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4B" w:rsidRDefault="009B134E" w:rsidP="00A00384">
      <w:pPr>
        <w:spacing w:after="0"/>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189721" cy="9465276"/>
            <wp:effectExtent l="19050" t="0" r="1529" b="0"/>
            <wp:docPr id="2" name="Рисунок 1" descr="C:\Users\User\Pictures\IMG_2018110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_20181102_0002.jpg"/>
                    <pic:cNvPicPr>
                      <a:picLocks noChangeAspect="1" noChangeArrowheads="1"/>
                    </pic:cNvPicPr>
                  </pic:nvPicPr>
                  <pic:blipFill>
                    <a:blip r:embed="rId8" cstate="print"/>
                    <a:srcRect/>
                    <a:stretch>
                      <a:fillRect/>
                    </a:stretch>
                  </pic:blipFill>
                  <pic:spPr bwMode="auto">
                    <a:xfrm>
                      <a:off x="0" y="0"/>
                      <a:ext cx="6188710" cy="9463730"/>
                    </a:xfrm>
                    <a:prstGeom prst="rect">
                      <a:avLst/>
                    </a:prstGeom>
                    <a:noFill/>
                    <a:ln w="9525">
                      <a:noFill/>
                      <a:miter lim="800000"/>
                      <a:headEnd/>
                      <a:tailEnd/>
                    </a:ln>
                  </pic:spPr>
                </pic:pic>
              </a:graphicData>
            </a:graphic>
          </wp:inline>
        </w:drawing>
      </w:r>
    </w:p>
    <w:p w:rsidR="00516109" w:rsidRDefault="00516109" w:rsidP="00A00384">
      <w:pPr>
        <w:spacing w:after="0"/>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516109" w:rsidRDefault="00516109" w:rsidP="00A00384">
      <w:pPr>
        <w:spacing w:after="0"/>
        <w:rPr>
          <w:rFonts w:ascii="Times New Roman" w:hAnsi="Times New Roman" w:cs="Times New Roman"/>
          <w:b/>
          <w:bCs/>
          <w:color w:val="00000A"/>
          <w:sz w:val="28"/>
          <w:szCs w:val="28"/>
        </w:rPr>
      </w:pPr>
      <w:r>
        <w:rPr>
          <w:rFonts w:ascii="Times New Roman" w:hAnsi="Times New Roman" w:cs="Times New Roman"/>
          <w:b/>
          <w:bCs/>
          <w:color w:val="00000A"/>
          <w:sz w:val="28"/>
          <w:szCs w:val="28"/>
        </w:rPr>
        <w:t>1. Целевой раздел</w:t>
      </w:r>
    </w:p>
    <w:p w:rsidR="00194419" w:rsidRDefault="00516109" w:rsidP="00A00384">
      <w:pPr>
        <w:spacing w:after="0" w:line="360" w:lineRule="auto"/>
        <w:rPr>
          <w:rFonts w:ascii="Times New Roman" w:hAnsi="Times New Roman" w:cs="Times New Roman"/>
          <w:sz w:val="28"/>
          <w:szCs w:val="28"/>
        </w:rPr>
      </w:pPr>
      <w:r>
        <w:rPr>
          <w:rFonts w:ascii="Times New Roman" w:hAnsi="Times New Roman" w:cs="Times New Roman"/>
          <w:sz w:val="28"/>
          <w:szCs w:val="28"/>
        </w:rPr>
        <w:t>1.1. Пояснительная записка………………………………………………....</w:t>
      </w:r>
      <w:r w:rsidR="00A00384">
        <w:rPr>
          <w:rFonts w:ascii="Times New Roman" w:hAnsi="Times New Roman" w:cs="Times New Roman"/>
          <w:sz w:val="28"/>
          <w:szCs w:val="28"/>
        </w:rPr>
        <w:t>. 3</w:t>
      </w:r>
    </w:p>
    <w:p w:rsidR="00516109" w:rsidRDefault="00516109" w:rsidP="00A003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 Планируемые     результаты       освоения обучающимися с ОВЗ </w:t>
      </w:r>
    </w:p>
    <w:p w:rsidR="00516109" w:rsidRDefault="00516109" w:rsidP="00A003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адаптированной основной образовательной программы начального </w:t>
      </w:r>
    </w:p>
    <w:p w:rsidR="00516109" w:rsidRDefault="00516109" w:rsidP="00A00384">
      <w:pPr>
        <w:spacing w:after="0" w:line="360" w:lineRule="auto"/>
        <w:rPr>
          <w:rFonts w:ascii="Times New Roman" w:hAnsi="Times New Roman" w:cs="Times New Roman"/>
          <w:sz w:val="28"/>
          <w:szCs w:val="28"/>
        </w:rPr>
      </w:pPr>
      <w:r>
        <w:rPr>
          <w:rFonts w:ascii="Times New Roman" w:hAnsi="Times New Roman" w:cs="Times New Roman"/>
          <w:sz w:val="28"/>
          <w:szCs w:val="28"/>
        </w:rPr>
        <w:t>общего обра</w:t>
      </w:r>
      <w:r w:rsidR="00A77C31">
        <w:rPr>
          <w:rFonts w:ascii="Times New Roman" w:hAnsi="Times New Roman" w:cs="Times New Roman"/>
          <w:sz w:val="28"/>
          <w:szCs w:val="28"/>
        </w:rPr>
        <w:t>зования……………………………………………………..……1</w:t>
      </w:r>
      <w:r w:rsidR="00537262">
        <w:rPr>
          <w:rFonts w:ascii="Times New Roman" w:hAnsi="Times New Roman" w:cs="Times New Roman"/>
          <w:sz w:val="28"/>
          <w:szCs w:val="28"/>
        </w:rPr>
        <w:t>0</w:t>
      </w:r>
    </w:p>
    <w:p w:rsidR="00516109" w:rsidRDefault="00516109" w:rsidP="00A00384">
      <w:pPr>
        <w:spacing w:after="0" w:line="360" w:lineRule="auto"/>
        <w:rPr>
          <w:rFonts w:ascii="Times New Roman" w:hAnsi="Times New Roman" w:cs="Times New Roman"/>
          <w:sz w:val="28"/>
          <w:szCs w:val="28"/>
        </w:rPr>
      </w:pPr>
      <w:r>
        <w:rPr>
          <w:rFonts w:ascii="Times New Roman" w:hAnsi="Times New Roman" w:cs="Times New Roman"/>
          <w:sz w:val="28"/>
          <w:szCs w:val="28"/>
        </w:rPr>
        <w:t>1.3. Система оценки достижения обучающимися с ОВЗ планируемых</w:t>
      </w:r>
    </w:p>
    <w:p w:rsidR="00516109" w:rsidRDefault="00516109" w:rsidP="00A00384">
      <w:pPr>
        <w:spacing w:after="0" w:line="360" w:lineRule="auto"/>
        <w:rPr>
          <w:rFonts w:ascii="Times New Roman" w:hAnsi="Times New Roman" w:cs="Times New Roman"/>
          <w:sz w:val="28"/>
          <w:szCs w:val="28"/>
        </w:rPr>
      </w:pPr>
      <w:r>
        <w:rPr>
          <w:rFonts w:ascii="Times New Roman" w:hAnsi="Times New Roman" w:cs="Times New Roman"/>
          <w:sz w:val="28"/>
          <w:szCs w:val="28"/>
        </w:rPr>
        <w:t>результатов освоения адаптированной основной образовательной</w:t>
      </w:r>
    </w:p>
    <w:p w:rsidR="00516109" w:rsidRDefault="00516109" w:rsidP="00A003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программы начального о</w:t>
      </w:r>
      <w:r w:rsidR="00537262">
        <w:rPr>
          <w:rFonts w:ascii="Times New Roman" w:hAnsi="Times New Roman" w:cs="Times New Roman"/>
          <w:sz w:val="28"/>
          <w:szCs w:val="28"/>
        </w:rPr>
        <w:t>бщего образования……………………………...39</w:t>
      </w:r>
    </w:p>
    <w:p w:rsidR="00516109" w:rsidRDefault="00516109" w:rsidP="00A00384">
      <w:pPr>
        <w:spacing w:after="0" w:line="360" w:lineRule="auto"/>
        <w:rPr>
          <w:rFonts w:ascii="Times New Roman" w:hAnsi="Times New Roman" w:cs="Times New Roman"/>
          <w:sz w:val="28"/>
          <w:szCs w:val="28"/>
        </w:rPr>
      </w:pPr>
      <w:r>
        <w:rPr>
          <w:rFonts w:ascii="Times New Roman" w:hAnsi="Times New Roman" w:cs="Times New Roman"/>
          <w:b/>
          <w:bCs/>
          <w:color w:val="00000A"/>
          <w:sz w:val="28"/>
          <w:szCs w:val="28"/>
        </w:rPr>
        <w:t>2. Содержательный раздел</w:t>
      </w:r>
      <w:r>
        <w:rPr>
          <w:rFonts w:ascii="Times New Roman" w:hAnsi="Times New Roman" w:cs="Times New Roman"/>
          <w:sz w:val="28"/>
          <w:szCs w:val="28"/>
        </w:rPr>
        <w:t xml:space="preserve"> </w:t>
      </w:r>
    </w:p>
    <w:p w:rsidR="00516109" w:rsidRDefault="00516109" w:rsidP="00A00384">
      <w:pPr>
        <w:spacing w:after="0" w:line="360" w:lineRule="auto"/>
        <w:rPr>
          <w:rFonts w:ascii="Times New Roman" w:hAnsi="Times New Roman" w:cs="Times New Roman"/>
          <w:sz w:val="28"/>
          <w:szCs w:val="28"/>
        </w:rPr>
      </w:pPr>
      <w:r>
        <w:rPr>
          <w:rFonts w:ascii="Times New Roman" w:hAnsi="Times New Roman" w:cs="Times New Roman"/>
          <w:sz w:val="28"/>
          <w:szCs w:val="28"/>
        </w:rPr>
        <w:t>2.1 Программа формирования уни</w:t>
      </w:r>
      <w:r w:rsidR="00537262">
        <w:rPr>
          <w:rFonts w:ascii="Times New Roman" w:hAnsi="Times New Roman" w:cs="Times New Roman"/>
          <w:sz w:val="28"/>
          <w:szCs w:val="28"/>
        </w:rPr>
        <w:t>версальных учебных действий………55</w:t>
      </w:r>
    </w:p>
    <w:p w:rsidR="00516109" w:rsidRDefault="00516109" w:rsidP="00A00384">
      <w:pPr>
        <w:autoSpaceDE w:val="0"/>
        <w:spacing w:after="0"/>
        <w:rPr>
          <w:rFonts w:ascii="Times New Roman" w:hAnsi="Times New Roman" w:cs="Times New Roman"/>
          <w:bCs/>
          <w:color w:val="00000A"/>
          <w:sz w:val="28"/>
          <w:szCs w:val="28"/>
        </w:rPr>
      </w:pPr>
      <w:r>
        <w:rPr>
          <w:rFonts w:ascii="Times New Roman" w:hAnsi="Times New Roman" w:cs="Times New Roman"/>
          <w:bCs/>
          <w:color w:val="00000A"/>
          <w:sz w:val="28"/>
          <w:szCs w:val="28"/>
        </w:rPr>
        <w:t>2.2. Программы учебных предметов, курсов коррекционно-</w:t>
      </w:r>
    </w:p>
    <w:p w:rsidR="00516109" w:rsidRDefault="00516109" w:rsidP="00A00384">
      <w:pPr>
        <w:autoSpaceDE w:val="0"/>
        <w:spacing w:after="0" w:line="31" w:lineRule="exact"/>
        <w:rPr>
          <w:rFonts w:ascii="Times New Roman" w:hAnsi="Times New Roman" w:cs="Times New Roman"/>
          <w:sz w:val="28"/>
          <w:szCs w:val="28"/>
        </w:rPr>
      </w:pPr>
    </w:p>
    <w:p w:rsidR="00516109" w:rsidRDefault="00516109" w:rsidP="00A00384">
      <w:pPr>
        <w:tabs>
          <w:tab w:val="left" w:leader="dot" w:pos="9100"/>
        </w:tabs>
        <w:autoSpaceDE w:val="0"/>
        <w:spacing w:after="0"/>
        <w:ind w:left="200"/>
        <w:rPr>
          <w:rFonts w:ascii="Calibri" w:hAnsi="Calibri" w:cs="Calibri"/>
          <w:color w:val="00000A"/>
          <w:sz w:val="28"/>
          <w:szCs w:val="28"/>
        </w:rPr>
      </w:pPr>
      <w:r>
        <w:rPr>
          <w:rFonts w:ascii="Times New Roman" w:hAnsi="Times New Roman" w:cs="Times New Roman"/>
          <w:bCs/>
          <w:color w:val="00000A"/>
          <w:sz w:val="28"/>
          <w:szCs w:val="28"/>
        </w:rPr>
        <w:t>развивающей области</w:t>
      </w:r>
      <w:r>
        <w:rPr>
          <w:rFonts w:ascii="Times New Roman" w:hAnsi="Times New Roman" w:cs="Times New Roman"/>
          <w:sz w:val="28"/>
          <w:szCs w:val="28"/>
        </w:rPr>
        <w:t>……………………………………………………..</w:t>
      </w:r>
      <w:r w:rsidR="00194419">
        <w:rPr>
          <w:rFonts w:ascii="Times New Roman" w:hAnsi="Times New Roman" w:cs="Times New Roman"/>
          <w:sz w:val="28"/>
          <w:szCs w:val="28"/>
        </w:rPr>
        <w:t>1</w:t>
      </w:r>
      <w:r w:rsidR="00537262">
        <w:rPr>
          <w:rFonts w:ascii="Times New Roman" w:hAnsi="Times New Roman" w:cs="Times New Roman"/>
          <w:sz w:val="28"/>
          <w:szCs w:val="28"/>
        </w:rPr>
        <w:t>09</w:t>
      </w:r>
    </w:p>
    <w:p w:rsidR="00516109" w:rsidRDefault="00516109" w:rsidP="00A00384">
      <w:pPr>
        <w:autoSpaceDE w:val="0"/>
        <w:spacing w:after="0" w:line="243" w:lineRule="exact"/>
        <w:rPr>
          <w:rFonts w:ascii="Times New Roman" w:hAnsi="Times New Roman" w:cs="Times New Roman"/>
          <w:sz w:val="28"/>
          <w:szCs w:val="28"/>
        </w:rPr>
      </w:pPr>
    </w:p>
    <w:p w:rsidR="00516109" w:rsidRDefault="00516109" w:rsidP="00A00384">
      <w:pPr>
        <w:tabs>
          <w:tab w:val="left" w:leader="dot" w:pos="8960"/>
        </w:tabs>
        <w:autoSpaceDE w:val="0"/>
        <w:spacing w:after="0" w:line="228" w:lineRule="auto"/>
        <w:rPr>
          <w:rFonts w:ascii="Calibri" w:hAnsi="Calibri" w:cs="Calibri"/>
          <w:color w:val="00000A"/>
          <w:sz w:val="28"/>
          <w:szCs w:val="28"/>
        </w:rPr>
      </w:pPr>
      <w:r>
        <w:rPr>
          <w:rFonts w:ascii="Times New Roman" w:hAnsi="Times New Roman" w:cs="Times New Roman"/>
          <w:bCs/>
          <w:color w:val="00000A"/>
          <w:sz w:val="28"/>
          <w:szCs w:val="28"/>
        </w:rPr>
        <w:t>2.3. Программа духовно-нравственного развития, воспитания</w:t>
      </w:r>
      <w:r>
        <w:rPr>
          <w:rFonts w:ascii="Times New Roman" w:hAnsi="Times New Roman" w:cs="Times New Roman"/>
          <w:sz w:val="28"/>
          <w:szCs w:val="28"/>
        </w:rPr>
        <w:t>………….</w:t>
      </w:r>
      <w:r w:rsidR="008A21A5">
        <w:rPr>
          <w:rFonts w:ascii="Times New Roman" w:hAnsi="Times New Roman" w:cs="Times New Roman"/>
          <w:sz w:val="28"/>
          <w:szCs w:val="28"/>
        </w:rPr>
        <w:t>1</w:t>
      </w:r>
      <w:r w:rsidR="00845458">
        <w:rPr>
          <w:rFonts w:ascii="Times New Roman" w:hAnsi="Times New Roman" w:cs="Times New Roman"/>
          <w:sz w:val="28"/>
          <w:szCs w:val="28"/>
        </w:rPr>
        <w:t>40</w:t>
      </w:r>
    </w:p>
    <w:p w:rsidR="00516109" w:rsidRDefault="00516109" w:rsidP="00A00384">
      <w:pPr>
        <w:autoSpaceDE w:val="0"/>
        <w:spacing w:after="0" w:line="262" w:lineRule="exact"/>
        <w:rPr>
          <w:rFonts w:ascii="Times New Roman" w:hAnsi="Times New Roman" w:cs="Times New Roman"/>
          <w:sz w:val="28"/>
          <w:szCs w:val="28"/>
        </w:rPr>
      </w:pPr>
    </w:p>
    <w:p w:rsidR="00516109" w:rsidRDefault="00516109" w:rsidP="00A00384">
      <w:pPr>
        <w:autoSpaceDE w:val="0"/>
        <w:spacing w:after="0"/>
        <w:rPr>
          <w:rFonts w:ascii="Times New Roman" w:hAnsi="Times New Roman" w:cs="Times New Roman"/>
          <w:bCs/>
          <w:color w:val="00000A"/>
          <w:sz w:val="28"/>
          <w:szCs w:val="28"/>
        </w:rPr>
      </w:pPr>
      <w:r>
        <w:rPr>
          <w:rFonts w:ascii="Times New Roman" w:hAnsi="Times New Roman" w:cs="Times New Roman"/>
          <w:bCs/>
          <w:color w:val="00000A"/>
          <w:sz w:val="28"/>
          <w:szCs w:val="28"/>
        </w:rPr>
        <w:t>2.4. Программа формирования экологической культуры, здорового и</w:t>
      </w:r>
    </w:p>
    <w:p w:rsidR="00516109" w:rsidRDefault="00516109" w:rsidP="00A00384">
      <w:pPr>
        <w:autoSpaceDE w:val="0"/>
        <w:spacing w:after="0" w:line="31" w:lineRule="exact"/>
        <w:rPr>
          <w:rFonts w:ascii="Times New Roman" w:hAnsi="Times New Roman" w:cs="Times New Roman"/>
          <w:sz w:val="28"/>
          <w:szCs w:val="28"/>
        </w:rPr>
      </w:pPr>
    </w:p>
    <w:p w:rsidR="00516109" w:rsidRPr="009F280F" w:rsidRDefault="00516109" w:rsidP="00A00384">
      <w:pPr>
        <w:tabs>
          <w:tab w:val="left" w:leader="dot" w:pos="8960"/>
        </w:tabs>
        <w:autoSpaceDE w:val="0"/>
        <w:spacing w:after="0"/>
        <w:ind w:left="200"/>
        <w:rPr>
          <w:rFonts w:ascii="Times New Roman" w:hAnsi="Times New Roman" w:cs="Times New Roman"/>
          <w:color w:val="00000A"/>
          <w:sz w:val="28"/>
          <w:szCs w:val="28"/>
        </w:rPr>
      </w:pPr>
      <w:r>
        <w:rPr>
          <w:rFonts w:ascii="Times New Roman" w:hAnsi="Times New Roman" w:cs="Times New Roman"/>
          <w:bCs/>
          <w:color w:val="00000A"/>
          <w:sz w:val="28"/>
          <w:szCs w:val="28"/>
        </w:rPr>
        <w:t>безопасного образа жизни</w:t>
      </w:r>
      <w:r>
        <w:rPr>
          <w:rFonts w:ascii="Times New Roman" w:hAnsi="Times New Roman" w:cs="Times New Roman"/>
          <w:sz w:val="28"/>
          <w:szCs w:val="28"/>
        </w:rPr>
        <w:t xml:space="preserve">…………………………………………….… </w:t>
      </w:r>
      <w:r w:rsidR="00845458">
        <w:rPr>
          <w:rFonts w:ascii="Times New Roman" w:hAnsi="Times New Roman" w:cs="Times New Roman"/>
          <w:color w:val="00000A"/>
          <w:sz w:val="28"/>
          <w:szCs w:val="28"/>
        </w:rPr>
        <w:t>153</w:t>
      </w:r>
    </w:p>
    <w:p w:rsidR="00516109" w:rsidRPr="009F280F" w:rsidRDefault="00516109" w:rsidP="00A00384">
      <w:pPr>
        <w:autoSpaceDE w:val="0"/>
        <w:spacing w:after="0" w:line="243" w:lineRule="exact"/>
        <w:rPr>
          <w:rFonts w:ascii="Times New Roman" w:hAnsi="Times New Roman" w:cs="Times New Roman"/>
          <w:sz w:val="28"/>
          <w:szCs w:val="28"/>
        </w:rPr>
      </w:pPr>
    </w:p>
    <w:p w:rsidR="00516109" w:rsidRPr="009F280F" w:rsidRDefault="00516109" w:rsidP="00A00384">
      <w:pPr>
        <w:tabs>
          <w:tab w:val="left" w:leader="dot" w:pos="8960"/>
        </w:tabs>
        <w:autoSpaceDE w:val="0"/>
        <w:spacing w:after="0"/>
        <w:rPr>
          <w:rFonts w:ascii="Times New Roman" w:hAnsi="Times New Roman" w:cs="Times New Roman"/>
          <w:color w:val="00000A"/>
          <w:sz w:val="28"/>
          <w:szCs w:val="28"/>
        </w:rPr>
      </w:pPr>
      <w:r w:rsidRPr="009F280F">
        <w:rPr>
          <w:rFonts w:ascii="Times New Roman" w:hAnsi="Times New Roman" w:cs="Times New Roman"/>
          <w:bCs/>
          <w:color w:val="00000A"/>
          <w:sz w:val="28"/>
          <w:szCs w:val="28"/>
        </w:rPr>
        <w:t>2.5. Программа коррекционной работы</w:t>
      </w:r>
      <w:r w:rsidRPr="009F280F">
        <w:rPr>
          <w:rFonts w:ascii="Times New Roman" w:hAnsi="Times New Roman" w:cs="Times New Roman"/>
          <w:sz w:val="28"/>
          <w:szCs w:val="28"/>
        </w:rPr>
        <w:t xml:space="preserve"> ………………………………….</w:t>
      </w:r>
      <w:r w:rsidR="00845458">
        <w:rPr>
          <w:rFonts w:ascii="Times New Roman" w:hAnsi="Times New Roman" w:cs="Times New Roman"/>
          <w:color w:val="00000A"/>
          <w:sz w:val="28"/>
          <w:szCs w:val="28"/>
        </w:rPr>
        <w:t>.168</w:t>
      </w:r>
    </w:p>
    <w:p w:rsidR="00516109" w:rsidRPr="009F280F" w:rsidRDefault="00516109" w:rsidP="00A00384">
      <w:pPr>
        <w:autoSpaceDE w:val="0"/>
        <w:spacing w:after="0" w:line="244" w:lineRule="exact"/>
        <w:rPr>
          <w:rFonts w:ascii="Times New Roman" w:hAnsi="Times New Roman" w:cs="Times New Roman"/>
          <w:sz w:val="28"/>
          <w:szCs w:val="28"/>
        </w:rPr>
      </w:pPr>
    </w:p>
    <w:p w:rsidR="00516109" w:rsidRPr="009F280F" w:rsidRDefault="00516109" w:rsidP="00A00384">
      <w:pPr>
        <w:tabs>
          <w:tab w:val="left" w:leader="dot" w:pos="8960"/>
        </w:tabs>
        <w:autoSpaceDE w:val="0"/>
        <w:spacing w:after="0"/>
        <w:rPr>
          <w:rFonts w:ascii="Times New Roman" w:hAnsi="Times New Roman" w:cs="Times New Roman"/>
          <w:color w:val="00000A"/>
          <w:sz w:val="28"/>
          <w:szCs w:val="28"/>
        </w:rPr>
      </w:pPr>
      <w:r w:rsidRPr="009F280F">
        <w:rPr>
          <w:rFonts w:ascii="Times New Roman" w:hAnsi="Times New Roman" w:cs="Times New Roman"/>
          <w:bCs/>
          <w:color w:val="00000A"/>
          <w:sz w:val="28"/>
          <w:szCs w:val="28"/>
        </w:rPr>
        <w:t>2.6. Программа внеурочной деятельности</w:t>
      </w:r>
      <w:r w:rsidRPr="009F280F">
        <w:rPr>
          <w:rFonts w:ascii="Times New Roman" w:hAnsi="Times New Roman" w:cs="Times New Roman"/>
          <w:sz w:val="28"/>
          <w:szCs w:val="28"/>
        </w:rPr>
        <w:t>………………………………..</w:t>
      </w:r>
      <w:r w:rsidR="00845458">
        <w:rPr>
          <w:rFonts w:ascii="Times New Roman" w:hAnsi="Times New Roman" w:cs="Times New Roman"/>
          <w:color w:val="00000A"/>
          <w:sz w:val="28"/>
          <w:szCs w:val="28"/>
        </w:rPr>
        <w:t>185</w:t>
      </w:r>
    </w:p>
    <w:p w:rsidR="00516109" w:rsidRPr="009F280F" w:rsidRDefault="00516109" w:rsidP="00A00384">
      <w:pPr>
        <w:autoSpaceDE w:val="0"/>
        <w:spacing w:after="0" w:line="243" w:lineRule="exact"/>
        <w:rPr>
          <w:rFonts w:ascii="Times New Roman" w:hAnsi="Times New Roman" w:cs="Times New Roman"/>
          <w:sz w:val="28"/>
          <w:szCs w:val="28"/>
        </w:rPr>
      </w:pPr>
    </w:p>
    <w:p w:rsidR="00516109" w:rsidRPr="009F280F" w:rsidRDefault="00516109" w:rsidP="00A00384">
      <w:pPr>
        <w:tabs>
          <w:tab w:val="left" w:leader="dot" w:pos="8960"/>
        </w:tabs>
        <w:autoSpaceDE w:val="0"/>
        <w:spacing w:after="0"/>
        <w:rPr>
          <w:rFonts w:ascii="Times New Roman" w:hAnsi="Times New Roman" w:cs="Times New Roman"/>
          <w:color w:val="00000A"/>
          <w:sz w:val="28"/>
          <w:szCs w:val="28"/>
        </w:rPr>
      </w:pPr>
      <w:r w:rsidRPr="009F280F">
        <w:rPr>
          <w:rFonts w:ascii="Times New Roman" w:hAnsi="Times New Roman" w:cs="Times New Roman"/>
          <w:b/>
          <w:bCs/>
          <w:color w:val="00000A"/>
          <w:sz w:val="28"/>
          <w:szCs w:val="28"/>
        </w:rPr>
        <w:t>3. Организационный раздел</w:t>
      </w:r>
    </w:p>
    <w:p w:rsidR="00516109" w:rsidRPr="009F280F" w:rsidRDefault="00516109" w:rsidP="00516109">
      <w:pPr>
        <w:autoSpaceDE w:val="0"/>
        <w:spacing w:line="243" w:lineRule="exact"/>
        <w:rPr>
          <w:rFonts w:ascii="Times New Roman" w:hAnsi="Times New Roman" w:cs="Times New Roman"/>
          <w:sz w:val="28"/>
          <w:szCs w:val="28"/>
        </w:rPr>
      </w:pPr>
    </w:p>
    <w:p w:rsidR="00516109" w:rsidRPr="009F280F" w:rsidRDefault="00516109" w:rsidP="00516109">
      <w:pPr>
        <w:tabs>
          <w:tab w:val="left" w:leader="dot" w:pos="8960"/>
        </w:tabs>
        <w:autoSpaceDE w:val="0"/>
        <w:rPr>
          <w:rFonts w:ascii="Times New Roman" w:hAnsi="Times New Roman" w:cs="Times New Roman"/>
          <w:color w:val="00000A"/>
          <w:sz w:val="28"/>
          <w:szCs w:val="28"/>
        </w:rPr>
      </w:pPr>
      <w:r w:rsidRPr="009F280F">
        <w:rPr>
          <w:rFonts w:ascii="Times New Roman" w:hAnsi="Times New Roman" w:cs="Times New Roman"/>
          <w:bCs/>
          <w:color w:val="00000A"/>
          <w:sz w:val="28"/>
          <w:szCs w:val="28"/>
        </w:rPr>
        <w:t>3.1. Учебный план…………………………………………………………..</w:t>
      </w:r>
      <w:r w:rsidR="00194419">
        <w:rPr>
          <w:rFonts w:ascii="Times New Roman" w:hAnsi="Times New Roman" w:cs="Times New Roman"/>
          <w:bCs/>
          <w:color w:val="00000A"/>
          <w:sz w:val="28"/>
          <w:szCs w:val="28"/>
        </w:rPr>
        <w:t>1</w:t>
      </w:r>
      <w:r w:rsidR="00E146B8">
        <w:rPr>
          <w:rFonts w:ascii="Times New Roman" w:hAnsi="Times New Roman" w:cs="Times New Roman"/>
          <w:bCs/>
          <w:color w:val="00000A"/>
          <w:sz w:val="28"/>
          <w:szCs w:val="28"/>
        </w:rPr>
        <w:t>92</w:t>
      </w:r>
    </w:p>
    <w:p w:rsidR="00516109" w:rsidRDefault="00516109" w:rsidP="00516109">
      <w:pPr>
        <w:tabs>
          <w:tab w:val="left" w:leader="dot" w:pos="8960"/>
        </w:tabs>
        <w:autoSpaceDE w:val="0"/>
        <w:rPr>
          <w:rFonts w:ascii="Times New Roman" w:hAnsi="Times New Roman" w:cs="Times New Roman"/>
          <w:sz w:val="24"/>
        </w:rPr>
      </w:pPr>
    </w:p>
    <w:p w:rsidR="00516109" w:rsidRPr="004550A0" w:rsidRDefault="00516109" w:rsidP="00516109">
      <w:pPr>
        <w:overflowPunct w:val="0"/>
        <w:autoSpaceDE w:val="0"/>
        <w:spacing w:line="228" w:lineRule="auto"/>
        <w:ind w:right="20"/>
        <w:rPr>
          <w:rFonts w:ascii="Calibri" w:hAnsi="Calibri" w:cs="Calibri"/>
          <w:color w:val="00000A"/>
          <w:sz w:val="27"/>
          <w:szCs w:val="27"/>
        </w:rPr>
      </w:pPr>
      <w:r w:rsidRPr="004550A0">
        <w:rPr>
          <w:rFonts w:ascii="Times New Roman" w:hAnsi="Times New Roman" w:cs="Times New Roman"/>
          <w:bCs/>
          <w:color w:val="00000A"/>
          <w:sz w:val="28"/>
          <w:szCs w:val="28"/>
        </w:rPr>
        <w:t xml:space="preserve">3.2. Система условий реализации </w:t>
      </w:r>
      <w:r w:rsidR="00E146B8">
        <w:rPr>
          <w:rFonts w:ascii="Times New Roman" w:hAnsi="Times New Roman" w:cs="Times New Roman"/>
          <w:bCs/>
          <w:color w:val="00000A"/>
          <w:sz w:val="28"/>
          <w:szCs w:val="28"/>
        </w:rPr>
        <w:t>АООП НОО_____________________198</w:t>
      </w:r>
      <w:r w:rsidRPr="004550A0">
        <w:rPr>
          <w:rFonts w:ascii="Times New Roman" w:hAnsi="Times New Roman" w:cs="Times New Roman"/>
          <w:bCs/>
          <w:color w:val="00000A"/>
          <w:sz w:val="28"/>
          <w:szCs w:val="28"/>
        </w:rPr>
        <w:t xml:space="preserve"> </w:t>
      </w:r>
      <w:r w:rsidR="00A00384">
        <w:rPr>
          <w:rFonts w:ascii="Times New Roman" w:hAnsi="Times New Roman" w:cs="Times New Roman"/>
          <w:bCs/>
          <w:color w:val="00000A"/>
          <w:sz w:val="28"/>
          <w:szCs w:val="28"/>
        </w:rPr>
        <w:t xml:space="preserve">                         </w:t>
      </w:r>
    </w:p>
    <w:p w:rsidR="00516109" w:rsidRDefault="00516109" w:rsidP="00516109">
      <w:pPr>
        <w:autoSpaceDE w:val="0"/>
        <w:spacing w:line="332" w:lineRule="exact"/>
        <w:rPr>
          <w:rFonts w:ascii="Times New Roman" w:hAnsi="Times New Roman" w:cs="Times New Roman"/>
          <w:sz w:val="24"/>
        </w:rPr>
      </w:pPr>
    </w:p>
    <w:p w:rsidR="0064154B" w:rsidRDefault="0064154B" w:rsidP="00516109">
      <w:pPr>
        <w:jc w:val="center"/>
        <w:rPr>
          <w:rFonts w:ascii="Times New Roman" w:hAnsi="Times New Roman" w:cs="Times New Roman"/>
          <w:b/>
          <w:sz w:val="28"/>
          <w:szCs w:val="28"/>
        </w:rPr>
      </w:pPr>
    </w:p>
    <w:p w:rsidR="0064154B" w:rsidRDefault="0064154B" w:rsidP="00516109">
      <w:pPr>
        <w:jc w:val="center"/>
        <w:rPr>
          <w:rFonts w:ascii="Times New Roman" w:hAnsi="Times New Roman" w:cs="Times New Roman"/>
          <w:b/>
          <w:sz w:val="28"/>
          <w:szCs w:val="28"/>
        </w:rPr>
      </w:pPr>
    </w:p>
    <w:p w:rsidR="0064154B" w:rsidRDefault="0064154B" w:rsidP="00516109">
      <w:pPr>
        <w:jc w:val="center"/>
        <w:rPr>
          <w:rFonts w:ascii="Times New Roman" w:hAnsi="Times New Roman" w:cs="Times New Roman"/>
          <w:b/>
          <w:sz w:val="28"/>
          <w:szCs w:val="28"/>
        </w:rPr>
      </w:pPr>
    </w:p>
    <w:p w:rsidR="0064154B" w:rsidRDefault="0064154B" w:rsidP="00516109">
      <w:pPr>
        <w:jc w:val="center"/>
        <w:rPr>
          <w:rFonts w:ascii="Times New Roman" w:hAnsi="Times New Roman" w:cs="Times New Roman"/>
          <w:b/>
          <w:sz w:val="28"/>
          <w:szCs w:val="28"/>
        </w:rPr>
      </w:pPr>
    </w:p>
    <w:p w:rsidR="00516109" w:rsidRPr="00C432C4" w:rsidRDefault="00516109" w:rsidP="00516109">
      <w:pPr>
        <w:jc w:val="center"/>
        <w:rPr>
          <w:rFonts w:ascii="Times New Roman" w:hAnsi="Times New Roman" w:cs="Times New Roman"/>
          <w:b/>
          <w:sz w:val="28"/>
          <w:szCs w:val="28"/>
        </w:rPr>
      </w:pPr>
      <w:r w:rsidRPr="00C432C4">
        <w:rPr>
          <w:rFonts w:ascii="Times New Roman" w:hAnsi="Times New Roman" w:cs="Times New Roman"/>
          <w:b/>
          <w:sz w:val="28"/>
          <w:szCs w:val="28"/>
        </w:rPr>
        <w:lastRenderedPageBreak/>
        <w:t>1.ЦЕЛЕВОЙ РАЗДЕЛ</w:t>
      </w:r>
    </w:p>
    <w:p w:rsidR="00516109" w:rsidRPr="00C432C4" w:rsidRDefault="00516109" w:rsidP="00516109">
      <w:pPr>
        <w:jc w:val="center"/>
        <w:rPr>
          <w:rFonts w:ascii="Times New Roman" w:hAnsi="Times New Roman" w:cs="Times New Roman"/>
          <w:b/>
          <w:sz w:val="28"/>
          <w:szCs w:val="28"/>
        </w:rPr>
      </w:pPr>
    </w:p>
    <w:p w:rsidR="00516109" w:rsidRPr="00F92158" w:rsidRDefault="00516109" w:rsidP="00F92158">
      <w:pPr>
        <w:spacing w:after="0"/>
        <w:jc w:val="both"/>
        <w:rPr>
          <w:rFonts w:ascii="Times New Roman" w:hAnsi="Times New Roman" w:cs="Times New Roman"/>
          <w:b/>
          <w:sz w:val="28"/>
          <w:szCs w:val="28"/>
        </w:rPr>
      </w:pPr>
      <w:r w:rsidRPr="00F92158">
        <w:rPr>
          <w:rFonts w:ascii="Times New Roman" w:hAnsi="Times New Roman" w:cs="Times New Roman"/>
          <w:b/>
          <w:sz w:val="28"/>
          <w:szCs w:val="28"/>
        </w:rPr>
        <w:t>1.1. ПОЯСНИТЕЛЬНАЯ ЗАПИСКА</w:t>
      </w:r>
    </w:p>
    <w:p w:rsidR="00516109" w:rsidRPr="00F92158" w:rsidRDefault="00516109" w:rsidP="00F92158">
      <w:pPr>
        <w:spacing w:after="0"/>
        <w:jc w:val="both"/>
        <w:rPr>
          <w:rFonts w:ascii="Times New Roman" w:hAnsi="Times New Roman" w:cs="Times New Roman"/>
          <w:b/>
          <w:sz w:val="26"/>
          <w:szCs w:val="26"/>
        </w:rPr>
      </w:pPr>
      <w:r w:rsidRPr="00F92158">
        <w:rPr>
          <w:rFonts w:ascii="Times New Roman" w:hAnsi="Times New Roman" w:cs="Times New Roman"/>
          <w:b/>
          <w:sz w:val="26"/>
          <w:szCs w:val="26"/>
        </w:rPr>
        <w:t xml:space="preserve">       </w:t>
      </w:r>
    </w:p>
    <w:p w:rsidR="00516109" w:rsidRPr="00F92158" w:rsidRDefault="00516109" w:rsidP="00F92158">
      <w:pPr>
        <w:spacing w:after="0"/>
        <w:ind w:firstLine="709"/>
        <w:jc w:val="both"/>
        <w:rPr>
          <w:rFonts w:ascii="Times New Roman" w:hAnsi="Times New Roman" w:cs="Times New Roman"/>
          <w:sz w:val="24"/>
        </w:rPr>
      </w:pPr>
      <w:r w:rsidRPr="00F92158">
        <w:rPr>
          <w:rFonts w:ascii="Times New Roman" w:hAnsi="Times New Roman" w:cs="Times New Roman"/>
          <w:b/>
          <w:sz w:val="24"/>
        </w:rPr>
        <w:t>Адаптированная основная образовательная программа начального общего образования обучающихся с задержкой психического развития</w:t>
      </w:r>
      <w:r w:rsidRPr="00F92158">
        <w:rPr>
          <w:rFonts w:ascii="Times New Roman" w:hAnsi="Times New Roman" w:cs="Times New Roman"/>
          <w:sz w:val="24"/>
        </w:rPr>
        <w:t xml:space="preserve">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516109" w:rsidRPr="00F92158" w:rsidRDefault="00516109" w:rsidP="00F92158">
      <w:pPr>
        <w:spacing w:after="0"/>
        <w:ind w:firstLine="709"/>
        <w:jc w:val="both"/>
        <w:rPr>
          <w:rFonts w:ascii="Times New Roman" w:hAnsi="Times New Roman" w:cs="Times New Roman"/>
          <w:sz w:val="24"/>
        </w:rPr>
      </w:pPr>
      <w:r w:rsidRPr="00F92158">
        <w:rPr>
          <w:rFonts w:ascii="Times New Roman" w:hAnsi="Times New Roman" w:cs="Times New Roman"/>
          <w:sz w:val="24"/>
        </w:rPr>
        <w:t>Данная образовательная программа разработана на основе:</w:t>
      </w:r>
    </w:p>
    <w:p w:rsidR="00516109" w:rsidRPr="00F92158" w:rsidRDefault="00516109" w:rsidP="00F92158">
      <w:pPr>
        <w:widowControl w:val="0"/>
        <w:numPr>
          <w:ilvl w:val="0"/>
          <w:numId w:val="1"/>
        </w:numPr>
        <w:suppressAutoHyphens/>
        <w:spacing w:after="0"/>
        <w:ind w:left="0" w:firstLine="709"/>
        <w:jc w:val="both"/>
        <w:rPr>
          <w:rFonts w:ascii="Times New Roman" w:hAnsi="Times New Roman" w:cs="Times New Roman"/>
          <w:sz w:val="24"/>
        </w:rPr>
      </w:pPr>
      <w:r w:rsidRPr="00F92158">
        <w:rPr>
          <w:rFonts w:ascii="Times New Roman" w:hAnsi="Times New Roman" w:cs="Times New Roman"/>
          <w:sz w:val="24"/>
        </w:rPr>
        <w:t>Федерального закона «Об образовании в Российской Федерации» от 29.12.2012г. №273-Ф3;</w:t>
      </w:r>
    </w:p>
    <w:p w:rsidR="00516109" w:rsidRPr="00F92158" w:rsidRDefault="00516109" w:rsidP="00F92158">
      <w:pPr>
        <w:widowControl w:val="0"/>
        <w:numPr>
          <w:ilvl w:val="0"/>
          <w:numId w:val="1"/>
        </w:numPr>
        <w:suppressAutoHyphens/>
        <w:spacing w:after="0"/>
        <w:ind w:left="0" w:firstLine="709"/>
        <w:jc w:val="both"/>
        <w:rPr>
          <w:rFonts w:ascii="Times New Roman" w:eastAsia="Times New Roman" w:hAnsi="Times New Roman" w:cs="Times New Roman"/>
          <w:bCs/>
          <w:color w:val="000000"/>
          <w:sz w:val="24"/>
        </w:rPr>
      </w:pPr>
      <w:r w:rsidRPr="00F92158">
        <w:rPr>
          <w:rFonts w:ascii="Times New Roman" w:eastAsia="Times New Roman" w:hAnsi="Times New Roman" w:cs="Times New Roman"/>
          <w:bCs/>
          <w:color w:val="000000"/>
          <w:sz w:val="24"/>
        </w:rPr>
        <w:t>Указа Президента РФ «О Национальной стратегии действий в интересах детей на 2012 - 2017 годы» от 01.06.2012г. № 761;</w:t>
      </w:r>
    </w:p>
    <w:p w:rsidR="00516109" w:rsidRPr="00F92158" w:rsidRDefault="00516109" w:rsidP="00F92158">
      <w:pPr>
        <w:widowControl w:val="0"/>
        <w:numPr>
          <w:ilvl w:val="0"/>
          <w:numId w:val="1"/>
        </w:numPr>
        <w:suppressAutoHyphens/>
        <w:spacing w:after="0"/>
        <w:ind w:left="0" w:firstLine="709"/>
        <w:jc w:val="both"/>
        <w:rPr>
          <w:rFonts w:ascii="Times New Roman" w:hAnsi="Times New Roman" w:cs="Times New Roman"/>
          <w:color w:val="000000"/>
          <w:sz w:val="24"/>
        </w:rPr>
      </w:pPr>
      <w:r w:rsidRPr="00F92158">
        <w:rPr>
          <w:rFonts w:ascii="Times New Roman" w:hAnsi="Times New Roman" w:cs="Times New Roman"/>
          <w:color w:val="000000"/>
          <w:sz w:val="24"/>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 </w:t>
      </w:r>
    </w:p>
    <w:p w:rsidR="00516109" w:rsidRPr="00F92158" w:rsidRDefault="00516109" w:rsidP="00F92158">
      <w:pPr>
        <w:widowControl w:val="0"/>
        <w:numPr>
          <w:ilvl w:val="0"/>
          <w:numId w:val="1"/>
        </w:numPr>
        <w:suppressAutoHyphens/>
        <w:spacing w:after="0"/>
        <w:ind w:left="0" w:firstLine="709"/>
        <w:jc w:val="both"/>
        <w:rPr>
          <w:rFonts w:ascii="Times New Roman" w:hAnsi="Times New Roman" w:cs="Times New Roman"/>
          <w:sz w:val="24"/>
        </w:rPr>
      </w:pPr>
      <w:r w:rsidRPr="00F92158">
        <w:rPr>
          <w:rFonts w:ascii="Times New Roman" w:hAnsi="Times New Roman" w:cs="Times New Roman"/>
          <w:sz w:val="24"/>
        </w:rPr>
        <w:t>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516109" w:rsidRPr="00F92158" w:rsidRDefault="00516109" w:rsidP="00F92158">
      <w:pPr>
        <w:widowControl w:val="0"/>
        <w:numPr>
          <w:ilvl w:val="0"/>
          <w:numId w:val="1"/>
        </w:numPr>
        <w:suppressAutoHyphens/>
        <w:spacing w:after="0"/>
        <w:ind w:left="0" w:firstLine="709"/>
        <w:jc w:val="both"/>
        <w:rPr>
          <w:rFonts w:ascii="Times New Roman" w:hAnsi="Times New Roman" w:cs="Times New Roman"/>
          <w:sz w:val="24"/>
        </w:rPr>
      </w:pPr>
      <w:r w:rsidRPr="00F92158">
        <w:rPr>
          <w:rFonts w:ascii="Times New Roman" w:hAnsi="Times New Roman" w:cs="Times New Roman"/>
          <w:sz w:val="24"/>
        </w:rPr>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516109" w:rsidRPr="00F92158" w:rsidRDefault="00516109" w:rsidP="00F92158">
      <w:pPr>
        <w:widowControl w:val="0"/>
        <w:numPr>
          <w:ilvl w:val="0"/>
          <w:numId w:val="1"/>
        </w:numPr>
        <w:suppressAutoHyphens/>
        <w:spacing w:after="0"/>
        <w:ind w:left="0" w:firstLine="709"/>
        <w:jc w:val="both"/>
        <w:rPr>
          <w:rFonts w:ascii="Times New Roman" w:hAnsi="Times New Roman" w:cs="Times New Roman"/>
          <w:sz w:val="24"/>
        </w:rPr>
      </w:pPr>
      <w:r w:rsidRPr="00F92158">
        <w:rPr>
          <w:rFonts w:ascii="Times New Roman" w:hAnsi="Times New Roman" w:cs="Times New Roman"/>
          <w:sz w:val="24"/>
        </w:rPr>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516109" w:rsidRPr="00F92158" w:rsidRDefault="00516109" w:rsidP="00F92158">
      <w:pPr>
        <w:spacing w:after="0"/>
        <w:ind w:firstLine="708"/>
        <w:jc w:val="both"/>
        <w:rPr>
          <w:rFonts w:ascii="Times New Roman" w:hAnsi="Times New Roman" w:cs="Times New Roman"/>
          <w:i/>
          <w:sz w:val="24"/>
        </w:rPr>
      </w:pPr>
    </w:p>
    <w:p w:rsidR="00516109" w:rsidRPr="00F92158" w:rsidRDefault="00516109" w:rsidP="00F92158">
      <w:pPr>
        <w:spacing w:after="0"/>
        <w:ind w:firstLine="708"/>
        <w:jc w:val="both"/>
        <w:rPr>
          <w:rFonts w:ascii="Times New Roman" w:hAnsi="Times New Roman" w:cs="Times New Roman"/>
          <w:sz w:val="24"/>
        </w:rPr>
      </w:pPr>
      <w:r w:rsidRPr="00F92158">
        <w:rPr>
          <w:rFonts w:ascii="Times New Roman" w:hAnsi="Times New Roman" w:cs="Times New Roman"/>
          <w:sz w:val="24"/>
        </w:rPr>
        <w:t>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w:t>
      </w:r>
      <w:r w:rsidRPr="00F92158">
        <w:rPr>
          <w:rFonts w:ascii="Times New Roman" w:hAnsi="Times New Roman" w:cs="Times New Roman"/>
          <w:color w:val="000000"/>
          <w:sz w:val="24"/>
        </w:rPr>
        <w:t xml:space="preserve"> Федерального государственного образовательного стандарта начального общего образования для детей с ограниченными возможностями здоровья</w:t>
      </w:r>
      <w:r w:rsidRPr="00F92158">
        <w:rPr>
          <w:rFonts w:ascii="Times New Roman" w:hAnsi="Times New Roman" w:cs="Times New Roman"/>
          <w:sz w:val="24"/>
        </w:rPr>
        <w:t xml:space="preserve"> (далее - ФГОС НОО ОВЗ) с учётом 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7.2). </w:t>
      </w:r>
    </w:p>
    <w:p w:rsidR="00516109" w:rsidRPr="00F92158" w:rsidRDefault="00516109" w:rsidP="00F92158">
      <w:pPr>
        <w:spacing w:after="0"/>
        <w:ind w:firstLine="709"/>
        <w:jc w:val="both"/>
        <w:rPr>
          <w:rFonts w:ascii="Times New Roman" w:hAnsi="Times New Roman" w:cs="Times New Roman"/>
          <w:sz w:val="24"/>
        </w:rPr>
      </w:pPr>
      <w:r w:rsidRPr="00F92158">
        <w:rPr>
          <w:rFonts w:ascii="Times New Roman" w:hAnsi="Times New Roman" w:cs="Times New Roman"/>
          <w:sz w:val="24"/>
        </w:rPr>
        <w:t xml:space="preserve">Вариант 7.2 предполагает, что обучающийся с ЗПР получает цензовое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но в пролонгированные сроки обучения: пять лет, за счёт введения первого дополнительного класса. </w:t>
      </w:r>
    </w:p>
    <w:p w:rsidR="00516109" w:rsidRPr="00F92158" w:rsidRDefault="00516109" w:rsidP="00F92158">
      <w:pPr>
        <w:spacing w:after="0"/>
        <w:ind w:firstLine="709"/>
        <w:jc w:val="both"/>
        <w:rPr>
          <w:rFonts w:ascii="Times New Roman" w:hAnsi="Times New Roman" w:cs="Times New Roman"/>
          <w:sz w:val="24"/>
        </w:rPr>
      </w:pPr>
      <w:r w:rsidRPr="00F92158">
        <w:rPr>
          <w:rFonts w:ascii="Times New Roman" w:hAnsi="Times New Roman" w:cs="Times New Roman"/>
          <w:sz w:val="24"/>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516109" w:rsidRPr="00F92158" w:rsidRDefault="00516109" w:rsidP="00F92158">
      <w:pPr>
        <w:spacing w:after="0"/>
        <w:ind w:firstLine="709"/>
        <w:jc w:val="both"/>
        <w:rPr>
          <w:rFonts w:ascii="Times New Roman" w:hAnsi="Times New Roman" w:cs="Times New Roman"/>
          <w:b/>
          <w:sz w:val="24"/>
        </w:rPr>
      </w:pPr>
    </w:p>
    <w:p w:rsidR="00516109" w:rsidRPr="00F92158" w:rsidRDefault="00516109" w:rsidP="00F92158">
      <w:pPr>
        <w:spacing w:after="0"/>
        <w:ind w:firstLine="709"/>
        <w:jc w:val="both"/>
        <w:rPr>
          <w:rFonts w:ascii="Times New Roman" w:hAnsi="Times New Roman" w:cs="Times New Roman"/>
          <w:sz w:val="24"/>
        </w:rPr>
      </w:pPr>
      <w:r w:rsidRPr="00F92158">
        <w:rPr>
          <w:rFonts w:ascii="Times New Roman" w:hAnsi="Times New Roman" w:cs="Times New Roman"/>
          <w:b/>
          <w:sz w:val="24"/>
        </w:rPr>
        <w:t xml:space="preserve">Цель реализации АООП НОО обучающихся с ЗПР — </w:t>
      </w:r>
      <w:r w:rsidRPr="00F92158">
        <w:rPr>
          <w:rFonts w:ascii="Times New Roman" w:hAnsi="Times New Roman" w:cs="Times New Roman"/>
          <w:sz w:val="24"/>
        </w:rPr>
        <w:t xml:space="preserve">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516109" w:rsidRPr="00F92158" w:rsidRDefault="00516109" w:rsidP="00F92158">
      <w:pPr>
        <w:spacing w:after="0"/>
        <w:ind w:firstLine="709"/>
        <w:jc w:val="both"/>
        <w:rPr>
          <w:rFonts w:ascii="Times New Roman" w:hAnsi="Times New Roman" w:cs="Times New Roman"/>
          <w:color w:val="00000A"/>
          <w:sz w:val="24"/>
        </w:rPr>
      </w:pPr>
      <w:r w:rsidRPr="00F92158">
        <w:rPr>
          <w:rFonts w:ascii="Times New Roman" w:hAnsi="Times New Roman" w:cs="Times New Roman"/>
          <w:sz w:val="24"/>
        </w:rPr>
        <w:t xml:space="preserve">Достижение поставленной цели при разработке и реализации АООП НОО обучающихся с ЗПР предусматривает решение следующих основных </w:t>
      </w:r>
      <w:r w:rsidRPr="00F92158">
        <w:rPr>
          <w:rFonts w:ascii="Times New Roman" w:hAnsi="Times New Roman" w:cs="Times New Roman"/>
          <w:b/>
          <w:sz w:val="24"/>
        </w:rPr>
        <w:t xml:space="preserve">задач: </w:t>
      </w:r>
    </w:p>
    <w:p w:rsidR="00516109" w:rsidRPr="00F92158" w:rsidRDefault="00516109" w:rsidP="00F92158">
      <w:pPr>
        <w:spacing w:after="0"/>
        <w:ind w:firstLine="709"/>
        <w:jc w:val="both"/>
        <w:rPr>
          <w:rFonts w:ascii="Times New Roman" w:hAnsi="Times New Roman" w:cs="Times New Roman"/>
          <w:sz w:val="24"/>
        </w:rPr>
      </w:pPr>
      <w:r w:rsidRPr="00F92158">
        <w:rPr>
          <w:rFonts w:ascii="Times New Roman" w:hAnsi="Times New Roman" w:cs="Times New Roman"/>
          <w:sz w:val="24"/>
        </w:rPr>
        <w:t>• формирование общей культуры, обеспечивающей разностороннее развитие личности обучающихся с ОВЗ (ЗПР) - нравственное, эстетическое, социально-личностное, интеллектуальное, физическое -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516109" w:rsidRPr="00F92158" w:rsidRDefault="00516109" w:rsidP="00F92158">
      <w:pPr>
        <w:widowControl w:val="0"/>
        <w:numPr>
          <w:ilvl w:val="0"/>
          <w:numId w:val="4"/>
        </w:numPr>
        <w:tabs>
          <w:tab w:val="left" w:pos="876"/>
        </w:tabs>
        <w:suppressAutoHyphens/>
        <w:spacing w:after="0"/>
        <w:jc w:val="both"/>
        <w:rPr>
          <w:rFonts w:ascii="Times New Roman" w:hAnsi="Times New Roman" w:cs="Times New Roman"/>
          <w:sz w:val="24"/>
        </w:rPr>
      </w:pPr>
      <w:r w:rsidRPr="00F92158">
        <w:rPr>
          <w:rFonts w:ascii="Times New Roman" w:hAnsi="Times New Roman" w:cs="Times New Roman"/>
          <w:sz w:val="24"/>
        </w:rPr>
        <w:t xml:space="preserve">достижение планируемых результатов освоения АООП НОО обучающимися с ОВЗ (ЗПР) с учетом их особых образовательных потребностей, а также индивидуальных особенностей и возможностей; </w:t>
      </w:r>
    </w:p>
    <w:p w:rsidR="00516109" w:rsidRPr="00F92158" w:rsidRDefault="00516109" w:rsidP="00F92158">
      <w:pPr>
        <w:spacing w:after="0"/>
        <w:jc w:val="both"/>
        <w:rPr>
          <w:rFonts w:ascii="Times New Roman" w:hAnsi="Times New Roman" w:cs="Times New Roman"/>
          <w:sz w:val="24"/>
        </w:rPr>
      </w:pPr>
    </w:p>
    <w:p w:rsidR="00516109" w:rsidRPr="00F92158" w:rsidRDefault="00516109" w:rsidP="00F92158">
      <w:pPr>
        <w:widowControl w:val="0"/>
        <w:numPr>
          <w:ilvl w:val="0"/>
          <w:numId w:val="4"/>
        </w:numPr>
        <w:tabs>
          <w:tab w:val="left" w:pos="880"/>
        </w:tabs>
        <w:suppressAutoHyphens/>
        <w:spacing w:after="0"/>
        <w:jc w:val="both"/>
        <w:rPr>
          <w:rFonts w:ascii="Times New Roman" w:hAnsi="Times New Roman" w:cs="Times New Roman"/>
          <w:sz w:val="24"/>
        </w:rPr>
      </w:pPr>
      <w:r w:rsidRPr="00F92158">
        <w:rPr>
          <w:rFonts w:ascii="Times New Roman" w:hAnsi="Times New Roman" w:cs="Times New Roman"/>
          <w:sz w:val="24"/>
        </w:rPr>
        <w:t xml:space="preserve">обеспечение доступности получения начального общего образования; </w:t>
      </w:r>
    </w:p>
    <w:p w:rsidR="00516109" w:rsidRPr="00F92158" w:rsidRDefault="00516109" w:rsidP="00F92158">
      <w:pPr>
        <w:widowControl w:val="0"/>
        <w:numPr>
          <w:ilvl w:val="0"/>
          <w:numId w:val="4"/>
        </w:numPr>
        <w:tabs>
          <w:tab w:val="left" w:pos="876"/>
        </w:tabs>
        <w:suppressAutoHyphens/>
        <w:spacing w:after="0"/>
        <w:jc w:val="both"/>
        <w:rPr>
          <w:rFonts w:ascii="Times New Roman" w:hAnsi="Times New Roman" w:cs="Times New Roman"/>
          <w:sz w:val="24"/>
        </w:rPr>
      </w:pPr>
      <w:r w:rsidRPr="00F92158">
        <w:rPr>
          <w:rFonts w:ascii="Times New Roman" w:hAnsi="Times New Roman" w:cs="Times New Roman"/>
          <w:sz w:val="24"/>
        </w:rPr>
        <w:t xml:space="preserve">обеспечение преемственности начального общего и основного общего образования; </w:t>
      </w:r>
    </w:p>
    <w:p w:rsidR="00516109" w:rsidRPr="00F92158" w:rsidRDefault="00516109" w:rsidP="00F92158">
      <w:pPr>
        <w:widowControl w:val="0"/>
        <w:numPr>
          <w:ilvl w:val="0"/>
          <w:numId w:val="4"/>
        </w:numPr>
        <w:tabs>
          <w:tab w:val="left" w:pos="876"/>
        </w:tabs>
        <w:suppressAutoHyphens/>
        <w:spacing w:after="0"/>
        <w:jc w:val="both"/>
        <w:rPr>
          <w:rFonts w:ascii="Times New Roman" w:hAnsi="Times New Roman" w:cs="Times New Roman"/>
          <w:sz w:val="24"/>
        </w:rPr>
      </w:pPr>
      <w:r w:rsidRPr="00F92158">
        <w:rPr>
          <w:rFonts w:ascii="Times New Roman" w:hAnsi="Times New Roman" w:cs="Times New Roman"/>
          <w:sz w:val="24"/>
        </w:rPr>
        <w:t xml:space="preserve">использование в образовательном процессе современных образовательных технологий деятельностного типа; </w:t>
      </w:r>
    </w:p>
    <w:p w:rsidR="00516109" w:rsidRPr="00F92158" w:rsidRDefault="00516109" w:rsidP="00F92158">
      <w:pPr>
        <w:widowControl w:val="0"/>
        <w:numPr>
          <w:ilvl w:val="0"/>
          <w:numId w:val="4"/>
        </w:numPr>
        <w:tabs>
          <w:tab w:val="left" w:pos="876"/>
        </w:tabs>
        <w:suppressAutoHyphens/>
        <w:spacing w:after="0"/>
        <w:jc w:val="both"/>
        <w:rPr>
          <w:rFonts w:ascii="Times New Roman" w:hAnsi="Times New Roman" w:cs="Times New Roman"/>
          <w:sz w:val="24"/>
        </w:rPr>
      </w:pPr>
      <w:r w:rsidRPr="00F92158">
        <w:rPr>
          <w:rFonts w:ascii="Times New Roman" w:hAnsi="Times New Roman" w:cs="Times New Roman"/>
          <w:sz w:val="24"/>
        </w:rPr>
        <w:t xml:space="preserve">выявление и развитие возможностей и способностей обучающихся с ОВЗ (ЗПР), через организацию их общественно полезной деятельности, проведения спортивно–оздоровительной работы, организацию художественного творчества </w:t>
      </w:r>
      <w:bookmarkStart w:id="0" w:name="page99"/>
      <w:bookmarkEnd w:id="0"/>
      <w:r w:rsidRPr="00F92158">
        <w:rPr>
          <w:rFonts w:ascii="Times New Roman" w:hAnsi="Times New Roman" w:cs="Times New Roman"/>
          <w:sz w:val="24"/>
        </w:rPr>
        <w:t>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16109" w:rsidRPr="00F92158" w:rsidRDefault="00516109" w:rsidP="00F92158">
      <w:pPr>
        <w:widowControl w:val="0"/>
        <w:numPr>
          <w:ilvl w:val="0"/>
          <w:numId w:val="4"/>
        </w:numPr>
        <w:suppressAutoHyphens/>
        <w:spacing w:after="0"/>
        <w:jc w:val="both"/>
        <w:rPr>
          <w:rFonts w:ascii="Times New Roman" w:hAnsi="Times New Roman" w:cs="Times New Roman"/>
          <w:sz w:val="24"/>
        </w:rPr>
      </w:pPr>
      <w:r w:rsidRPr="00F92158">
        <w:rPr>
          <w:rFonts w:ascii="Times New Roman" w:hAnsi="Times New Roman" w:cs="Times New Roman"/>
          <w:sz w:val="24"/>
        </w:rPr>
        <w:t>участие   педагогических     работников,      обучающихся,    их   родителей</w:t>
      </w: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t>(законных представителей) и общественности в проектировании и развитии внутришкольной социальной среды.</w:t>
      </w:r>
    </w:p>
    <w:p w:rsidR="00516109" w:rsidRPr="00F92158" w:rsidRDefault="00516109" w:rsidP="00F92158">
      <w:pPr>
        <w:spacing w:after="0"/>
        <w:ind w:firstLine="708"/>
        <w:jc w:val="both"/>
        <w:rPr>
          <w:rFonts w:ascii="Times New Roman" w:hAnsi="Times New Roman" w:cs="Times New Roman"/>
          <w:b/>
          <w:sz w:val="24"/>
        </w:rPr>
      </w:pPr>
      <w:r w:rsidRPr="00F92158">
        <w:rPr>
          <w:rFonts w:ascii="Times New Roman" w:hAnsi="Times New Roman" w:cs="Times New Roman"/>
          <w:b/>
          <w:sz w:val="24"/>
        </w:rPr>
        <w:t xml:space="preserve">В основу  АООП НОО  обучающихся с ОВЗ (ЗПР) заложены дифференцированный и деятельностный подходы. </w:t>
      </w:r>
    </w:p>
    <w:p w:rsidR="00516109" w:rsidRPr="00F92158" w:rsidRDefault="00516109" w:rsidP="00F92158">
      <w:pPr>
        <w:spacing w:after="0"/>
        <w:ind w:firstLine="708"/>
        <w:jc w:val="both"/>
        <w:rPr>
          <w:rFonts w:ascii="Times New Roman" w:hAnsi="Times New Roman" w:cs="Times New Roman"/>
          <w:sz w:val="24"/>
        </w:rPr>
      </w:pPr>
      <w:r w:rsidRPr="00F92158">
        <w:rPr>
          <w:rFonts w:ascii="Times New Roman" w:hAnsi="Times New Roman" w:cs="Times New Roman"/>
          <w:sz w:val="24"/>
        </w:rPr>
        <w:t xml:space="preserve">Применение </w:t>
      </w:r>
      <w:r w:rsidRPr="00F92158">
        <w:rPr>
          <w:rFonts w:ascii="Times New Roman" w:hAnsi="Times New Roman" w:cs="Times New Roman"/>
          <w:i/>
          <w:sz w:val="24"/>
        </w:rPr>
        <w:t>дифференцированного подхода</w:t>
      </w:r>
      <w:r w:rsidRPr="00F92158">
        <w:rPr>
          <w:rFonts w:ascii="Times New Roman" w:hAnsi="Times New Roman" w:cs="Times New Roman"/>
          <w:sz w:val="24"/>
        </w:rPr>
        <w:t xml:space="preserve"> 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 </w:t>
      </w:r>
    </w:p>
    <w:p w:rsidR="00516109" w:rsidRPr="00F92158" w:rsidRDefault="00516109" w:rsidP="00F92158">
      <w:pPr>
        <w:spacing w:after="0"/>
        <w:ind w:firstLine="709"/>
        <w:jc w:val="both"/>
        <w:rPr>
          <w:rFonts w:ascii="Times New Roman" w:hAnsi="Times New Roman" w:cs="Times New Roman"/>
          <w:sz w:val="24"/>
        </w:rPr>
      </w:pPr>
      <w:r w:rsidRPr="00F92158">
        <w:rPr>
          <w:rFonts w:ascii="Times New Roman" w:hAnsi="Times New Roman" w:cs="Times New Roman"/>
          <w:i/>
          <w:iCs/>
          <w:sz w:val="24"/>
        </w:rPr>
        <w:t xml:space="preserve">Деятельностный подход в </w:t>
      </w:r>
      <w:r w:rsidR="004B2F50" w:rsidRPr="00F92158">
        <w:rPr>
          <w:rFonts w:ascii="Times New Roman" w:hAnsi="Times New Roman" w:cs="Times New Roman"/>
          <w:i/>
          <w:iCs/>
          <w:sz w:val="24"/>
        </w:rPr>
        <w:t>МБОУ «Чагодская средняя общеобразовательная школа»</w:t>
      </w:r>
      <w:r w:rsidRPr="00F92158">
        <w:rPr>
          <w:rFonts w:ascii="Times New Roman" w:hAnsi="Times New Roman" w:cs="Times New Roman"/>
          <w:i/>
          <w:iCs/>
          <w:sz w:val="24"/>
        </w:rPr>
        <w:t xml:space="preserve"> </w:t>
      </w:r>
      <w:r w:rsidRPr="00F92158">
        <w:rPr>
          <w:rFonts w:ascii="Times New Roman" w:hAnsi="Times New Roman" w:cs="Times New Roman"/>
          <w:sz w:val="24"/>
        </w:rPr>
        <w:t>основывается на теоретических положениях</w:t>
      </w:r>
      <w:r w:rsidRPr="00F92158">
        <w:rPr>
          <w:rFonts w:ascii="Times New Roman" w:hAnsi="Times New Roman" w:cs="Times New Roman"/>
          <w:i/>
          <w:iCs/>
          <w:sz w:val="24"/>
        </w:rPr>
        <w:t xml:space="preserve"> </w:t>
      </w:r>
      <w:r w:rsidRPr="00F92158">
        <w:rPr>
          <w:rFonts w:ascii="Times New Roman" w:hAnsi="Times New Roman" w:cs="Times New Roman"/>
          <w:sz w:val="24"/>
        </w:rPr>
        <w:t xml:space="preserve">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 </w:t>
      </w:r>
    </w:p>
    <w:p w:rsidR="00516109" w:rsidRPr="00F92158" w:rsidRDefault="00516109" w:rsidP="00F92158">
      <w:pPr>
        <w:spacing w:after="0"/>
        <w:ind w:firstLine="709"/>
        <w:jc w:val="both"/>
        <w:rPr>
          <w:rFonts w:ascii="Times New Roman" w:hAnsi="Times New Roman" w:cs="Times New Roman"/>
          <w:sz w:val="24"/>
        </w:rPr>
      </w:pPr>
      <w:r w:rsidRPr="00F92158">
        <w:rPr>
          <w:rFonts w:ascii="Times New Roman" w:hAnsi="Times New Roman" w:cs="Times New Roman"/>
          <w:sz w:val="24"/>
        </w:rPr>
        <w:lastRenderedPageBreak/>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16109" w:rsidRPr="00F92158" w:rsidRDefault="00516109" w:rsidP="00F92158">
      <w:pPr>
        <w:spacing w:after="0"/>
        <w:ind w:left="946"/>
        <w:jc w:val="both"/>
        <w:rPr>
          <w:rFonts w:ascii="Times New Roman" w:hAnsi="Times New Roman" w:cs="Times New Roman"/>
          <w:sz w:val="24"/>
        </w:rPr>
      </w:pPr>
      <w:r w:rsidRPr="00F92158">
        <w:rPr>
          <w:rFonts w:ascii="Times New Roman" w:hAnsi="Times New Roman" w:cs="Times New Roman"/>
          <w:sz w:val="24"/>
        </w:rPr>
        <w:t>Реализация деятельностного подхода обеспечивает:</w:t>
      </w:r>
    </w:p>
    <w:p w:rsidR="00516109" w:rsidRPr="00F92158" w:rsidRDefault="00516109" w:rsidP="00F92158">
      <w:pPr>
        <w:widowControl w:val="0"/>
        <w:numPr>
          <w:ilvl w:val="0"/>
          <w:numId w:val="2"/>
        </w:numPr>
        <w:tabs>
          <w:tab w:val="left" w:pos="1416"/>
        </w:tabs>
        <w:suppressAutoHyphens/>
        <w:spacing w:after="0"/>
        <w:jc w:val="both"/>
        <w:rPr>
          <w:rFonts w:ascii="Times New Roman" w:hAnsi="Times New Roman" w:cs="Times New Roman"/>
          <w:sz w:val="24"/>
        </w:rPr>
      </w:pPr>
      <w:r w:rsidRPr="00F92158">
        <w:rPr>
          <w:rFonts w:ascii="Times New Roman" w:hAnsi="Times New Roman" w:cs="Times New Roman"/>
          <w:sz w:val="24"/>
        </w:rPr>
        <w:t xml:space="preserve">придание результатам образования социально и личностно значимого характера; </w:t>
      </w:r>
    </w:p>
    <w:p w:rsidR="00516109" w:rsidRPr="00F92158" w:rsidRDefault="00516109" w:rsidP="00F92158">
      <w:pPr>
        <w:widowControl w:val="0"/>
        <w:numPr>
          <w:ilvl w:val="0"/>
          <w:numId w:val="2"/>
        </w:numPr>
        <w:tabs>
          <w:tab w:val="left" w:pos="1416"/>
        </w:tabs>
        <w:suppressAutoHyphens/>
        <w:spacing w:after="0"/>
        <w:jc w:val="both"/>
        <w:rPr>
          <w:rFonts w:ascii="Times New Roman" w:hAnsi="Times New Roman" w:cs="Times New Roman"/>
          <w:sz w:val="24"/>
        </w:rPr>
      </w:pPr>
      <w:r w:rsidRPr="00F92158">
        <w:rPr>
          <w:rFonts w:ascii="Times New Roman" w:hAnsi="Times New Roman" w:cs="Times New Roman"/>
          <w:sz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516109" w:rsidRPr="00F92158" w:rsidRDefault="00516109" w:rsidP="00F92158">
      <w:pPr>
        <w:widowControl w:val="0"/>
        <w:numPr>
          <w:ilvl w:val="0"/>
          <w:numId w:val="2"/>
        </w:numPr>
        <w:tabs>
          <w:tab w:val="left" w:pos="1420"/>
        </w:tabs>
        <w:suppressAutoHyphens/>
        <w:spacing w:after="0"/>
        <w:jc w:val="both"/>
        <w:rPr>
          <w:rFonts w:ascii="Times New Roman" w:hAnsi="Times New Roman" w:cs="Times New Roman"/>
          <w:sz w:val="24"/>
        </w:rPr>
      </w:pPr>
      <w:r w:rsidRPr="00F92158">
        <w:rPr>
          <w:rFonts w:ascii="Times New Roman" w:hAnsi="Times New Roman" w:cs="Times New Roman"/>
          <w:sz w:val="24"/>
        </w:rPr>
        <w:t>существенное   повышение   мотивации   и   интереса   к   учению, приобретению нового опыта деятельности и поведения.</w:t>
      </w:r>
    </w:p>
    <w:p w:rsidR="004B2F50" w:rsidRPr="00F92158" w:rsidRDefault="004B2F50" w:rsidP="00F92158">
      <w:pPr>
        <w:widowControl w:val="0"/>
        <w:tabs>
          <w:tab w:val="left" w:pos="1420"/>
        </w:tabs>
        <w:suppressAutoHyphens/>
        <w:spacing w:after="0"/>
        <w:ind w:left="360"/>
        <w:jc w:val="both"/>
        <w:rPr>
          <w:rFonts w:ascii="Times New Roman" w:hAnsi="Times New Roman" w:cs="Times New Roman"/>
          <w:sz w:val="24"/>
        </w:rPr>
      </w:pPr>
    </w:p>
    <w:p w:rsidR="00516109" w:rsidRPr="00F92158" w:rsidRDefault="00516109" w:rsidP="00F92158">
      <w:pPr>
        <w:spacing w:after="0"/>
        <w:ind w:firstLine="708"/>
        <w:jc w:val="both"/>
        <w:rPr>
          <w:rFonts w:ascii="Times New Roman" w:hAnsi="Times New Roman" w:cs="Times New Roman"/>
          <w:b/>
          <w:sz w:val="24"/>
        </w:rPr>
      </w:pPr>
      <w:r w:rsidRPr="00F92158">
        <w:rPr>
          <w:rFonts w:ascii="Times New Roman" w:hAnsi="Times New Roman" w:cs="Times New Roman"/>
          <w:sz w:val="24"/>
        </w:rPr>
        <w:t xml:space="preserve">В основу АООП НОО  обучающихся с ОВЗ (ЗПР) </w:t>
      </w:r>
      <w:r w:rsidR="004B2F50" w:rsidRPr="00F92158">
        <w:rPr>
          <w:rFonts w:ascii="Times New Roman" w:hAnsi="Times New Roman" w:cs="Times New Roman"/>
          <w:sz w:val="24"/>
        </w:rPr>
        <w:t>МБОУ «ЧСОШ»</w:t>
      </w:r>
      <w:r w:rsidRPr="00F92158">
        <w:rPr>
          <w:rFonts w:ascii="Times New Roman" w:hAnsi="Times New Roman" w:cs="Times New Roman"/>
          <w:sz w:val="24"/>
        </w:rPr>
        <w:t xml:space="preserve">  заложены </w:t>
      </w:r>
      <w:r w:rsidRPr="00F92158">
        <w:rPr>
          <w:rFonts w:ascii="Times New Roman" w:hAnsi="Times New Roman" w:cs="Times New Roman"/>
          <w:b/>
          <w:sz w:val="24"/>
        </w:rPr>
        <w:t>следующие принципы:</w:t>
      </w:r>
    </w:p>
    <w:p w:rsidR="00516109" w:rsidRPr="00F92158" w:rsidRDefault="00516109" w:rsidP="00F92158">
      <w:pPr>
        <w:spacing w:after="0"/>
        <w:ind w:firstLine="708"/>
        <w:jc w:val="both"/>
        <w:rPr>
          <w:rFonts w:ascii="Times New Roman" w:hAnsi="Times New Roman" w:cs="Times New Roman"/>
          <w:sz w:val="24"/>
        </w:rPr>
      </w:pPr>
      <w:r w:rsidRPr="00F92158">
        <w:rPr>
          <w:rFonts w:ascii="Times New Roman" w:hAnsi="Times New Roman" w:cs="Times New Roman"/>
          <w:sz w:val="24"/>
        </w:rPr>
        <w:t xml:space="preserve"> -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16109" w:rsidRPr="00F92158" w:rsidRDefault="00516109" w:rsidP="00F92158">
      <w:pPr>
        <w:spacing w:after="0"/>
        <w:ind w:firstLine="708"/>
        <w:jc w:val="both"/>
        <w:rPr>
          <w:rFonts w:ascii="Times New Roman" w:hAnsi="Times New Roman" w:cs="Times New Roman"/>
          <w:sz w:val="24"/>
        </w:rPr>
      </w:pPr>
      <w:r w:rsidRPr="00F92158">
        <w:rPr>
          <w:rFonts w:ascii="Times New Roman" w:hAnsi="Times New Roman" w:cs="Times New Roman"/>
          <w:sz w:val="24"/>
        </w:rPr>
        <w:t>- принцип учета типологических и индивидуальных образовательных потребностей обучающихся;</w:t>
      </w:r>
    </w:p>
    <w:p w:rsidR="00516109" w:rsidRPr="00F92158" w:rsidRDefault="00516109" w:rsidP="00F92158">
      <w:pPr>
        <w:spacing w:after="0"/>
        <w:ind w:firstLine="708"/>
        <w:jc w:val="both"/>
        <w:rPr>
          <w:rFonts w:ascii="Times New Roman" w:hAnsi="Times New Roman" w:cs="Times New Roman"/>
          <w:sz w:val="24"/>
        </w:rPr>
      </w:pPr>
      <w:r w:rsidRPr="00F92158">
        <w:rPr>
          <w:rFonts w:ascii="Times New Roman" w:hAnsi="Times New Roman" w:cs="Times New Roman"/>
          <w:sz w:val="24"/>
        </w:rPr>
        <w:t>- принцип коррекционной направленности образовательного процесса;</w:t>
      </w:r>
    </w:p>
    <w:p w:rsidR="00516109" w:rsidRPr="00F92158" w:rsidRDefault="00516109" w:rsidP="00F92158">
      <w:pPr>
        <w:spacing w:after="0"/>
        <w:ind w:firstLine="708"/>
        <w:jc w:val="both"/>
        <w:rPr>
          <w:rFonts w:ascii="Times New Roman" w:hAnsi="Times New Roman" w:cs="Times New Roman"/>
          <w:sz w:val="24"/>
        </w:rPr>
      </w:pPr>
      <w:r w:rsidRPr="00F92158">
        <w:rPr>
          <w:rFonts w:ascii="Times New Roman" w:hAnsi="Times New Roman" w:cs="Times New Roman"/>
          <w:sz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16109" w:rsidRPr="00F92158" w:rsidRDefault="00516109" w:rsidP="00F92158">
      <w:pPr>
        <w:spacing w:after="0"/>
        <w:ind w:firstLine="708"/>
        <w:jc w:val="both"/>
        <w:rPr>
          <w:rFonts w:ascii="Times New Roman" w:hAnsi="Times New Roman" w:cs="Times New Roman"/>
          <w:sz w:val="24"/>
        </w:rPr>
      </w:pPr>
      <w:r w:rsidRPr="00F92158">
        <w:rPr>
          <w:rFonts w:ascii="Times New Roman" w:hAnsi="Times New Roman" w:cs="Times New Roman"/>
          <w:sz w:val="24"/>
        </w:rPr>
        <w:t>- онтогенетический принцип;</w:t>
      </w:r>
    </w:p>
    <w:p w:rsidR="00516109" w:rsidRPr="00F92158" w:rsidRDefault="00516109" w:rsidP="00F92158">
      <w:pPr>
        <w:spacing w:after="0"/>
        <w:ind w:firstLine="708"/>
        <w:jc w:val="both"/>
        <w:rPr>
          <w:rFonts w:ascii="Times New Roman" w:hAnsi="Times New Roman" w:cs="Times New Roman"/>
          <w:sz w:val="24"/>
        </w:rPr>
      </w:pPr>
      <w:r w:rsidRPr="00F92158">
        <w:rPr>
          <w:rFonts w:ascii="Times New Roman" w:hAnsi="Times New Roman" w:cs="Times New Roman"/>
          <w:sz w:val="24"/>
        </w:rPr>
        <w:t>- 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516109" w:rsidRPr="00F92158" w:rsidRDefault="00516109" w:rsidP="00F92158">
      <w:pPr>
        <w:spacing w:after="0"/>
        <w:ind w:firstLine="708"/>
        <w:jc w:val="both"/>
        <w:rPr>
          <w:rFonts w:ascii="Times New Roman" w:hAnsi="Times New Roman" w:cs="Times New Roman"/>
          <w:sz w:val="24"/>
        </w:rPr>
      </w:pPr>
      <w:r w:rsidRPr="00F92158">
        <w:rPr>
          <w:rFonts w:ascii="Times New Roman" w:hAnsi="Times New Roman" w:cs="Times New Roman"/>
          <w:sz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516109" w:rsidRPr="00F92158" w:rsidRDefault="00516109" w:rsidP="00F92158">
      <w:pPr>
        <w:spacing w:after="0"/>
        <w:ind w:firstLine="708"/>
        <w:jc w:val="both"/>
        <w:rPr>
          <w:rFonts w:ascii="Times New Roman" w:hAnsi="Times New Roman" w:cs="Times New Roman"/>
          <w:sz w:val="24"/>
        </w:rPr>
      </w:pPr>
      <w:r w:rsidRPr="00F92158">
        <w:rPr>
          <w:rFonts w:ascii="Times New Roman" w:hAnsi="Times New Roman" w:cs="Times New Roman"/>
          <w:sz w:val="24"/>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16109" w:rsidRPr="00F92158" w:rsidRDefault="00516109" w:rsidP="00F92158">
      <w:pPr>
        <w:spacing w:after="0"/>
        <w:ind w:firstLine="708"/>
        <w:jc w:val="both"/>
        <w:rPr>
          <w:rFonts w:ascii="Times New Roman" w:hAnsi="Times New Roman" w:cs="Times New Roman"/>
          <w:sz w:val="24"/>
        </w:rPr>
      </w:pPr>
      <w:r w:rsidRPr="00F92158">
        <w:rPr>
          <w:rFonts w:ascii="Times New Roman" w:hAnsi="Times New Roman" w:cs="Times New Roman"/>
          <w:sz w:val="24"/>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516109" w:rsidRPr="00F92158" w:rsidRDefault="00516109" w:rsidP="00F92158">
      <w:pPr>
        <w:spacing w:after="0"/>
        <w:ind w:firstLine="708"/>
        <w:jc w:val="both"/>
        <w:rPr>
          <w:rFonts w:ascii="Times New Roman" w:hAnsi="Times New Roman" w:cs="Times New Roman"/>
          <w:sz w:val="24"/>
        </w:rPr>
      </w:pPr>
      <w:r w:rsidRPr="00F92158">
        <w:rPr>
          <w:rFonts w:ascii="Times New Roman" w:hAnsi="Times New Roman" w:cs="Times New Roman"/>
          <w:sz w:val="24"/>
        </w:rPr>
        <w:t xml:space="preserve">- принцип сотрудничества с семьей. </w:t>
      </w:r>
    </w:p>
    <w:p w:rsidR="00516109" w:rsidRPr="00F92158" w:rsidRDefault="00516109" w:rsidP="00F92158">
      <w:pPr>
        <w:tabs>
          <w:tab w:val="left" w:pos="2480"/>
          <w:tab w:val="left" w:pos="5440"/>
          <w:tab w:val="left" w:pos="8440"/>
        </w:tabs>
        <w:spacing w:after="0"/>
        <w:jc w:val="both"/>
        <w:rPr>
          <w:rFonts w:ascii="Times New Roman" w:hAnsi="Times New Roman" w:cs="Times New Roman"/>
          <w:sz w:val="24"/>
        </w:rPr>
      </w:pPr>
    </w:p>
    <w:p w:rsidR="00516109" w:rsidRPr="00F92158" w:rsidRDefault="00516109" w:rsidP="00F92158">
      <w:pPr>
        <w:tabs>
          <w:tab w:val="left" w:pos="2480"/>
          <w:tab w:val="left" w:pos="5440"/>
          <w:tab w:val="left" w:pos="8440"/>
        </w:tabs>
        <w:spacing w:after="0"/>
        <w:ind w:left="720"/>
        <w:jc w:val="both"/>
        <w:rPr>
          <w:rFonts w:ascii="Times New Roman" w:hAnsi="Times New Roman" w:cs="Times New Roman"/>
          <w:b/>
          <w:bCs/>
          <w:sz w:val="24"/>
        </w:rPr>
      </w:pPr>
      <w:r w:rsidRPr="00F92158">
        <w:rPr>
          <w:rFonts w:ascii="Times New Roman" w:hAnsi="Times New Roman" w:cs="Times New Roman"/>
          <w:b/>
          <w:bCs/>
          <w:sz w:val="24"/>
        </w:rPr>
        <w:t>Общая характеристика АООП НОО обучающихся с ОВЗ</w:t>
      </w:r>
    </w:p>
    <w:p w:rsidR="00516109" w:rsidRPr="00F92158" w:rsidRDefault="00516109" w:rsidP="00F92158">
      <w:pPr>
        <w:tabs>
          <w:tab w:val="left" w:pos="2480"/>
          <w:tab w:val="left" w:pos="5440"/>
          <w:tab w:val="left" w:pos="8440"/>
        </w:tabs>
        <w:spacing w:after="0"/>
        <w:ind w:left="720"/>
        <w:jc w:val="both"/>
        <w:rPr>
          <w:rFonts w:ascii="Times New Roman" w:hAnsi="Times New Roman" w:cs="Times New Roman"/>
          <w:sz w:val="24"/>
        </w:rPr>
      </w:pPr>
      <w:r w:rsidRPr="00F92158">
        <w:rPr>
          <w:rFonts w:ascii="Times New Roman" w:hAnsi="Times New Roman" w:cs="Times New Roman"/>
          <w:b/>
          <w:bCs/>
          <w:sz w:val="24"/>
        </w:rPr>
        <w:t>(с задержкой психического развития)</w:t>
      </w:r>
    </w:p>
    <w:p w:rsidR="00516109" w:rsidRPr="00F92158" w:rsidRDefault="00516109" w:rsidP="00F92158">
      <w:pPr>
        <w:spacing w:after="0"/>
        <w:ind w:firstLine="709"/>
        <w:jc w:val="both"/>
        <w:rPr>
          <w:rFonts w:ascii="Times New Roman" w:hAnsi="Times New Roman" w:cs="Times New Roman"/>
          <w:sz w:val="24"/>
        </w:rPr>
      </w:pPr>
      <w:r w:rsidRPr="00F92158">
        <w:rPr>
          <w:rFonts w:ascii="Times New Roman" w:hAnsi="Times New Roman" w:cs="Times New Roman"/>
          <w:sz w:val="24"/>
        </w:rPr>
        <w:lastRenderedPageBreak/>
        <w:t xml:space="preserve">АООП НОО обучающихся с ОВЗ (ЗПР) 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w:t>
      </w:r>
      <w:r w:rsidRPr="00F92158">
        <w:rPr>
          <w:rFonts w:ascii="Times New Roman" w:hAnsi="Times New Roman" w:cs="Times New Roman"/>
          <w:sz w:val="24"/>
          <w:u w:val="single"/>
        </w:rPr>
        <w:t>коррекционную направленность</w:t>
      </w:r>
      <w:r w:rsidRPr="00F92158">
        <w:rPr>
          <w:rFonts w:ascii="Times New Roman" w:hAnsi="Times New Roman" w:cs="Times New Roman"/>
          <w:sz w:val="24"/>
        </w:rPr>
        <w:t xml:space="preserve">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 </w:t>
      </w:r>
    </w:p>
    <w:p w:rsidR="00516109" w:rsidRPr="00F92158" w:rsidRDefault="00516109" w:rsidP="00F92158">
      <w:pPr>
        <w:tabs>
          <w:tab w:val="left" w:pos="4847"/>
        </w:tabs>
        <w:spacing w:after="0"/>
        <w:jc w:val="both"/>
        <w:rPr>
          <w:rFonts w:ascii="Times New Roman" w:hAnsi="Times New Roman" w:cs="Times New Roman"/>
          <w:sz w:val="24"/>
        </w:rPr>
      </w:pP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t xml:space="preserve">       АООП НОО обучающихся с ОВЗ (ЗПР) содержит требования к:</w:t>
      </w:r>
    </w:p>
    <w:p w:rsidR="00516109" w:rsidRPr="00F92158" w:rsidRDefault="00516109" w:rsidP="00307CDC">
      <w:pPr>
        <w:pStyle w:val="a4"/>
        <w:numPr>
          <w:ilvl w:val="0"/>
          <w:numId w:val="143"/>
        </w:numPr>
        <w:spacing w:line="276" w:lineRule="auto"/>
        <w:jc w:val="both"/>
        <w:rPr>
          <w:rFonts w:ascii="Times New Roman" w:hAnsi="Times New Roman" w:cs="Times New Roman"/>
          <w:sz w:val="24"/>
        </w:rPr>
      </w:pPr>
      <w:r w:rsidRPr="00F92158">
        <w:rPr>
          <w:rFonts w:ascii="Times New Roman" w:hAnsi="Times New Roman" w:cs="Times New Roman"/>
          <w:b/>
          <w:sz w:val="24"/>
        </w:rPr>
        <w:t xml:space="preserve">структуре </w:t>
      </w:r>
      <w:r w:rsidRPr="00F92158">
        <w:rPr>
          <w:rFonts w:ascii="Times New Roman" w:hAnsi="Times New Roman" w:cs="Times New Roman"/>
          <w:sz w:val="24"/>
        </w:rPr>
        <w:t xml:space="preserve">  АООП НОО,</w:t>
      </w:r>
    </w:p>
    <w:p w:rsidR="00516109" w:rsidRPr="00F92158" w:rsidRDefault="00516109" w:rsidP="00307CDC">
      <w:pPr>
        <w:pStyle w:val="a4"/>
        <w:numPr>
          <w:ilvl w:val="0"/>
          <w:numId w:val="143"/>
        </w:numPr>
        <w:spacing w:line="276" w:lineRule="auto"/>
        <w:jc w:val="both"/>
        <w:rPr>
          <w:rFonts w:ascii="Times New Roman" w:hAnsi="Times New Roman" w:cs="Times New Roman"/>
          <w:sz w:val="24"/>
        </w:rPr>
      </w:pPr>
      <w:r w:rsidRPr="00F92158">
        <w:rPr>
          <w:rFonts w:ascii="Times New Roman" w:hAnsi="Times New Roman" w:cs="Times New Roman"/>
          <w:b/>
          <w:sz w:val="24"/>
        </w:rPr>
        <w:t>условиям</w:t>
      </w:r>
      <w:r w:rsidRPr="00F92158">
        <w:rPr>
          <w:rFonts w:ascii="Times New Roman" w:hAnsi="Times New Roman" w:cs="Times New Roman"/>
          <w:sz w:val="24"/>
        </w:rPr>
        <w:t xml:space="preserve"> ее реализации,</w:t>
      </w:r>
    </w:p>
    <w:p w:rsidR="00516109" w:rsidRPr="00F92158" w:rsidRDefault="00516109" w:rsidP="00307CDC">
      <w:pPr>
        <w:pStyle w:val="a4"/>
        <w:numPr>
          <w:ilvl w:val="0"/>
          <w:numId w:val="143"/>
        </w:numPr>
        <w:spacing w:line="276" w:lineRule="auto"/>
        <w:jc w:val="both"/>
        <w:rPr>
          <w:rFonts w:ascii="Times New Roman" w:hAnsi="Times New Roman" w:cs="Times New Roman"/>
          <w:sz w:val="24"/>
        </w:rPr>
      </w:pPr>
      <w:r w:rsidRPr="00F92158">
        <w:rPr>
          <w:rFonts w:ascii="Times New Roman" w:hAnsi="Times New Roman" w:cs="Times New Roman"/>
          <w:sz w:val="24"/>
        </w:rPr>
        <w:t xml:space="preserve"> </w:t>
      </w:r>
      <w:r w:rsidRPr="00F92158">
        <w:rPr>
          <w:rFonts w:ascii="Times New Roman" w:hAnsi="Times New Roman" w:cs="Times New Roman"/>
          <w:b/>
          <w:sz w:val="24"/>
        </w:rPr>
        <w:t>результатам</w:t>
      </w:r>
      <w:r w:rsidRPr="00F92158">
        <w:rPr>
          <w:rFonts w:ascii="Times New Roman" w:hAnsi="Times New Roman" w:cs="Times New Roman"/>
          <w:sz w:val="24"/>
        </w:rPr>
        <w:t xml:space="preserve"> освоения.</w:t>
      </w:r>
    </w:p>
    <w:p w:rsidR="00516109" w:rsidRPr="00F92158" w:rsidRDefault="00516109" w:rsidP="00F92158">
      <w:pPr>
        <w:spacing w:after="0"/>
        <w:jc w:val="both"/>
        <w:rPr>
          <w:rFonts w:ascii="Times New Roman" w:hAnsi="Times New Roman" w:cs="Times New Roman"/>
          <w:sz w:val="24"/>
        </w:rPr>
      </w:pPr>
    </w:p>
    <w:p w:rsidR="00516109" w:rsidRPr="00F92158" w:rsidRDefault="00516109" w:rsidP="00F92158">
      <w:pPr>
        <w:spacing w:after="0"/>
        <w:ind w:firstLine="360"/>
        <w:jc w:val="both"/>
        <w:rPr>
          <w:rStyle w:val="Zag11"/>
          <w:rFonts w:ascii="Times New Roman" w:eastAsia="@Arial Unicode MS" w:hAnsi="Times New Roman" w:cs="Times New Roman"/>
          <w:b/>
          <w:sz w:val="24"/>
        </w:rPr>
      </w:pPr>
      <w:r w:rsidRPr="00F92158">
        <w:rPr>
          <w:rStyle w:val="Zag11"/>
          <w:rFonts w:ascii="Times New Roman" w:eastAsia="@Arial Unicode MS" w:hAnsi="Times New Roman" w:cs="Times New Roman"/>
          <w:b/>
          <w:sz w:val="24"/>
        </w:rPr>
        <w:t xml:space="preserve">АООП НОО обучающихся с ОВЗ (ЗПР) содержит: </w:t>
      </w:r>
    </w:p>
    <w:p w:rsidR="00516109" w:rsidRPr="00F92158" w:rsidRDefault="00516109" w:rsidP="00F92158">
      <w:pPr>
        <w:pStyle w:val="a4"/>
        <w:numPr>
          <w:ilvl w:val="0"/>
          <w:numId w:val="3"/>
        </w:numPr>
        <w:spacing w:line="276" w:lineRule="auto"/>
        <w:jc w:val="both"/>
        <w:rPr>
          <w:rStyle w:val="Zag11"/>
          <w:rFonts w:ascii="Times New Roman" w:eastAsia="@Arial Unicode MS" w:hAnsi="Times New Roman" w:cs="Times New Roman"/>
          <w:sz w:val="24"/>
        </w:rPr>
      </w:pPr>
      <w:r w:rsidRPr="00F92158">
        <w:rPr>
          <w:rStyle w:val="Zag11"/>
          <w:rFonts w:ascii="Times New Roman" w:eastAsia="@Arial Unicode MS" w:hAnsi="Times New Roman" w:cs="Times New Roman"/>
          <w:sz w:val="24"/>
        </w:rPr>
        <w:t>пояснительную записку;</w:t>
      </w:r>
    </w:p>
    <w:p w:rsidR="00516109" w:rsidRPr="00F92158" w:rsidRDefault="00516109" w:rsidP="00F92158">
      <w:pPr>
        <w:widowControl w:val="0"/>
        <w:numPr>
          <w:ilvl w:val="0"/>
          <w:numId w:val="3"/>
        </w:numPr>
        <w:suppressAutoHyphens/>
        <w:spacing w:after="0"/>
        <w:jc w:val="both"/>
        <w:rPr>
          <w:rFonts w:ascii="Times New Roman" w:eastAsia="@Arial Unicode MS" w:hAnsi="Times New Roman" w:cs="Times New Roman"/>
          <w:sz w:val="24"/>
        </w:rPr>
      </w:pPr>
      <w:r w:rsidRPr="00F92158">
        <w:rPr>
          <w:rFonts w:ascii="Times New Roman" w:hAnsi="Times New Roman" w:cs="Times New Roman"/>
          <w:sz w:val="24"/>
        </w:rPr>
        <w:t>планируемые     результаты       освоения обучающимися с ОВЗ адаптированной основной общеобразовательной программы начального общего образования</w:t>
      </w:r>
      <w:r w:rsidRPr="00F92158">
        <w:rPr>
          <w:rFonts w:ascii="Times New Roman" w:eastAsia="@Arial Unicode MS" w:hAnsi="Times New Roman" w:cs="Times New Roman"/>
          <w:sz w:val="24"/>
        </w:rPr>
        <w:t>;</w:t>
      </w:r>
    </w:p>
    <w:p w:rsidR="00516109" w:rsidRPr="00F92158" w:rsidRDefault="00516109" w:rsidP="00F92158">
      <w:pPr>
        <w:widowControl w:val="0"/>
        <w:numPr>
          <w:ilvl w:val="0"/>
          <w:numId w:val="3"/>
        </w:numPr>
        <w:suppressAutoHyphens/>
        <w:spacing w:after="0"/>
        <w:jc w:val="both"/>
        <w:rPr>
          <w:rFonts w:ascii="Times New Roman" w:hAnsi="Times New Roman" w:cs="Times New Roman"/>
          <w:sz w:val="24"/>
        </w:rPr>
      </w:pPr>
      <w:r w:rsidRPr="00F92158">
        <w:rPr>
          <w:rFonts w:ascii="Times New Roman" w:hAnsi="Times New Roman" w:cs="Times New Roman"/>
          <w:sz w:val="24"/>
        </w:rPr>
        <w:t>систему оценки достижения обучающимися с ОВЗ планируемых результатов освоения адаптированной основной общеобразовательной</w:t>
      </w:r>
    </w:p>
    <w:p w:rsidR="00516109" w:rsidRPr="00F92158" w:rsidRDefault="00516109" w:rsidP="00F92158">
      <w:pPr>
        <w:pStyle w:val="a4"/>
        <w:spacing w:line="276" w:lineRule="auto"/>
        <w:ind w:left="0"/>
        <w:jc w:val="both"/>
        <w:rPr>
          <w:rFonts w:ascii="Times New Roman" w:eastAsia="@Arial Unicode MS" w:hAnsi="Times New Roman" w:cs="Times New Roman"/>
          <w:sz w:val="24"/>
        </w:rPr>
      </w:pPr>
      <w:r w:rsidRPr="00F92158">
        <w:rPr>
          <w:rFonts w:ascii="Times New Roman" w:eastAsia="@Arial Unicode MS" w:hAnsi="Times New Roman" w:cs="Times New Roman"/>
          <w:sz w:val="24"/>
        </w:rPr>
        <w:t xml:space="preserve">          программы начального общего образования;</w:t>
      </w:r>
    </w:p>
    <w:p w:rsidR="00516109" w:rsidRPr="00F92158" w:rsidRDefault="00516109" w:rsidP="00F92158">
      <w:pPr>
        <w:pStyle w:val="a4"/>
        <w:numPr>
          <w:ilvl w:val="0"/>
          <w:numId w:val="3"/>
        </w:numPr>
        <w:spacing w:line="276" w:lineRule="auto"/>
        <w:jc w:val="both"/>
        <w:rPr>
          <w:rFonts w:ascii="Times New Roman" w:eastAsia="@Arial Unicode MS" w:hAnsi="Times New Roman" w:cs="Times New Roman"/>
          <w:sz w:val="24"/>
        </w:rPr>
      </w:pPr>
      <w:r w:rsidRPr="00F92158">
        <w:rPr>
          <w:rFonts w:ascii="Times New Roman" w:eastAsia="@Arial Unicode MS" w:hAnsi="Times New Roman" w:cs="Times New Roman"/>
          <w:sz w:val="24"/>
        </w:rPr>
        <w:t>программу формирования универсальных учебных действий;</w:t>
      </w:r>
    </w:p>
    <w:p w:rsidR="00516109" w:rsidRPr="00F92158" w:rsidRDefault="00516109" w:rsidP="00F92158">
      <w:pPr>
        <w:widowControl w:val="0"/>
        <w:numPr>
          <w:ilvl w:val="0"/>
          <w:numId w:val="3"/>
        </w:numPr>
        <w:suppressAutoHyphens/>
        <w:autoSpaceDE w:val="0"/>
        <w:spacing w:after="0"/>
        <w:jc w:val="both"/>
        <w:rPr>
          <w:rFonts w:ascii="Times New Roman" w:eastAsia="@Arial Unicode MS" w:hAnsi="Times New Roman" w:cs="Times New Roman"/>
          <w:sz w:val="24"/>
        </w:rPr>
      </w:pPr>
      <w:r w:rsidRPr="00F92158">
        <w:rPr>
          <w:rFonts w:ascii="Times New Roman" w:hAnsi="Times New Roman" w:cs="Times New Roman"/>
          <w:bCs/>
          <w:color w:val="00000A"/>
          <w:sz w:val="24"/>
        </w:rPr>
        <w:t>программу учебных предметов, курсов коррекционно-развивающей</w:t>
      </w:r>
      <w:r w:rsidRPr="00F92158">
        <w:rPr>
          <w:rFonts w:ascii="Times New Roman" w:eastAsia="@Arial Unicode MS" w:hAnsi="Times New Roman" w:cs="Times New Roman"/>
          <w:bCs/>
          <w:color w:val="00000A"/>
          <w:sz w:val="24"/>
        </w:rPr>
        <w:t xml:space="preserve">                 области</w:t>
      </w:r>
      <w:r w:rsidRPr="00F92158">
        <w:rPr>
          <w:rFonts w:ascii="Times New Roman" w:eastAsia="@Arial Unicode MS" w:hAnsi="Times New Roman" w:cs="Times New Roman"/>
          <w:sz w:val="24"/>
        </w:rPr>
        <w:t>;</w:t>
      </w:r>
    </w:p>
    <w:p w:rsidR="00516109" w:rsidRPr="00F92158" w:rsidRDefault="00516109" w:rsidP="00F92158">
      <w:pPr>
        <w:pStyle w:val="a4"/>
        <w:numPr>
          <w:ilvl w:val="0"/>
          <w:numId w:val="3"/>
        </w:numPr>
        <w:spacing w:line="276" w:lineRule="auto"/>
        <w:jc w:val="both"/>
        <w:rPr>
          <w:rFonts w:ascii="Times New Roman" w:eastAsia="@Arial Unicode MS" w:hAnsi="Times New Roman" w:cs="Times New Roman"/>
          <w:sz w:val="24"/>
        </w:rPr>
      </w:pPr>
      <w:r w:rsidRPr="00F92158">
        <w:rPr>
          <w:rFonts w:ascii="Times New Roman" w:eastAsia="@Arial Unicode MS" w:hAnsi="Times New Roman" w:cs="Times New Roman"/>
          <w:sz w:val="24"/>
        </w:rPr>
        <w:t>программу духовно-нравственного развития и воспитания;</w:t>
      </w:r>
    </w:p>
    <w:p w:rsidR="00516109" w:rsidRPr="00F92158" w:rsidRDefault="00516109" w:rsidP="00F92158">
      <w:pPr>
        <w:pStyle w:val="a4"/>
        <w:numPr>
          <w:ilvl w:val="0"/>
          <w:numId w:val="3"/>
        </w:numPr>
        <w:spacing w:line="276" w:lineRule="auto"/>
        <w:jc w:val="both"/>
        <w:rPr>
          <w:rFonts w:ascii="Times New Roman" w:eastAsia="@Arial Unicode MS" w:hAnsi="Times New Roman" w:cs="Times New Roman"/>
          <w:sz w:val="24"/>
        </w:rPr>
      </w:pPr>
      <w:r w:rsidRPr="00F92158">
        <w:rPr>
          <w:rFonts w:ascii="Times New Roman" w:eastAsia="@Arial Unicode MS" w:hAnsi="Times New Roman" w:cs="Times New Roman"/>
          <w:sz w:val="24"/>
        </w:rPr>
        <w:t>программу формирования экологической культуры, здорового и безопасного образа жизни;</w:t>
      </w:r>
    </w:p>
    <w:p w:rsidR="00516109" w:rsidRPr="00F92158" w:rsidRDefault="00516109" w:rsidP="00F92158">
      <w:pPr>
        <w:pStyle w:val="a4"/>
        <w:numPr>
          <w:ilvl w:val="0"/>
          <w:numId w:val="3"/>
        </w:numPr>
        <w:spacing w:line="276" w:lineRule="auto"/>
        <w:jc w:val="both"/>
        <w:rPr>
          <w:rFonts w:ascii="Times New Roman" w:eastAsia="@Arial Unicode MS" w:hAnsi="Times New Roman" w:cs="Times New Roman"/>
          <w:sz w:val="24"/>
        </w:rPr>
      </w:pPr>
      <w:r w:rsidRPr="00F92158">
        <w:rPr>
          <w:rFonts w:ascii="Times New Roman" w:eastAsia="@Arial Unicode MS" w:hAnsi="Times New Roman" w:cs="Times New Roman"/>
          <w:sz w:val="24"/>
        </w:rPr>
        <w:t>программу коррекционной работы;</w:t>
      </w:r>
    </w:p>
    <w:p w:rsidR="00516109" w:rsidRPr="00F92158" w:rsidRDefault="00516109" w:rsidP="00F92158">
      <w:pPr>
        <w:pStyle w:val="a4"/>
        <w:numPr>
          <w:ilvl w:val="0"/>
          <w:numId w:val="3"/>
        </w:numPr>
        <w:spacing w:line="276" w:lineRule="auto"/>
        <w:jc w:val="both"/>
        <w:rPr>
          <w:rFonts w:ascii="Times New Roman" w:eastAsia="@Arial Unicode MS" w:hAnsi="Times New Roman" w:cs="Times New Roman"/>
          <w:sz w:val="24"/>
        </w:rPr>
      </w:pPr>
      <w:r w:rsidRPr="00F92158">
        <w:rPr>
          <w:rFonts w:ascii="Times New Roman" w:eastAsia="@Arial Unicode MS" w:hAnsi="Times New Roman" w:cs="Times New Roman"/>
          <w:sz w:val="24"/>
        </w:rPr>
        <w:t>программу внеурочной деятельности;</w:t>
      </w:r>
    </w:p>
    <w:p w:rsidR="00516109" w:rsidRPr="00F92158" w:rsidRDefault="00516109" w:rsidP="00F92158">
      <w:pPr>
        <w:pStyle w:val="a4"/>
        <w:numPr>
          <w:ilvl w:val="0"/>
          <w:numId w:val="3"/>
        </w:numPr>
        <w:spacing w:line="276" w:lineRule="auto"/>
        <w:jc w:val="both"/>
        <w:rPr>
          <w:rFonts w:ascii="Times New Roman" w:eastAsia="@Arial Unicode MS" w:hAnsi="Times New Roman" w:cs="Times New Roman"/>
          <w:sz w:val="24"/>
        </w:rPr>
      </w:pPr>
      <w:r w:rsidRPr="00F92158">
        <w:rPr>
          <w:rFonts w:ascii="Times New Roman" w:eastAsia="@Arial Unicode MS" w:hAnsi="Times New Roman" w:cs="Times New Roman"/>
          <w:sz w:val="24"/>
        </w:rPr>
        <w:t>учебный план;</w:t>
      </w:r>
    </w:p>
    <w:p w:rsidR="00516109" w:rsidRPr="00F92158" w:rsidRDefault="00516109" w:rsidP="00F92158">
      <w:pPr>
        <w:widowControl w:val="0"/>
        <w:numPr>
          <w:ilvl w:val="0"/>
          <w:numId w:val="3"/>
        </w:numPr>
        <w:suppressAutoHyphens/>
        <w:overflowPunct w:val="0"/>
        <w:autoSpaceDE w:val="0"/>
        <w:spacing w:after="0"/>
        <w:jc w:val="both"/>
        <w:rPr>
          <w:rFonts w:ascii="Times New Roman" w:eastAsia="@Arial Unicode MS" w:hAnsi="Times New Roman" w:cs="Times New Roman"/>
          <w:color w:val="00000A"/>
          <w:sz w:val="24"/>
        </w:rPr>
      </w:pPr>
      <w:r w:rsidRPr="00F92158">
        <w:rPr>
          <w:rFonts w:ascii="Times New Roman" w:eastAsia="@Arial Unicode MS" w:hAnsi="Times New Roman" w:cs="Times New Roman"/>
          <w:color w:val="00000A"/>
          <w:sz w:val="24"/>
        </w:rPr>
        <w:t>систему условий реализации адаптированной основной общеобразовательной программы начального общего образования.</w:t>
      </w:r>
    </w:p>
    <w:p w:rsidR="00516109" w:rsidRPr="00F92158" w:rsidRDefault="00516109" w:rsidP="00F92158">
      <w:pPr>
        <w:spacing w:after="0"/>
        <w:jc w:val="both"/>
        <w:rPr>
          <w:rFonts w:ascii="Times New Roman" w:hAnsi="Times New Roman" w:cs="Times New Roman"/>
          <w:sz w:val="24"/>
        </w:rPr>
      </w:pPr>
    </w:p>
    <w:p w:rsidR="00C27C78" w:rsidRPr="00F92158" w:rsidRDefault="00516109" w:rsidP="00F92158">
      <w:pPr>
        <w:spacing w:after="0"/>
        <w:jc w:val="both"/>
        <w:rPr>
          <w:rFonts w:ascii="Times New Roman" w:hAnsi="Times New Roman" w:cs="Times New Roman"/>
          <w:color w:val="00000A"/>
          <w:sz w:val="24"/>
        </w:rPr>
      </w:pPr>
      <w:r w:rsidRPr="00F92158">
        <w:rPr>
          <w:rFonts w:ascii="Times New Roman" w:hAnsi="Times New Roman" w:cs="Times New Roman"/>
          <w:color w:val="00000A"/>
          <w:sz w:val="24"/>
        </w:rPr>
        <w:t xml:space="preserve">      </w:t>
      </w:r>
      <w:r w:rsidRPr="00F92158">
        <w:rPr>
          <w:rFonts w:ascii="Times New Roman" w:hAnsi="Times New Roman" w:cs="Times New Roman"/>
          <w:sz w:val="24"/>
        </w:rPr>
        <w:t xml:space="preserve">Реализация АООП НОО для детей с ОВЗ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 </w:t>
      </w:r>
      <w:r w:rsidRPr="00F92158">
        <w:rPr>
          <w:rFonts w:ascii="Times New Roman" w:hAnsi="Times New Roman" w:cs="Times New Roman"/>
          <w:color w:val="00000A"/>
          <w:sz w:val="24"/>
        </w:rPr>
        <w:t>5 лет (с обязательным введением первого дополнительного класса). Сроки получения начального общего образования обучающимися с ОВЗ (ЗПР) пролонгированы с учетом психофизиологических возможностей и</w:t>
      </w:r>
      <w:bookmarkStart w:id="1" w:name="page101"/>
      <w:bookmarkEnd w:id="1"/>
      <w:r w:rsidRPr="00F92158">
        <w:rPr>
          <w:rFonts w:ascii="Times New Roman" w:hAnsi="Times New Roman" w:cs="Times New Roman"/>
          <w:color w:val="00000A"/>
          <w:sz w:val="24"/>
        </w:rPr>
        <w:t xml:space="preserve"> индивидуальных особенностей развития данной категории обучающихся. </w:t>
      </w:r>
    </w:p>
    <w:p w:rsidR="00516109" w:rsidRPr="00F92158" w:rsidRDefault="00516109" w:rsidP="00F92158">
      <w:pPr>
        <w:spacing w:after="0"/>
        <w:jc w:val="both"/>
        <w:rPr>
          <w:rFonts w:ascii="Times New Roman" w:hAnsi="Times New Roman" w:cs="Times New Roman"/>
          <w:color w:val="00000A"/>
          <w:sz w:val="24"/>
        </w:rPr>
      </w:pPr>
      <w:r w:rsidRPr="00F92158">
        <w:rPr>
          <w:rFonts w:ascii="Times New Roman" w:hAnsi="Times New Roman" w:cs="Times New Roman"/>
          <w:color w:val="00000A"/>
          <w:sz w:val="24"/>
        </w:rPr>
        <w:t xml:space="preserve">Определение варианта АООП НОО обучающегося с ЗПР (7.1.,7.2.,7.3.)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 РФ. </w:t>
      </w:r>
    </w:p>
    <w:p w:rsidR="00516109" w:rsidRPr="00F92158" w:rsidRDefault="00516109" w:rsidP="00F92158">
      <w:pPr>
        <w:spacing w:after="0"/>
        <w:jc w:val="both"/>
        <w:rPr>
          <w:rFonts w:ascii="Times New Roman" w:hAnsi="Times New Roman" w:cs="Times New Roman"/>
          <w:color w:val="00000A"/>
          <w:sz w:val="24"/>
        </w:rPr>
      </w:pPr>
      <w:r w:rsidRPr="00F92158">
        <w:rPr>
          <w:rFonts w:ascii="Times New Roman" w:hAnsi="Times New Roman" w:cs="Times New Roman"/>
          <w:color w:val="00000A"/>
          <w:sz w:val="24"/>
        </w:rPr>
        <w:lastRenderedPageBreak/>
        <w:t xml:space="preserve">       В процессе всего школьного обучения сохраняется возможность перехода обучающегося с одного варианта программы на другой</w:t>
      </w:r>
      <w:r w:rsidRPr="00F92158">
        <w:rPr>
          <w:rFonts w:ascii="Times New Roman" w:hAnsi="Times New Roman" w:cs="Times New Roman"/>
          <w:i/>
          <w:iCs/>
          <w:color w:val="00000A"/>
          <w:sz w:val="24"/>
        </w:rPr>
        <w:t xml:space="preserve"> </w:t>
      </w:r>
      <w:r w:rsidRPr="00F92158">
        <w:rPr>
          <w:rFonts w:ascii="Times New Roman" w:hAnsi="Times New Roman" w:cs="Times New Roman"/>
          <w:b/>
          <w:bCs/>
          <w:color w:val="00000A"/>
          <w:sz w:val="24"/>
        </w:rPr>
        <w:t>(</w:t>
      </w:r>
      <w:r w:rsidRPr="00F92158">
        <w:rPr>
          <w:rFonts w:ascii="Times New Roman" w:hAnsi="Times New Roman" w:cs="Times New Roman"/>
          <w:color w:val="00000A"/>
          <w:sz w:val="24"/>
        </w:rPr>
        <w:t>основанием</w:t>
      </w:r>
      <w:r w:rsidRPr="00F92158">
        <w:rPr>
          <w:rFonts w:ascii="Times New Roman" w:hAnsi="Times New Roman" w:cs="Times New Roman"/>
          <w:i/>
          <w:iCs/>
          <w:color w:val="00000A"/>
          <w:sz w:val="24"/>
        </w:rPr>
        <w:t xml:space="preserve"> </w:t>
      </w:r>
      <w:r w:rsidRPr="00F92158">
        <w:rPr>
          <w:rFonts w:ascii="Times New Roman" w:hAnsi="Times New Roman" w:cs="Times New Roman"/>
          <w:color w:val="00000A"/>
          <w:sz w:val="24"/>
        </w:rPr>
        <w:t xml:space="preserve">для этого является заключение ПМПК). Перевод обучающегося с ЗПР с одного </w:t>
      </w:r>
      <w:bookmarkStart w:id="2" w:name="page103"/>
      <w:bookmarkEnd w:id="2"/>
      <w:r w:rsidRPr="00F92158">
        <w:rPr>
          <w:rFonts w:ascii="Times New Roman" w:hAnsi="Times New Roman" w:cs="Times New Roman"/>
          <w:color w:val="00000A"/>
          <w:sz w:val="24"/>
        </w:rPr>
        <w:t>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516109" w:rsidRPr="00F92158" w:rsidRDefault="00516109" w:rsidP="00F92158">
      <w:pPr>
        <w:spacing w:after="0"/>
        <w:jc w:val="both"/>
        <w:rPr>
          <w:rFonts w:ascii="Times New Roman" w:hAnsi="Times New Roman" w:cs="Times New Roman"/>
          <w:color w:val="00000A"/>
          <w:sz w:val="24"/>
        </w:rPr>
      </w:pPr>
      <w:r w:rsidRPr="00F92158">
        <w:rPr>
          <w:rFonts w:ascii="Times New Roman" w:hAnsi="Times New Roman" w:cs="Times New Roman"/>
          <w:color w:val="00000A"/>
          <w:sz w:val="24"/>
        </w:rPr>
        <w:t xml:space="preserve">      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 поскольку у данной категории обучающихся может </w:t>
      </w:r>
      <w:r w:rsidRPr="00F92158">
        <w:rPr>
          <w:rFonts w:ascii="Times New Roman" w:hAnsi="Times New Roman" w:cs="Times New Roman"/>
          <w:sz w:val="24"/>
        </w:rPr>
        <w:t>быть специфическое расстройство чтения, письма, арифметических навыков (дислексия, дисграфия, дискалькулия), а так</w:t>
      </w:r>
      <w:r w:rsidRPr="00F92158">
        <w:rPr>
          <w:rFonts w:ascii="Times New Roman" w:hAnsi="Times New Roman" w:cs="Times New Roman"/>
          <w:color w:val="00000A"/>
          <w:sz w:val="24"/>
        </w:rPr>
        <w:t xml:space="preserve">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(вариант 7.3). </w:t>
      </w:r>
    </w:p>
    <w:p w:rsidR="00516109" w:rsidRPr="00F92158" w:rsidRDefault="00516109" w:rsidP="00F92158">
      <w:pPr>
        <w:spacing w:after="0"/>
        <w:jc w:val="both"/>
        <w:rPr>
          <w:rFonts w:ascii="Times New Roman" w:hAnsi="Times New Roman" w:cs="Times New Roman"/>
          <w:color w:val="00000A"/>
          <w:sz w:val="24"/>
        </w:rPr>
      </w:pPr>
      <w:r w:rsidRPr="00F92158">
        <w:rPr>
          <w:rFonts w:ascii="Times New Roman" w:hAnsi="Times New Roman" w:cs="Times New Roman"/>
          <w:color w:val="00000A"/>
          <w:sz w:val="24"/>
        </w:rPr>
        <w:t xml:space="preserve">      Общий подход к оценке знаний и </w:t>
      </w:r>
      <w:r w:rsidRPr="00F92158">
        <w:rPr>
          <w:rFonts w:ascii="Times New Roman" w:hAnsi="Times New Roman" w:cs="Times New Roman"/>
          <w:sz w:val="24"/>
        </w:rPr>
        <w:t>умений,</w:t>
      </w:r>
      <w:r w:rsidRPr="00F92158">
        <w:rPr>
          <w:rFonts w:ascii="Times New Roman" w:hAnsi="Times New Roman" w:cs="Times New Roman"/>
          <w:color w:val="00000A"/>
          <w:sz w:val="24"/>
        </w:rPr>
        <w:t xml:space="preserve"> </w:t>
      </w:r>
      <w:r w:rsidRPr="00F92158">
        <w:rPr>
          <w:rFonts w:ascii="Times New Roman" w:hAnsi="Times New Roman" w:cs="Times New Roman"/>
          <w:sz w:val="24"/>
        </w:rPr>
        <w:t>составляющих предметные</w:t>
      </w:r>
      <w:r w:rsidRPr="00F92158">
        <w:rPr>
          <w:rFonts w:ascii="Times New Roman" w:hAnsi="Times New Roman" w:cs="Times New Roman"/>
          <w:color w:val="00000A"/>
          <w:sz w:val="24"/>
        </w:rPr>
        <w:t xml:space="preserve"> </w:t>
      </w:r>
      <w:r w:rsidRPr="00F92158">
        <w:rPr>
          <w:rFonts w:ascii="Times New Roman" w:hAnsi="Times New Roman" w:cs="Times New Roman"/>
          <w:sz w:val="24"/>
        </w:rPr>
        <w:t>результаты освоения АООП НОО ОВЗ</w:t>
      </w:r>
      <w:r w:rsidRPr="00F92158">
        <w:rPr>
          <w:rFonts w:ascii="Times New Roman" w:hAnsi="Times New Roman" w:cs="Times New Roman"/>
          <w:color w:val="00000A"/>
          <w:sz w:val="24"/>
        </w:rPr>
        <w:t xml:space="preserve">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 ОВЗ обучающихся с ЗПР   делается на основании положительной индивидуальной динамики.</w:t>
      </w:r>
    </w:p>
    <w:p w:rsidR="00516109" w:rsidRPr="00F92158" w:rsidRDefault="00516109" w:rsidP="00F92158">
      <w:pPr>
        <w:spacing w:after="0"/>
        <w:jc w:val="both"/>
        <w:rPr>
          <w:rFonts w:ascii="Times New Roman" w:hAnsi="Times New Roman" w:cs="Times New Roman"/>
          <w:i/>
          <w:sz w:val="24"/>
        </w:rPr>
      </w:pPr>
      <w:r w:rsidRPr="00F92158">
        <w:rPr>
          <w:rFonts w:ascii="Times New Roman" w:hAnsi="Times New Roman" w:cs="Times New Roman"/>
          <w:i/>
          <w:color w:val="00000A"/>
          <w:sz w:val="24"/>
        </w:rPr>
        <w:t xml:space="preserve">      </w:t>
      </w:r>
      <w:r w:rsidRPr="00F92158">
        <w:rPr>
          <w:rFonts w:ascii="Times New Roman" w:hAnsi="Times New Roman" w:cs="Times New Roman"/>
          <w:i/>
          <w:sz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ОВЗ в соответствии с рекомендациями ПМПК, либо на обучение по индивидуальному учебному плану.</w:t>
      </w:r>
    </w:p>
    <w:p w:rsidR="00516109" w:rsidRPr="00F92158" w:rsidRDefault="00516109" w:rsidP="00F92158">
      <w:pPr>
        <w:spacing w:after="0"/>
        <w:jc w:val="both"/>
        <w:rPr>
          <w:rFonts w:ascii="Times New Roman" w:hAnsi="Times New Roman" w:cs="Times New Roman"/>
          <w:sz w:val="24"/>
        </w:rPr>
      </w:pPr>
    </w:p>
    <w:p w:rsidR="00516109" w:rsidRPr="00F92158" w:rsidRDefault="00516109" w:rsidP="00F92158">
      <w:pPr>
        <w:spacing w:after="0"/>
        <w:jc w:val="both"/>
        <w:rPr>
          <w:rFonts w:ascii="Times New Roman" w:hAnsi="Times New Roman" w:cs="Times New Roman"/>
          <w:b/>
          <w:bCs/>
          <w:sz w:val="24"/>
        </w:rPr>
      </w:pPr>
      <w:r w:rsidRPr="00F92158">
        <w:rPr>
          <w:rFonts w:ascii="Times New Roman" w:hAnsi="Times New Roman" w:cs="Times New Roman"/>
          <w:b/>
          <w:bCs/>
          <w:sz w:val="24"/>
        </w:rPr>
        <w:t>Психолого-педагогическая характеристика обучающихся с ЗПР</w:t>
      </w:r>
    </w:p>
    <w:p w:rsidR="00516109" w:rsidRPr="00F92158" w:rsidRDefault="00516109" w:rsidP="00F92158">
      <w:pPr>
        <w:spacing w:after="0"/>
        <w:jc w:val="both"/>
        <w:rPr>
          <w:rFonts w:ascii="Times New Roman" w:hAnsi="Times New Roman" w:cs="Times New Roman"/>
          <w:b/>
          <w:bCs/>
          <w:sz w:val="24"/>
        </w:rPr>
      </w:pPr>
    </w:p>
    <w:p w:rsidR="00516109" w:rsidRPr="00F92158" w:rsidRDefault="00516109" w:rsidP="00F92158">
      <w:pPr>
        <w:tabs>
          <w:tab w:val="left" w:pos="4140"/>
        </w:tabs>
        <w:spacing w:after="0"/>
        <w:jc w:val="both"/>
        <w:rPr>
          <w:rFonts w:ascii="Times New Roman" w:hAnsi="Times New Roman" w:cs="Times New Roman"/>
          <w:color w:val="00000A"/>
          <w:sz w:val="24"/>
        </w:rPr>
      </w:pPr>
      <w:r w:rsidRPr="00F92158">
        <w:rPr>
          <w:rFonts w:ascii="Times New Roman" w:hAnsi="Times New Roman" w:cs="Times New Roman"/>
          <w:sz w:val="24"/>
        </w:rPr>
        <w:t xml:space="preserve">     Обучающиеся с ЗПР -  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sidRPr="00F92158">
        <w:rPr>
          <w:rFonts w:ascii="Times New Roman" w:hAnsi="Times New Roman" w:cs="Times New Roman"/>
          <w:sz w:val="24"/>
          <w:vertAlign w:val="superscript"/>
        </w:rPr>
        <w:t xml:space="preserve"> </w:t>
      </w:r>
      <w:r w:rsidRPr="00F92158">
        <w:rPr>
          <w:rFonts w:ascii="Times New Roman" w:hAnsi="Times New Roman" w:cs="Times New Roman"/>
          <w:color w:val="00000A"/>
          <w:sz w:val="24"/>
        </w:rPr>
        <w:t xml:space="preserve">Категория обучающихся с ЗПР –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w:t>
      </w:r>
      <w:r w:rsidRPr="00F92158">
        <w:rPr>
          <w:rFonts w:ascii="Times New Roman" w:hAnsi="Times New Roman" w:cs="Times New Roman"/>
          <w:color w:val="00000A"/>
          <w:sz w:val="24"/>
        </w:rPr>
        <w:lastRenderedPageBreak/>
        <w:t>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w:t>
      </w:r>
      <w:bookmarkStart w:id="3" w:name="page107"/>
      <w:bookmarkEnd w:id="3"/>
      <w:r w:rsidRPr="00F92158">
        <w:rPr>
          <w:rFonts w:ascii="Times New Roman" w:hAnsi="Times New Roman" w:cs="Times New Roman"/>
          <w:color w:val="00000A"/>
          <w:sz w:val="24"/>
        </w:rPr>
        <w:t xml:space="preserve">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516109" w:rsidRPr="00F92158" w:rsidRDefault="00516109" w:rsidP="00F92158">
      <w:pPr>
        <w:tabs>
          <w:tab w:val="left" w:pos="4140"/>
        </w:tabs>
        <w:spacing w:after="0"/>
        <w:jc w:val="both"/>
        <w:rPr>
          <w:rFonts w:ascii="Times New Roman" w:hAnsi="Times New Roman" w:cs="Times New Roman"/>
          <w:sz w:val="24"/>
        </w:rPr>
      </w:pPr>
      <w:r w:rsidRPr="00F92158">
        <w:rPr>
          <w:rFonts w:ascii="Times New Roman" w:hAnsi="Times New Roman" w:cs="Times New Roman"/>
          <w:color w:val="00000A"/>
          <w:sz w:val="24"/>
        </w:rPr>
        <w:t xml:space="preserve">     </w:t>
      </w:r>
      <w:r w:rsidRPr="00F92158">
        <w:rPr>
          <w:rFonts w:ascii="Times New Roman" w:hAnsi="Times New Roman" w:cs="Times New Roman"/>
          <w:sz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516109" w:rsidRPr="00F92158" w:rsidRDefault="00516109" w:rsidP="00F92158">
      <w:pPr>
        <w:tabs>
          <w:tab w:val="left" w:pos="4140"/>
        </w:tabs>
        <w:spacing w:after="0"/>
        <w:jc w:val="both"/>
        <w:rPr>
          <w:rFonts w:ascii="Times New Roman" w:hAnsi="Times New Roman" w:cs="Times New Roman"/>
          <w:sz w:val="24"/>
        </w:rPr>
      </w:pPr>
      <w:r w:rsidRPr="00F92158">
        <w:rPr>
          <w:rFonts w:ascii="Times New Roman" w:hAnsi="Times New Roman" w:cs="Times New Roman"/>
          <w:sz w:val="24"/>
        </w:rPr>
        <w:t xml:space="preserve">       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516109" w:rsidRPr="00F92158" w:rsidRDefault="00516109" w:rsidP="00F92158">
      <w:pPr>
        <w:tabs>
          <w:tab w:val="left" w:pos="4140"/>
        </w:tabs>
        <w:spacing w:after="0"/>
        <w:jc w:val="both"/>
        <w:rPr>
          <w:rFonts w:ascii="Times New Roman" w:hAnsi="Times New Roman" w:cs="Times New Roman"/>
          <w:color w:val="00000A"/>
          <w:sz w:val="24"/>
        </w:rPr>
      </w:pPr>
      <w:r w:rsidRPr="00F92158">
        <w:rPr>
          <w:rFonts w:ascii="Times New Roman" w:hAnsi="Times New Roman" w:cs="Times New Roman"/>
          <w:color w:val="00000A"/>
          <w:sz w:val="24"/>
        </w:rPr>
        <w:t xml:space="preserve">       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92158">
        <w:rPr>
          <w:rFonts w:ascii="Times New Roman" w:hAnsi="Times New Roman" w:cs="Times New Roman"/>
          <w:sz w:val="24"/>
        </w:rPr>
        <w:t>соответствующих</w:t>
      </w:r>
      <w:r w:rsidRPr="00F92158">
        <w:rPr>
          <w:rFonts w:ascii="Times New Roman" w:hAnsi="Times New Roman" w:cs="Times New Roman"/>
          <w:color w:val="00000A"/>
          <w:sz w:val="24"/>
        </w:rPr>
        <w:t xml:space="preserve"> </w:t>
      </w:r>
      <w:r w:rsidRPr="00F92158">
        <w:rPr>
          <w:rFonts w:ascii="Times New Roman" w:hAnsi="Times New Roman" w:cs="Times New Roman"/>
          <w:sz w:val="24"/>
        </w:rPr>
        <w:t>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w:t>
      </w:r>
      <w:bookmarkStart w:id="4" w:name="page109"/>
      <w:bookmarkEnd w:id="4"/>
      <w:r w:rsidRPr="00F92158">
        <w:rPr>
          <w:rFonts w:ascii="Times New Roman" w:hAnsi="Times New Roman" w:cs="Times New Roman"/>
          <w:sz w:val="24"/>
        </w:rPr>
        <w:t xml:space="preserve"> сверстников</w:t>
      </w:r>
      <w:r w:rsidRPr="00F92158">
        <w:rPr>
          <w:rFonts w:ascii="Times New Roman" w:hAnsi="Times New Roman" w:cs="Times New Roman"/>
          <w:color w:val="00000A"/>
          <w:sz w:val="24"/>
        </w:rPr>
        <w:t xml:space="preserve">. </w:t>
      </w:r>
    </w:p>
    <w:p w:rsidR="00516109" w:rsidRPr="00F92158" w:rsidRDefault="00516109" w:rsidP="00F92158">
      <w:pPr>
        <w:tabs>
          <w:tab w:val="left" w:pos="4140"/>
        </w:tabs>
        <w:spacing w:after="0"/>
        <w:jc w:val="both"/>
        <w:rPr>
          <w:rFonts w:ascii="Times New Roman" w:hAnsi="Times New Roman" w:cs="Times New Roman"/>
          <w:sz w:val="24"/>
        </w:rPr>
      </w:pPr>
      <w:r w:rsidRPr="00F92158">
        <w:rPr>
          <w:rFonts w:ascii="Times New Roman" w:hAnsi="Times New Roman" w:cs="Times New Roman"/>
          <w:color w:val="00000A"/>
          <w:sz w:val="24"/>
        </w:rPr>
        <w:t xml:space="preserve">     </w:t>
      </w:r>
      <w:r w:rsidRPr="00F92158">
        <w:rPr>
          <w:rFonts w:ascii="Times New Roman" w:hAnsi="Times New Roman" w:cs="Times New Roman"/>
          <w:sz w:val="24"/>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516109" w:rsidRPr="00F92158" w:rsidRDefault="00516109" w:rsidP="00F92158">
      <w:pPr>
        <w:tabs>
          <w:tab w:val="left" w:pos="4140"/>
        </w:tabs>
        <w:spacing w:after="0"/>
        <w:jc w:val="both"/>
        <w:rPr>
          <w:rFonts w:ascii="Times New Roman" w:hAnsi="Times New Roman" w:cs="Times New Roman"/>
          <w:color w:val="00000A"/>
          <w:sz w:val="24"/>
        </w:rPr>
      </w:pPr>
      <w:r w:rsidRPr="00F92158">
        <w:rPr>
          <w:rFonts w:ascii="Times New Roman" w:hAnsi="Times New Roman" w:cs="Times New Roman"/>
          <w:color w:val="00000A"/>
          <w:sz w:val="24"/>
        </w:rPr>
        <w:t xml:space="preserve">       АООП НОО ОВЗ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516109" w:rsidRPr="00F92158" w:rsidRDefault="00516109" w:rsidP="00F92158">
      <w:pPr>
        <w:spacing w:after="0"/>
        <w:jc w:val="both"/>
        <w:rPr>
          <w:rFonts w:ascii="Times New Roman" w:hAnsi="Times New Roman" w:cs="Times New Roman"/>
          <w:sz w:val="24"/>
        </w:rPr>
      </w:pPr>
    </w:p>
    <w:p w:rsidR="00516109" w:rsidRPr="00F92158" w:rsidRDefault="00516109" w:rsidP="00F92158">
      <w:pPr>
        <w:spacing w:after="0"/>
        <w:jc w:val="both"/>
        <w:rPr>
          <w:rFonts w:ascii="Times New Roman" w:hAnsi="Times New Roman" w:cs="Times New Roman"/>
          <w:b/>
          <w:bCs/>
          <w:sz w:val="24"/>
        </w:rPr>
      </w:pPr>
    </w:p>
    <w:p w:rsidR="00516109" w:rsidRPr="00F92158" w:rsidRDefault="00516109" w:rsidP="00F92158">
      <w:pPr>
        <w:spacing w:after="0"/>
        <w:ind w:left="720"/>
        <w:jc w:val="both"/>
        <w:rPr>
          <w:rFonts w:ascii="Times New Roman" w:hAnsi="Times New Roman" w:cs="Times New Roman"/>
          <w:b/>
          <w:bCs/>
          <w:sz w:val="24"/>
        </w:rPr>
      </w:pPr>
      <w:r w:rsidRPr="00F92158">
        <w:rPr>
          <w:rFonts w:ascii="Times New Roman" w:hAnsi="Times New Roman" w:cs="Times New Roman"/>
          <w:b/>
          <w:bCs/>
          <w:sz w:val="24"/>
        </w:rPr>
        <w:lastRenderedPageBreak/>
        <w:t>Особые образовательные потребности обучающихся с ЗПР</w:t>
      </w:r>
    </w:p>
    <w:p w:rsidR="00516109" w:rsidRPr="00F92158" w:rsidRDefault="00516109" w:rsidP="00F92158">
      <w:pPr>
        <w:spacing w:after="0"/>
        <w:jc w:val="both"/>
        <w:rPr>
          <w:rFonts w:ascii="Times New Roman" w:hAnsi="Times New Roman" w:cs="Times New Roman"/>
          <w:sz w:val="24"/>
        </w:rPr>
      </w:pPr>
    </w:p>
    <w:p w:rsidR="00516109" w:rsidRPr="00F92158" w:rsidRDefault="00516109" w:rsidP="00F92158">
      <w:pPr>
        <w:spacing w:after="0"/>
        <w:ind w:firstLine="709"/>
        <w:jc w:val="both"/>
        <w:rPr>
          <w:rFonts w:ascii="Times New Roman" w:hAnsi="Times New Roman" w:cs="Times New Roman"/>
          <w:sz w:val="24"/>
        </w:rPr>
      </w:pPr>
      <w:r w:rsidRPr="00F92158">
        <w:rPr>
          <w:rFonts w:ascii="Times New Roman" w:hAnsi="Times New Roman" w:cs="Times New Roman"/>
          <w:sz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w:t>
      </w:r>
      <w:bookmarkStart w:id="5" w:name="page111"/>
      <w:bookmarkEnd w:id="5"/>
      <w:r w:rsidRPr="00F92158">
        <w:rPr>
          <w:rFonts w:ascii="Times New Roman" w:hAnsi="Times New Roman" w:cs="Times New Roman"/>
          <w:sz w:val="24"/>
        </w:rPr>
        <w:t xml:space="preserve"> развития разных групп обучающихся позволяют выделить образовательные потребности, как общие для всех обучающихся с ОВЗ, так и специфические.</w:t>
      </w:r>
    </w:p>
    <w:p w:rsidR="00516109" w:rsidRPr="00F92158" w:rsidRDefault="00516109" w:rsidP="00F92158">
      <w:pPr>
        <w:spacing w:after="0"/>
        <w:ind w:left="720"/>
        <w:jc w:val="both"/>
        <w:rPr>
          <w:rFonts w:ascii="Times New Roman" w:hAnsi="Times New Roman" w:cs="Times New Roman"/>
          <w:i/>
          <w:sz w:val="24"/>
        </w:rPr>
      </w:pPr>
      <w:r w:rsidRPr="00F92158">
        <w:rPr>
          <w:rFonts w:ascii="Times New Roman" w:hAnsi="Times New Roman" w:cs="Times New Roman"/>
          <w:i/>
          <w:sz w:val="24"/>
        </w:rPr>
        <w:t>К общим потребностям относятся:</w:t>
      </w: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t xml:space="preserve">     -  получение специальной помощи средствами образования сразу же после выявления первичного нарушения развития; </w:t>
      </w: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t xml:space="preserve">     -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t xml:space="preserve">      -психологическое сопровождение, оптимизирующее взаимодействие ребенка с педагогами и соучениками; </w:t>
      </w: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t xml:space="preserve">     -психологическое сопровождение, направленное на установление взаимодействия семьи и образовательной организации. </w:t>
      </w: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t xml:space="preserve">        Для  обучающихся  с  ЗПР,  осваивающих  АООП  НОО ОВЗ (вариант  7.2), характерны следующие </w:t>
      </w:r>
      <w:r w:rsidRPr="00F92158">
        <w:rPr>
          <w:rFonts w:ascii="Times New Roman" w:hAnsi="Times New Roman" w:cs="Times New Roman"/>
          <w:i/>
          <w:sz w:val="24"/>
        </w:rPr>
        <w:t>специфические образовательные потребности:</w:t>
      </w: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t></w:t>
      </w:r>
      <w:r w:rsidRPr="00F92158">
        <w:rPr>
          <w:rFonts w:ascii="Times New Roman" w:hAnsi="Times New Roman" w:cs="Times New Roman"/>
          <w:sz w:val="24"/>
        </w:rPr>
        <w:t></w:t>
      </w:r>
      <w:r w:rsidRPr="00F92158">
        <w:rPr>
          <w:rFonts w:ascii="Times New Roman" w:hAnsi="Times New Roman" w:cs="Times New Roman"/>
          <w:sz w:val="24"/>
        </w:rPr>
        <w:t></w:t>
      </w:r>
      <w:r w:rsidRPr="00F92158">
        <w:rPr>
          <w:rFonts w:ascii="Times New Roman" w:hAnsi="Times New Roman" w:cs="Times New Roman"/>
          <w:sz w:val="24"/>
        </w:rPr>
        <w:t></w:t>
      </w:r>
      <w:r w:rsidRPr="00F92158">
        <w:rPr>
          <w:rFonts w:ascii="Times New Roman" w:hAnsi="Times New Roman" w:cs="Times New Roman"/>
          <w:sz w:val="24"/>
        </w:rPr>
        <w:t>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t></w:t>
      </w:r>
      <w:r w:rsidRPr="00F92158">
        <w:rPr>
          <w:rFonts w:ascii="Times New Roman" w:hAnsi="Times New Roman" w:cs="Times New Roman"/>
          <w:sz w:val="24"/>
        </w:rPr>
        <w:t></w:t>
      </w:r>
      <w:r w:rsidRPr="00F92158">
        <w:rPr>
          <w:rFonts w:ascii="Times New Roman" w:hAnsi="Times New Roman" w:cs="Times New Roman"/>
          <w:sz w:val="24"/>
        </w:rPr>
        <w:t></w:t>
      </w:r>
      <w:r w:rsidRPr="00F92158">
        <w:rPr>
          <w:rFonts w:ascii="Times New Roman" w:hAnsi="Times New Roman" w:cs="Times New Roman"/>
          <w:sz w:val="24"/>
        </w:rPr>
        <w:t></w:t>
      </w:r>
      <w:r w:rsidRPr="00F92158">
        <w:rPr>
          <w:rFonts w:ascii="Times New Roman" w:hAnsi="Times New Roman" w:cs="Times New Roman"/>
          <w:sz w:val="24"/>
        </w:rPr>
        <w:t>  увеличение сроков освоения АООП НОО ОВЗ до 5 лет;</w:t>
      </w: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t></w:t>
      </w:r>
      <w:r w:rsidRPr="00F92158">
        <w:rPr>
          <w:rFonts w:ascii="Times New Roman" w:hAnsi="Times New Roman" w:cs="Times New Roman"/>
          <w:sz w:val="24"/>
        </w:rPr>
        <w:t></w:t>
      </w:r>
      <w:r w:rsidRPr="00F92158">
        <w:rPr>
          <w:rFonts w:ascii="Times New Roman" w:hAnsi="Times New Roman" w:cs="Times New Roman"/>
          <w:sz w:val="24"/>
        </w:rPr>
        <w:t></w:t>
      </w:r>
      <w:r w:rsidRPr="00F92158">
        <w:rPr>
          <w:rFonts w:ascii="Times New Roman" w:hAnsi="Times New Roman" w:cs="Times New Roman"/>
          <w:sz w:val="24"/>
        </w:rPr>
        <w:t></w:t>
      </w:r>
      <w:r w:rsidRPr="00F92158">
        <w:rPr>
          <w:rFonts w:ascii="Times New Roman" w:hAnsi="Times New Roman" w:cs="Times New Roman"/>
          <w:sz w:val="24"/>
        </w:rPr>
        <w:t></w:t>
      </w:r>
      <w:r w:rsidRPr="00F92158">
        <w:rPr>
          <w:rFonts w:ascii="Times New Roman" w:hAnsi="Times New Roman" w:cs="Times New Roman"/>
          <w:sz w:val="24"/>
        </w:rPr>
        <w:t></w:t>
      </w:r>
      <w:r w:rsidRPr="00F92158">
        <w:rPr>
          <w:rFonts w:ascii="Times New Roman" w:hAnsi="Times New Roman" w:cs="Times New Roman"/>
          <w:sz w:val="24"/>
        </w:rPr>
        <w:t>гибкое варьирование организации процесса обучения путем расширения/сокращения содержания отдельных предметных областей, использования соответствующих методик и технологий;</w:t>
      </w: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t xml:space="preserve">      - упрощение системы учебно-познавательных задач, решаемых в процессе образования; </w:t>
      </w: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t xml:space="preserve">     -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t xml:space="preserve">      - наглядно-действенный характер содержания образования; </w:t>
      </w:r>
    </w:p>
    <w:p w:rsidR="00516109" w:rsidRPr="00F92158" w:rsidRDefault="00516109" w:rsidP="00F92158">
      <w:pPr>
        <w:spacing w:after="0"/>
        <w:jc w:val="both"/>
        <w:rPr>
          <w:rFonts w:ascii="Times New Roman" w:hAnsi="Times New Roman" w:cs="Times New Roman"/>
          <w:sz w:val="24"/>
          <w:u w:val="single"/>
        </w:rPr>
      </w:pPr>
      <w:r w:rsidRPr="00F92158">
        <w:rPr>
          <w:rFonts w:ascii="Times New Roman" w:hAnsi="Times New Roman" w:cs="Times New Roman"/>
          <w:sz w:val="24"/>
        </w:rPr>
        <w:t xml:space="preserve">      -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t xml:space="preserve">      - постоянная помощь в осмыслении и расширении контекста усваиваемых знаний, в закреплении и совершенствовании освоенных умений; </w:t>
      </w: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t xml:space="preserve">      - специальное обучение «переносу» сформированных знаний и умений в новые ситуации взаимодействия с действительностью;</w:t>
      </w: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lastRenderedPageBreak/>
        <w:t xml:space="preserve">      - необходимость постоянной актуализации знаний, умений и одобряемых обществом норм поведения;</w:t>
      </w: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t xml:space="preserve">      - постоянное стимулирование познавательной активности, побуждение интереса к себе, окружающему предметному и социальному миру;</w:t>
      </w: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t xml:space="preserve">      - использование преимущественно позитивных средств стимуляции деятельности и поведения;</w:t>
      </w: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t xml:space="preserve">      - комплексное сопровождение, включающее специальную психокоррекционную помощь, направленную на </w:t>
      </w:r>
      <w:bookmarkStart w:id="6" w:name="page115"/>
      <w:bookmarkEnd w:id="6"/>
      <w:r w:rsidRPr="00F92158">
        <w:rPr>
          <w:rFonts w:ascii="Times New Roman" w:hAnsi="Times New Roman" w:cs="Times New Roman"/>
          <w:sz w:val="24"/>
        </w:rPr>
        <w:t>компенсацию дефицитов эмоционального развития   и   формирование осознанной саморегуляции познавательной деятельности и поведения;</w:t>
      </w: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t xml:space="preserve">       -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t xml:space="preserve">       - развитие и отработка средств коммуникации, приемов конструктивного общения и взаимодействия (с членами семьи, со сверстниками и взрослыми), формирование навыков социально одобряемого поведения, максимальное расширение социальных контактов;</w:t>
      </w: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t xml:space="preserve">       -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516109" w:rsidRPr="00F92158" w:rsidRDefault="00516109" w:rsidP="00F92158">
      <w:pPr>
        <w:spacing w:after="0"/>
        <w:jc w:val="both"/>
        <w:rPr>
          <w:rFonts w:ascii="Times New Roman" w:hAnsi="Times New Roman" w:cs="Times New Roman"/>
          <w:i/>
          <w:sz w:val="24"/>
        </w:rPr>
      </w:pPr>
      <w:r w:rsidRPr="00F92158">
        <w:rPr>
          <w:rFonts w:ascii="Times New Roman" w:hAnsi="Times New Roman" w:cs="Times New Roman"/>
          <w:i/>
          <w:sz w:val="24"/>
        </w:rPr>
        <w:t xml:space="preserve">      </w:t>
      </w:r>
      <w:r w:rsidRPr="00F92158">
        <w:rPr>
          <w:rFonts w:ascii="Times New Roman" w:hAnsi="Times New Roman" w:cs="Times New Roman"/>
          <w:i/>
          <w:sz w:val="24"/>
        </w:rPr>
        <w:tab/>
        <w:t>Только удовлетворяя особые образовательные потребности обучающегося с ЗПР, можно открыть ему путь к получению качественного образования.</w:t>
      </w:r>
    </w:p>
    <w:p w:rsidR="00516109" w:rsidRPr="00F92158" w:rsidRDefault="00516109" w:rsidP="00F92158">
      <w:pPr>
        <w:spacing w:after="0"/>
        <w:jc w:val="both"/>
        <w:rPr>
          <w:rFonts w:ascii="Times New Roman" w:hAnsi="Times New Roman" w:cs="Times New Roman"/>
          <w:sz w:val="24"/>
        </w:rPr>
      </w:pPr>
      <w:r w:rsidRPr="00F92158">
        <w:rPr>
          <w:rFonts w:ascii="Times New Roman" w:hAnsi="Times New Roman" w:cs="Times New Roman"/>
          <w:sz w:val="24"/>
        </w:rPr>
        <w:t xml:space="preserve">      </w:t>
      </w:r>
      <w:r w:rsidRPr="00F92158">
        <w:rPr>
          <w:rFonts w:ascii="Times New Roman" w:hAnsi="Times New Roman" w:cs="Times New Roman"/>
          <w:sz w:val="24"/>
        </w:rPr>
        <w:tab/>
        <w:t xml:space="preserve">Педагогическим коллективом </w:t>
      </w:r>
      <w:r w:rsidR="004B2F50" w:rsidRPr="00F92158">
        <w:rPr>
          <w:rFonts w:ascii="Times New Roman" w:hAnsi="Times New Roman" w:cs="Times New Roman"/>
          <w:sz w:val="24"/>
        </w:rPr>
        <w:t xml:space="preserve"> МБОУ «ЧСОШ» </w:t>
      </w:r>
      <w:r w:rsidRPr="00F92158">
        <w:rPr>
          <w:rFonts w:ascii="Times New Roman" w:hAnsi="Times New Roman" w:cs="Times New Roman"/>
          <w:sz w:val="24"/>
        </w:rPr>
        <w:t>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516109" w:rsidRPr="00F92158" w:rsidRDefault="00516109" w:rsidP="00F92158">
      <w:pPr>
        <w:pStyle w:val="a4"/>
        <w:spacing w:line="276" w:lineRule="auto"/>
        <w:ind w:left="709"/>
        <w:jc w:val="both"/>
        <w:rPr>
          <w:rFonts w:ascii="Times New Roman" w:eastAsia="@Arial Unicode MS" w:hAnsi="Times New Roman" w:cs="Times New Roman"/>
          <w:sz w:val="24"/>
        </w:rPr>
      </w:pPr>
    </w:p>
    <w:p w:rsidR="004B2F50" w:rsidRPr="00F92158" w:rsidRDefault="004B2F50" w:rsidP="00F92158">
      <w:pPr>
        <w:spacing w:after="0"/>
        <w:jc w:val="both"/>
        <w:rPr>
          <w:rFonts w:ascii="Times New Roman" w:eastAsia="Times New Roman" w:hAnsi="Times New Roman" w:cs="Times New Roman"/>
          <w:b/>
          <w:bCs/>
          <w:sz w:val="24"/>
          <w:lang w:eastAsia="ar-SA"/>
        </w:rPr>
      </w:pPr>
      <w:r w:rsidRPr="00F92158">
        <w:rPr>
          <w:rFonts w:ascii="Times New Roman" w:eastAsia="Times New Roman" w:hAnsi="Times New Roman" w:cs="Times New Roman"/>
          <w:b/>
          <w:bCs/>
          <w:sz w:val="24"/>
          <w:lang w:eastAsia="ar-SA"/>
        </w:rPr>
        <w:t xml:space="preserve">1. 2. ПЛАНИРУЕМЫЕ РЕЗУЛЬТАТЫ ОСВОЕНИЯ ОБУЧАЮЩИМИСЯ </w:t>
      </w:r>
      <w:r w:rsidRPr="00F92158">
        <w:rPr>
          <w:rFonts w:ascii="Times New Roman" w:eastAsia="Times New Roman" w:hAnsi="Times New Roman" w:cs="Times New Roman"/>
          <w:b/>
          <w:bCs/>
          <w:color w:val="000000"/>
          <w:sz w:val="24"/>
          <w:lang w:eastAsia="ar-SA"/>
        </w:rPr>
        <w:t>С ОВЗ (ЗАДЕРЖКОЙ ПСИХИЧЕСКОГО РАЗВИТИЯ) АДАПТИРОВАННОЙ ОСНОВНОЙ ОБРАЗОВАТЕЛЬНОЙ</w:t>
      </w:r>
      <w:r w:rsidRPr="00F92158">
        <w:rPr>
          <w:rFonts w:ascii="Times New Roman" w:eastAsia="Times New Roman" w:hAnsi="Times New Roman" w:cs="Times New Roman"/>
          <w:b/>
          <w:bCs/>
          <w:sz w:val="24"/>
          <w:lang w:eastAsia="ar-SA"/>
        </w:rPr>
        <w:t xml:space="preserve"> ПРОГРАММЫ НАЧАЛЬНОГО ОБЩЕГО ОБРАЗОВАНИЯ</w:t>
      </w:r>
    </w:p>
    <w:p w:rsidR="004B2F50" w:rsidRPr="00F92158" w:rsidRDefault="004B2F50" w:rsidP="00F92158">
      <w:pPr>
        <w:spacing w:after="0"/>
        <w:ind w:firstLine="709"/>
        <w:jc w:val="both"/>
        <w:rPr>
          <w:rFonts w:ascii="Times New Roman" w:eastAsia="@Arial Unicode MS" w:hAnsi="Times New Roman" w:cs="Times New Roman"/>
          <w:sz w:val="24"/>
          <w:lang w:eastAsia="ar-SA"/>
        </w:rPr>
      </w:pPr>
      <w:r w:rsidRPr="00F92158">
        <w:rPr>
          <w:rFonts w:ascii="Times New Roman" w:eastAsia="@Arial Unicode MS" w:hAnsi="Times New Roman" w:cs="Times New Roman"/>
          <w:sz w:val="24"/>
          <w:lang w:eastAsia="ar-SA"/>
        </w:rPr>
        <w:t xml:space="preserve">   Планируемые результаты освоения АООП НОО ОВЗ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w:t>
      </w:r>
      <w:r w:rsidRPr="00F92158">
        <w:rPr>
          <w:rFonts w:ascii="Times New Roman" w:eastAsia="Times New Roman" w:hAnsi="Times New Roman" w:cs="Times New Roman"/>
          <w:sz w:val="24"/>
          <w:lang w:eastAsia="ar-SA"/>
        </w:rPr>
        <w:t xml:space="preserve">Личностные, метапредметные и предметные результаты освоения обучающимися с ОВЗ АООП НОО соответствуют ФГОС НОО. Планируемые результаты </w:t>
      </w:r>
      <w:r w:rsidRPr="00F92158">
        <w:rPr>
          <w:rFonts w:ascii="Times New Roman" w:eastAsia="@Arial Unicode MS" w:hAnsi="Times New Roman" w:cs="Times New Roman"/>
          <w:sz w:val="24"/>
          <w:lang w:eastAsia="ar-SA"/>
        </w:rPr>
        <w:t xml:space="preserve"> представляют собой систему </w:t>
      </w:r>
      <w:r w:rsidRPr="00F92158">
        <w:rPr>
          <w:rFonts w:ascii="Times New Roman" w:eastAsia="@Arial Unicode MS" w:hAnsi="Times New Roman" w:cs="Times New Roman"/>
          <w:bCs/>
          <w:i/>
          <w:iCs/>
          <w:sz w:val="24"/>
          <w:lang w:eastAsia="ar-SA"/>
        </w:rPr>
        <w:t>обобщённых личностно-ориентированных целей образования</w:t>
      </w:r>
      <w:r w:rsidRPr="00F92158">
        <w:rPr>
          <w:rFonts w:ascii="Times New Roman" w:eastAsia="@Arial Unicode MS" w:hAnsi="Times New Roman" w:cs="Times New Roman"/>
          <w:sz w:val="24"/>
          <w:lang w:eastAsia="ar-SA"/>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Pr="00F92158">
        <w:rPr>
          <w:rFonts w:ascii="Times New Roman" w:eastAsia="Times New Roman" w:hAnsi="Times New Roman" w:cs="Times New Roman"/>
          <w:b/>
          <w:sz w:val="24"/>
          <w:lang w:eastAsia="ar-SA"/>
        </w:rPr>
        <w:t xml:space="preserve"> Планируемые результаты освоения обучающимися с ОВЗ АООП НОО дополнены результатами освоения программы коррекционной работы.</w:t>
      </w:r>
    </w:p>
    <w:p w:rsidR="004B2F50" w:rsidRPr="00F92158" w:rsidRDefault="004B2F50" w:rsidP="00F92158">
      <w:pPr>
        <w:spacing w:after="0"/>
        <w:ind w:firstLine="709"/>
        <w:jc w:val="both"/>
        <w:rPr>
          <w:rFonts w:ascii="Times New Roman" w:eastAsia="@Arial Unicode MS" w:hAnsi="Times New Roman" w:cs="Times New Roman"/>
          <w:b/>
          <w:sz w:val="24"/>
          <w:lang w:bidi="en-US"/>
        </w:rPr>
      </w:pPr>
      <w:r w:rsidRPr="00F92158">
        <w:rPr>
          <w:rFonts w:ascii="Times New Roman" w:hAnsi="Times New Roman" w:cs="Times New Roman"/>
          <w:sz w:val="28"/>
          <w:szCs w:val="28"/>
        </w:rPr>
        <w:t xml:space="preserve">   </w:t>
      </w:r>
      <w:r w:rsidRPr="00F92158">
        <w:rPr>
          <w:rFonts w:ascii="Times New Roman" w:eastAsia="@Arial Unicode MS" w:hAnsi="Times New Roman" w:cs="Times New Roman"/>
          <w:b/>
          <w:sz w:val="24"/>
          <w:lang w:bidi="en-US"/>
        </w:rPr>
        <w:t>Планируемые результаты:</w:t>
      </w:r>
    </w:p>
    <w:p w:rsidR="004B2F50" w:rsidRPr="00F92158" w:rsidRDefault="004B2F50" w:rsidP="00F92158">
      <w:pPr>
        <w:pStyle w:val="a4"/>
        <w:widowControl/>
        <w:numPr>
          <w:ilvl w:val="0"/>
          <w:numId w:val="5"/>
        </w:numPr>
        <w:spacing w:line="276" w:lineRule="auto"/>
        <w:ind w:left="0" w:firstLine="709"/>
        <w:jc w:val="both"/>
        <w:rPr>
          <w:rFonts w:ascii="Times New Roman" w:eastAsia="@Arial Unicode MS" w:hAnsi="Times New Roman" w:cs="Times New Roman"/>
          <w:sz w:val="24"/>
          <w:lang w:eastAsia="en-US" w:bidi="en-US"/>
        </w:rPr>
      </w:pPr>
      <w:r w:rsidRPr="00F92158">
        <w:rPr>
          <w:rFonts w:ascii="Times New Roman" w:eastAsia="@Arial Unicode MS" w:hAnsi="Times New Roman" w:cs="Times New Roman"/>
          <w:sz w:val="24"/>
          <w:lang w:eastAsia="en-US" w:bidi="en-US"/>
        </w:rPr>
        <w:t>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4B2F50" w:rsidRPr="00F92158" w:rsidRDefault="004B2F50" w:rsidP="00F92158">
      <w:pPr>
        <w:pStyle w:val="a4"/>
        <w:widowControl/>
        <w:numPr>
          <w:ilvl w:val="0"/>
          <w:numId w:val="5"/>
        </w:numPr>
        <w:spacing w:line="276" w:lineRule="auto"/>
        <w:ind w:left="0" w:firstLine="709"/>
        <w:jc w:val="both"/>
        <w:rPr>
          <w:rFonts w:ascii="Times New Roman" w:eastAsia="@Arial Unicode MS" w:hAnsi="Times New Roman" w:cs="Times New Roman"/>
          <w:sz w:val="24"/>
          <w:lang w:eastAsia="en-US" w:bidi="en-US"/>
        </w:rPr>
      </w:pPr>
      <w:r w:rsidRPr="00F92158">
        <w:rPr>
          <w:rFonts w:ascii="Times New Roman" w:eastAsia="@Arial Unicode MS" w:hAnsi="Times New Roman" w:cs="Times New Roman"/>
          <w:sz w:val="24"/>
          <w:lang w:eastAsia="en-US" w:bidi="en-US"/>
        </w:rPr>
        <w:lastRenderedPageBreak/>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 образования.</w:t>
      </w:r>
    </w:p>
    <w:p w:rsidR="004B2F50" w:rsidRPr="00F92158" w:rsidRDefault="004B2F50" w:rsidP="00F92158">
      <w:pPr>
        <w:widowControl w:val="0"/>
        <w:suppressLineNumbers/>
        <w:tabs>
          <w:tab w:val="left" w:pos="567"/>
          <w:tab w:val="left" w:pos="739"/>
          <w:tab w:val="center" w:pos="4677"/>
          <w:tab w:val="right" w:pos="9355"/>
        </w:tabs>
        <w:suppressAutoHyphens/>
        <w:autoSpaceDE w:val="0"/>
        <w:autoSpaceDN w:val="0"/>
        <w:adjustRightInd w:val="0"/>
        <w:spacing w:after="0"/>
        <w:ind w:firstLine="540"/>
        <w:jc w:val="both"/>
        <w:rPr>
          <w:rFonts w:ascii="Times New Roman" w:hAnsi="Times New Roman" w:cs="Times New Roman"/>
          <w:b/>
          <w:bCs/>
          <w:color w:val="000000"/>
          <w:kern w:val="1"/>
          <w:sz w:val="24"/>
          <w:szCs w:val="24"/>
        </w:rPr>
      </w:pPr>
      <w:r w:rsidRPr="00F92158">
        <w:rPr>
          <w:rFonts w:ascii="Times New Roman" w:hAnsi="Times New Roman" w:cs="Times New Roman"/>
          <w:b/>
          <w:bCs/>
          <w:color w:val="000000"/>
          <w:kern w:val="1"/>
          <w:sz w:val="24"/>
          <w:szCs w:val="24"/>
        </w:rPr>
        <w:t xml:space="preserve">Структура планируемых результатов строится с учётом необходимости: </w:t>
      </w:r>
    </w:p>
    <w:p w:rsidR="004B2F50" w:rsidRPr="00F92158" w:rsidRDefault="004B2F50" w:rsidP="00F92158">
      <w:pPr>
        <w:widowControl w:val="0"/>
        <w:numPr>
          <w:ilvl w:val="0"/>
          <w:numId w:val="6"/>
        </w:numPr>
        <w:suppressLineNumbers/>
        <w:tabs>
          <w:tab w:val="left" w:pos="0"/>
          <w:tab w:val="left" w:pos="720"/>
          <w:tab w:val="center" w:pos="4677"/>
          <w:tab w:val="right" w:pos="9355"/>
        </w:tabs>
        <w:suppressAutoHyphens/>
        <w:autoSpaceDE w:val="0"/>
        <w:autoSpaceDN w:val="0"/>
        <w:adjustRightInd w:val="0"/>
        <w:spacing w:after="0"/>
        <w:ind w:firstLine="426"/>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 </w:t>
      </w:r>
    </w:p>
    <w:p w:rsidR="004B2F50" w:rsidRPr="00F92158" w:rsidRDefault="004B2F50" w:rsidP="00F92158">
      <w:pPr>
        <w:widowControl w:val="0"/>
        <w:numPr>
          <w:ilvl w:val="0"/>
          <w:numId w:val="7"/>
        </w:numPr>
        <w:suppressLineNumbers/>
        <w:tabs>
          <w:tab w:val="left" w:pos="720"/>
          <w:tab w:val="center" w:pos="4677"/>
          <w:tab w:val="right" w:pos="9355"/>
        </w:tabs>
        <w:suppressAutoHyphens/>
        <w:autoSpaceDE w:val="0"/>
        <w:autoSpaceDN w:val="0"/>
        <w:adjustRightInd w:val="0"/>
        <w:spacing w:after="0"/>
        <w:ind w:firstLine="426"/>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4B2F50" w:rsidRPr="00F92158" w:rsidRDefault="004B2F50" w:rsidP="00F92158">
      <w:pPr>
        <w:widowControl w:val="0"/>
        <w:numPr>
          <w:ilvl w:val="0"/>
          <w:numId w:val="8"/>
        </w:numPr>
        <w:suppressLineNumbers/>
        <w:tabs>
          <w:tab w:val="left" w:pos="720"/>
          <w:tab w:val="center" w:pos="4677"/>
          <w:tab w:val="right" w:pos="9355"/>
        </w:tabs>
        <w:suppressAutoHyphens/>
        <w:autoSpaceDE w:val="0"/>
        <w:autoSpaceDN w:val="0"/>
        <w:adjustRightInd w:val="0"/>
        <w:spacing w:after="0"/>
        <w:ind w:firstLine="426"/>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4B2F50" w:rsidRPr="00F92158" w:rsidRDefault="004B2F50" w:rsidP="00F92158">
      <w:pPr>
        <w:widowControl w:val="0"/>
        <w:suppressLineNumbers/>
        <w:tabs>
          <w:tab w:val="left" w:pos="567"/>
          <w:tab w:val="left" w:pos="739"/>
          <w:tab w:val="center" w:pos="4677"/>
          <w:tab w:val="right" w:pos="9355"/>
        </w:tabs>
        <w:suppressAutoHyphens/>
        <w:autoSpaceDE w:val="0"/>
        <w:autoSpaceDN w:val="0"/>
        <w:adjustRightInd w:val="0"/>
        <w:spacing w:after="0"/>
        <w:ind w:firstLine="54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На ступени начального общего образования</w:t>
      </w:r>
      <w:r w:rsidRPr="00F92158">
        <w:rPr>
          <w:rFonts w:ascii="Times New Roman" w:hAnsi="Times New Roman" w:cs="Times New Roman"/>
          <w:b/>
          <w:bCs/>
          <w:color w:val="000000"/>
          <w:kern w:val="1"/>
          <w:sz w:val="24"/>
          <w:szCs w:val="24"/>
        </w:rPr>
        <w:t xml:space="preserve"> </w:t>
      </w:r>
      <w:r w:rsidRPr="00F92158">
        <w:rPr>
          <w:rFonts w:ascii="Times New Roman" w:hAnsi="Times New Roman" w:cs="Times New Roman"/>
          <w:color w:val="000000"/>
          <w:kern w:val="1"/>
          <w:sz w:val="24"/>
          <w:szCs w:val="24"/>
        </w:rPr>
        <w:t xml:space="preserve">устанавливаются планируемые результаты освоения: </w:t>
      </w:r>
    </w:p>
    <w:p w:rsidR="004B2F50" w:rsidRPr="00F92158" w:rsidRDefault="004B2F50" w:rsidP="00F92158">
      <w:pPr>
        <w:widowControl w:val="0"/>
        <w:numPr>
          <w:ilvl w:val="0"/>
          <w:numId w:val="9"/>
        </w:numPr>
        <w:suppressLineNumbers/>
        <w:tabs>
          <w:tab w:val="left" w:pos="0"/>
          <w:tab w:val="left" w:pos="567"/>
          <w:tab w:val="center" w:pos="4677"/>
          <w:tab w:val="right" w:pos="9355"/>
        </w:tabs>
        <w:suppressAutoHyphens/>
        <w:autoSpaceDE w:val="0"/>
        <w:autoSpaceDN w:val="0"/>
        <w:adjustRightInd w:val="0"/>
        <w:spacing w:after="0"/>
        <w:ind w:firstLine="426"/>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междисциплинарной программы «</w:t>
      </w:r>
      <w:r w:rsidRPr="00F92158">
        <w:rPr>
          <w:rFonts w:ascii="Times New Roman" w:hAnsi="Times New Roman" w:cs="Times New Roman"/>
          <w:b/>
          <w:bCs/>
          <w:color w:val="000000"/>
          <w:kern w:val="1"/>
          <w:sz w:val="24"/>
          <w:szCs w:val="24"/>
        </w:rPr>
        <w:t>Формирование универсальных учебных действий</w:t>
      </w:r>
      <w:r w:rsidRPr="00F92158">
        <w:rPr>
          <w:rFonts w:ascii="Times New Roman" w:hAnsi="Times New Roman" w:cs="Times New Roman"/>
          <w:color w:val="000000"/>
          <w:kern w:val="1"/>
          <w:sz w:val="24"/>
          <w:szCs w:val="24"/>
        </w:rPr>
        <w:t xml:space="preserve">», а также её разделов </w:t>
      </w:r>
      <w:r w:rsidRPr="00F92158">
        <w:rPr>
          <w:rFonts w:ascii="Times New Roman" w:hAnsi="Times New Roman" w:cs="Times New Roman"/>
          <w:b/>
          <w:bCs/>
          <w:color w:val="000000"/>
          <w:kern w:val="1"/>
          <w:sz w:val="24"/>
          <w:szCs w:val="24"/>
        </w:rPr>
        <w:t xml:space="preserve">«Чтение. Работа с текстом» </w:t>
      </w:r>
      <w:r w:rsidRPr="00F92158">
        <w:rPr>
          <w:rFonts w:ascii="Times New Roman" w:hAnsi="Times New Roman" w:cs="Times New Roman"/>
          <w:color w:val="000000"/>
          <w:kern w:val="1"/>
          <w:sz w:val="24"/>
          <w:szCs w:val="24"/>
        </w:rPr>
        <w:t>и</w:t>
      </w:r>
      <w:r w:rsidRPr="00F92158">
        <w:rPr>
          <w:rFonts w:ascii="Times New Roman" w:hAnsi="Times New Roman" w:cs="Times New Roman"/>
          <w:b/>
          <w:bCs/>
          <w:color w:val="000000"/>
          <w:kern w:val="1"/>
          <w:sz w:val="24"/>
          <w:szCs w:val="24"/>
        </w:rPr>
        <w:t xml:space="preserve"> «Формирование ИКТ-компетентности учащихся»;</w:t>
      </w:r>
      <w:r w:rsidRPr="00F92158">
        <w:rPr>
          <w:rFonts w:ascii="Times New Roman" w:hAnsi="Times New Roman" w:cs="Times New Roman"/>
          <w:color w:val="000000"/>
          <w:kern w:val="1"/>
          <w:sz w:val="24"/>
          <w:szCs w:val="24"/>
        </w:rPr>
        <w:t xml:space="preserve"> </w:t>
      </w:r>
    </w:p>
    <w:p w:rsidR="004B2F50" w:rsidRPr="00F92158" w:rsidRDefault="004B2F50" w:rsidP="00F92158">
      <w:pPr>
        <w:widowControl w:val="0"/>
        <w:numPr>
          <w:ilvl w:val="0"/>
          <w:numId w:val="10"/>
        </w:numPr>
        <w:suppressLineNumbers/>
        <w:tabs>
          <w:tab w:val="left" w:pos="0"/>
          <w:tab w:val="left" w:pos="567"/>
          <w:tab w:val="center" w:pos="4677"/>
          <w:tab w:val="right" w:pos="9355"/>
        </w:tabs>
        <w:suppressAutoHyphens/>
        <w:autoSpaceDE w:val="0"/>
        <w:autoSpaceDN w:val="0"/>
        <w:adjustRightInd w:val="0"/>
        <w:spacing w:after="0"/>
        <w:ind w:firstLine="426"/>
        <w:jc w:val="both"/>
        <w:rPr>
          <w:rFonts w:ascii="Times New Roman" w:hAnsi="Times New Roman" w:cs="Times New Roman"/>
          <w:color w:val="000000"/>
          <w:kern w:val="1"/>
          <w:sz w:val="24"/>
          <w:szCs w:val="24"/>
        </w:rPr>
      </w:pPr>
      <w:r w:rsidRPr="00F92158">
        <w:rPr>
          <w:rFonts w:ascii="Times New Roman" w:hAnsi="Times New Roman" w:cs="Times New Roman"/>
          <w:b/>
          <w:bCs/>
          <w:color w:val="000000"/>
          <w:kern w:val="1"/>
          <w:sz w:val="24"/>
          <w:szCs w:val="24"/>
        </w:rPr>
        <w:t>программ по всем учебным предметам</w:t>
      </w:r>
      <w:r w:rsidRPr="00F92158">
        <w:rPr>
          <w:rFonts w:ascii="Times New Roman" w:hAnsi="Times New Roman" w:cs="Times New Roman"/>
          <w:color w:val="000000"/>
          <w:kern w:val="1"/>
          <w:sz w:val="24"/>
          <w:szCs w:val="24"/>
        </w:rPr>
        <w:t xml:space="preserve"> — «Русский язык», «Литературное чтение», «Математика», «Окружающий мир», «Иностранный язык», «Музыка», «Изобразительное искусство», «Технология», «Физическая культура», «Истоки»,  «Основы религиозных культур и светской этики».</w:t>
      </w:r>
    </w:p>
    <w:p w:rsidR="004B2F50" w:rsidRPr="00F92158" w:rsidRDefault="004B2F50" w:rsidP="00F92158">
      <w:pPr>
        <w:spacing w:before="280" w:after="0"/>
        <w:jc w:val="both"/>
        <w:rPr>
          <w:rFonts w:ascii="Times New Roman" w:eastAsia="Times New Roman" w:hAnsi="Times New Roman" w:cs="Times New Roman"/>
          <w:b/>
          <w:bCs/>
          <w:sz w:val="24"/>
          <w:lang w:eastAsia="ar-SA"/>
        </w:rPr>
      </w:pPr>
      <w:r w:rsidRPr="00F92158">
        <w:rPr>
          <w:rFonts w:ascii="Times New Roman" w:hAnsi="Times New Roman" w:cs="Times New Roman"/>
          <w:color w:val="FF0000"/>
          <w:kern w:val="1"/>
          <w:sz w:val="24"/>
          <w:szCs w:val="24"/>
        </w:rPr>
        <w:t xml:space="preserve">   </w:t>
      </w:r>
      <w:r w:rsidRPr="00F92158">
        <w:rPr>
          <w:rFonts w:ascii="Times New Roman" w:eastAsia="Times New Roman" w:hAnsi="Times New Roman" w:cs="Times New Roman"/>
          <w:bCs/>
          <w:sz w:val="24"/>
          <w:lang w:eastAsia="ar-SA"/>
        </w:rPr>
        <w:t>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w:t>
      </w:r>
      <w:r w:rsidRPr="00F92158">
        <w:rPr>
          <w:rFonts w:ascii="Times New Roman" w:hAnsi="Times New Roman" w:cs="Times New Roman"/>
        </w:rPr>
        <w:t xml:space="preserve"> </w:t>
      </w:r>
      <w:r w:rsidRPr="00F92158">
        <w:rPr>
          <w:rFonts w:ascii="Times New Roman" w:eastAsia="Times New Roman" w:hAnsi="Times New Roman" w:cs="Times New Roman"/>
          <w:bCs/>
          <w:sz w:val="24"/>
          <w:lang w:eastAsia="ar-SA"/>
        </w:rPr>
        <w:t>Освоение АООП НОО (вариант 7.2) обеспечивает достижение обучающимися с ЗПР трех видов результатов:</w:t>
      </w:r>
      <w:r w:rsidRPr="00F92158">
        <w:rPr>
          <w:rFonts w:ascii="Times New Roman" w:eastAsia="Times New Roman" w:hAnsi="Times New Roman" w:cs="Times New Roman"/>
          <w:b/>
          <w:bCs/>
          <w:sz w:val="24"/>
          <w:lang w:eastAsia="ar-SA"/>
        </w:rPr>
        <w:t xml:space="preserve"> личностных, предметных и метапредметных.  </w:t>
      </w:r>
    </w:p>
    <w:p w:rsidR="004B2F50" w:rsidRPr="00F92158" w:rsidRDefault="004B2F50" w:rsidP="00F92158">
      <w:pPr>
        <w:spacing w:before="280" w:after="0"/>
        <w:ind w:firstLine="709"/>
        <w:jc w:val="both"/>
        <w:rPr>
          <w:rFonts w:ascii="Times New Roman" w:eastAsia="Times New Roman" w:hAnsi="Times New Roman" w:cs="Times New Roman"/>
          <w:bCs/>
          <w:sz w:val="24"/>
          <w:lang w:eastAsia="ar-SA"/>
        </w:rPr>
      </w:pPr>
      <w:r w:rsidRPr="00F92158">
        <w:rPr>
          <w:rFonts w:ascii="Times New Roman" w:eastAsia="Times New Roman" w:hAnsi="Times New Roman" w:cs="Times New Roman"/>
          <w:b/>
          <w:bCs/>
          <w:sz w:val="24"/>
          <w:lang w:eastAsia="ar-SA"/>
        </w:rPr>
        <w:t xml:space="preserve">Личностные </w:t>
      </w:r>
      <w:r w:rsidRPr="00F92158">
        <w:rPr>
          <w:rFonts w:ascii="Times New Roman" w:eastAsia="Times New Roman" w:hAnsi="Times New Roman" w:cs="Times New Roman"/>
          <w:bCs/>
          <w:sz w:val="24"/>
          <w:lang w:eastAsia="ar-SA"/>
        </w:rPr>
        <w:t xml:space="preserve">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 </w:t>
      </w:r>
    </w:p>
    <w:p w:rsidR="004B2F50" w:rsidRPr="00F92158" w:rsidRDefault="004B2F50" w:rsidP="00F92158">
      <w:pPr>
        <w:spacing w:before="280" w:after="0"/>
        <w:ind w:firstLine="709"/>
        <w:jc w:val="both"/>
        <w:rPr>
          <w:rFonts w:ascii="Times New Roman" w:eastAsia="Times New Roman" w:hAnsi="Times New Roman" w:cs="Times New Roman"/>
          <w:b/>
          <w:bCs/>
          <w:sz w:val="24"/>
          <w:lang w:eastAsia="ar-SA"/>
        </w:rPr>
      </w:pPr>
      <w:r w:rsidRPr="00F92158">
        <w:rPr>
          <w:rFonts w:ascii="Times New Roman" w:eastAsia="Times New Roman" w:hAnsi="Times New Roman" w:cs="Times New Roman"/>
          <w:b/>
          <w:bCs/>
          <w:sz w:val="24"/>
          <w:lang w:eastAsia="ar-SA"/>
        </w:rPr>
        <w:t>Предметные</w:t>
      </w:r>
      <w:r w:rsidRPr="00F92158">
        <w:rPr>
          <w:rFonts w:ascii="Times New Roman" w:eastAsia="Times New Roman" w:hAnsi="Times New Roman" w:cs="Times New Roman"/>
          <w:bCs/>
          <w:sz w:val="24"/>
          <w:lang w:eastAsia="ar-SA"/>
        </w:rPr>
        <w:t xml:space="preserve"> 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4B2F50" w:rsidRPr="00F92158" w:rsidRDefault="004B2F50" w:rsidP="00F92158">
      <w:pPr>
        <w:spacing w:before="280" w:after="0"/>
        <w:ind w:firstLine="709"/>
        <w:jc w:val="both"/>
        <w:rPr>
          <w:rFonts w:ascii="Times New Roman" w:eastAsia="Times New Roman" w:hAnsi="Times New Roman" w:cs="Times New Roman"/>
          <w:b/>
          <w:bCs/>
          <w:sz w:val="24"/>
          <w:lang w:eastAsia="ar-SA"/>
        </w:rPr>
      </w:pPr>
      <w:r w:rsidRPr="00F92158">
        <w:rPr>
          <w:rFonts w:ascii="Times New Roman" w:eastAsia="Times New Roman" w:hAnsi="Times New Roman" w:cs="Times New Roman"/>
          <w:b/>
          <w:bCs/>
          <w:sz w:val="24"/>
          <w:lang w:eastAsia="ar-SA"/>
        </w:rPr>
        <w:lastRenderedPageBreak/>
        <w:t xml:space="preserve">Метапредметные </w:t>
      </w:r>
      <w:r w:rsidRPr="00F92158">
        <w:rPr>
          <w:rFonts w:ascii="Times New Roman" w:eastAsia="Times New Roman" w:hAnsi="Times New Roman" w:cs="Times New Roman"/>
          <w:bCs/>
          <w:sz w:val="24"/>
          <w:lang w:eastAsia="ar-SA"/>
        </w:rPr>
        <w:t>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4B2F50" w:rsidRPr="00F92158" w:rsidRDefault="004B2F50" w:rsidP="00F92158">
      <w:pPr>
        <w:spacing w:after="0"/>
        <w:ind w:firstLine="709"/>
        <w:jc w:val="both"/>
        <w:rPr>
          <w:rFonts w:ascii="Times New Roman" w:eastAsia="Times New Roman" w:hAnsi="Times New Roman" w:cs="Times New Roman"/>
          <w:sz w:val="24"/>
          <w:lang w:eastAsia="ar-SA"/>
        </w:rPr>
      </w:pPr>
      <w:r w:rsidRPr="00F92158">
        <w:rPr>
          <w:rFonts w:ascii="Times New Roman" w:eastAsia="Times New Roman" w:hAnsi="Times New Roman" w:cs="Times New Roman"/>
          <w:sz w:val="24"/>
          <w:lang w:eastAsia="ar-SA"/>
        </w:rPr>
        <w:t xml:space="preserve">В результате изучения </w:t>
      </w:r>
      <w:r w:rsidRPr="00F92158">
        <w:rPr>
          <w:rFonts w:ascii="Times New Roman" w:eastAsia="Times New Roman" w:hAnsi="Times New Roman" w:cs="Times New Roman"/>
          <w:b/>
          <w:bCs/>
          <w:sz w:val="24"/>
          <w:lang w:eastAsia="ar-SA"/>
        </w:rPr>
        <w:t xml:space="preserve">всех без исключения предметов </w:t>
      </w:r>
      <w:r w:rsidRPr="00F92158">
        <w:rPr>
          <w:rFonts w:ascii="Times New Roman" w:eastAsia="Times New Roman" w:hAnsi="Times New Roman" w:cs="Times New Roman"/>
          <w:sz w:val="24"/>
          <w:lang w:eastAsia="ar-SA"/>
        </w:rPr>
        <w:t xml:space="preserve">на ступени начального общего образования у выпускников будут сформированы </w:t>
      </w:r>
      <w:r w:rsidRPr="00F92158">
        <w:rPr>
          <w:rFonts w:ascii="Times New Roman" w:eastAsia="Times New Roman" w:hAnsi="Times New Roman" w:cs="Times New Roman"/>
          <w:i/>
          <w:iCs/>
          <w:sz w:val="24"/>
          <w:lang w:eastAsia="ar-SA"/>
        </w:rPr>
        <w:t xml:space="preserve">личностные, регулятивные, познавательные </w:t>
      </w:r>
      <w:r w:rsidRPr="00F92158">
        <w:rPr>
          <w:rFonts w:ascii="Times New Roman" w:eastAsia="Times New Roman" w:hAnsi="Times New Roman" w:cs="Times New Roman"/>
          <w:sz w:val="24"/>
          <w:lang w:eastAsia="ar-SA"/>
        </w:rPr>
        <w:t xml:space="preserve">и </w:t>
      </w:r>
      <w:r w:rsidRPr="00F92158">
        <w:rPr>
          <w:rFonts w:ascii="Times New Roman" w:eastAsia="Times New Roman" w:hAnsi="Times New Roman" w:cs="Times New Roman"/>
          <w:i/>
          <w:iCs/>
          <w:sz w:val="24"/>
          <w:lang w:eastAsia="ar-SA"/>
        </w:rPr>
        <w:t xml:space="preserve">коммуникативные </w:t>
      </w:r>
      <w:r w:rsidRPr="00F92158">
        <w:rPr>
          <w:rFonts w:ascii="Times New Roman" w:eastAsia="Times New Roman" w:hAnsi="Times New Roman" w:cs="Times New Roman"/>
          <w:sz w:val="24"/>
          <w:lang w:eastAsia="ar-SA"/>
        </w:rPr>
        <w:t>универсальные учебные действия как основа умения учиться.</w:t>
      </w:r>
    </w:p>
    <w:p w:rsidR="004B2F50" w:rsidRPr="00F92158" w:rsidRDefault="004B2F50" w:rsidP="00F92158">
      <w:pPr>
        <w:spacing w:after="0"/>
        <w:ind w:firstLine="709"/>
        <w:jc w:val="both"/>
        <w:rPr>
          <w:rFonts w:ascii="Times New Roman" w:eastAsia="Times New Roman" w:hAnsi="Times New Roman" w:cs="Times New Roman"/>
          <w:sz w:val="24"/>
          <w:lang w:eastAsia="ar-SA"/>
        </w:rPr>
      </w:pPr>
      <w:r w:rsidRPr="00F92158">
        <w:rPr>
          <w:rFonts w:ascii="Times New Roman" w:eastAsia="Times New Roman" w:hAnsi="Times New Roman" w:cs="Times New Roman"/>
          <w:b/>
          <w:i/>
          <w:sz w:val="24"/>
          <w:lang w:eastAsia="ar-SA"/>
        </w:rPr>
        <w:t>Личностные результаты</w:t>
      </w:r>
      <w:r w:rsidRPr="00F92158">
        <w:rPr>
          <w:rFonts w:ascii="Times New Roman" w:eastAsia="Times New Roman" w:hAnsi="Times New Roman" w:cs="Times New Roman"/>
          <w:sz w:val="24"/>
          <w:lang w:eastAsia="ar-SA"/>
        </w:rPr>
        <w:t xml:space="preserve"> освоения АООП НОО ОВЗ:</w:t>
      </w:r>
    </w:p>
    <w:p w:rsidR="004B2F50" w:rsidRPr="00F92158" w:rsidRDefault="004B2F50" w:rsidP="00F92158">
      <w:pPr>
        <w:spacing w:after="0"/>
        <w:jc w:val="both"/>
        <w:rPr>
          <w:rFonts w:ascii="Times New Roman" w:eastAsia="Times New Roman" w:hAnsi="Times New Roman" w:cs="Times New Roman"/>
          <w:sz w:val="24"/>
          <w:lang w:eastAsia="ar-SA"/>
        </w:rPr>
      </w:pPr>
      <w:r w:rsidRPr="00F92158">
        <w:rPr>
          <w:rFonts w:ascii="Times New Roman" w:eastAsia="Times New Roman" w:hAnsi="Times New Roman" w:cs="Times New Roman"/>
          <w:sz w:val="24"/>
          <w:lang w:eastAsia="ar-SA"/>
        </w:rPr>
        <w:t>1)осознание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4B2F50" w:rsidRPr="00F92158" w:rsidRDefault="004B2F50" w:rsidP="00F92158">
      <w:pPr>
        <w:spacing w:after="0"/>
        <w:jc w:val="both"/>
        <w:rPr>
          <w:rFonts w:ascii="Times New Roman" w:eastAsia="Times New Roman" w:hAnsi="Times New Roman" w:cs="Times New Roman"/>
          <w:sz w:val="24"/>
          <w:lang w:eastAsia="ar-SA"/>
        </w:rPr>
      </w:pPr>
      <w:r w:rsidRPr="00F92158">
        <w:rPr>
          <w:rFonts w:ascii="Times New Roman" w:eastAsia="Times New Roman" w:hAnsi="Times New Roman" w:cs="Times New Roman"/>
          <w:sz w:val="24"/>
          <w:lang w:eastAsia="ar-SA"/>
        </w:rPr>
        <w:t>2)формирование целостного, социально ориентированного взгляда на мир в его органичном единстве природной и социальной частей;</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t>3) формирование уважительного отношения к иному мнению, истории и культуре других народов;</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t>4) овладение начальными навыками адаптации в динамично изменяющемся и развивающемся мире;</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t>5)принятие и освоение социальной роли обучающегося, формирование и развитие социально значимых мотивов учебной деятельности;</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t>6)способность к осмыслению социального окружения, своего места в нем, принятие соответствующих возрасту ценностей и социальных ролей;</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t>7) формирование эстетических потребностей, ценностей и чувств;</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t>9) развитие навыков сотрудничества со взрослыми и сверстниками в разных социальных ситуациях;</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t>11)развитие адекватных представлений о собственных возможностях, о насущно необходимом жизнеобеспечении;</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t>12)овладение социально-бытовыми умениями, используемыми в повседневной жизни;</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t>13)владение навыками коммуникации и принятыми ритуалами социального взаимодействия, в том числе с использованием информационных технологий;</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t>14)способность к осмыслению и дифференциации картины мира, ее временно-пространственной организации.</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b/>
          <w:bCs/>
          <w:i/>
          <w:iCs/>
          <w:sz w:val="24"/>
        </w:rPr>
        <w:t xml:space="preserve">Метапредметные результаты </w:t>
      </w:r>
      <w:r w:rsidRPr="00F92158">
        <w:rPr>
          <w:rFonts w:ascii="Times New Roman" w:eastAsia="Times New Roman" w:hAnsi="Times New Roman" w:cs="Times New Roman"/>
          <w:sz w:val="24"/>
        </w:rPr>
        <w:t>освоения АООП НОО:</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t>1)овладение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lastRenderedPageBreak/>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t>4) 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t xml:space="preserve">5)овладение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t>6)овладение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t>9) готовность конструктивно разрешать конфликты посредством учета интересов сторон и сотрудничества;</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t>10)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t xml:space="preserve">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B2F50" w:rsidRPr="00F92158" w:rsidRDefault="004B2F50" w:rsidP="00F92158">
      <w:pPr>
        <w:spacing w:before="280" w:after="0"/>
        <w:jc w:val="both"/>
        <w:rPr>
          <w:rFonts w:ascii="Times New Roman" w:eastAsia="Times New Roman" w:hAnsi="Times New Roman" w:cs="Times New Roman"/>
          <w:b/>
          <w:bCs/>
          <w:sz w:val="24"/>
          <w:lang w:eastAsia="ar-SA"/>
        </w:rPr>
      </w:pPr>
      <w:r w:rsidRPr="00F92158">
        <w:rPr>
          <w:rFonts w:ascii="Times New Roman" w:eastAsia="Times New Roman" w:hAnsi="Times New Roman" w:cs="Times New Roman"/>
          <w:b/>
          <w:bCs/>
          <w:sz w:val="24"/>
          <w:lang w:eastAsia="ar-SA"/>
        </w:rPr>
        <w:t>Планируемые предметные результаты освоения обучающимися с ОВЗ АООП НОО</w:t>
      </w:r>
    </w:p>
    <w:p w:rsidR="004B2F50" w:rsidRPr="00F92158" w:rsidRDefault="004B2F50" w:rsidP="00F92158">
      <w:pPr>
        <w:spacing w:before="280" w:after="0"/>
        <w:jc w:val="both"/>
        <w:rPr>
          <w:rFonts w:ascii="Times New Roman" w:eastAsia="Times New Roman" w:hAnsi="Times New Roman" w:cs="Times New Roman"/>
          <w:b/>
          <w:bCs/>
          <w:i/>
          <w:iCs/>
          <w:sz w:val="24"/>
          <w:lang w:eastAsia="ar-SA"/>
        </w:rPr>
      </w:pPr>
      <w:r w:rsidRPr="00F92158">
        <w:rPr>
          <w:rFonts w:ascii="Times New Roman" w:eastAsia="Times New Roman" w:hAnsi="Times New Roman" w:cs="Times New Roman"/>
          <w:b/>
          <w:bCs/>
          <w:i/>
          <w:iCs/>
          <w:sz w:val="24"/>
          <w:lang w:eastAsia="ar-SA"/>
        </w:rPr>
        <w:t>Русский язык</w:t>
      </w:r>
    </w:p>
    <w:p w:rsidR="004B2F50" w:rsidRPr="00F92158" w:rsidRDefault="004B2F50" w:rsidP="00F92158">
      <w:pPr>
        <w:spacing w:before="280" w:after="0"/>
        <w:ind w:firstLine="709"/>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Личностными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4B2F50" w:rsidRPr="00F92158" w:rsidRDefault="004B2F50" w:rsidP="00F92158">
      <w:pPr>
        <w:spacing w:before="280" w:after="0"/>
        <w:ind w:firstLine="709"/>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Метапредметными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 xml:space="preserve">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w:t>
      </w:r>
      <w:r w:rsidRPr="00F92158">
        <w:rPr>
          <w:rFonts w:ascii="Times New Roman" w:eastAsia="Times New Roman" w:hAnsi="Times New Roman" w:cs="Times New Roman"/>
          <w:sz w:val="24"/>
          <w:lang w:eastAsia="ar-SA"/>
        </w:rPr>
        <w:lastRenderedPageBreak/>
        <w:t>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4B2F50" w:rsidRPr="00F92158" w:rsidRDefault="004B2F50" w:rsidP="00F92158">
      <w:pPr>
        <w:spacing w:before="280" w:after="0"/>
        <w:ind w:firstLine="709"/>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Предметными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color w:val="000000"/>
          <w:kern w:val="1"/>
          <w:sz w:val="24"/>
          <w:szCs w:val="24"/>
        </w:rPr>
      </w:pPr>
      <w:r w:rsidRPr="00F92158">
        <w:rPr>
          <w:rFonts w:ascii="Times New Roman" w:hAnsi="Times New Roman" w:cs="Times New Roman"/>
          <w:b/>
          <w:bCs/>
          <w:color w:val="000000"/>
          <w:kern w:val="1"/>
          <w:sz w:val="24"/>
          <w:szCs w:val="24"/>
        </w:rPr>
        <w:t xml:space="preserve">Содержательная линия «Система языка»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color w:val="000000"/>
          <w:kern w:val="1"/>
          <w:sz w:val="24"/>
          <w:szCs w:val="24"/>
        </w:rPr>
      </w:pPr>
      <w:r w:rsidRPr="00F92158">
        <w:rPr>
          <w:rFonts w:ascii="Times New Roman" w:hAnsi="Times New Roman" w:cs="Times New Roman"/>
          <w:b/>
          <w:bCs/>
          <w:color w:val="000000"/>
          <w:kern w:val="1"/>
          <w:sz w:val="24"/>
          <w:szCs w:val="24"/>
        </w:rPr>
        <w:t xml:space="preserve">Раздел «Фонетика и графика»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color w:val="000000"/>
          <w:kern w:val="1"/>
          <w:sz w:val="24"/>
          <w:szCs w:val="24"/>
          <w:u w:val="single"/>
        </w:rPr>
      </w:pPr>
      <w:r w:rsidRPr="00F92158">
        <w:rPr>
          <w:rFonts w:ascii="Times New Roman" w:hAnsi="Times New Roman" w:cs="Times New Roman"/>
          <w:i/>
          <w:iCs/>
          <w:color w:val="000000"/>
          <w:kern w:val="1"/>
          <w:sz w:val="24"/>
          <w:szCs w:val="24"/>
          <w:u w:val="single"/>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различать звуки и буквы;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знать последовательность букв в русском алфавитах, пользоваться алфавитом для упорядочивания слов и поиска нужной информации.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color w:val="000000"/>
          <w:kern w:val="1"/>
          <w:sz w:val="24"/>
          <w:szCs w:val="24"/>
        </w:rPr>
      </w:pPr>
      <w:r w:rsidRPr="00F92158">
        <w:rPr>
          <w:rFonts w:ascii="Times New Roman" w:hAnsi="Times New Roman" w:cs="Times New Roman"/>
          <w:b/>
          <w:bCs/>
          <w:color w:val="000000"/>
          <w:kern w:val="1"/>
          <w:sz w:val="24"/>
          <w:szCs w:val="24"/>
        </w:rPr>
        <w:t xml:space="preserve">Раздел «Орфоэпия»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color w:val="000000"/>
          <w:kern w:val="1"/>
          <w:sz w:val="24"/>
          <w:szCs w:val="24"/>
          <w:u w:val="single"/>
        </w:rPr>
      </w:pPr>
      <w:r w:rsidRPr="00F92158">
        <w:rPr>
          <w:rFonts w:ascii="Times New Roman" w:hAnsi="Times New Roman" w:cs="Times New Roman"/>
          <w:i/>
          <w:iCs/>
          <w:color w:val="000000"/>
          <w:kern w:val="1"/>
          <w:sz w:val="24"/>
          <w:szCs w:val="24"/>
          <w:u w:val="single"/>
        </w:rPr>
        <w:t xml:space="preserve">Выпускник получит возможность научиться: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color w:val="000000"/>
          <w:kern w:val="1"/>
          <w:sz w:val="24"/>
          <w:szCs w:val="24"/>
        </w:rPr>
      </w:pPr>
      <w:r w:rsidRPr="00F92158">
        <w:rPr>
          <w:rFonts w:ascii="Times New Roman" w:hAnsi="Times New Roman" w:cs="Times New Roman"/>
          <w:b/>
          <w:bCs/>
          <w:color w:val="000000"/>
          <w:kern w:val="1"/>
          <w:sz w:val="24"/>
          <w:szCs w:val="24"/>
        </w:rPr>
        <w:t xml:space="preserve">Раздел «Состав слова (морфемика)»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color w:val="000000"/>
          <w:kern w:val="1"/>
          <w:sz w:val="24"/>
          <w:szCs w:val="24"/>
          <w:u w:val="single"/>
        </w:rPr>
      </w:pPr>
      <w:r w:rsidRPr="00F92158">
        <w:rPr>
          <w:rFonts w:ascii="Times New Roman" w:hAnsi="Times New Roman" w:cs="Times New Roman"/>
          <w:i/>
          <w:iCs/>
          <w:color w:val="000000"/>
          <w:kern w:val="1"/>
          <w:sz w:val="24"/>
          <w:szCs w:val="24"/>
          <w:u w:val="single"/>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различать изменяемые и неизменяемые слова;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различать родственные (однокоренные) слова и формы слова;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находить в словах окончание, корень, приставку, суффикс.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color w:val="000000"/>
          <w:kern w:val="1"/>
          <w:sz w:val="24"/>
          <w:szCs w:val="24"/>
        </w:rPr>
      </w:pPr>
      <w:r w:rsidRPr="00F92158">
        <w:rPr>
          <w:rFonts w:ascii="Times New Roman" w:hAnsi="Times New Roman" w:cs="Times New Roman"/>
          <w:b/>
          <w:bCs/>
          <w:color w:val="000000"/>
          <w:kern w:val="1"/>
          <w:sz w:val="24"/>
          <w:szCs w:val="24"/>
        </w:rPr>
        <w:t xml:space="preserve">Раздел «Лексика»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color w:val="000000"/>
          <w:kern w:val="1"/>
          <w:sz w:val="24"/>
          <w:szCs w:val="24"/>
          <w:u w:val="single"/>
        </w:rPr>
      </w:pPr>
      <w:r w:rsidRPr="00F92158">
        <w:rPr>
          <w:rFonts w:ascii="Times New Roman" w:hAnsi="Times New Roman" w:cs="Times New Roman"/>
          <w:i/>
          <w:iCs/>
          <w:color w:val="000000"/>
          <w:kern w:val="1"/>
          <w:sz w:val="24"/>
          <w:szCs w:val="24"/>
          <w:u w:val="single"/>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выявлять слова, значение которых требует уточнения;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определять значение слова по тексту или уточнять с помощью толкового словаря.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color w:val="000000"/>
          <w:kern w:val="1"/>
          <w:sz w:val="24"/>
          <w:szCs w:val="24"/>
          <w:u w:val="single"/>
        </w:rPr>
      </w:pPr>
      <w:r w:rsidRPr="00F92158">
        <w:rPr>
          <w:rFonts w:ascii="Times New Roman" w:hAnsi="Times New Roman" w:cs="Times New Roman"/>
          <w:i/>
          <w:iCs/>
          <w:color w:val="000000"/>
          <w:kern w:val="1"/>
          <w:sz w:val="24"/>
          <w:szCs w:val="24"/>
          <w:u w:val="single"/>
        </w:rPr>
        <w:t xml:space="preserve">Выпускник получит возможность научиться: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подбирать синонимы для устранения повторов в тексте;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подбирать антонимы для точной характеристики предметов при их сравнении;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различать употребление в тексте слов в прямом и переносном значении (простые случаи).</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color w:val="000000"/>
          <w:kern w:val="1"/>
          <w:sz w:val="24"/>
          <w:szCs w:val="24"/>
        </w:rPr>
      </w:pPr>
      <w:r w:rsidRPr="00F92158">
        <w:rPr>
          <w:rFonts w:ascii="Times New Roman" w:hAnsi="Times New Roman" w:cs="Times New Roman"/>
          <w:b/>
          <w:bCs/>
          <w:color w:val="000000"/>
          <w:kern w:val="1"/>
          <w:sz w:val="24"/>
          <w:szCs w:val="24"/>
        </w:rPr>
        <w:t xml:space="preserve">Раздел «Морфология»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color w:val="000000"/>
          <w:kern w:val="1"/>
          <w:sz w:val="24"/>
          <w:szCs w:val="24"/>
          <w:u w:val="single"/>
        </w:rPr>
      </w:pPr>
      <w:r w:rsidRPr="00F92158">
        <w:rPr>
          <w:rFonts w:ascii="Times New Roman" w:hAnsi="Times New Roman" w:cs="Times New Roman"/>
          <w:i/>
          <w:iCs/>
          <w:color w:val="000000"/>
          <w:kern w:val="1"/>
          <w:sz w:val="24"/>
          <w:szCs w:val="24"/>
          <w:u w:val="single"/>
        </w:rPr>
        <w:lastRenderedPageBreak/>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определять грамматические признаки имён существительных — род, число, падеж, склонение;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определять грамматические признаки имён прилагательных — род, число, падеж;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определять грамматические признаки глаголов — число, время, род (в прошедшем времени), лицо (в настоящем и будущем времени), спряжение.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color w:val="000000"/>
          <w:kern w:val="1"/>
          <w:sz w:val="24"/>
          <w:szCs w:val="24"/>
          <w:u w:val="single"/>
        </w:rPr>
      </w:pPr>
      <w:r w:rsidRPr="00F92158">
        <w:rPr>
          <w:rFonts w:ascii="Times New Roman" w:hAnsi="Times New Roman" w:cs="Times New Roman"/>
          <w:i/>
          <w:iCs/>
          <w:color w:val="000000"/>
          <w:kern w:val="1"/>
          <w:sz w:val="24"/>
          <w:szCs w:val="24"/>
          <w:u w:val="single"/>
        </w:rPr>
        <w:t xml:space="preserve">Выпускник получит возможность научиться: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находить в тексте такие части речи, как личные местоимения, предлоги вместе с существительными и личными местоимениями, к которым они относятся, союзы и, а, но, частицу не при глаголах.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color w:val="000000"/>
          <w:kern w:val="1"/>
          <w:sz w:val="24"/>
          <w:szCs w:val="24"/>
        </w:rPr>
      </w:pPr>
      <w:r w:rsidRPr="00F92158">
        <w:rPr>
          <w:rFonts w:ascii="Times New Roman" w:hAnsi="Times New Roman" w:cs="Times New Roman"/>
          <w:b/>
          <w:bCs/>
          <w:color w:val="000000"/>
          <w:kern w:val="1"/>
          <w:sz w:val="24"/>
          <w:szCs w:val="24"/>
        </w:rPr>
        <w:t xml:space="preserve">Раздел «Синтаксис»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color w:val="000000"/>
          <w:kern w:val="1"/>
          <w:sz w:val="24"/>
          <w:szCs w:val="24"/>
          <w:u w:val="single"/>
        </w:rPr>
      </w:pPr>
      <w:r w:rsidRPr="00F92158">
        <w:rPr>
          <w:rFonts w:ascii="Times New Roman" w:hAnsi="Times New Roman" w:cs="Times New Roman"/>
          <w:i/>
          <w:iCs/>
          <w:color w:val="000000"/>
          <w:kern w:val="1"/>
          <w:sz w:val="24"/>
          <w:szCs w:val="24"/>
          <w:u w:val="single"/>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различать предложение, словосочетание, слово;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устанавливать при помощи смысловых вопросов связь между словами в словосочетании и предложении;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•классифицировать предложения по цели высказывания, находить повествовательные/побудительные/вопросительные предложения;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определять восклицательную/невосклицательную интонацию предложения;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находить главные и второстепенные (без деления на виды) члены предложения;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выделять предложения с однородными членами.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color w:val="000000"/>
          <w:kern w:val="1"/>
          <w:sz w:val="24"/>
          <w:szCs w:val="24"/>
          <w:u w:val="single"/>
        </w:rPr>
      </w:pPr>
      <w:r w:rsidRPr="00F92158">
        <w:rPr>
          <w:rFonts w:ascii="Times New Roman" w:hAnsi="Times New Roman" w:cs="Times New Roman"/>
          <w:i/>
          <w:iCs/>
          <w:color w:val="000000"/>
          <w:kern w:val="1"/>
          <w:sz w:val="24"/>
          <w:szCs w:val="24"/>
          <w:u w:val="single"/>
        </w:rPr>
        <w:t xml:space="preserve">Выпускник получит возможность научиться: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различать второстепенные члены предложения.</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color w:val="000000"/>
          <w:kern w:val="1"/>
          <w:sz w:val="24"/>
          <w:szCs w:val="24"/>
        </w:rPr>
      </w:pPr>
      <w:r w:rsidRPr="00F92158">
        <w:rPr>
          <w:rFonts w:ascii="Times New Roman" w:hAnsi="Times New Roman" w:cs="Times New Roman"/>
          <w:b/>
          <w:bCs/>
          <w:color w:val="000000"/>
          <w:kern w:val="1"/>
          <w:sz w:val="24"/>
          <w:szCs w:val="24"/>
        </w:rPr>
        <w:t xml:space="preserve">Содержательная линия «Орфография и пунктуация»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color w:val="000000"/>
          <w:kern w:val="1"/>
          <w:sz w:val="24"/>
          <w:szCs w:val="24"/>
          <w:u w:val="single"/>
        </w:rPr>
      </w:pPr>
      <w:r w:rsidRPr="00F92158">
        <w:rPr>
          <w:rFonts w:ascii="Times New Roman" w:hAnsi="Times New Roman" w:cs="Times New Roman"/>
          <w:i/>
          <w:iCs/>
          <w:color w:val="000000"/>
          <w:kern w:val="1"/>
          <w:sz w:val="24"/>
          <w:szCs w:val="24"/>
          <w:u w:val="single"/>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применять правила правописания (в объёме содержания курса);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определять (уточнять) написание слова по орфографическому словарю;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безошибочно списывать текст объёмом 80—90 слов;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писать под диктовку тексты объёмом 75—80 слов в соответствии с изученными правилами правописания;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проверять собственный и предложенный текст, находить и исправлять орфографические и пунктуационные ошибки.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color w:val="000000"/>
          <w:kern w:val="1"/>
          <w:sz w:val="24"/>
          <w:szCs w:val="24"/>
        </w:rPr>
      </w:pPr>
      <w:r w:rsidRPr="00F92158">
        <w:rPr>
          <w:rFonts w:ascii="Times New Roman" w:hAnsi="Times New Roman" w:cs="Times New Roman"/>
          <w:b/>
          <w:bCs/>
          <w:color w:val="000000"/>
          <w:kern w:val="1"/>
          <w:sz w:val="24"/>
          <w:szCs w:val="24"/>
        </w:rPr>
        <w:t xml:space="preserve">Содержательная линия «Развитие речи»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color w:val="000000"/>
          <w:kern w:val="1"/>
          <w:sz w:val="24"/>
          <w:szCs w:val="24"/>
        </w:rPr>
      </w:pPr>
      <w:r w:rsidRPr="00F92158">
        <w:rPr>
          <w:rFonts w:ascii="Times New Roman" w:hAnsi="Times New Roman" w:cs="Times New Roman"/>
          <w:i/>
          <w:iCs/>
          <w:color w:val="000000"/>
          <w:kern w:val="1"/>
          <w:sz w:val="24"/>
          <w:szCs w:val="24"/>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выражать собственное мнение, аргументировать его с учётом ситуации общения;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самостоятельно озаглавливать текст;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составлять план текста;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сочинять письма, поздравительные открытки, записки и другие небольшие тексты для конкретных ситуаций общения.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color w:val="000000"/>
          <w:kern w:val="1"/>
          <w:sz w:val="24"/>
          <w:szCs w:val="24"/>
          <w:u w:val="single"/>
        </w:rPr>
      </w:pPr>
      <w:r w:rsidRPr="00F92158">
        <w:rPr>
          <w:rFonts w:ascii="Times New Roman" w:hAnsi="Times New Roman" w:cs="Times New Roman"/>
          <w:i/>
          <w:iCs/>
          <w:color w:val="000000"/>
          <w:kern w:val="1"/>
          <w:sz w:val="24"/>
          <w:szCs w:val="24"/>
          <w:u w:val="single"/>
        </w:rPr>
        <w:lastRenderedPageBreak/>
        <w:t xml:space="preserve">Выпускник получит возможность научиться: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подробно или выборочно пересказывать текст;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пересказывать текст от другого лица;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составлять устный рассказ на определённую тему с использованием разных типов речи: описание, повествование, рассуждение.</w:t>
      </w:r>
    </w:p>
    <w:p w:rsidR="004B2F50" w:rsidRPr="00F92158" w:rsidRDefault="004B2F50" w:rsidP="00F92158">
      <w:pPr>
        <w:spacing w:before="280" w:after="0"/>
        <w:jc w:val="both"/>
        <w:rPr>
          <w:rFonts w:ascii="Times New Roman" w:eastAsia="Times New Roman" w:hAnsi="Times New Roman" w:cs="Times New Roman"/>
          <w:b/>
          <w:bCs/>
          <w:color w:val="000000"/>
          <w:sz w:val="24"/>
          <w:lang w:eastAsia="ar-SA"/>
        </w:rPr>
      </w:pPr>
      <w:r w:rsidRPr="00F92158">
        <w:rPr>
          <w:rFonts w:ascii="Times New Roman" w:eastAsia="Times New Roman" w:hAnsi="Times New Roman" w:cs="Times New Roman"/>
          <w:b/>
          <w:bCs/>
          <w:i/>
          <w:iCs/>
          <w:color w:val="000000"/>
          <w:sz w:val="24"/>
          <w:lang w:eastAsia="ar-SA"/>
        </w:rPr>
        <w:t>Литературное чтение</w:t>
      </w:r>
    </w:p>
    <w:p w:rsidR="004B2F50" w:rsidRPr="00F92158" w:rsidRDefault="004B2F50" w:rsidP="00F92158">
      <w:pPr>
        <w:spacing w:before="280" w:after="0"/>
        <w:ind w:firstLine="709"/>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bCs/>
          <w:i/>
          <w:color w:val="000000"/>
          <w:sz w:val="24"/>
          <w:lang w:eastAsia="ar-SA"/>
        </w:rPr>
        <w:t>Личностными</w:t>
      </w:r>
      <w:r w:rsidRPr="00F92158">
        <w:rPr>
          <w:rFonts w:ascii="Times New Roman" w:eastAsia="Times New Roman" w:hAnsi="Times New Roman" w:cs="Times New Roman"/>
          <w:b/>
          <w:bCs/>
          <w:color w:val="000000"/>
          <w:sz w:val="24"/>
          <w:lang w:eastAsia="ar-SA"/>
        </w:rPr>
        <w:t xml:space="preserve"> </w:t>
      </w:r>
      <w:r w:rsidRPr="00F92158">
        <w:rPr>
          <w:rFonts w:ascii="Times New Roman" w:eastAsia="Times New Roman" w:hAnsi="Times New Roman" w:cs="Times New Roman"/>
          <w:color w:val="000000"/>
          <w:sz w:val="24"/>
          <w:lang w:eastAsia="ar-SA"/>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4B2F50" w:rsidRPr="00F92158" w:rsidRDefault="004B2F50" w:rsidP="00F92158">
      <w:pPr>
        <w:spacing w:before="280" w:after="0"/>
        <w:ind w:firstLine="709"/>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color w:val="000000"/>
          <w:sz w:val="24"/>
          <w:lang w:eastAsia="ar-SA"/>
        </w:rPr>
        <w:t>Метапредметными</w:t>
      </w:r>
      <w:r w:rsidRPr="00F92158">
        <w:rPr>
          <w:rFonts w:ascii="Times New Roman" w:eastAsia="Times New Roman" w:hAnsi="Times New Roman" w:cs="Times New Roman"/>
          <w:b/>
          <w:bCs/>
          <w:color w:val="000000"/>
          <w:sz w:val="24"/>
          <w:lang w:eastAsia="ar-SA"/>
        </w:rPr>
        <w:t xml:space="preserve"> </w:t>
      </w:r>
      <w:r w:rsidRPr="00F92158">
        <w:rPr>
          <w:rFonts w:ascii="Times New Roman" w:eastAsia="Times New Roman" w:hAnsi="Times New Roman" w:cs="Times New Roman"/>
          <w:color w:val="000000"/>
          <w:sz w:val="24"/>
          <w:lang w:eastAsia="ar-SA"/>
        </w:rPr>
        <w:t>результатами изучения литературного чтения в начальной ш</w:t>
      </w:r>
      <w:r w:rsidRPr="00F92158">
        <w:rPr>
          <w:rFonts w:ascii="Times New Roman" w:eastAsia="Times New Roman" w:hAnsi="Times New Roman" w:cs="Times New Roman"/>
          <w:sz w:val="24"/>
          <w:lang w:eastAsia="ar-SA"/>
        </w:rPr>
        <w:t>коле являются:</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4B2F50" w:rsidRPr="00F92158" w:rsidRDefault="004B2F50" w:rsidP="00F92158">
      <w:pPr>
        <w:spacing w:before="280" w:after="0"/>
        <w:ind w:firstLine="709"/>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Предметными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color w:val="000000"/>
          <w:kern w:val="1"/>
          <w:sz w:val="24"/>
          <w:szCs w:val="24"/>
        </w:rPr>
      </w:pPr>
      <w:r w:rsidRPr="00F92158">
        <w:rPr>
          <w:rFonts w:ascii="Times New Roman" w:hAnsi="Times New Roman" w:cs="Times New Roman"/>
          <w:b/>
          <w:bCs/>
          <w:color w:val="000000"/>
          <w:kern w:val="1"/>
          <w:sz w:val="24"/>
          <w:szCs w:val="24"/>
        </w:rPr>
        <w:t xml:space="preserve">Круг детского чтения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color w:val="000000"/>
          <w:kern w:val="1"/>
          <w:sz w:val="24"/>
          <w:szCs w:val="24"/>
          <w:u w:val="single"/>
        </w:rPr>
      </w:pPr>
      <w:r w:rsidRPr="00F92158">
        <w:rPr>
          <w:rFonts w:ascii="Times New Roman" w:hAnsi="Times New Roman" w:cs="Times New Roman"/>
          <w:i/>
          <w:iCs/>
          <w:color w:val="000000"/>
          <w:kern w:val="1"/>
          <w:sz w:val="24"/>
          <w:szCs w:val="24"/>
          <w:u w:val="single"/>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ориентироваться в книге по названию, оглавлению, отличать сборник произведений от авторской книги;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самостоятельно и целенаправленно осуществлять выбор книги в библиотеке по заданной </w:t>
      </w:r>
      <w:r w:rsidRPr="00F92158">
        <w:rPr>
          <w:rFonts w:ascii="Times New Roman" w:hAnsi="Times New Roman" w:cs="Times New Roman"/>
          <w:color w:val="000000"/>
          <w:kern w:val="1"/>
          <w:sz w:val="24"/>
          <w:szCs w:val="24"/>
        </w:rPr>
        <w:lastRenderedPageBreak/>
        <w:t xml:space="preserve">тематике, по собственному желанию;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составлять краткую аннотацию (автор, название, тема  книги, рекомендации к чтению) на литературное произведение по заданному образцу;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пользоваться алфавитным каталогом, самостоятельно пользоваться соответствующими возрасту словарями и справочной литературой.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color w:val="000000"/>
          <w:kern w:val="1"/>
          <w:sz w:val="24"/>
          <w:szCs w:val="24"/>
        </w:rPr>
      </w:pPr>
      <w:r w:rsidRPr="00F92158">
        <w:rPr>
          <w:rFonts w:ascii="Times New Roman" w:hAnsi="Times New Roman" w:cs="Times New Roman"/>
          <w:b/>
          <w:bCs/>
          <w:color w:val="000000"/>
          <w:kern w:val="1"/>
          <w:sz w:val="24"/>
          <w:szCs w:val="24"/>
        </w:rPr>
        <w:t xml:space="preserve">Литературоведческая пропедевтика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color w:val="000000"/>
          <w:kern w:val="1"/>
          <w:sz w:val="24"/>
          <w:szCs w:val="24"/>
          <w:u w:val="single"/>
        </w:rPr>
      </w:pPr>
      <w:r w:rsidRPr="00F92158">
        <w:rPr>
          <w:rFonts w:ascii="Times New Roman" w:hAnsi="Times New Roman" w:cs="Times New Roman"/>
          <w:i/>
          <w:iCs/>
          <w:color w:val="000000"/>
          <w:kern w:val="1"/>
          <w:sz w:val="24"/>
          <w:szCs w:val="24"/>
          <w:u w:val="single"/>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color w:val="000000"/>
          <w:kern w:val="1"/>
          <w:sz w:val="24"/>
          <w:szCs w:val="24"/>
        </w:rPr>
      </w:pPr>
      <w:r w:rsidRPr="00F92158">
        <w:rPr>
          <w:rFonts w:ascii="Times New Roman" w:hAnsi="Times New Roman" w:cs="Times New Roman"/>
          <w:b/>
          <w:bCs/>
          <w:color w:val="000000"/>
          <w:kern w:val="1"/>
          <w:sz w:val="24"/>
          <w:szCs w:val="24"/>
        </w:rPr>
        <w:t xml:space="preserve">Творческая деятельность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color w:val="000000"/>
          <w:kern w:val="1"/>
          <w:sz w:val="24"/>
          <w:szCs w:val="24"/>
          <w:u w:val="single"/>
        </w:rPr>
      </w:pPr>
      <w:r w:rsidRPr="00F92158">
        <w:rPr>
          <w:rFonts w:ascii="Times New Roman" w:hAnsi="Times New Roman" w:cs="Times New Roman"/>
          <w:i/>
          <w:iCs/>
          <w:color w:val="000000"/>
          <w:kern w:val="1"/>
          <w:sz w:val="24"/>
          <w:szCs w:val="24"/>
          <w:u w:val="single"/>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читать по ролям литературное произведение;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xml:space="preserve">•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color w:val="000000"/>
          <w:kern w:val="1"/>
          <w:sz w:val="24"/>
          <w:szCs w:val="24"/>
          <w:u w:val="single"/>
        </w:rPr>
      </w:pPr>
      <w:r w:rsidRPr="00F92158">
        <w:rPr>
          <w:rFonts w:ascii="Times New Roman" w:hAnsi="Times New Roman" w:cs="Times New Roman"/>
          <w:i/>
          <w:iCs/>
          <w:color w:val="000000"/>
          <w:kern w:val="1"/>
          <w:sz w:val="24"/>
          <w:szCs w:val="24"/>
          <w:u w:val="single"/>
        </w:rPr>
        <w:t xml:space="preserve">Выпускник получит возможность научиться: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color w:val="000000"/>
          <w:kern w:val="1"/>
          <w:sz w:val="24"/>
          <w:szCs w:val="24"/>
        </w:rPr>
      </w:pPr>
      <w:r w:rsidRPr="00F92158">
        <w:rPr>
          <w:rFonts w:ascii="Times New Roman" w:hAnsi="Times New Roman" w:cs="Times New Roman"/>
          <w:color w:val="000000"/>
          <w:kern w:val="1"/>
          <w:sz w:val="24"/>
          <w:szCs w:val="24"/>
        </w:rPr>
        <w:t>• работать в группе, создавая инсценировки по произведению, сценарии, проекты.</w:t>
      </w:r>
    </w:p>
    <w:p w:rsidR="004B2F50" w:rsidRPr="00F92158" w:rsidRDefault="004B2F50" w:rsidP="00F92158">
      <w:pPr>
        <w:spacing w:before="280" w:after="0"/>
        <w:jc w:val="both"/>
        <w:rPr>
          <w:rFonts w:ascii="Times New Roman" w:eastAsia="Times New Roman" w:hAnsi="Times New Roman" w:cs="Times New Roman"/>
          <w:b/>
          <w:bCs/>
          <w:i/>
          <w:iCs/>
          <w:sz w:val="24"/>
          <w:lang w:eastAsia="ar-SA"/>
        </w:rPr>
      </w:pPr>
      <w:r w:rsidRPr="00F92158">
        <w:rPr>
          <w:rFonts w:ascii="Times New Roman" w:eastAsia="Times New Roman" w:hAnsi="Times New Roman" w:cs="Times New Roman"/>
          <w:b/>
          <w:bCs/>
          <w:i/>
          <w:iCs/>
          <w:sz w:val="24"/>
          <w:lang w:eastAsia="ar-SA"/>
        </w:rPr>
        <w:t>Математика</w:t>
      </w:r>
    </w:p>
    <w:p w:rsidR="004B2F50" w:rsidRPr="00F92158" w:rsidRDefault="004B2F50" w:rsidP="00F92158">
      <w:pPr>
        <w:spacing w:before="280" w:after="0"/>
        <w:ind w:firstLine="709"/>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Личностными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4B2F50" w:rsidRPr="00F92158" w:rsidRDefault="004B2F50" w:rsidP="00F92158">
      <w:pPr>
        <w:spacing w:before="280" w:after="0"/>
        <w:ind w:firstLine="709"/>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Метапредметными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4B2F50" w:rsidRPr="00F92158" w:rsidRDefault="004B2F50" w:rsidP="00F92158">
      <w:pPr>
        <w:spacing w:before="280" w:after="0"/>
        <w:ind w:firstLine="709"/>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Предметными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 символические средства, в том числе модели и схемы, таблицы, диаграммы для решения математических задач</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color w:val="FF0000"/>
          <w:kern w:val="1"/>
          <w:sz w:val="24"/>
          <w:szCs w:val="24"/>
        </w:rPr>
        <w:t xml:space="preserve"> </w:t>
      </w:r>
      <w:r w:rsidRPr="00F92158">
        <w:rPr>
          <w:rFonts w:ascii="Times New Roman" w:hAnsi="Times New Roman" w:cs="Times New Roman"/>
          <w:b/>
          <w:bCs/>
          <w:kern w:val="1"/>
          <w:sz w:val="24"/>
          <w:szCs w:val="24"/>
        </w:rPr>
        <w:t xml:space="preserve">Числа и величины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u w:val="single"/>
        </w:rPr>
      </w:pPr>
      <w:r w:rsidRPr="00F92158">
        <w:rPr>
          <w:rFonts w:ascii="Times New Roman" w:hAnsi="Times New Roman" w:cs="Times New Roman"/>
          <w:i/>
          <w:iCs/>
          <w:kern w:val="1"/>
          <w:sz w:val="24"/>
          <w:szCs w:val="24"/>
          <w:u w:val="single"/>
        </w:rPr>
        <w:lastRenderedPageBreak/>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читать, записывать, понимать позиционную запись числа, математическую терминологию, применять знание позиционной записи числа при сравнении чисел</w:t>
      </w:r>
      <w:r w:rsidRPr="00F92158">
        <w:rPr>
          <w:rFonts w:ascii="Times New Roman" w:hAnsi="Times New Roman" w:cs="Times New Roman"/>
          <w:sz w:val="28"/>
        </w:rPr>
        <w:t xml:space="preserve">, </w:t>
      </w:r>
      <w:r w:rsidRPr="00F92158">
        <w:rPr>
          <w:rFonts w:ascii="Times New Roman" w:hAnsi="Times New Roman" w:cs="Times New Roman"/>
          <w:kern w:val="1"/>
          <w:sz w:val="24"/>
          <w:szCs w:val="24"/>
        </w:rPr>
        <w:t xml:space="preserve">сравнивать, упорядочивать числа от нуля до миллиона;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группировать числа по заданному или самостоятельно установленному признаку;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u w:val="single"/>
        </w:rPr>
      </w:pPr>
      <w:r w:rsidRPr="00F92158">
        <w:rPr>
          <w:rFonts w:ascii="Times New Roman" w:hAnsi="Times New Roman" w:cs="Times New Roman"/>
          <w:i/>
          <w:iCs/>
          <w:kern w:val="1"/>
          <w:sz w:val="24"/>
          <w:szCs w:val="24"/>
          <w:u w:val="single"/>
        </w:rPr>
        <w:t xml:space="preserve">Выпускник получит возможность научиться: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выбирать единицу для измерения данной величины (длины, массы, площади, времени), соответствующую предложенной сюжетной ситуации, объяснять свои действия.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 xml:space="preserve">Арифметические действия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u w:val="single"/>
        </w:rPr>
      </w:pPr>
      <w:r w:rsidRPr="00F92158">
        <w:rPr>
          <w:rFonts w:ascii="Times New Roman" w:hAnsi="Times New Roman" w:cs="Times New Roman"/>
          <w:i/>
          <w:iCs/>
          <w:kern w:val="1"/>
          <w:sz w:val="24"/>
          <w:szCs w:val="24"/>
          <w:u w:val="single"/>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применять алгоритм вычитания, сложения, умножения, деления для решения практической задачи;</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выделять неизвестный компонент арифметического действия и находить его значение;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вычислять значение числового выражения (содержащего 2—3 арифметических действия, со скобками и без скобок).</w:t>
      </w:r>
    </w:p>
    <w:p w:rsidR="004B2F50" w:rsidRPr="00F92158" w:rsidRDefault="004B2F50" w:rsidP="00F92158">
      <w:pPr>
        <w:widowControl w:val="0"/>
        <w:numPr>
          <w:ilvl w:val="0"/>
          <w:numId w:val="11"/>
        </w:numPr>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Устанавливать порядок выполнения действий, выбирать из установленного порядка первое (последнее) действие;</w:t>
      </w:r>
    </w:p>
    <w:p w:rsidR="004B2F50" w:rsidRPr="00F92158" w:rsidRDefault="004B2F50" w:rsidP="00F92158">
      <w:pPr>
        <w:widowControl w:val="0"/>
        <w:numPr>
          <w:ilvl w:val="0"/>
          <w:numId w:val="11"/>
        </w:numPr>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Понимать математическую терминологию, выбирать текстовое описание предложенной арифметической модели числового выражения.</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u w:val="single"/>
        </w:rPr>
      </w:pPr>
      <w:r w:rsidRPr="00F92158">
        <w:rPr>
          <w:rFonts w:ascii="Times New Roman" w:hAnsi="Times New Roman" w:cs="Times New Roman"/>
          <w:i/>
          <w:iCs/>
          <w:kern w:val="1"/>
          <w:sz w:val="24"/>
          <w:szCs w:val="24"/>
          <w:u w:val="single"/>
        </w:rPr>
        <w:t xml:space="preserve">Выпускник получит возможность научиться: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выполнять действия с величинами;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использовать свойства арифметических действий для удобства вычислений;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проводить проверку правильности вычислений (с помощью обратного действия, прикидки и оценки результата действия и др.).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 xml:space="preserve">Работа с текстовыми задачами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u w:val="single"/>
        </w:rPr>
      </w:pPr>
      <w:r w:rsidRPr="00F92158">
        <w:rPr>
          <w:rFonts w:ascii="Times New Roman" w:hAnsi="Times New Roman" w:cs="Times New Roman"/>
          <w:i/>
          <w:iCs/>
          <w:kern w:val="1"/>
          <w:sz w:val="24"/>
          <w:szCs w:val="24"/>
          <w:u w:val="single"/>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lastRenderedPageBreak/>
        <w:t xml:space="preserve">• решать учебные задачи и задачи, связанные с повседневной жизнью, арифметическим способом (в 1—2 действия); </w:t>
      </w:r>
    </w:p>
    <w:p w:rsidR="004B2F50" w:rsidRPr="00F92158" w:rsidRDefault="004B2F50" w:rsidP="00F92158">
      <w:pPr>
        <w:widowControl w:val="0"/>
        <w:numPr>
          <w:ilvl w:val="0"/>
          <w:numId w:val="12"/>
        </w:numPr>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Понимать смысл отношения «меньше на» («меньше в», «больше на», «больше в») в практической ситуации, представленной с использованием прямой и косвенной формулировки условия, решать текстовую задачу арифметическим способом в два действия;</w:t>
      </w:r>
    </w:p>
    <w:p w:rsidR="004B2F50" w:rsidRPr="00F92158" w:rsidRDefault="004B2F50" w:rsidP="00F92158">
      <w:pPr>
        <w:numPr>
          <w:ilvl w:val="0"/>
          <w:numId w:val="12"/>
        </w:numPr>
        <w:spacing w:after="0"/>
        <w:contextualSpacing/>
        <w:jc w:val="both"/>
        <w:outlineLvl w:val="1"/>
        <w:rPr>
          <w:rFonts w:ascii="Times New Roman" w:hAnsi="Times New Roman" w:cs="Times New Roman"/>
          <w:sz w:val="24"/>
          <w:szCs w:val="24"/>
        </w:rPr>
      </w:pPr>
      <w:r w:rsidRPr="00F92158">
        <w:rPr>
          <w:rFonts w:ascii="Times New Roman" w:hAnsi="Times New Roman" w:cs="Times New Roman"/>
          <w:sz w:val="24"/>
          <w:szCs w:val="24"/>
        </w:rPr>
        <w:t>решать задачи на нахождение доли величины и вели</w:t>
      </w:r>
      <w:r w:rsidRPr="00F92158">
        <w:rPr>
          <w:rFonts w:ascii="Times New Roman" w:hAnsi="Times New Roman" w:cs="Times New Roman"/>
          <w:spacing w:val="2"/>
          <w:sz w:val="24"/>
          <w:szCs w:val="24"/>
        </w:rPr>
        <w:t xml:space="preserve">чины по значению её доли (половина, треть, четверть, </w:t>
      </w:r>
      <w:r w:rsidRPr="00F92158">
        <w:rPr>
          <w:rFonts w:ascii="Times New Roman" w:hAnsi="Times New Roman" w:cs="Times New Roman"/>
          <w:sz w:val="24"/>
          <w:szCs w:val="24"/>
        </w:rPr>
        <w:t>пятая, десятая часть)</w:t>
      </w:r>
    </w:p>
    <w:p w:rsidR="004B2F50" w:rsidRPr="00F92158" w:rsidRDefault="004B2F50" w:rsidP="00F92158">
      <w:pPr>
        <w:numPr>
          <w:ilvl w:val="0"/>
          <w:numId w:val="12"/>
        </w:numPr>
        <w:spacing w:after="0"/>
        <w:contextualSpacing/>
        <w:jc w:val="both"/>
        <w:outlineLvl w:val="1"/>
        <w:rPr>
          <w:rFonts w:ascii="Times New Roman" w:hAnsi="Times New Roman" w:cs="Times New Roman"/>
          <w:sz w:val="24"/>
          <w:szCs w:val="24"/>
        </w:rPr>
      </w:pPr>
      <w:r w:rsidRPr="00F92158">
        <w:rPr>
          <w:rFonts w:ascii="Times New Roman" w:hAnsi="Times New Roman" w:cs="Times New Roman"/>
          <w:sz w:val="24"/>
          <w:szCs w:val="24"/>
        </w:rPr>
        <w:t>понимать смысл характеристик движения (скорость, расстояние), применять знание зависимости между характеристиками движения, записывать решение задачи;</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оценивать правильность хода решения и реальность ответа на вопрос задачи.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u w:val="single"/>
        </w:rPr>
      </w:pPr>
      <w:r w:rsidRPr="00F92158">
        <w:rPr>
          <w:rFonts w:ascii="Times New Roman" w:hAnsi="Times New Roman" w:cs="Times New Roman"/>
          <w:i/>
          <w:iCs/>
          <w:kern w:val="1"/>
          <w:sz w:val="24"/>
          <w:szCs w:val="24"/>
          <w:u w:val="single"/>
        </w:rPr>
        <w:t xml:space="preserve">Выпускник получит возможность научиться: </w:t>
      </w:r>
    </w:p>
    <w:p w:rsidR="004B2F50" w:rsidRPr="00F92158" w:rsidRDefault="004B2F50" w:rsidP="00F92158">
      <w:pPr>
        <w:widowControl w:val="0"/>
        <w:numPr>
          <w:ilvl w:val="0"/>
          <w:numId w:val="14"/>
        </w:numPr>
        <w:suppressAutoHyphens/>
        <w:autoSpaceDE w:val="0"/>
        <w:autoSpaceDN w:val="0"/>
        <w:adjustRightInd w:val="0"/>
        <w:spacing w:after="0"/>
        <w:jc w:val="both"/>
        <w:rPr>
          <w:rFonts w:ascii="Times New Roman" w:hAnsi="Times New Roman" w:cs="Times New Roman"/>
          <w:iCs/>
          <w:kern w:val="1"/>
          <w:sz w:val="24"/>
          <w:szCs w:val="24"/>
        </w:rPr>
      </w:pPr>
      <w:r w:rsidRPr="00F92158">
        <w:rPr>
          <w:rFonts w:ascii="Times New Roman" w:hAnsi="Times New Roman" w:cs="Times New Roman"/>
          <w:iCs/>
          <w:kern w:val="1"/>
          <w:sz w:val="24"/>
          <w:szCs w:val="24"/>
        </w:rPr>
        <w:t>понимать практическую ситуацию, описанную в задаче, моделировать ее, планировать и записывать решение (объяснение), получать результат и объяснять его;</w:t>
      </w:r>
    </w:p>
    <w:p w:rsidR="004B2F50" w:rsidRPr="00F92158" w:rsidRDefault="004B2F50" w:rsidP="00F92158">
      <w:pPr>
        <w:widowControl w:val="0"/>
        <w:numPr>
          <w:ilvl w:val="0"/>
          <w:numId w:val="13"/>
        </w:numPr>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решать практическую задачу, выполнять действия с величинами;</w:t>
      </w:r>
    </w:p>
    <w:p w:rsidR="004B2F50" w:rsidRPr="00F92158" w:rsidRDefault="004B2F50" w:rsidP="00F92158">
      <w:pPr>
        <w:widowControl w:val="0"/>
        <w:numPr>
          <w:ilvl w:val="0"/>
          <w:numId w:val="13"/>
        </w:numPr>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понимать сюжетную ситуацию, описанную в задаче, использовать представления о периметре прямоугольника и величинах длины для ее решения;</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решать задачи в 3—4 действия;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находить разные способы решения задачи.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 xml:space="preserve">Пространственные отношения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 xml:space="preserve">Геометрические фигуры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u w:val="single"/>
        </w:rPr>
      </w:pPr>
      <w:r w:rsidRPr="00F92158">
        <w:rPr>
          <w:rFonts w:ascii="Times New Roman" w:hAnsi="Times New Roman" w:cs="Times New Roman"/>
          <w:i/>
          <w:iCs/>
          <w:kern w:val="1"/>
          <w:sz w:val="24"/>
          <w:szCs w:val="24"/>
          <w:u w:val="single"/>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описывать взаимное расположение предметов в пространстве и на плоскости;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4B2F50" w:rsidRPr="00F92158" w:rsidRDefault="004B2F50" w:rsidP="00F92158">
      <w:pPr>
        <w:widowControl w:val="0"/>
        <w:numPr>
          <w:ilvl w:val="0"/>
          <w:numId w:val="15"/>
        </w:numPr>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находить все четырехугольники (треугольники), обладающие заданным свойством, (имеющие прямой угол, имеющий угол больше прямого)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выполнять построение геометрических фигур с заданными измерениями (отрезок, квадрат, прямоугольник) с помощью линейки, угольника; </w:t>
      </w:r>
    </w:p>
    <w:p w:rsidR="004B2F50" w:rsidRPr="00F92158" w:rsidRDefault="004B2F50" w:rsidP="00F92158">
      <w:pPr>
        <w:widowControl w:val="0"/>
        <w:numPr>
          <w:ilvl w:val="0"/>
          <w:numId w:val="15"/>
        </w:numPr>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использовать свойства прямоугольника и квадрата (равенство всех сторон квадрата, равенство противоположных сторон прямоугольника, прямые углы у квадрата и прямоугольника) при выполнении построений;</w:t>
      </w:r>
    </w:p>
    <w:p w:rsidR="004B2F50" w:rsidRPr="00F92158" w:rsidRDefault="004B2F50" w:rsidP="00F92158">
      <w:pPr>
        <w:widowControl w:val="0"/>
        <w:numPr>
          <w:ilvl w:val="0"/>
          <w:numId w:val="15"/>
        </w:numPr>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выполнять построение прямоугольника с заданными свойствами, используя при этом знания о периметре прямоугольника для нахождения длины его неизвестной стороны;</w:t>
      </w:r>
    </w:p>
    <w:p w:rsidR="004B2F50" w:rsidRPr="00F92158" w:rsidRDefault="004B2F50" w:rsidP="00F92158">
      <w:pPr>
        <w:widowControl w:val="0"/>
        <w:numPr>
          <w:ilvl w:val="0"/>
          <w:numId w:val="15"/>
        </w:numPr>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выполнять построение прямоугольника с заданными свойствами (значения длин двух сторон, выраженных разными единицами измерения;</w:t>
      </w:r>
    </w:p>
    <w:p w:rsidR="004B2F50" w:rsidRPr="00F92158" w:rsidRDefault="004B2F50" w:rsidP="00F92158">
      <w:pPr>
        <w:widowControl w:val="0"/>
        <w:numPr>
          <w:ilvl w:val="0"/>
          <w:numId w:val="15"/>
        </w:numPr>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завершать построение четырехугольника с заданным свойством (значение длины стороны);</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использовать свойства прямоугольника и квадрата для решения задач; </w:t>
      </w:r>
    </w:p>
    <w:p w:rsidR="004B2F50" w:rsidRPr="00F92158" w:rsidRDefault="004B2F50" w:rsidP="00F92158">
      <w:pPr>
        <w:widowControl w:val="0"/>
        <w:numPr>
          <w:ilvl w:val="0"/>
          <w:numId w:val="15"/>
        </w:numPr>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применять представление о площади для построения прямоугольника с заданным значением площади;</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распознавать и называть геометрические тела (куб, шар);</w:t>
      </w:r>
    </w:p>
    <w:p w:rsidR="004B2F50" w:rsidRPr="00F92158" w:rsidRDefault="004B2F50" w:rsidP="00F92158">
      <w:pPr>
        <w:widowControl w:val="0"/>
        <w:numPr>
          <w:ilvl w:val="0"/>
          <w:numId w:val="15"/>
        </w:numPr>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различать плоские и пространственные геометрические фигуры по их изображению и </w:t>
      </w:r>
      <w:r w:rsidRPr="00F92158">
        <w:rPr>
          <w:rFonts w:ascii="Times New Roman" w:hAnsi="Times New Roman" w:cs="Times New Roman"/>
          <w:kern w:val="1"/>
          <w:sz w:val="24"/>
          <w:szCs w:val="24"/>
        </w:rPr>
        <w:lastRenderedPageBreak/>
        <w:t>названию; устанавливать соответствие между геометрической фигурой и ее названием;</w:t>
      </w:r>
    </w:p>
    <w:p w:rsidR="004B2F50" w:rsidRPr="00F92158" w:rsidRDefault="004B2F50" w:rsidP="00F92158">
      <w:pPr>
        <w:widowControl w:val="0"/>
        <w:numPr>
          <w:ilvl w:val="0"/>
          <w:numId w:val="15"/>
        </w:numPr>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ориентироваться на плоскости, проверять наличие заданных фигур – деталей в сконструированных фигурах;</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соотносить реальные объекты с моделями геометрических фигур.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 xml:space="preserve">Геометрические величины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u w:val="single"/>
        </w:rPr>
      </w:pPr>
      <w:r w:rsidRPr="00F92158">
        <w:rPr>
          <w:rFonts w:ascii="Times New Roman" w:hAnsi="Times New Roman" w:cs="Times New Roman"/>
          <w:i/>
          <w:iCs/>
          <w:kern w:val="1"/>
          <w:sz w:val="24"/>
          <w:szCs w:val="24"/>
          <w:u w:val="single"/>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измерять длину отрезка; </w:t>
      </w:r>
    </w:p>
    <w:p w:rsidR="004B2F50" w:rsidRPr="00F92158" w:rsidRDefault="004B2F50" w:rsidP="00F92158">
      <w:pPr>
        <w:widowControl w:val="0"/>
        <w:numPr>
          <w:ilvl w:val="0"/>
          <w:numId w:val="16"/>
        </w:numPr>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измерять длину заданного отрезка в заданных единицах измерения;</w:t>
      </w:r>
    </w:p>
    <w:p w:rsidR="004B2F50" w:rsidRPr="00F92158" w:rsidRDefault="004B2F50" w:rsidP="00F92158">
      <w:pPr>
        <w:widowControl w:val="0"/>
        <w:numPr>
          <w:ilvl w:val="0"/>
          <w:numId w:val="16"/>
        </w:numPr>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решать практическую задачу, связанную с оценкой численного значения геометрической величины;</w:t>
      </w:r>
    </w:p>
    <w:p w:rsidR="004B2F50" w:rsidRPr="00F92158" w:rsidRDefault="004B2F50" w:rsidP="00F92158">
      <w:pPr>
        <w:widowControl w:val="0"/>
        <w:numPr>
          <w:ilvl w:val="0"/>
          <w:numId w:val="16"/>
        </w:numPr>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вычислять периметр прямоугольника для решения практической задачи;</w:t>
      </w:r>
    </w:p>
    <w:p w:rsidR="004B2F50" w:rsidRPr="00F92158" w:rsidRDefault="004B2F50" w:rsidP="00F92158">
      <w:pPr>
        <w:widowControl w:val="0"/>
        <w:numPr>
          <w:ilvl w:val="0"/>
          <w:numId w:val="16"/>
        </w:numPr>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применять представления о площади квадрата и способе ее нахождения для решения практической задачи</w:t>
      </w:r>
    </w:p>
    <w:p w:rsidR="004B2F50" w:rsidRPr="00F92158" w:rsidRDefault="004B2F50" w:rsidP="00F92158">
      <w:pPr>
        <w:widowControl w:val="0"/>
        <w:numPr>
          <w:ilvl w:val="0"/>
          <w:numId w:val="16"/>
        </w:numPr>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применять представления о площади фигуры для сравнения площадей геометрических фигур;</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вычислять периметр треугольника, прямоугольника и квадрата, площадь прямоугольника и квадрата;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оценивать размеры геометрических объектов, расстояния приближённо (на глаз).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 xml:space="preserve">Работа с информацией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u w:val="single"/>
        </w:rPr>
      </w:pPr>
      <w:r w:rsidRPr="00F92158">
        <w:rPr>
          <w:rFonts w:ascii="Times New Roman" w:hAnsi="Times New Roman" w:cs="Times New Roman"/>
          <w:i/>
          <w:iCs/>
          <w:kern w:val="1"/>
          <w:sz w:val="24"/>
          <w:szCs w:val="24"/>
          <w:u w:val="single"/>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устанавливать истинность (верно, неверно) утверждений о числах, величинах, геометрических фигурах;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читать несложные готовые таблицы; </w:t>
      </w:r>
    </w:p>
    <w:p w:rsidR="004B2F50" w:rsidRPr="00F92158" w:rsidRDefault="004B2F50" w:rsidP="00F92158">
      <w:pPr>
        <w:widowControl w:val="0"/>
        <w:numPr>
          <w:ilvl w:val="0"/>
          <w:numId w:val="17"/>
        </w:numPr>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читать таблицу, находить информацию в соответствии с вопросом задачи, сравнивать числовые данные, представленные в таблице;</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заполнять несложные готовые таблицы; </w:t>
      </w:r>
    </w:p>
    <w:p w:rsidR="004B2F50" w:rsidRPr="00F92158" w:rsidRDefault="004B2F50" w:rsidP="00F92158">
      <w:pPr>
        <w:widowControl w:val="0"/>
        <w:numPr>
          <w:ilvl w:val="0"/>
          <w:numId w:val="17"/>
        </w:numPr>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устанавливать истинность утверждения, используя информацию, представленную в таблице, записывать объяснение полученного ответа;</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читать несложные готовые столбчатые диаграммы;</w:t>
      </w:r>
    </w:p>
    <w:p w:rsidR="004B2F50" w:rsidRPr="00F92158" w:rsidRDefault="004B2F50" w:rsidP="00F92158">
      <w:pPr>
        <w:widowControl w:val="0"/>
        <w:numPr>
          <w:ilvl w:val="0"/>
          <w:numId w:val="17"/>
        </w:numPr>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извлекать и использовать информацию, представленную на ней, для ответа на поставленный вопрос.</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u w:val="single"/>
        </w:rPr>
      </w:pPr>
      <w:r w:rsidRPr="00F92158">
        <w:rPr>
          <w:rFonts w:ascii="Times New Roman" w:hAnsi="Times New Roman" w:cs="Times New Roman"/>
          <w:i/>
          <w:iCs/>
          <w:kern w:val="1"/>
          <w:sz w:val="24"/>
          <w:szCs w:val="24"/>
          <w:u w:val="single"/>
        </w:rPr>
        <w:t xml:space="preserve">Выпускник получит возможность научиться: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читать несложные готовые круговые диаграммы;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сравнивать и обобщать информацию, представленную в строках и столбцах несложных таблиц и диаграмм.</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w:t>
      </w:r>
      <w:r w:rsidRPr="00F92158">
        <w:rPr>
          <w:rFonts w:ascii="Times New Roman" w:eastAsia="Times New Roman" w:hAnsi="Times New Roman" w:cs="Times New Roman"/>
          <w:b/>
          <w:bCs/>
          <w:i/>
          <w:iCs/>
          <w:sz w:val="24"/>
          <w:lang w:eastAsia="ar-SA"/>
        </w:rPr>
        <w:t>Окружающий мир</w:t>
      </w:r>
    </w:p>
    <w:p w:rsidR="004B2F50" w:rsidRPr="00F92158" w:rsidRDefault="004B2F50" w:rsidP="00F92158">
      <w:pPr>
        <w:spacing w:after="0"/>
        <w:ind w:firstLine="709"/>
        <w:jc w:val="both"/>
        <w:rPr>
          <w:rFonts w:ascii="Times New Roman" w:eastAsia="Times New Roman" w:hAnsi="Times New Roman" w:cs="Times New Roman"/>
          <w:sz w:val="24"/>
          <w:lang w:eastAsia="ar-SA"/>
        </w:rPr>
      </w:pPr>
      <w:r w:rsidRPr="00F92158">
        <w:rPr>
          <w:rFonts w:ascii="Times New Roman" w:eastAsia="Times New Roman" w:hAnsi="Times New Roman" w:cs="Times New Roman"/>
          <w:b/>
          <w:bCs/>
          <w:i/>
          <w:iCs/>
          <w:sz w:val="24"/>
          <w:lang w:eastAsia="ar-SA"/>
        </w:rPr>
        <w:t xml:space="preserve"> </w:t>
      </w:r>
      <w:r w:rsidRPr="00F92158">
        <w:rPr>
          <w:rFonts w:ascii="Times New Roman" w:eastAsia="Times New Roman" w:hAnsi="Times New Roman" w:cs="Times New Roman"/>
          <w:bCs/>
          <w:i/>
          <w:sz w:val="24"/>
          <w:lang w:eastAsia="ar-SA"/>
        </w:rPr>
        <w:t>Личностными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 xml:space="preserve">результатами изучения курса «Окружающий мир» в начальной школе являются: осознание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w:t>
      </w:r>
      <w:r w:rsidRPr="00F92158">
        <w:rPr>
          <w:rFonts w:ascii="Times New Roman" w:eastAsia="Times New Roman" w:hAnsi="Times New Roman" w:cs="Times New Roman"/>
          <w:sz w:val="24"/>
          <w:lang w:eastAsia="ar-SA"/>
        </w:rPr>
        <w:lastRenderedPageBreak/>
        <w:t>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4B2F50" w:rsidRPr="00F92158" w:rsidRDefault="004B2F50" w:rsidP="00F92158">
      <w:pPr>
        <w:spacing w:after="0"/>
        <w:ind w:firstLine="709"/>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Метапредметными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 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4B2F50" w:rsidRPr="00F92158" w:rsidRDefault="004B2F50" w:rsidP="00F92158">
      <w:pPr>
        <w:spacing w:before="280" w:after="0"/>
        <w:ind w:firstLine="709"/>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Предметными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результатами изучения курса «Окружающий мир» в начальной школе являются: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b/>
          <w:bCs/>
          <w:kern w:val="1"/>
          <w:sz w:val="24"/>
          <w:szCs w:val="24"/>
        </w:rPr>
        <w:t>Человек и природа</w:t>
      </w:r>
      <w:r w:rsidRPr="00F92158">
        <w:rPr>
          <w:rFonts w:ascii="Times New Roman" w:hAnsi="Times New Roman" w:cs="Times New Roman"/>
          <w:kern w:val="1"/>
          <w:sz w:val="24"/>
          <w:szCs w:val="24"/>
        </w:rPr>
        <w:t xml:space="preserve">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u w:val="single"/>
        </w:rPr>
      </w:pPr>
      <w:r w:rsidRPr="00F92158">
        <w:rPr>
          <w:rFonts w:ascii="Times New Roman" w:hAnsi="Times New Roman" w:cs="Times New Roman"/>
          <w:i/>
          <w:iCs/>
          <w:kern w:val="1"/>
          <w:sz w:val="24"/>
          <w:szCs w:val="24"/>
          <w:u w:val="single"/>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узнавать изученные объекты и явления живой и неживой природы;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описывать на основе предложенного плана изученные объекты и явления живой и неживой природы, выделять их существенные признаки;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правилам техники безопасности при проведении наблюдений и опытов;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lastRenderedPageBreak/>
        <w:t xml:space="preserve">•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использовать готовые модели (глобус, карта, план) для объяснения явлений или описания свойств объектов;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u w:val="single"/>
        </w:rPr>
      </w:pPr>
      <w:r w:rsidRPr="00F92158">
        <w:rPr>
          <w:rFonts w:ascii="Times New Roman" w:hAnsi="Times New Roman" w:cs="Times New Roman"/>
          <w:i/>
          <w:iCs/>
          <w:kern w:val="1"/>
          <w:sz w:val="24"/>
          <w:szCs w:val="24"/>
          <w:u w:val="single"/>
        </w:rPr>
        <w:t xml:space="preserve">Выпускник получит возможность научиться: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выполнять правила безопасного поведения в доме, на улице, природной среде, оказывать первую помощь при несложных несчастных случаях;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 xml:space="preserve">Человек и общество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u w:val="single"/>
        </w:rPr>
      </w:pPr>
      <w:r w:rsidRPr="00F92158">
        <w:rPr>
          <w:rFonts w:ascii="Times New Roman" w:hAnsi="Times New Roman" w:cs="Times New Roman"/>
          <w:i/>
          <w:iCs/>
          <w:kern w:val="1"/>
          <w:sz w:val="24"/>
          <w:szCs w:val="24"/>
          <w:u w:val="single"/>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узнавать государственную символику Российской Федерации, Вологодской области, Чагодощенского района; описывать достопримечательности столицы и Вологодского края; находить на карте мира Российскую Федерацию, на карте России Москву, Вологодскую область и город Вологда;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w:t>
      </w:r>
      <w:r w:rsidRPr="00F92158">
        <w:rPr>
          <w:rFonts w:ascii="Times New Roman" w:hAnsi="Times New Roman" w:cs="Times New Roman"/>
          <w:kern w:val="1"/>
          <w:sz w:val="24"/>
          <w:szCs w:val="24"/>
        </w:rPr>
        <w:lastRenderedPageBreak/>
        <w:t xml:space="preserve">людей и сопереживания им;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p w:rsidR="004B2F50" w:rsidRPr="00F92158" w:rsidRDefault="004B2F50" w:rsidP="00F92158">
      <w:pPr>
        <w:numPr>
          <w:ilvl w:val="0"/>
          <w:numId w:val="19"/>
        </w:num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рассказывать о проекте «Вологодская область- душа Русского Севера», называть  примеры туристических маршрутов по Вологодской области; </w:t>
      </w:r>
    </w:p>
    <w:p w:rsidR="004B2F50" w:rsidRPr="00F92158" w:rsidRDefault="004B2F50" w:rsidP="00F92158">
      <w:pPr>
        <w:numPr>
          <w:ilvl w:val="0"/>
          <w:numId w:val="19"/>
        </w:numPr>
        <w:spacing w:after="0"/>
        <w:jc w:val="both"/>
        <w:rPr>
          <w:rFonts w:ascii="Times New Roman" w:hAnsi="Times New Roman" w:cs="Times New Roman"/>
          <w:sz w:val="24"/>
          <w:szCs w:val="24"/>
        </w:rPr>
      </w:pPr>
      <w:r w:rsidRPr="00F92158">
        <w:rPr>
          <w:rFonts w:ascii="Times New Roman" w:hAnsi="Times New Roman" w:cs="Times New Roman"/>
          <w:sz w:val="24"/>
          <w:szCs w:val="24"/>
        </w:rPr>
        <w:t>объяснять значение проекта «Вологодская область- душа Русского Севера» для развития своего края;</w:t>
      </w:r>
    </w:p>
    <w:p w:rsidR="004B2F50" w:rsidRPr="00F92158" w:rsidRDefault="004B2F50" w:rsidP="00F92158">
      <w:pPr>
        <w:numPr>
          <w:ilvl w:val="0"/>
          <w:numId w:val="19"/>
        </w:numPr>
        <w:spacing w:after="0"/>
        <w:jc w:val="both"/>
        <w:rPr>
          <w:rFonts w:ascii="Times New Roman" w:hAnsi="Times New Roman" w:cs="Times New Roman"/>
          <w:b/>
          <w:bCs/>
          <w:i/>
          <w:iCs/>
          <w:sz w:val="24"/>
          <w:szCs w:val="24"/>
        </w:rPr>
      </w:pPr>
      <w:r w:rsidRPr="00F92158">
        <w:rPr>
          <w:rFonts w:ascii="Times New Roman" w:hAnsi="Times New Roman" w:cs="Times New Roman"/>
          <w:sz w:val="24"/>
          <w:szCs w:val="24"/>
        </w:rPr>
        <w:t>приводить примеры достопримечательностей области (Вологодский Кремль, Кирилло-Белозерский монастырь, Ферапонтово, Родина Деда Мороза);</w:t>
      </w:r>
    </w:p>
    <w:p w:rsidR="004B2F50" w:rsidRPr="00F92158" w:rsidRDefault="004B2F50" w:rsidP="00F92158">
      <w:pPr>
        <w:numPr>
          <w:ilvl w:val="0"/>
          <w:numId w:val="19"/>
        </w:numPr>
        <w:spacing w:after="0"/>
        <w:jc w:val="both"/>
        <w:rPr>
          <w:rFonts w:ascii="Times New Roman" w:hAnsi="Times New Roman" w:cs="Times New Roman"/>
          <w:sz w:val="24"/>
          <w:szCs w:val="24"/>
        </w:rPr>
      </w:pPr>
      <w:r w:rsidRPr="00F92158">
        <w:rPr>
          <w:rFonts w:ascii="Times New Roman" w:hAnsi="Times New Roman" w:cs="Times New Roman"/>
          <w:sz w:val="24"/>
          <w:szCs w:val="24"/>
        </w:rPr>
        <w:t>соотносить конкретную дату исторического события с веком (дату основания г. Вологды)</w:t>
      </w:r>
    </w:p>
    <w:p w:rsidR="004B2F50" w:rsidRPr="00F92158" w:rsidRDefault="004B2F50" w:rsidP="00F92158">
      <w:pPr>
        <w:numPr>
          <w:ilvl w:val="0"/>
          <w:numId w:val="19"/>
        </w:numPr>
        <w:spacing w:after="0"/>
        <w:jc w:val="both"/>
        <w:rPr>
          <w:rFonts w:ascii="Times New Roman" w:hAnsi="Times New Roman" w:cs="Times New Roman"/>
          <w:sz w:val="24"/>
          <w:szCs w:val="24"/>
        </w:rPr>
      </w:pPr>
      <w:r w:rsidRPr="00F92158">
        <w:rPr>
          <w:rFonts w:ascii="Times New Roman" w:hAnsi="Times New Roman" w:cs="Times New Roman"/>
          <w:sz w:val="24"/>
          <w:szCs w:val="24"/>
        </w:rPr>
        <w:t>находить факты, относящиеся к образу жизни, обычаям и верованиям наших предков, с использованием дополнительных источников информации</w:t>
      </w:r>
    </w:p>
    <w:p w:rsidR="004B2F50" w:rsidRPr="00F92158" w:rsidRDefault="004B2F50" w:rsidP="00F92158">
      <w:pPr>
        <w:numPr>
          <w:ilvl w:val="0"/>
          <w:numId w:val="19"/>
        </w:numPr>
        <w:spacing w:after="0"/>
        <w:jc w:val="both"/>
        <w:rPr>
          <w:rFonts w:ascii="Times New Roman" w:hAnsi="Times New Roman" w:cs="Times New Roman"/>
          <w:sz w:val="24"/>
          <w:szCs w:val="24"/>
        </w:rPr>
      </w:pPr>
      <w:r w:rsidRPr="00F92158">
        <w:rPr>
          <w:rFonts w:ascii="Times New Roman" w:hAnsi="Times New Roman" w:cs="Times New Roman"/>
          <w:sz w:val="24"/>
          <w:szCs w:val="24"/>
        </w:rPr>
        <w:t>использовать различные справочные издания и детскую литературу для создания собственных устных или письменных высказываний о человеке и обществе</w:t>
      </w:r>
    </w:p>
    <w:p w:rsidR="004B2F50" w:rsidRPr="00F92158" w:rsidRDefault="004B2F50" w:rsidP="00F92158">
      <w:pPr>
        <w:numPr>
          <w:ilvl w:val="0"/>
          <w:numId w:val="19"/>
        </w:num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знать историю возникновения города Вологды </w:t>
      </w:r>
    </w:p>
    <w:p w:rsidR="004B2F50" w:rsidRPr="00F92158" w:rsidRDefault="004B2F50" w:rsidP="00F92158">
      <w:pPr>
        <w:numPr>
          <w:ilvl w:val="0"/>
          <w:numId w:val="19"/>
        </w:numPr>
        <w:spacing w:after="0"/>
        <w:jc w:val="both"/>
        <w:rPr>
          <w:rFonts w:ascii="Times New Roman" w:hAnsi="Times New Roman" w:cs="Times New Roman"/>
          <w:sz w:val="24"/>
          <w:szCs w:val="24"/>
        </w:rPr>
      </w:pPr>
      <w:r w:rsidRPr="00F92158">
        <w:rPr>
          <w:rFonts w:ascii="Times New Roman" w:hAnsi="Times New Roman" w:cs="Times New Roman"/>
          <w:sz w:val="24"/>
          <w:szCs w:val="24"/>
        </w:rPr>
        <w:t>знать основные занятия людей, проживающих в Вологодской области;</w:t>
      </w:r>
    </w:p>
    <w:p w:rsidR="004B2F50" w:rsidRPr="00F92158" w:rsidRDefault="004B2F50" w:rsidP="00F92158">
      <w:pPr>
        <w:numPr>
          <w:ilvl w:val="0"/>
          <w:numId w:val="19"/>
        </w:numPr>
        <w:spacing w:after="0"/>
        <w:jc w:val="both"/>
        <w:rPr>
          <w:rFonts w:ascii="Times New Roman" w:hAnsi="Times New Roman" w:cs="Times New Roman"/>
          <w:sz w:val="24"/>
          <w:szCs w:val="24"/>
        </w:rPr>
      </w:pPr>
      <w:r w:rsidRPr="00F92158">
        <w:rPr>
          <w:rFonts w:ascii="Times New Roman" w:hAnsi="Times New Roman" w:cs="Times New Roman"/>
          <w:sz w:val="24"/>
          <w:szCs w:val="24"/>
        </w:rPr>
        <w:t>знать ремесла и промыслы, характерные для Вологодской области;</w:t>
      </w:r>
    </w:p>
    <w:p w:rsidR="004B2F50" w:rsidRPr="00F92158" w:rsidRDefault="004B2F50" w:rsidP="00F92158">
      <w:pPr>
        <w:numPr>
          <w:ilvl w:val="0"/>
          <w:numId w:val="19"/>
        </w:numPr>
        <w:spacing w:after="0"/>
        <w:jc w:val="both"/>
        <w:rPr>
          <w:rFonts w:ascii="Times New Roman" w:hAnsi="Times New Roman" w:cs="Times New Roman"/>
          <w:sz w:val="24"/>
          <w:szCs w:val="24"/>
        </w:rPr>
      </w:pPr>
      <w:r w:rsidRPr="00F92158">
        <w:rPr>
          <w:rFonts w:ascii="Times New Roman" w:hAnsi="Times New Roman" w:cs="Times New Roman"/>
          <w:sz w:val="24"/>
          <w:szCs w:val="24"/>
        </w:rPr>
        <w:t>знать крупнейшие предприятия области: ОАО «Северсталь», «Фосагро», «Вологодский подшипниковый завод»;</w:t>
      </w:r>
    </w:p>
    <w:p w:rsidR="004B2F50" w:rsidRPr="00F92158" w:rsidRDefault="004B2F50" w:rsidP="00F92158">
      <w:pPr>
        <w:numPr>
          <w:ilvl w:val="0"/>
          <w:numId w:val="19"/>
        </w:numPr>
        <w:spacing w:after="0"/>
        <w:jc w:val="both"/>
        <w:rPr>
          <w:rFonts w:ascii="Times New Roman" w:hAnsi="Times New Roman" w:cs="Times New Roman"/>
          <w:sz w:val="24"/>
          <w:szCs w:val="24"/>
        </w:rPr>
      </w:pPr>
      <w:r w:rsidRPr="00F92158">
        <w:rPr>
          <w:rFonts w:ascii="Times New Roman" w:hAnsi="Times New Roman" w:cs="Times New Roman"/>
          <w:sz w:val="24"/>
          <w:szCs w:val="24"/>
        </w:rPr>
        <w:t>знать фамилии знаменитых земляков  (4-5) и основные сведения о них;</w:t>
      </w:r>
    </w:p>
    <w:p w:rsidR="004B2F50" w:rsidRPr="00F92158" w:rsidRDefault="004B2F50" w:rsidP="00F92158">
      <w:pPr>
        <w:numPr>
          <w:ilvl w:val="0"/>
          <w:numId w:val="19"/>
        </w:numPr>
        <w:spacing w:after="0"/>
        <w:jc w:val="both"/>
        <w:rPr>
          <w:rFonts w:ascii="Times New Roman" w:hAnsi="Times New Roman" w:cs="Times New Roman"/>
          <w:sz w:val="24"/>
          <w:szCs w:val="24"/>
        </w:rPr>
      </w:pPr>
      <w:r w:rsidRPr="00F92158">
        <w:rPr>
          <w:rFonts w:ascii="Times New Roman" w:hAnsi="Times New Roman" w:cs="Times New Roman"/>
          <w:sz w:val="24"/>
          <w:szCs w:val="24"/>
        </w:rPr>
        <w:t>составлять презентации по тематике истории Вологодской области, жизни, занятиях, достижениях  жителей Вологодской области.</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u w:val="single"/>
        </w:rPr>
      </w:pPr>
      <w:r w:rsidRPr="00F92158">
        <w:rPr>
          <w:rFonts w:ascii="Times New Roman" w:hAnsi="Times New Roman" w:cs="Times New Roman"/>
          <w:i/>
          <w:iCs/>
          <w:kern w:val="1"/>
          <w:sz w:val="24"/>
          <w:szCs w:val="24"/>
          <w:u w:val="single"/>
        </w:rPr>
        <w:t xml:space="preserve">Выпускник получит возможность научиться: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осознавать свою неразрывную связь с разнообразными окружающими социальными группами;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4B2F50" w:rsidRPr="00F92158" w:rsidRDefault="004B2F50" w:rsidP="00F92158">
      <w:pPr>
        <w:numPr>
          <w:ilvl w:val="0"/>
          <w:numId w:val="18"/>
        </w:numPr>
        <w:spacing w:after="0"/>
        <w:jc w:val="both"/>
        <w:rPr>
          <w:rFonts w:ascii="Times New Roman" w:hAnsi="Times New Roman" w:cs="Times New Roman"/>
          <w:sz w:val="24"/>
          <w:szCs w:val="24"/>
        </w:rPr>
      </w:pPr>
      <w:r w:rsidRPr="00F92158">
        <w:rPr>
          <w:rFonts w:ascii="Times New Roman" w:hAnsi="Times New Roman" w:cs="Times New Roman"/>
          <w:sz w:val="24"/>
          <w:szCs w:val="24"/>
        </w:rPr>
        <w:t>распознавать герб и флаг Вологодской области;</w:t>
      </w:r>
    </w:p>
    <w:p w:rsidR="004B2F50" w:rsidRPr="00F92158" w:rsidRDefault="004B2F50" w:rsidP="00F92158">
      <w:pPr>
        <w:numPr>
          <w:ilvl w:val="0"/>
          <w:numId w:val="18"/>
        </w:numPr>
        <w:spacing w:after="0"/>
        <w:jc w:val="both"/>
        <w:rPr>
          <w:rFonts w:ascii="Times New Roman" w:hAnsi="Times New Roman" w:cs="Times New Roman"/>
          <w:sz w:val="24"/>
          <w:szCs w:val="24"/>
        </w:rPr>
      </w:pPr>
      <w:r w:rsidRPr="00F92158">
        <w:rPr>
          <w:rFonts w:ascii="Times New Roman" w:hAnsi="Times New Roman" w:cs="Times New Roman"/>
          <w:sz w:val="24"/>
          <w:szCs w:val="24"/>
        </w:rPr>
        <w:t>составлять портфолио о  Вологодской области  (или одном из исторических мест области).</w:t>
      </w:r>
    </w:p>
    <w:p w:rsidR="004B2F50" w:rsidRPr="00F92158" w:rsidRDefault="004B2F50" w:rsidP="00F92158">
      <w:pPr>
        <w:pStyle w:val="a4"/>
        <w:spacing w:before="280" w:line="276" w:lineRule="auto"/>
        <w:jc w:val="both"/>
        <w:rPr>
          <w:rFonts w:ascii="Times New Roman" w:eastAsia="Times New Roman" w:hAnsi="Times New Roman" w:cs="Times New Roman"/>
          <w:b/>
          <w:bCs/>
          <w:i/>
          <w:iCs/>
          <w:sz w:val="24"/>
          <w:lang w:eastAsia="ar-SA"/>
        </w:rPr>
      </w:pPr>
      <w:r w:rsidRPr="00F92158">
        <w:rPr>
          <w:rFonts w:ascii="Times New Roman" w:eastAsia="Times New Roman" w:hAnsi="Times New Roman" w:cs="Times New Roman"/>
          <w:b/>
          <w:bCs/>
          <w:i/>
          <w:iCs/>
          <w:sz w:val="24"/>
          <w:lang w:eastAsia="ar-SA"/>
        </w:rPr>
        <w:lastRenderedPageBreak/>
        <w:t>Технология</w:t>
      </w:r>
    </w:p>
    <w:p w:rsidR="004B2F50" w:rsidRPr="00F92158" w:rsidRDefault="004B2F50" w:rsidP="00F92158">
      <w:pPr>
        <w:pStyle w:val="a4"/>
        <w:numPr>
          <w:ilvl w:val="0"/>
          <w:numId w:val="18"/>
        </w:numPr>
        <w:spacing w:before="280" w:line="276" w:lineRule="auto"/>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Личностными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4B2F50" w:rsidRPr="00F92158" w:rsidRDefault="004B2F50" w:rsidP="00F92158">
      <w:pPr>
        <w:pStyle w:val="a4"/>
        <w:numPr>
          <w:ilvl w:val="0"/>
          <w:numId w:val="18"/>
        </w:numPr>
        <w:spacing w:before="280" w:line="276" w:lineRule="auto"/>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Метапредметными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4B2F50" w:rsidRPr="00F92158" w:rsidRDefault="004B2F50" w:rsidP="00F92158">
      <w:pPr>
        <w:pStyle w:val="a4"/>
        <w:numPr>
          <w:ilvl w:val="0"/>
          <w:numId w:val="18"/>
        </w:numPr>
        <w:spacing w:before="280" w:line="276" w:lineRule="auto"/>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Предметными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 xml:space="preserve">Общекультурные и общетрудовые компетенции. Основы культуры труда, самообслуживание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 xml:space="preserve">Выпускник научится: </w:t>
      </w:r>
    </w:p>
    <w:p w:rsidR="004B2F50" w:rsidRPr="00F92158" w:rsidRDefault="004B2F50" w:rsidP="00F92158">
      <w:pPr>
        <w:pStyle w:val="21"/>
        <w:spacing w:line="276" w:lineRule="auto"/>
        <w:ind w:firstLine="0"/>
        <w:rPr>
          <w:sz w:val="22"/>
          <w:szCs w:val="22"/>
          <w:highlight w:val="yellow"/>
        </w:rPr>
      </w:pPr>
      <w:r w:rsidRPr="00F92158">
        <w:rPr>
          <w:kern w:val="1"/>
          <w:sz w:val="24"/>
        </w:rPr>
        <w:t xml:space="preserve">•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4B2F50" w:rsidRPr="00F92158" w:rsidRDefault="004B2F50" w:rsidP="00F92158">
      <w:pPr>
        <w:pStyle w:val="21"/>
        <w:spacing w:line="276" w:lineRule="auto"/>
        <w:ind w:firstLine="0"/>
        <w:rPr>
          <w:sz w:val="22"/>
          <w:szCs w:val="22"/>
          <w:highlight w:val="yellow"/>
        </w:rPr>
      </w:pPr>
      <w:r w:rsidRPr="00F92158">
        <w:rPr>
          <w:sz w:val="22"/>
          <w:szCs w:val="22"/>
        </w:rPr>
        <w:t>- Профессия металлурга</w:t>
      </w:r>
    </w:p>
    <w:p w:rsidR="004B2F50" w:rsidRPr="00F92158" w:rsidRDefault="004B2F50" w:rsidP="00F92158">
      <w:pPr>
        <w:pStyle w:val="21"/>
        <w:spacing w:line="276" w:lineRule="auto"/>
        <w:ind w:firstLine="0"/>
        <w:rPr>
          <w:sz w:val="22"/>
          <w:szCs w:val="22"/>
          <w:highlight w:val="yellow"/>
        </w:rPr>
      </w:pPr>
      <w:r w:rsidRPr="00F92158">
        <w:rPr>
          <w:sz w:val="22"/>
          <w:szCs w:val="22"/>
        </w:rPr>
        <w:t xml:space="preserve">- Профессия работника лесного хозяйства, </w:t>
      </w:r>
    </w:p>
    <w:p w:rsidR="004B2F50" w:rsidRPr="00F92158" w:rsidRDefault="004B2F50" w:rsidP="00F92158">
      <w:pPr>
        <w:pStyle w:val="21"/>
        <w:spacing w:line="276" w:lineRule="auto"/>
        <w:ind w:firstLine="0"/>
        <w:rPr>
          <w:sz w:val="22"/>
          <w:szCs w:val="22"/>
          <w:highlight w:val="yellow"/>
        </w:rPr>
      </w:pPr>
      <w:r w:rsidRPr="00F92158">
        <w:rPr>
          <w:sz w:val="22"/>
          <w:szCs w:val="22"/>
        </w:rPr>
        <w:t>- Профессии работников пищевой промышленности</w:t>
      </w:r>
    </w:p>
    <w:p w:rsidR="004B2F50" w:rsidRPr="00F92158" w:rsidRDefault="004B2F50" w:rsidP="00F92158">
      <w:pPr>
        <w:pStyle w:val="21"/>
        <w:spacing w:line="276" w:lineRule="auto"/>
        <w:ind w:firstLine="0"/>
        <w:rPr>
          <w:sz w:val="22"/>
          <w:szCs w:val="22"/>
          <w:highlight w:val="yellow"/>
        </w:rPr>
      </w:pPr>
      <w:r w:rsidRPr="00F92158">
        <w:rPr>
          <w:sz w:val="22"/>
          <w:szCs w:val="22"/>
        </w:rPr>
        <w:t>- Ремесла: Северная чернь, кружевоплетение.</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выполнять доступные действия по самообслуживанию и доступные виды домашнего труда.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 xml:space="preserve">Выпускник получит возможность научиться: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уважительно относиться к труду людей;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понимать культурно-историческую ценность традиций, отражённых в предметном мире, в том числе традиций трудовых династий своего региона, страны и уважать их;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 xml:space="preserve">Технология ручной обработки материалов. Элементы графической грамоты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lastRenderedPageBreak/>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 xml:space="preserve">Выпускник получит возможность научиться: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прогнозировать конечный практический результат и совместно с учителем  комбинировать художественные технологии в соответствии с конструктивной или декоративно-художественной задачей.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 xml:space="preserve">Конструирование и моделирование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анализировать устройство изделия: выделять детали, их форму, определять взаимное расположение, виды соединения деталей;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изготавливать несложные конструкции изделий по рисунку, простейшему чертежу или эскизу, образцу и доступным заданным условиям.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kern w:val="1"/>
          <w:sz w:val="24"/>
          <w:szCs w:val="24"/>
        </w:rPr>
      </w:pPr>
      <w:r w:rsidRPr="00F92158">
        <w:rPr>
          <w:rFonts w:ascii="Times New Roman" w:hAnsi="Times New Roman" w:cs="Times New Roman"/>
          <w:b/>
          <w:kern w:val="1"/>
          <w:sz w:val="24"/>
          <w:szCs w:val="24"/>
        </w:rPr>
        <w:t>Практика работы на компьютере</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использовать простейшие приёмы работы с готовыми электронными ресурсами: активировать, читать информацию, выполнять задания;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создавать небольшие тексты, иллюстрации к устному рассказу, используя редакторы текстов и презентаций.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 xml:space="preserve">Выпускник получит возможность научиться: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4B2F50" w:rsidRPr="00F92158" w:rsidRDefault="004B2F50" w:rsidP="00F92158">
      <w:pPr>
        <w:spacing w:before="280" w:after="0"/>
        <w:jc w:val="both"/>
        <w:rPr>
          <w:rFonts w:ascii="Times New Roman" w:eastAsia="Times New Roman" w:hAnsi="Times New Roman" w:cs="Times New Roman"/>
          <w:b/>
          <w:bCs/>
          <w:sz w:val="24"/>
          <w:lang w:eastAsia="ar-SA"/>
        </w:rPr>
      </w:pPr>
      <w:r w:rsidRPr="00F92158">
        <w:rPr>
          <w:rFonts w:ascii="Times New Roman" w:eastAsia="Times New Roman" w:hAnsi="Times New Roman" w:cs="Times New Roman"/>
          <w:b/>
          <w:bCs/>
          <w:i/>
          <w:iCs/>
          <w:sz w:val="24"/>
          <w:lang w:eastAsia="ar-SA"/>
        </w:rPr>
        <w:t>Изобразительное искусство</w:t>
      </w:r>
    </w:p>
    <w:p w:rsidR="004B2F50" w:rsidRPr="00F92158" w:rsidRDefault="004B2F50" w:rsidP="00F92158">
      <w:pPr>
        <w:spacing w:before="280" w:after="0"/>
        <w:ind w:firstLine="709"/>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lastRenderedPageBreak/>
        <w:t>Личностными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4B2F50" w:rsidRPr="00F92158" w:rsidRDefault="004B2F50" w:rsidP="00F92158">
      <w:pPr>
        <w:spacing w:after="0"/>
        <w:ind w:left="709"/>
        <w:jc w:val="both"/>
        <w:rPr>
          <w:rFonts w:ascii="Times New Roman" w:eastAsia="Times New Roman" w:hAnsi="Times New Roman" w:cs="Times New Roman"/>
          <w:sz w:val="24"/>
          <w:lang w:eastAsia="ar-SA"/>
        </w:rPr>
      </w:pPr>
    </w:p>
    <w:p w:rsidR="004B2F50" w:rsidRPr="00F92158" w:rsidRDefault="004B2F50" w:rsidP="00F92158">
      <w:pPr>
        <w:spacing w:after="0"/>
        <w:ind w:firstLine="709"/>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Метапредметными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 собственной и одноклассников.</w:t>
      </w:r>
    </w:p>
    <w:p w:rsidR="004B2F50" w:rsidRPr="00F92158" w:rsidRDefault="004B2F50" w:rsidP="00F92158">
      <w:pPr>
        <w:spacing w:after="0"/>
        <w:ind w:left="709"/>
        <w:jc w:val="both"/>
        <w:rPr>
          <w:rFonts w:ascii="Times New Roman" w:eastAsia="Times New Roman" w:hAnsi="Times New Roman" w:cs="Times New Roman"/>
          <w:sz w:val="24"/>
          <w:lang w:eastAsia="ar-SA"/>
        </w:rPr>
      </w:pPr>
    </w:p>
    <w:p w:rsidR="004B2F50" w:rsidRPr="00F92158" w:rsidRDefault="004B2F50" w:rsidP="00F92158">
      <w:pPr>
        <w:spacing w:after="0"/>
        <w:ind w:firstLine="709"/>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Предметными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4B2F50" w:rsidRPr="00F92158" w:rsidRDefault="004B2F50" w:rsidP="00F92158">
      <w:pPr>
        <w:spacing w:after="0"/>
        <w:jc w:val="both"/>
        <w:rPr>
          <w:rFonts w:ascii="Times New Roman" w:eastAsia="Times New Roman" w:hAnsi="Times New Roman" w:cs="Times New Roman"/>
          <w:b/>
          <w:bCs/>
          <w:i/>
          <w:iCs/>
          <w:sz w:val="24"/>
          <w:lang w:eastAsia="ar-SA"/>
        </w:rPr>
      </w:pP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 xml:space="preserve">Восприятие искусства и виды художественной деятельности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различать основные виды и жанры пластических искусств, понимать их специфику;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4B2F50" w:rsidRPr="00F92158" w:rsidRDefault="004B2F50" w:rsidP="00F92158">
      <w:pPr>
        <w:pStyle w:val="21"/>
        <w:spacing w:line="276" w:lineRule="auto"/>
        <w:ind w:firstLine="0"/>
        <w:rPr>
          <w:sz w:val="24"/>
        </w:rPr>
      </w:pPr>
      <w:r w:rsidRPr="00F92158">
        <w:rPr>
          <w:kern w:val="1"/>
          <w:sz w:val="24"/>
        </w:rPr>
        <w:t>• приводить примеры ведущих художественных музеев России и художественных музеев своего региона</w:t>
      </w:r>
      <w:r w:rsidRPr="00F92158">
        <w:rPr>
          <w:sz w:val="24"/>
        </w:rPr>
        <w:t xml:space="preserve"> своего региона: Вологодскую картинную галерею, Музей кружева, показывать на примерах их роль и назначение.</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 xml:space="preserve">Выпускник получит возможность научиться: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видеть проявления прекрасного в произведениях искусства (картины, архитектура, скульптура и т. д. в природе, на улице, в быту);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lastRenderedPageBreak/>
        <w:t xml:space="preserve">Азбука искусства. Как говорит искусство?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создавать простые композиции на заданную тему на плоскости и в пространстве;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и </w:t>
      </w:r>
      <w:r w:rsidRPr="00F92158">
        <w:rPr>
          <w:rFonts w:ascii="Times New Roman" w:hAnsi="Times New Roman" w:cs="Times New Roman"/>
          <w:sz w:val="24"/>
          <w:szCs w:val="24"/>
        </w:rPr>
        <w:t>Вологодской области.</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 xml:space="preserve">Выпускник получит возможность научиться: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выполнять простые рисунки и орнаментальные композиции, используя язык компьютерной графики в программе Paint.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 xml:space="preserve">Значимые темы искусства. О чём говорит искусство?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осознавать значимые темы искусства и отражать их в собственной художественно-творческой деятельности;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 xml:space="preserve">Выпускник получит возможность научиться: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видеть, чувствовать и изображать красоту и разнообразие природы, человека, зданий, предметов;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изображать пейзажи, натюрморты, портреты, выражая к ним своё отношение;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изображать многофигурные композиции на значимые жизненные темы и участвовать в коллективных работах на эти темы. </w:t>
      </w:r>
    </w:p>
    <w:p w:rsidR="004B2F50" w:rsidRPr="00F92158" w:rsidRDefault="004B2F50" w:rsidP="00F92158">
      <w:pPr>
        <w:spacing w:after="0"/>
        <w:jc w:val="both"/>
        <w:rPr>
          <w:rFonts w:ascii="Times New Roman" w:eastAsia="Times New Roman" w:hAnsi="Times New Roman" w:cs="Times New Roman"/>
          <w:b/>
          <w:bCs/>
          <w:i/>
          <w:iCs/>
          <w:sz w:val="24"/>
          <w:lang w:eastAsia="ar-SA"/>
        </w:rPr>
      </w:pPr>
      <w:r w:rsidRPr="00F92158">
        <w:rPr>
          <w:rFonts w:ascii="Times New Roman" w:eastAsia="Times New Roman" w:hAnsi="Times New Roman" w:cs="Times New Roman"/>
          <w:b/>
          <w:bCs/>
          <w:i/>
          <w:iCs/>
          <w:sz w:val="24"/>
          <w:lang w:eastAsia="ar-SA"/>
        </w:rPr>
        <w:t>Музыка</w:t>
      </w:r>
    </w:p>
    <w:p w:rsidR="004B2F50" w:rsidRPr="00F92158" w:rsidRDefault="004B2F50" w:rsidP="00F92158">
      <w:pPr>
        <w:spacing w:after="0"/>
        <w:jc w:val="both"/>
        <w:rPr>
          <w:rFonts w:ascii="Times New Roman" w:eastAsia="Times New Roman" w:hAnsi="Times New Roman" w:cs="Times New Roman"/>
          <w:b/>
          <w:bCs/>
          <w:i/>
          <w:iCs/>
          <w:sz w:val="24"/>
          <w:lang w:eastAsia="ar-SA"/>
        </w:rPr>
      </w:pPr>
    </w:p>
    <w:p w:rsidR="004B2F50" w:rsidRPr="00F92158" w:rsidRDefault="004B2F50" w:rsidP="00F92158">
      <w:pPr>
        <w:spacing w:after="0"/>
        <w:ind w:firstLine="709"/>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 xml:space="preserve">Личностными </w:t>
      </w:r>
      <w:r w:rsidRPr="00F92158">
        <w:rPr>
          <w:rFonts w:ascii="Times New Roman" w:eastAsia="Times New Roman" w:hAnsi="Times New Roman" w:cs="Times New Roman"/>
          <w:sz w:val="24"/>
          <w:lang w:eastAsia="ar-SA"/>
        </w:rPr>
        <w:t xml:space="preserve">результатами изучения курса «Музыка» в начальной школе являются: наличие эмоционально-ценностного отношения к искусству; реализация творческого </w:t>
      </w:r>
      <w:r w:rsidRPr="00F92158">
        <w:rPr>
          <w:rFonts w:ascii="Times New Roman" w:eastAsia="Times New Roman" w:hAnsi="Times New Roman" w:cs="Times New Roman"/>
          <w:sz w:val="24"/>
          <w:lang w:eastAsia="ar-SA"/>
        </w:rPr>
        <w:lastRenderedPageBreak/>
        <w:t>потенциала в процессе коллективного (индивидуального) музицирования; позитивная самооценка своих музыкально-творческих возможностей.</w:t>
      </w:r>
    </w:p>
    <w:p w:rsidR="004B2F50" w:rsidRPr="00F92158" w:rsidRDefault="004B2F50" w:rsidP="00F92158">
      <w:pPr>
        <w:spacing w:after="0"/>
        <w:ind w:firstLine="709"/>
        <w:jc w:val="both"/>
        <w:rPr>
          <w:rFonts w:ascii="Times New Roman" w:eastAsia="Times New Roman" w:hAnsi="Times New Roman" w:cs="Times New Roman"/>
          <w:bCs/>
          <w:i/>
          <w:sz w:val="24"/>
          <w:lang w:eastAsia="ar-SA"/>
        </w:rPr>
      </w:pPr>
    </w:p>
    <w:p w:rsidR="004B2F50" w:rsidRPr="00F92158" w:rsidRDefault="004B2F50" w:rsidP="00F92158">
      <w:pPr>
        <w:spacing w:after="0"/>
        <w:ind w:firstLine="709"/>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Метапредметными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4B2F50" w:rsidRPr="00F92158" w:rsidRDefault="004B2F50" w:rsidP="00F92158">
      <w:pPr>
        <w:spacing w:after="0"/>
        <w:ind w:firstLine="709"/>
        <w:jc w:val="both"/>
        <w:rPr>
          <w:rFonts w:ascii="Times New Roman" w:eastAsia="Times New Roman" w:hAnsi="Times New Roman" w:cs="Times New Roman"/>
          <w:bCs/>
          <w:i/>
          <w:sz w:val="24"/>
          <w:lang w:eastAsia="ar-SA"/>
        </w:rPr>
      </w:pPr>
    </w:p>
    <w:p w:rsidR="004B2F50" w:rsidRPr="00F92158" w:rsidRDefault="004B2F50" w:rsidP="00F92158">
      <w:pPr>
        <w:spacing w:after="0"/>
        <w:ind w:firstLine="709"/>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Предметными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результатами изучения курса «Музыка» в начальной школе являются:</w:t>
      </w:r>
    </w:p>
    <w:p w:rsidR="004B2F50" w:rsidRPr="00F92158" w:rsidRDefault="004B2F50" w:rsidP="00F92158">
      <w:pPr>
        <w:spacing w:after="0"/>
        <w:jc w:val="both"/>
        <w:rPr>
          <w:rFonts w:ascii="Times New Roman" w:eastAsia="Times New Roman" w:hAnsi="Times New Roman" w:cs="Times New Roman"/>
          <w:sz w:val="24"/>
          <w:lang w:eastAsia="ar-SA"/>
        </w:rPr>
      </w:pPr>
      <w:r w:rsidRPr="00F92158">
        <w:rPr>
          <w:rFonts w:ascii="Times New Roman" w:eastAsia="Times New Roman" w:hAnsi="Times New Roman" w:cs="Times New Roman"/>
          <w:sz w:val="24"/>
          <w:lang w:eastAsia="ar-SA"/>
        </w:rPr>
        <w:t>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4B2F50" w:rsidRPr="00F92158" w:rsidRDefault="004B2F50" w:rsidP="00F92158">
      <w:pPr>
        <w:spacing w:after="0"/>
        <w:jc w:val="both"/>
        <w:rPr>
          <w:rFonts w:ascii="Times New Roman" w:eastAsia="Times New Roman" w:hAnsi="Times New Roman" w:cs="Times New Roman"/>
          <w:sz w:val="24"/>
          <w:lang w:eastAsia="ar-SA"/>
        </w:rPr>
      </w:pP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b/>
          <w:bCs/>
          <w:kern w:val="1"/>
          <w:sz w:val="24"/>
          <w:szCs w:val="24"/>
        </w:rPr>
        <w:t>Музыка в жизни человека</w:t>
      </w:r>
      <w:r w:rsidRPr="00F92158">
        <w:rPr>
          <w:rFonts w:ascii="Times New Roman" w:hAnsi="Times New Roman" w:cs="Times New Roman"/>
          <w:kern w:val="1"/>
          <w:sz w:val="24"/>
          <w:szCs w:val="24"/>
        </w:rPr>
        <w:t xml:space="preserve">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 xml:space="preserve">Основные закономерности музыкального искусства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 xml:space="preserve">Выпускник получит возможность научиться: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 - пластическом движении и импровизации);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 xml:space="preserve">Музыкальная картина мира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исполнять музыкальные произведения разных форм и жанров (пение, драматизация, </w:t>
      </w:r>
      <w:r w:rsidRPr="00F92158">
        <w:rPr>
          <w:rFonts w:ascii="Times New Roman" w:hAnsi="Times New Roman" w:cs="Times New Roman"/>
          <w:kern w:val="1"/>
          <w:sz w:val="24"/>
          <w:szCs w:val="24"/>
        </w:rPr>
        <w:lastRenderedPageBreak/>
        <w:t xml:space="preserve">музыкально-пластическое движение, инструментальное музицирование, импровизация и др.);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оценивать и соотносить музыкальный язык народного и профессионального музыкального творчества разных стран мира.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 xml:space="preserve">Выпускник получит возможность научиться: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 </w:t>
      </w:r>
    </w:p>
    <w:p w:rsidR="004B2F50" w:rsidRPr="00F92158" w:rsidRDefault="004B2F50" w:rsidP="00F92158">
      <w:pPr>
        <w:spacing w:after="0"/>
        <w:jc w:val="both"/>
        <w:rPr>
          <w:rFonts w:ascii="Times New Roman" w:eastAsia="Times New Roman" w:hAnsi="Times New Roman" w:cs="Times New Roman"/>
          <w:b/>
          <w:bCs/>
          <w:i/>
          <w:iCs/>
          <w:sz w:val="24"/>
          <w:lang w:eastAsia="ar-SA"/>
        </w:rPr>
      </w:pPr>
      <w:r w:rsidRPr="00F92158">
        <w:rPr>
          <w:rFonts w:ascii="Times New Roman" w:eastAsia="Times New Roman" w:hAnsi="Times New Roman" w:cs="Times New Roman"/>
          <w:b/>
          <w:bCs/>
          <w:i/>
          <w:iCs/>
          <w:sz w:val="24"/>
          <w:lang w:eastAsia="ar-SA"/>
        </w:rPr>
        <w:t>Физическая культура</w:t>
      </w:r>
    </w:p>
    <w:p w:rsidR="004B2F50" w:rsidRPr="00F92158" w:rsidRDefault="004B2F50" w:rsidP="00F92158">
      <w:pPr>
        <w:spacing w:after="0"/>
        <w:jc w:val="both"/>
        <w:rPr>
          <w:rFonts w:ascii="Times New Roman" w:eastAsia="Times New Roman" w:hAnsi="Times New Roman" w:cs="Times New Roman"/>
          <w:b/>
          <w:bCs/>
          <w:i/>
          <w:iCs/>
          <w:sz w:val="24"/>
          <w:lang w:eastAsia="ar-SA"/>
        </w:rPr>
      </w:pPr>
    </w:p>
    <w:p w:rsidR="004B2F50" w:rsidRPr="00F92158" w:rsidRDefault="004B2F50" w:rsidP="00F92158">
      <w:pPr>
        <w:spacing w:after="0"/>
        <w:ind w:firstLine="709"/>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 xml:space="preserve">Личностными </w:t>
      </w:r>
      <w:r w:rsidRPr="00F92158">
        <w:rPr>
          <w:rFonts w:ascii="Times New Roman" w:eastAsia="Times New Roman" w:hAnsi="Times New Roman" w:cs="Times New Roman"/>
          <w:sz w:val="24"/>
          <w:lang w:eastAsia="ar-SA"/>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4B2F50" w:rsidRPr="00F92158" w:rsidRDefault="004B2F50" w:rsidP="00F92158">
      <w:pPr>
        <w:spacing w:after="0"/>
        <w:ind w:firstLine="709"/>
        <w:jc w:val="both"/>
        <w:rPr>
          <w:rFonts w:ascii="Times New Roman" w:eastAsia="Times New Roman" w:hAnsi="Times New Roman" w:cs="Times New Roman"/>
          <w:bCs/>
          <w:i/>
          <w:sz w:val="24"/>
          <w:lang w:eastAsia="ar-SA"/>
        </w:rPr>
      </w:pPr>
    </w:p>
    <w:p w:rsidR="004B2F50" w:rsidRPr="00F92158" w:rsidRDefault="004B2F50" w:rsidP="00F92158">
      <w:pPr>
        <w:spacing w:after="0"/>
        <w:ind w:firstLine="709"/>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Метапредметными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результатами изучения курса «Физическая культура» в начальной 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4B2F50" w:rsidRPr="00F92158" w:rsidRDefault="004B2F50" w:rsidP="00F92158">
      <w:pPr>
        <w:spacing w:after="0"/>
        <w:ind w:firstLine="709"/>
        <w:jc w:val="both"/>
        <w:rPr>
          <w:rFonts w:ascii="Times New Roman" w:eastAsia="Times New Roman" w:hAnsi="Times New Roman" w:cs="Times New Roman"/>
          <w:bCs/>
          <w:i/>
          <w:sz w:val="24"/>
          <w:lang w:eastAsia="ar-SA"/>
        </w:rPr>
      </w:pPr>
    </w:p>
    <w:p w:rsidR="004B2F50" w:rsidRPr="00F92158" w:rsidRDefault="004B2F50" w:rsidP="00F92158">
      <w:pPr>
        <w:spacing w:after="0"/>
        <w:ind w:firstLine="709"/>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Предметными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 xml:space="preserve">Знания о физической культуре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ориентироваться в понятии «физическая подготовка», характеризовать основные физические </w:t>
      </w:r>
      <w:r w:rsidRPr="00F92158">
        <w:rPr>
          <w:rFonts w:ascii="Times New Roman" w:hAnsi="Times New Roman" w:cs="Times New Roman"/>
          <w:kern w:val="1"/>
          <w:sz w:val="24"/>
          <w:szCs w:val="24"/>
        </w:rPr>
        <w:lastRenderedPageBreak/>
        <w:t xml:space="preserve">качества (силу, быстроту, выносливость, координацию, гибкость) и различать их между собой;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 xml:space="preserve">Выпускник получит возможность научиться: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 xml:space="preserve">Способы физкультурной деятельности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отбирать и выполнять комплексы упражнений для утренней зарядки и физкультминуток в соответствии с изученными правилами;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 xml:space="preserve">Выпускник получит возможность научиться: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целенаправленно отбирать физические упражнения для индивидуальных занятий по развитию физических качеств;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выполнять простейшие приёмы оказания доврачебной помощи при травмах и ушибах.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b/>
          <w:bCs/>
          <w:kern w:val="1"/>
          <w:sz w:val="24"/>
          <w:szCs w:val="24"/>
        </w:rPr>
        <w:t>Физическое совершенствование</w:t>
      </w:r>
      <w:r w:rsidRPr="00F92158">
        <w:rPr>
          <w:rFonts w:ascii="Times New Roman" w:hAnsi="Times New Roman" w:cs="Times New Roman"/>
          <w:kern w:val="1"/>
          <w:sz w:val="24"/>
          <w:szCs w:val="24"/>
        </w:rPr>
        <w:t xml:space="preserve">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 xml:space="preserve">Выпускник научится: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выполнять тестовые упражнения на оценку динамики индивидуального развития основных физических качеств;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выполнять организующие строевые команды и приёмы;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выполнять акробатические упражнения (кувырки, стойки, перекаты);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выполнять гимнастические упражнения на спортивных снарядах (низкие перекладина и брусья, напольное гимнастическое бревно);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выполнять легкоатлетические упражнения (бег, прыжки, метания и броски мяча разного веса и объёма);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выполнять игровые действия и упражнения из подвижных игр разной функциональной направленности.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 xml:space="preserve">Выпускник получит возможность научиться: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сохранять правильную осанку, оптимальное телосложение;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выполнять эстетически красиво гимнастические и акробатические комбинации;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играть в баскетбол, футбол и волейбол по упрощённым правилам; </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выполнять передвижения на лыжах. </w:t>
      </w:r>
    </w:p>
    <w:p w:rsidR="004B2F50" w:rsidRPr="00F92158" w:rsidRDefault="004B2F50" w:rsidP="00F92158">
      <w:pPr>
        <w:spacing w:after="0"/>
        <w:jc w:val="both"/>
        <w:rPr>
          <w:rFonts w:ascii="Times New Roman" w:eastAsia="Times New Roman" w:hAnsi="Times New Roman" w:cs="Times New Roman"/>
          <w:b/>
          <w:bCs/>
          <w:sz w:val="24"/>
          <w:lang w:eastAsia="ar-SA"/>
        </w:rPr>
      </w:pPr>
      <w:r w:rsidRPr="00F92158">
        <w:rPr>
          <w:rFonts w:ascii="Times New Roman" w:eastAsia="Times New Roman" w:hAnsi="Times New Roman" w:cs="Times New Roman"/>
          <w:b/>
          <w:bCs/>
          <w:i/>
          <w:iCs/>
          <w:sz w:val="24"/>
          <w:lang w:eastAsia="ar-SA"/>
        </w:rPr>
        <w:lastRenderedPageBreak/>
        <w:t>Иностранный язык</w:t>
      </w:r>
      <w:r w:rsidRPr="00F92158">
        <w:rPr>
          <w:rFonts w:ascii="Times New Roman" w:eastAsia="Times New Roman" w:hAnsi="Times New Roman" w:cs="Times New Roman"/>
          <w:b/>
          <w:bCs/>
          <w:sz w:val="24"/>
          <w:lang w:eastAsia="ar-SA"/>
        </w:rPr>
        <w:t xml:space="preserve"> </w:t>
      </w:r>
    </w:p>
    <w:p w:rsidR="004B2F50" w:rsidRPr="00F92158" w:rsidRDefault="004B2F50" w:rsidP="00F92158">
      <w:pPr>
        <w:spacing w:after="0"/>
        <w:jc w:val="both"/>
        <w:rPr>
          <w:rFonts w:ascii="Times New Roman" w:eastAsia="Times New Roman" w:hAnsi="Times New Roman" w:cs="Times New Roman"/>
          <w:b/>
          <w:bCs/>
          <w:sz w:val="24"/>
          <w:lang w:eastAsia="ar-SA"/>
        </w:rPr>
      </w:pPr>
    </w:p>
    <w:p w:rsidR="004B2F50" w:rsidRPr="00F92158" w:rsidRDefault="004B2F50" w:rsidP="00F92158">
      <w:pPr>
        <w:spacing w:after="0"/>
        <w:ind w:firstLine="709"/>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Личностными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4B2F50" w:rsidRPr="00F92158" w:rsidRDefault="004B2F50" w:rsidP="00F92158">
      <w:pPr>
        <w:spacing w:after="0"/>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 xml:space="preserve">     Метапредметными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4B2F50" w:rsidRPr="00F92158" w:rsidRDefault="004B2F50" w:rsidP="00F92158">
      <w:pPr>
        <w:spacing w:after="0"/>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 xml:space="preserve">     Предметными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b/>
          <w:kern w:val="1"/>
          <w:sz w:val="24"/>
          <w:szCs w:val="24"/>
        </w:rPr>
      </w:pPr>
      <w:r w:rsidRPr="00F92158">
        <w:rPr>
          <w:rFonts w:ascii="Times New Roman" w:hAnsi="Times New Roman" w:cs="Times New Roman"/>
          <w:b/>
          <w:kern w:val="1"/>
          <w:sz w:val="24"/>
          <w:szCs w:val="24"/>
        </w:rPr>
        <w:t>Истоки.</w:t>
      </w:r>
    </w:p>
    <w:p w:rsidR="004B2F50" w:rsidRPr="00F92158" w:rsidRDefault="004B2F50" w:rsidP="00F92158">
      <w:pPr>
        <w:widowControl w:val="0"/>
        <w:suppressAutoHyphens/>
        <w:autoSpaceDE w:val="0"/>
        <w:autoSpaceDN w:val="0"/>
        <w:adjustRightInd w:val="0"/>
        <w:spacing w:after="0"/>
        <w:jc w:val="both"/>
        <w:rPr>
          <w:rFonts w:ascii="Times New Roman" w:eastAsia="Times New Roman" w:hAnsi="Times New Roman" w:cs="Times New Roman"/>
          <w:sz w:val="24"/>
          <w:lang w:eastAsia="ar-SA"/>
        </w:rPr>
      </w:pPr>
      <w:r w:rsidRPr="00F92158">
        <w:rPr>
          <w:rFonts w:ascii="Times New Roman" w:eastAsia="Times New Roman" w:hAnsi="Times New Roman" w:cs="Times New Roman"/>
          <w:bCs/>
          <w:i/>
          <w:sz w:val="24"/>
          <w:lang w:eastAsia="ar-SA"/>
        </w:rPr>
        <w:t xml:space="preserve">   Личностными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результатами изучения курса «Истоки» в начальной школе являются: присоедине-ние ученика и его семьи к неизменным ценностям и категориям, в результате чего будет сформи-рован социокультурный стержень личности, основа для дальнейшего самоутверждения.</w:t>
      </w:r>
    </w:p>
    <w:p w:rsidR="004B2F50" w:rsidRPr="00F92158" w:rsidRDefault="004B2F50" w:rsidP="00F92158">
      <w:pPr>
        <w:spacing w:after="0"/>
        <w:ind w:left="708"/>
        <w:jc w:val="both"/>
        <w:rPr>
          <w:rFonts w:ascii="Times New Roman" w:hAnsi="Times New Roman" w:cs="Times New Roman"/>
          <w:sz w:val="24"/>
          <w:szCs w:val="24"/>
        </w:rPr>
      </w:pPr>
      <w:r w:rsidRPr="00F92158">
        <w:rPr>
          <w:rFonts w:ascii="Times New Roman" w:eastAsia="Times New Roman" w:hAnsi="Times New Roman" w:cs="Times New Roman"/>
          <w:bCs/>
          <w:i/>
          <w:sz w:val="24"/>
          <w:lang w:eastAsia="ar-SA"/>
        </w:rPr>
        <w:t xml:space="preserve">   Метапредметными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 xml:space="preserve">результатами изучения курса «Истоки» в начальной школе являются: разви-тие умения </w:t>
      </w:r>
      <w:r w:rsidRPr="00F92158">
        <w:rPr>
          <w:rFonts w:ascii="Times New Roman" w:hAnsi="Times New Roman" w:cs="Times New Roman"/>
          <w:sz w:val="24"/>
          <w:szCs w:val="24"/>
        </w:rPr>
        <w:t>быстро находить нужную словарную статью, работать с  художественным  текстом: анализируя его, определять  тему и основную мысль, выбирать главную информацию, работать с соседом по парте, в малой группе, слушать и слышать себя и окружающих, использовать знание традиций  в своей  жизни, осуществлять самоконтроль и контроль за ходом выполнения работы и полученного результата.</w:t>
      </w:r>
    </w:p>
    <w:p w:rsidR="004B2F50" w:rsidRPr="00F92158" w:rsidRDefault="004B2F50" w:rsidP="00F92158">
      <w:pPr>
        <w:spacing w:after="0"/>
        <w:jc w:val="both"/>
        <w:rPr>
          <w:rFonts w:ascii="Times New Roman" w:hAnsi="Times New Roman" w:cs="Times New Roman"/>
          <w:sz w:val="24"/>
          <w:szCs w:val="24"/>
        </w:rPr>
      </w:pP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   </w:t>
      </w:r>
      <w:r w:rsidRPr="00F92158">
        <w:rPr>
          <w:rFonts w:ascii="Times New Roman" w:eastAsia="Times New Roman" w:hAnsi="Times New Roman" w:cs="Times New Roman"/>
          <w:bCs/>
          <w:i/>
          <w:sz w:val="24"/>
          <w:lang w:eastAsia="ar-SA"/>
        </w:rPr>
        <w:t>Предметными</w:t>
      </w:r>
      <w:r w:rsidRPr="00F92158">
        <w:rPr>
          <w:rFonts w:ascii="Times New Roman" w:eastAsia="Times New Roman" w:hAnsi="Times New Roman" w:cs="Times New Roman"/>
          <w:b/>
          <w:bCs/>
          <w:sz w:val="24"/>
          <w:lang w:eastAsia="ar-SA"/>
        </w:rPr>
        <w:t xml:space="preserve"> </w:t>
      </w:r>
      <w:r w:rsidRPr="00F92158">
        <w:rPr>
          <w:rFonts w:ascii="Times New Roman" w:eastAsia="Times New Roman" w:hAnsi="Times New Roman" w:cs="Times New Roman"/>
          <w:sz w:val="24"/>
          <w:lang w:eastAsia="ar-SA"/>
        </w:rPr>
        <w:t>результатами изучения курса «Истоки» в начальной школе являются: овладение начальными представлениями о  духовно-нравственных категориях, развитие духовного начала личности.</w:t>
      </w:r>
    </w:p>
    <w:p w:rsidR="004B2F50" w:rsidRPr="00F92158" w:rsidRDefault="004B2F50" w:rsidP="00F92158">
      <w:pPr>
        <w:spacing w:after="0"/>
        <w:jc w:val="both"/>
        <w:rPr>
          <w:rFonts w:ascii="Times New Roman" w:hAnsi="Times New Roman" w:cs="Times New Roman"/>
          <w:i/>
          <w:sz w:val="24"/>
          <w:szCs w:val="24"/>
        </w:rPr>
      </w:pPr>
      <w:r w:rsidRPr="00F92158">
        <w:rPr>
          <w:rFonts w:ascii="Times New Roman" w:hAnsi="Times New Roman" w:cs="Times New Roman"/>
          <w:i/>
          <w:sz w:val="24"/>
          <w:szCs w:val="24"/>
        </w:rPr>
        <w:t>Планируемые результаты освоения учебной программы по курсу «Истоки» к концу 4-го года обучения</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b/>
          <w:sz w:val="24"/>
          <w:szCs w:val="24"/>
        </w:rPr>
        <w:t xml:space="preserve">- </w:t>
      </w:r>
      <w:r w:rsidRPr="00F92158">
        <w:rPr>
          <w:rFonts w:ascii="Times New Roman" w:hAnsi="Times New Roman" w:cs="Times New Roman"/>
          <w:sz w:val="24"/>
          <w:szCs w:val="24"/>
        </w:rPr>
        <w:t>осмысление и конкретизация духовно-нравственных категорий, предусмотренных программой,</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 знакомство с традициями, благодаря которым ценности окружающего мира и ценности внутрен-него, духовного мира человека сохраняются и передаются  из поколения в поколение, </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 развитие внутреннего, духовного мира ради осознания своей нужности, полезности, </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воспитание чувства уважения, верности, ответственности к своей семье, родным, соотечествен-никам, Родине.</w:t>
      </w:r>
    </w:p>
    <w:p w:rsidR="004B2F50" w:rsidRPr="00F92158" w:rsidRDefault="004B2F50" w:rsidP="00F92158">
      <w:pPr>
        <w:spacing w:after="0"/>
        <w:jc w:val="both"/>
        <w:rPr>
          <w:rFonts w:ascii="Times New Roman" w:hAnsi="Times New Roman" w:cs="Times New Roman"/>
          <w:sz w:val="24"/>
          <w:szCs w:val="24"/>
        </w:rPr>
      </w:pPr>
    </w:p>
    <w:p w:rsidR="004B2F50" w:rsidRPr="00F92158" w:rsidRDefault="004B2F50" w:rsidP="00F92158">
      <w:pPr>
        <w:keepNext/>
        <w:widowControl w:val="0"/>
        <w:suppressAutoHyphens/>
        <w:autoSpaceDE w:val="0"/>
        <w:autoSpaceDN w:val="0"/>
        <w:adjustRightInd w:val="0"/>
        <w:spacing w:after="0"/>
        <w:jc w:val="both"/>
        <w:rPr>
          <w:rFonts w:ascii="Times New Roman" w:hAnsi="Times New Roman" w:cs="Times New Roman"/>
          <w:b/>
          <w:bCs/>
          <w:i/>
          <w:iCs/>
          <w:kern w:val="1"/>
          <w:sz w:val="24"/>
          <w:szCs w:val="24"/>
        </w:rPr>
      </w:pPr>
      <w:r w:rsidRPr="00F92158">
        <w:rPr>
          <w:rFonts w:ascii="Times New Roman" w:hAnsi="Times New Roman" w:cs="Times New Roman"/>
          <w:b/>
          <w:bCs/>
          <w:kern w:val="1"/>
          <w:sz w:val="24"/>
          <w:szCs w:val="24"/>
        </w:rPr>
        <w:t>Метапредметные результаты</w:t>
      </w:r>
    </w:p>
    <w:p w:rsidR="004B2F50" w:rsidRPr="00F92158" w:rsidRDefault="004B2F50" w:rsidP="00F92158">
      <w:pPr>
        <w:keepNext/>
        <w:widowControl w:val="0"/>
        <w:tabs>
          <w:tab w:val="left" w:pos="0"/>
        </w:tabs>
        <w:suppressAutoHyphens/>
        <w:autoSpaceDE w:val="0"/>
        <w:autoSpaceDN w:val="0"/>
        <w:adjustRightInd w:val="0"/>
        <w:spacing w:after="0"/>
        <w:jc w:val="both"/>
        <w:rPr>
          <w:rFonts w:ascii="Times New Roman" w:hAnsi="Times New Roman" w:cs="Times New Roman"/>
          <w:b/>
          <w:bCs/>
          <w:i/>
          <w:iCs/>
          <w:kern w:val="1"/>
          <w:sz w:val="24"/>
          <w:szCs w:val="24"/>
        </w:rPr>
      </w:pPr>
      <w:r w:rsidRPr="00F92158">
        <w:rPr>
          <w:rFonts w:ascii="Times New Roman" w:hAnsi="Times New Roman" w:cs="Times New Roman"/>
          <w:b/>
          <w:bCs/>
          <w:i/>
          <w:iCs/>
          <w:kern w:val="1"/>
          <w:sz w:val="24"/>
          <w:szCs w:val="24"/>
        </w:rPr>
        <w:t>Чтение. Работа с текстом</w:t>
      </w:r>
    </w:p>
    <w:p w:rsidR="004B2F50" w:rsidRPr="00F92158" w:rsidRDefault="004B2F50" w:rsidP="00F92158">
      <w:pPr>
        <w:widowControl w:val="0"/>
        <w:suppressAutoHyphens/>
        <w:autoSpaceDE w:val="0"/>
        <w:autoSpaceDN w:val="0"/>
        <w:adjustRightInd w:val="0"/>
        <w:spacing w:after="0"/>
        <w:ind w:firstLine="540"/>
        <w:jc w:val="both"/>
        <w:rPr>
          <w:rFonts w:ascii="Times New Roman" w:hAnsi="Times New Roman" w:cs="Times New Roman"/>
          <w:kern w:val="1"/>
          <w:sz w:val="24"/>
          <w:szCs w:val="24"/>
        </w:rPr>
      </w:pPr>
      <w:r w:rsidRPr="00F92158">
        <w:rPr>
          <w:rFonts w:ascii="Times New Roman" w:hAnsi="Times New Roman" w:cs="Times New Roman"/>
          <w:kern w:val="1"/>
          <w:sz w:val="24"/>
          <w:szCs w:val="24"/>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 - 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 - символической форме, приобретут опыт работы с текстами, содержащими рисунки, таблицы, диаграммы, схемы.</w:t>
      </w:r>
    </w:p>
    <w:p w:rsidR="004B2F50" w:rsidRPr="00F92158" w:rsidRDefault="004B2F50" w:rsidP="00F92158">
      <w:pPr>
        <w:widowControl w:val="0"/>
        <w:suppressAutoHyphens/>
        <w:autoSpaceDE w:val="0"/>
        <w:autoSpaceDN w:val="0"/>
        <w:adjustRightInd w:val="0"/>
        <w:spacing w:after="0"/>
        <w:ind w:firstLine="540"/>
        <w:jc w:val="both"/>
        <w:rPr>
          <w:rFonts w:ascii="Times New Roman" w:hAnsi="Times New Roman" w:cs="Times New Roman"/>
          <w:b/>
          <w:bCs/>
          <w:i/>
          <w:iCs/>
          <w:kern w:val="1"/>
          <w:sz w:val="24"/>
          <w:szCs w:val="24"/>
        </w:rPr>
      </w:pPr>
      <w:r w:rsidRPr="00F92158">
        <w:rPr>
          <w:rFonts w:ascii="Times New Roman" w:hAnsi="Times New Roman" w:cs="Times New Roman"/>
          <w:b/>
          <w:bCs/>
          <w:i/>
          <w:iCs/>
          <w:kern w:val="1"/>
          <w:sz w:val="24"/>
          <w:szCs w:val="24"/>
        </w:rPr>
        <w:t>Работа с текстом:  поиск информации и понимание прочитанного</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Выпускник научится:</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находить в тексте конкретные сведения, факты, заданные в явном виде;</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определять тему и главную мысль текста;</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делить тексты на смысловые части, составлять план</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текста;</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сравнивать между собой объекты, описанные в тексте, выделяя два - три существенных признака;</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понимать информацию, представленную разными способами: словесно, в виде таблицы, схемы, диаграммы;</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понимать текст, опираясь не только на содержащуюся в нём информацию, но и на жанр, структуру, выразительные средства текста;</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ориентироваться в соответствующих возрасту словарях и справочниках.</w:t>
      </w:r>
    </w:p>
    <w:p w:rsidR="004B2F50" w:rsidRPr="00F92158" w:rsidRDefault="004B2F50" w:rsidP="00F92158">
      <w:pPr>
        <w:widowControl w:val="0"/>
        <w:suppressAutoHyphens/>
        <w:autoSpaceDE w:val="0"/>
        <w:autoSpaceDN w:val="0"/>
        <w:adjustRightInd w:val="0"/>
        <w:spacing w:after="0"/>
        <w:ind w:firstLine="540"/>
        <w:jc w:val="both"/>
        <w:rPr>
          <w:rFonts w:ascii="Times New Roman" w:hAnsi="Times New Roman" w:cs="Times New Roman"/>
          <w:b/>
          <w:bCs/>
          <w:i/>
          <w:iCs/>
          <w:kern w:val="1"/>
          <w:sz w:val="24"/>
          <w:szCs w:val="24"/>
        </w:rPr>
      </w:pPr>
      <w:r w:rsidRPr="00F92158">
        <w:rPr>
          <w:rFonts w:ascii="Times New Roman" w:hAnsi="Times New Roman" w:cs="Times New Roman"/>
          <w:b/>
          <w:bCs/>
          <w:i/>
          <w:iCs/>
          <w:kern w:val="1"/>
          <w:sz w:val="24"/>
          <w:szCs w:val="24"/>
        </w:rPr>
        <w:t>Работа с текстом: преобразование и интерпретация информации</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Выпускник научится:</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пересказывать текст подробно и сжато, устно и письменно;</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соотносить факты с общей идеей текста, устанавливать простые связи, не показанные в тексте напрямую;</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формулировать несложные выводы, основываясь на тексте; находить аргументы, подтверждающие вывод;</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сопоставлять и обобщать содержащуюся в разных частях текста информацию;</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составлять на основании текста небольшое монологическое высказывание, отвечая на поставленный вопрос.</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w:t>
      </w:r>
      <w:r w:rsidRPr="00F92158">
        <w:rPr>
          <w:rFonts w:ascii="Times New Roman" w:hAnsi="Times New Roman" w:cs="Times New Roman"/>
          <w:b/>
          <w:bCs/>
          <w:i/>
          <w:iCs/>
          <w:kern w:val="1"/>
          <w:sz w:val="24"/>
          <w:szCs w:val="24"/>
        </w:rPr>
        <w:t>Работа с текстом: оценка информации</w:t>
      </w:r>
    </w:p>
    <w:p w:rsidR="004B2F50" w:rsidRPr="00F92158" w:rsidRDefault="004B2F50" w:rsidP="00F92158">
      <w:pPr>
        <w:widowControl w:val="0"/>
        <w:suppressAutoHyphens/>
        <w:autoSpaceDE w:val="0"/>
        <w:autoSpaceDN w:val="0"/>
        <w:adjustRightInd w:val="0"/>
        <w:spacing w:after="0"/>
        <w:ind w:firstLine="540"/>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Выпускник научится:</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высказывать оценочные суждения и свою точку зрения о прочитанном тексте;</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lastRenderedPageBreak/>
        <w:t>• оценивать содержание, языковые особенности и структуру текста; определять место и роль иллюстративного ряда в тексте;</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участвовать в учебном диалоге при обсуждении прочитанного или прослушанного текста.</w:t>
      </w:r>
    </w:p>
    <w:p w:rsidR="004B2F50" w:rsidRPr="00F92158" w:rsidRDefault="004B2F50" w:rsidP="00F92158">
      <w:pPr>
        <w:widowControl w:val="0"/>
        <w:suppressAutoHyphens/>
        <w:autoSpaceDE w:val="0"/>
        <w:autoSpaceDN w:val="0"/>
        <w:adjustRightInd w:val="0"/>
        <w:spacing w:after="0"/>
        <w:ind w:firstLine="540"/>
        <w:jc w:val="both"/>
        <w:rPr>
          <w:rFonts w:ascii="Times New Roman" w:hAnsi="Times New Roman" w:cs="Times New Roman"/>
          <w:i/>
          <w:iCs/>
          <w:kern w:val="1"/>
          <w:sz w:val="24"/>
          <w:szCs w:val="24"/>
        </w:rPr>
      </w:pPr>
      <w:r w:rsidRPr="00F92158">
        <w:rPr>
          <w:rFonts w:ascii="Times New Roman" w:hAnsi="Times New Roman" w:cs="Times New Roman"/>
          <w:kern w:val="1"/>
          <w:sz w:val="24"/>
          <w:szCs w:val="24"/>
        </w:rPr>
        <w:t xml:space="preserve"> </w:t>
      </w:r>
      <w:r w:rsidRPr="00F92158">
        <w:rPr>
          <w:rFonts w:ascii="Times New Roman" w:hAnsi="Times New Roman" w:cs="Times New Roman"/>
          <w:i/>
          <w:iCs/>
          <w:kern w:val="1"/>
          <w:sz w:val="24"/>
          <w:szCs w:val="24"/>
        </w:rPr>
        <w:t>Выпускник получит возможность научиться:</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сопоставлять различные точки зрения;</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соотносить позицию автора с собственной точкой зрения;</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в процессе работы с одним или несколькими источниками выявлять достоверную (противоречивую) информацию.</w:t>
      </w:r>
    </w:p>
    <w:p w:rsidR="004B2F50" w:rsidRPr="00F92158" w:rsidRDefault="004B2F50" w:rsidP="00F92158">
      <w:pPr>
        <w:keepNext/>
        <w:widowControl w:val="0"/>
        <w:tabs>
          <w:tab w:val="left" w:pos="720"/>
        </w:tabs>
        <w:suppressAutoHyphens/>
        <w:autoSpaceDE w:val="0"/>
        <w:autoSpaceDN w:val="0"/>
        <w:adjustRightInd w:val="0"/>
        <w:spacing w:after="0"/>
        <w:ind w:left="3240" w:hanging="720"/>
        <w:jc w:val="both"/>
        <w:rPr>
          <w:rFonts w:ascii="Times New Roman" w:hAnsi="Times New Roman" w:cs="Times New Roman"/>
          <w:b/>
          <w:bCs/>
          <w:i/>
          <w:iCs/>
          <w:kern w:val="1"/>
          <w:sz w:val="24"/>
          <w:szCs w:val="24"/>
        </w:rPr>
      </w:pPr>
    </w:p>
    <w:p w:rsidR="004B2F50" w:rsidRPr="00F92158" w:rsidRDefault="004B2F50" w:rsidP="00F92158">
      <w:pPr>
        <w:keepNext/>
        <w:widowControl w:val="0"/>
        <w:tabs>
          <w:tab w:val="left" w:pos="720"/>
        </w:tabs>
        <w:suppressAutoHyphens/>
        <w:autoSpaceDE w:val="0"/>
        <w:autoSpaceDN w:val="0"/>
        <w:adjustRightInd w:val="0"/>
        <w:spacing w:after="0"/>
        <w:ind w:left="3240" w:hanging="720"/>
        <w:jc w:val="both"/>
        <w:rPr>
          <w:rFonts w:ascii="Times New Roman" w:hAnsi="Times New Roman" w:cs="Times New Roman"/>
          <w:b/>
          <w:bCs/>
          <w:i/>
          <w:iCs/>
          <w:kern w:val="1"/>
          <w:sz w:val="24"/>
          <w:szCs w:val="24"/>
        </w:rPr>
      </w:pPr>
      <w:r w:rsidRPr="00F92158">
        <w:rPr>
          <w:rFonts w:ascii="Times New Roman" w:hAnsi="Times New Roman" w:cs="Times New Roman"/>
          <w:b/>
          <w:bCs/>
          <w:i/>
          <w:iCs/>
          <w:kern w:val="1"/>
          <w:sz w:val="24"/>
          <w:szCs w:val="24"/>
        </w:rPr>
        <w:t xml:space="preserve">Формирование ИКТ – компетентности обучающихся </w:t>
      </w:r>
    </w:p>
    <w:p w:rsidR="004B2F50" w:rsidRPr="00F92158" w:rsidRDefault="004B2F50" w:rsidP="00F92158">
      <w:pPr>
        <w:widowControl w:val="0"/>
        <w:suppressAutoHyphens/>
        <w:autoSpaceDE w:val="0"/>
        <w:autoSpaceDN w:val="0"/>
        <w:adjustRightInd w:val="0"/>
        <w:spacing w:after="0"/>
        <w:ind w:firstLine="54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В результате изучения </w:t>
      </w:r>
      <w:r w:rsidRPr="00F92158">
        <w:rPr>
          <w:rFonts w:ascii="Times New Roman" w:hAnsi="Times New Roman" w:cs="Times New Roman"/>
          <w:bCs/>
          <w:kern w:val="1"/>
          <w:sz w:val="24"/>
          <w:szCs w:val="24"/>
        </w:rPr>
        <w:t>всех предметов</w:t>
      </w:r>
      <w:r w:rsidRPr="00F92158">
        <w:rPr>
          <w:rFonts w:ascii="Times New Roman" w:hAnsi="Times New Roman" w:cs="Times New Roman"/>
          <w:kern w:val="1"/>
          <w:sz w:val="24"/>
          <w:szCs w:val="24"/>
        </w:rPr>
        <w:t xml:space="preserve">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B2F50" w:rsidRPr="00F92158" w:rsidRDefault="004B2F50" w:rsidP="00F92158">
      <w:pPr>
        <w:widowControl w:val="0"/>
        <w:suppressAutoHyphens/>
        <w:autoSpaceDE w:val="0"/>
        <w:autoSpaceDN w:val="0"/>
        <w:adjustRightInd w:val="0"/>
        <w:spacing w:after="0"/>
        <w:ind w:firstLine="54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w:t>
      </w:r>
    </w:p>
    <w:p w:rsidR="004B2F50" w:rsidRPr="00F92158" w:rsidRDefault="004B2F50" w:rsidP="00F92158">
      <w:pPr>
        <w:widowControl w:val="0"/>
        <w:suppressAutoHyphens/>
        <w:autoSpaceDE w:val="0"/>
        <w:autoSpaceDN w:val="0"/>
        <w:adjustRightInd w:val="0"/>
        <w:spacing w:after="0"/>
        <w:ind w:firstLine="540"/>
        <w:jc w:val="both"/>
        <w:rPr>
          <w:rFonts w:ascii="Times New Roman" w:hAnsi="Times New Roman" w:cs="Times New Roman"/>
          <w:kern w:val="1"/>
          <w:sz w:val="24"/>
          <w:szCs w:val="24"/>
        </w:rPr>
      </w:pPr>
      <w:r w:rsidRPr="00F92158">
        <w:rPr>
          <w:rFonts w:ascii="Times New Roman" w:hAnsi="Times New Roman" w:cs="Times New Roman"/>
          <w:kern w:val="1"/>
          <w:sz w:val="24"/>
          <w:szCs w:val="24"/>
        </w:rPr>
        <w:t>В результате использования средств и инструментов ИКТ и ИКТ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школе.</w:t>
      </w:r>
    </w:p>
    <w:p w:rsidR="004B2F50" w:rsidRPr="00F92158" w:rsidRDefault="004B2F50" w:rsidP="00F92158">
      <w:pPr>
        <w:widowControl w:val="0"/>
        <w:suppressAutoHyphens/>
        <w:autoSpaceDE w:val="0"/>
        <w:autoSpaceDN w:val="0"/>
        <w:adjustRightInd w:val="0"/>
        <w:spacing w:after="0"/>
        <w:ind w:firstLine="540"/>
        <w:jc w:val="both"/>
        <w:rPr>
          <w:rFonts w:ascii="Times New Roman" w:hAnsi="Times New Roman" w:cs="Times New Roman"/>
          <w:b/>
          <w:bCs/>
          <w:i/>
          <w:iCs/>
          <w:kern w:val="1"/>
          <w:sz w:val="24"/>
          <w:szCs w:val="24"/>
        </w:rPr>
      </w:pPr>
      <w:r w:rsidRPr="00F92158">
        <w:rPr>
          <w:rFonts w:ascii="Times New Roman" w:hAnsi="Times New Roman" w:cs="Times New Roman"/>
          <w:b/>
          <w:bCs/>
          <w:i/>
          <w:iCs/>
          <w:kern w:val="1"/>
          <w:sz w:val="24"/>
          <w:szCs w:val="24"/>
        </w:rPr>
        <w:t>Знакомство со средствами ИКТ,  гигиена работы с компьютером</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t>Выпускник научится:</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организовывать систему папок для хранения собственной информации в компьютере.</w:t>
      </w:r>
    </w:p>
    <w:p w:rsidR="004B2F50" w:rsidRPr="00F92158" w:rsidRDefault="004B2F50" w:rsidP="00F92158">
      <w:pPr>
        <w:widowControl w:val="0"/>
        <w:suppressAutoHyphens/>
        <w:autoSpaceDE w:val="0"/>
        <w:autoSpaceDN w:val="0"/>
        <w:adjustRightInd w:val="0"/>
        <w:spacing w:after="0"/>
        <w:ind w:firstLine="540"/>
        <w:jc w:val="both"/>
        <w:rPr>
          <w:rFonts w:ascii="Times New Roman" w:hAnsi="Times New Roman" w:cs="Times New Roman"/>
          <w:b/>
          <w:bCs/>
          <w:i/>
          <w:iCs/>
          <w:kern w:val="1"/>
          <w:sz w:val="24"/>
          <w:szCs w:val="24"/>
        </w:rPr>
      </w:pPr>
      <w:r w:rsidRPr="00F92158">
        <w:rPr>
          <w:rFonts w:ascii="Times New Roman" w:hAnsi="Times New Roman" w:cs="Times New Roman"/>
          <w:b/>
          <w:bCs/>
          <w:i/>
          <w:iCs/>
          <w:kern w:val="1"/>
          <w:sz w:val="24"/>
          <w:szCs w:val="24"/>
        </w:rPr>
        <w:t>Технология ввода информации в компьютер: ввод текста, запись звука, изображения, цифровых данных</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i/>
          <w:iCs/>
          <w:kern w:val="1"/>
          <w:sz w:val="24"/>
          <w:szCs w:val="24"/>
        </w:rPr>
      </w:pPr>
      <w:r w:rsidRPr="00F92158">
        <w:rPr>
          <w:rFonts w:ascii="Times New Roman" w:hAnsi="Times New Roman" w:cs="Times New Roman"/>
          <w:kern w:val="1"/>
          <w:sz w:val="24"/>
          <w:szCs w:val="24"/>
        </w:rPr>
        <w:t xml:space="preserve">  </w:t>
      </w:r>
      <w:r w:rsidRPr="00F92158">
        <w:rPr>
          <w:rFonts w:ascii="Times New Roman" w:hAnsi="Times New Roman" w:cs="Times New Roman"/>
          <w:i/>
          <w:iCs/>
          <w:kern w:val="1"/>
          <w:sz w:val="24"/>
          <w:szCs w:val="24"/>
        </w:rPr>
        <w:t>Выпускник научится:</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вводить информацию в компьютер с использованием различных технических средств (уди и видеокамеры, микрофона и т. Д.), сохранять полученную информацию;</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рисовать изображения на графическом планшете;</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сканировать рисунки и тексты.</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b/>
          <w:bCs/>
          <w:i/>
          <w:iCs/>
          <w:kern w:val="1"/>
          <w:sz w:val="24"/>
          <w:szCs w:val="24"/>
        </w:rPr>
      </w:pPr>
      <w:r w:rsidRPr="00F92158">
        <w:rPr>
          <w:rFonts w:ascii="Times New Roman" w:hAnsi="Times New Roman" w:cs="Times New Roman"/>
          <w:b/>
          <w:bCs/>
          <w:i/>
          <w:iCs/>
          <w:kern w:val="1"/>
          <w:sz w:val="24"/>
          <w:szCs w:val="24"/>
        </w:rPr>
        <w:t>Обработка и поиск информации</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i/>
          <w:iCs/>
          <w:kern w:val="1"/>
          <w:sz w:val="24"/>
          <w:szCs w:val="24"/>
        </w:rPr>
      </w:pPr>
      <w:r w:rsidRPr="00F92158">
        <w:rPr>
          <w:rFonts w:ascii="Times New Roman" w:hAnsi="Times New Roman" w:cs="Times New Roman"/>
          <w:i/>
          <w:iCs/>
          <w:kern w:val="1"/>
          <w:sz w:val="24"/>
          <w:szCs w:val="24"/>
        </w:rPr>
        <w:lastRenderedPageBreak/>
        <w:t>Выпускник научится:</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собирать числовые данные в наблюдениях и экспериментах, используя цифровые датчики, камеру, микрофон и другие средства ИКТ, а также в ходе опроса людей;</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аудиозаписей, фотоизображений;</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заполнять учебные базы данных.</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i/>
          <w:iCs/>
          <w:kern w:val="1"/>
          <w:sz w:val="24"/>
          <w:szCs w:val="24"/>
        </w:rPr>
      </w:pPr>
      <w:r w:rsidRPr="00F92158">
        <w:rPr>
          <w:rFonts w:ascii="Times New Roman" w:hAnsi="Times New Roman" w:cs="Times New Roman"/>
          <w:kern w:val="1"/>
          <w:sz w:val="24"/>
          <w:szCs w:val="24"/>
        </w:rPr>
        <w:t xml:space="preserve">  </w:t>
      </w:r>
      <w:r w:rsidRPr="00F92158">
        <w:rPr>
          <w:rFonts w:ascii="Times New Roman" w:hAnsi="Times New Roman" w:cs="Times New Roman"/>
          <w:i/>
          <w:iCs/>
          <w:kern w:val="1"/>
          <w:sz w:val="24"/>
          <w:szCs w:val="24"/>
        </w:rPr>
        <w:t>Выпускник получит возможность научиться:</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грамотно формулировать запросы при поиске в Интернете.</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b/>
          <w:bCs/>
          <w:i/>
          <w:iCs/>
          <w:kern w:val="1"/>
          <w:sz w:val="24"/>
          <w:szCs w:val="24"/>
        </w:rPr>
      </w:pPr>
      <w:r w:rsidRPr="00F92158">
        <w:rPr>
          <w:rFonts w:ascii="Times New Roman" w:hAnsi="Times New Roman" w:cs="Times New Roman"/>
          <w:kern w:val="1"/>
          <w:sz w:val="24"/>
          <w:szCs w:val="24"/>
        </w:rPr>
        <w:t xml:space="preserve">  </w:t>
      </w:r>
      <w:r w:rsidRPr="00F92158">
        <w:rPr>
          <w:rFonts w:ascii="Times New Roman" w:hAnsi="Times New Roman" w:cs="Times New Roman"/>
          <w:b/>
          <w:bCs/>
          <w:i/>
          <w:iCs/>
          <w:kern w:val="1"/>
          <w:sz w:val="24"/>
          <w:szCs w:val="24"/>
        </w:rPr>
        <w:t>Создание, представление и передача сообщений</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i/>
          <w:iCs/>
          <w:kern w:val="1"/>
          <w:sz w:val="24"/>
          <w:szCs w:val="24"/>
        </w:rPr>
      </w:pPr>
      <w:r w:rsidRPr="00F92158">
        <w:rPr>
          <w:rFonts w:ascii="Times New Roman" w:hAnsi="Times New Roman" w:cs="Times New Roman"/>
          <w:kern w:val="1"/>
          <w:sz w:val="24"/>
          <w:szCs w:val="24"/>
        </w:rPr>
        <w:t xml:space="preserve">  </w:t>
      </w:r>
      <w:r w:rsidRPr="00F92158">
        <w:rPr>
          <w:rFonts w:ascii="Times New Roman" w:hAnsi="Times New Roman" w:cs="Times New Roman"/>
          <w:i/>
          <w:iCs/>
          <w:kern w:val="1"/>
          <w:sz w:val="24"/>
          <w:szCs w:val="24"/>
        </w:rPr>
        <w:t>Выпускник научится:</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создавать текстовые сообщения с использованием средств ИКТ: редактировать, оформлять и сохранять их;</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создавать сообщения в виде видеофрагментов или цепочки экранов с использованием иллюстраций, видеоизображения, звука, текста;</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создавать диаграммы, планы территории и пр.;</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размещать сообщение в информационной образовательной среде образовательного учреждения;</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b/>
          <w:bCs/>
          <w:i/>
          <w:iCs/>
          <w:kern w:val="1"/>
          <w:sz w:val="24"/>
          <w:szCs w:val="24"/>
        </w:rPr>
      </w:pPr>
      <w:r w:rsidRPr="00F92158">
        <w:rPr>
          <w:rFonts w:ascii="Times New Roman" w:hAnsi="Times New Roman" w:cs="Times New Roman"/>
          <w:b/>
          <w:bCs/>
          <w:i/>
          <w:iCs/>
          <w:kern w:val="1"/>
          <w:sz w:val="24"/>
          <w:szCs w:val="24"/>
        </w:rPr>
        <w:t>Планирование деятельности, управление  и организация</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i/>
          <w:iCs/>
          <w:kern w:val="1"/>
          <w:sz w:val="24"/>
          <w:szCs w:val="24"/>
        </w:rPr>
      </w:pPr>
      <w:r w:rsidRPr="00F92158">
        <w:rPr>
          <w:rFonts w:ascii="Times New Roman" w:hAnsi="Times New Roman" w:cs="Times New Roman"/>
          <w:kern w:val="1"/>
          <w:sz w:val="24"/>
          <w:szCs w:val="24"/>
        </w:rPr>
        <w:t xml:space="preserve">  </w:t>
      </w:r>
      <w:r w:rsidRPr="00F92158">
        <w:rPr>
          <w:rFonts w:ascii="Times New Roman" w:hAnsi="Times New Roman" w:cs="Times New Roman"/>
          <w:i/>
          <w:iCs/>
          <w:kern w:val="1"/>
          <w:sz w:val="24"/>
          <w:szCs w:val="24"/>
        </w:rPr>
        <w:t>Выпускник научится:</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создавать движущиеся модели и управлять ими в компьютерно управляемых средах;</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r w:rsidRPr="00F92158">
        <w:rPr>
          <w:rFonts w:ascii="Times New Roman" w:hAnsi="Times New Roman" w:cs="Times New Roman"/>
          <w:kern w:val="1"/>
          <w:sz w:val="24"/>
          <w:szCs w:val="24"/>
        </w:rPr>
        <w:t>• планировать несложные исследования объектов и процессов внешнего мира.</w:t>
      </w:r>
    </w:p>
    <w:p w:rsidR="004B2F50" w:rsidRPr="00F92158" w:rsidRDefault="004B2F50"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rPr>
      </w:pPr>
    </w:p>
    <w:p w:rsidR="004B2F50" w:rsidRPr="00F92158" w:rsidRDefault="004B2F50" w:rsidP="00F92158">
      <w:pPr>
        <w:spacing w:before="150" w:after="0"/>
        <w:ind w:right="75"/>
        <w:jc w:val="both"/>
        <w:rPr>
          <w:rFonts w:ascii="Times New Roman" w:eastAsia="Times New Roman" w:hAnsi="Times New Roman" w:cs="Times New Roman"/>
          <w:b/>
          <w:bCs/>
          <w:color w:val="000000"/>
          <w:sz w:val="24"/>
          <w:lang w:eastAsia="ar-SA"/>
        </w:rPr>
      </w:pPr>
      <w:r w:rsidRPr="00F92158">
        <w:rPr>
          <w:rFonts w:ascii="Times New Roman" w:eastAsia="Times New Roman" w:hAnsi="Times New Roman" w:cs="Times New Roman"/>
          <w:b/>
          <w:bCs/>
          <w:color w:val="000000"/>
          <w:sz w:val="24"/>
          <w:lang w:eastAsia="ar-SA"/>
        </w:rPr>
        <w:t>Результаты освоения коррекционно-развивающей области  адаптированной основной образовательной программы  начального общего образования</w:t>
      </w:r>
    </w:p>
    <w:p w:rsidR="004B2F50" w:rsidRPr="00F92158" w:rsidRDefault="004B2F50" w:rsidP="00F92158">
      <w:pPr>
        <w:autoSpaceDE w:val="0"/>
        <w:autoSpaceDN w:val="0"/>
        <w:adjustRightInd w:val="0"/>
        <w:spacing w:after="0"/>
        <w:jc w:val="both"/>
        <w:rPr>
          <w:rFonts w:ascii="Times New Roman" w:eastAsia="Times New Roman" w:hAnsi="Times New Roman" w:cs="Times New Roman"/>
          <w:b/>
          <w:bCs/>
          <w:sz w:val="24"/>
        </w:rPr>
      </w:pPr>
      <w:r w:rsidRPr="00F92158">
        <w:rPr>
          <w:rFonts w:ascii="Times New Roman" w:eastAsia="Times New Roman" w:hAnsi="Times New Roman" w:cs="Times New Roman"/>
          <w:b/>
          <w:bCs/>
          <w:sz w:val="24"/>
        </w:rPr>
        <w:t xml:space="preserve">Все обучение в начальных классах имеет коррекционно-развивающую направленность. </w:t>
      </w:r>
    </w:p>
    <w:p w:rsidR="004B2F50" w:rsidRPr="00F92158" w:rsidRDefault="004B2F50" w:rsidP="00F92158">
      <w:pPr>
        <w:autoSpaceDE w:val="0"/>
        <w:autoSpaceDN w:val="0"/>
        <w:adjustRightInd w:val="0"/>
        <w:spacing w:after="0"/>
        <w:jc w:val="both"/>
        <w:rPr>
          <w:rFonts w:ascii="Times New Roman" w:eastAsia="Times New Roman" w:hAnsi="Times New Roman" w:cs="Times New Roman"/>
          <w:sz w:val="24"/>
        </w:rPr>
      </w:pPr>
      <w:r w:rsidRPr="00F92158">
        <w:rPr>
          <w:rFonts w:ascii="Times New Roman" w:eastAsia="Times New Roman" w:hAnsi="Times New Roman" w:cs="Times New Roman"/>
          <w:sz w:val="24"/>
        </w:rPr>
        <w:t>Содержание этого направления представлено коррекционно-развивающими занятиями (логопедическими и психо-коррекционными занятиями) и ритмикой.</w:t>
      </w:r>
    </w:p>
    <w:p w:rsidR="004B2F50" w:rsidRPr="00F92158" w:rsidRDefault="004B2F50" w:rsidP="00F92158">
      <w:pPr>
        <w:spacing w:before="150" w:after="0"/>
        <w:ind w:right="75" w:firstLine="709"/>
        <w:jc w:val="both"/>
        <w:rPr>
          <w:rFonts w:ascii="Times New Roman" w:eastAsia="Times New Roman" w:hAnsi="Times New Roman" w:cs="Times New Roman"/>
          <w:bCs/>
          <w:color w:val="000000"/>
          <w:sz w:val="24"/>
          <w:lang w:eastAsia="ar-SA"/>
        </w:rPr>
      </w:pPr>
      <w:r w:rsidRPr="00F92158">
        <w:rPr>
          <w:rFonts w:ascii="Times New Roman" w:eastAsia="Times New Roman" w:hAnsi="Times New Roman" w:cs="Times New Roman"/>
          <w:bCs/>
          <w:color w:val="000000"/>
          <w:sz w:val="24"/>
          <w:lang w:eastAsia="ar-SA"/>
        </w:rPr>
        <w:t xml:space="preserve">- Коррекционный курс </w:t>
      </w:r>
      <w:r w:rsidRPr="00F92158">
        <w:rPr>
          <w:rFonts w:ascii="Times New Roman" w:eastAsia="Times New Roman" w:hAnsi="Times New Roman" w:cs="Times New Roman"/>
          <w:b/>
          <w:bCs/>
          <w:color w:val="000000"/>
          <w:sz w:val="24"/>
          <w:lang w:eastAsia="ar-SA"/>
        </w:rPr>
        <w:t xml:space="preserve">«Коррекционно-развивающие занятия» </w:t>
      </w:r>
      <w:r w:rsidRPr="00F92158">
        <w:rPr>
          <w:rFonts w:ascii="Times New Roman" w:eastAsia="Times New Roman" w:hAnsi="Times New Roman" w:cs="Times New Roman"/>
          <w:bCs/>
          <w:color w:val="000000"/>
          <w:sz w:val="24"/>
          <w:lang w:eastAsia="ar-SA"/>
        </w:rPr>
        <w:t>(логопедические и психокоррекционные занятия).</w:t>
      </w:r>
    </w:p>
    <w:p w:rsidR="004B2F50" w:rsidRPr="00F92158" w:rsidRDefault="004B2F50" w:rsidP="00F92158">
      <w:pPr>
        <w:spacing w:before="150" w:after="0"/>
        <w:ind w:right="75" w:firstLine="709"/>
        <w:jc w:val="both"/>
        <w:rPr>
          <w:rFonts w:ascii="Times New Roman" w:eastAsia="Times New Roman" w:hAnsi="Times New Roman" w:cs="Times New Roman"/>
          <w:bCs/>
          <w:color w:val="000000"/>
          <w:sz w:val="24"/>
          <w:lang w:eastAsia="ar-SA"/>
        </w:rPr>
      </w:pPr>
      <w:r w:rsidRPr="00F92158">
        <w:rPr>
          <w:rFonts w:ascii="Times New Roman" w:eastAsia="Times New Roman" w:hAnsi="Times New Roman" w:cs="Times New Roman"/>
          <w:bCs/>
          <w:color w:val="000000"/>
          <w:sz w:val="24"/>
          <w:lang w:eastAsia="ar-SA"/>
        </w:rPr>
        <w:t xml:space="preserve"> 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 письма). </w:t>
      </w:r>
    </w:p>
    <w:p w:rsidR="004B2F50" w:rsidRPr="00F92158" w:rsidRDefault="004B2F50" w:rsidP="00F92158">
      <w:pPr>
        <w:spacing w:before="150" w:after="0"/>
        <w:ind w:right="75" w:firstLine="709"/>
        <w:jc w:val="both"/>
        <w:rPr>
          <w:rFonts w:ascii="Times New Roman" w:eastAsia="Times New Roman" w:hAnsi="Times New Roman" w:cs="Times New Roman"/>
          <w:bCs/>
          <w:color w:val="000000"/>
          <w:sz w:val="24"/>
          <w:lang w:eastAsia="ar-SA"/>
        </w:rPr>
      </w:pPr>
      <w:r w:rsidRPr="00F92158">
        <w:rPr>
          <w:rFonts w:ascii="Times New Roman" w:eastAsia="Times New Roman" w:hAnsi="Times New Roman" w:cs="Times New Roman"/>
          <w:bCs/>
          <w:color w:val="000000"/>
          <w:sz w:val="24"/>
          <w:lang w:eastAsia="ar-SA"/>
        </w:rPr>
        <w:t>Целью психокоррекционных занятий является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4B2F50" w:rsidRPr="00F92158" w:rsidRDefault="004B2F50" w:rsidP="00F92158">
      <w:pPr>
        <w:spacing w:before="150" w:after="0"/>
        <w:ind w:right="75" w:firstLine="709"/>
        <w:jc w:val="both"/>
        <w:rPr>
          <w:rFonts w:ascii="Times New Roman" w:eastAsia="Times New Roman" w:hAnsi="Times New Roman" w:cs="Times New Roman"/>
          <w:bCs/>
          <w:color w:val="000000"/>
          <w:sz w:val="24"/>
          <w:lang w:eastAsia="ar-SA"/>
        </w:rPr>
      </w:pPr>
      <w:r w:rsidRPr="00F92158">
        <w:rPr>
          <w:rFonts w:ascii="Times New Roman" w:eastAsia="Times New Roman" w:hAnsi="Times New Roman" w:cs="Times New Roman"/>
          <w:bCs/>
          <w:color w:val="000000"/>
          <w:sz w:val="24"/>
          <w:lang w:eastAsia="ar-SA"/>
        </w:rPr>
        <w:t xml:space="preserve">- Коррекционный курс </w:t>
      </w:r>
      <w:r w:rsidRPr="00F92158">
        <w:rPr>
          <w:rFonts w:ascii="Times New Roman" w:eastAsia="Times New Roman" w:hAnsi="Times New Roman" w:cs="Times New Roman"/>
          <w:b/>
          <w:bCs/>
          <w:color w:val="000000"/>
          <w:sz w:val="24"/>
          <w:lang w:eastAsia="ar-SA"/>
        </w:rPr>
        <w:t>«Ритмика»,</w:t>
      </w:r>
      <w:r w:rsidRPr="00F92158">
        <w:rPr>
          <w:rFonts w:ascii="Times New Roman" w:eastAsia="Times New Roman" w:hAnsi="Times New Roman" w:cs="Times New Roman"/>
          <w:bCs/>
          <w:color w:val="000000"/>
          <w:sz w:val="24"/>
          <w:lang w:eastAsia="ar-SA"/>
        </w:rPr>
        <w:t xml:space="preserve"> направленный на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4B2F50" w:rsidRPr="00F92158" w:rsidRDefault="004B2F50" w:rsidP="00F92158">
      <w:pPr>
        <w:spacing w:before="150" w:after="0"/>
        <w:ind w:right="75" w:firstLine="709"/>
        <w:jc w:val="both"/>
        <w:rPr>
          <w:rFonts w:ascii="Times New Roman" w:eastAsia="Times New Roman" w:hAnsi="Times New Roman" w:cs="Times New Roman"/>
          <w:bCs/>
          <w:i/>
          <w:color w:val="000000"/>
          <w:sz w:val="24"/>
          <w:lang w:eastAsia="ar-SA"/>
        </w:rPr>
      </w:pPr>
      <w:r w:rsidRPr="00F92158">
        <w:rPr>
          <w:rFonts w:ascii="Times New Roman" w:eastAsia="Times New Roman" w:hAnsi="Times New Roman" w:cs="Times New Roman"/>
          <w:bCs/>
          <w:i/>
          <w:color w:val="000000"/>
          <w:sz w:val="24"/>
          <w:lang w:eastAsia="ar-SA"/>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4B2F50" w:rsidRPr="00F92158" w:rsidRDefault="004B2F50" w:rsidP="00F92158">
      <w:pPr>
        <w:spacing w:before="150" w:after="0"/>
        <w:ind w:right="75"/>
        <w:jc w:val="both"/>
        <w:rPr>
          <w:rFonts w:ascii="Times New Roman" w:eastAsia="Times New Roman" w:hAnsi="Times New Roman" w:cs="Times New Roman"/>
          <w:b/>
          <w:bCs/>
          <w:color w:val="000000"/>
          <w:sz w:val="24"/>
          <w:lang w:eastAsia="ar-SA"/>
        </w:rPr>
      </w:pPr>
      <w:r w:rsidRPr="00F92158">
        <w:rPr>
          <w:rFonts w:ascii="Times New Roman" w:eastAsia="Times New Roman" w:hAnsi="Times New Roman" w:cs="Times New Roman"/>
          <w:b/>
          <w:bCs/>
          <w:color w:val="000000"/>
          <w:sz w:val="24"/>
          <w:lang w:eastAsia="ar-SA"/>
        </w:rPr>
        <w:t>Планируемые  результаты  освоения  обучающимися  с  задержкой</w:t>
      </w:r>
    </w:p>
    <w:p w:rsidR="004B2F50" w:rsidRPr="00F92158" w:rsidRDefault="004B2F50" w:rsidP="00F92158">
      <w:pPr>
        <w:autoSpaceDE w:val="0"/>
        <w:spacing w:after="0"/>
        <w:jc w:val="both"/>
        <w:rPr>
          <w:rFonts w:ascii="Times New Roman" w:eastAsia="Times New Roman" w:hAnsi="Times New Roman" w:cs="Times New Roman"/>
          <w:b/>
          <w:bCs/>
          <w:color w:val="000000"/>
          <w:sz w:val="24"/>
          <w:lang w:eastAsia="ar-SA"/>
        </w:rPr>
      </w:pPr>
      <w:r w:rsidRPr="00F92158">
        <w:rPr>
          <w:rFonts w:ascii="Times New Roman" w:eastAsia="Times New Roman" w:hAnsi="Times New Roman" w:cs="Times New Roman"/>
          <w:b/>
          <w:bCs/>
          <w:color w:val="000000"/>
          <w:sz w:val="24"/>
          <w:lang w:eastAsia="ar-SA"/>
        </w:rPr>
        <w:t>психического развития программы коррекционной работы</w:t>
      </w:r>
    </w:p>
    <w:p w:rsidR="004B2F50" w:rsidRPr="00F92158" w:rsidRDefault="004B2F50" w:rsidP="00F92158">
      <w:pPr>
        <w:autoSpaceDE w:val="0"/>
        <w:spacing w:after="0"/>
        <w:jc w:val="both"/>
        <w:rPr>
          <w:rFonts w:ascii="Times New Roman" w:eastAsia="Times New Roman" w:hAnsi="Times New Roman" w:cs="Times New Roman"/>
          <w:color w:val="000000"/>
          <w:sz w:val="24"/>
          <w:lang w:eastAsia="ar-SA"/>
        </w:rPr>
      </w:pPr>
    </w:p>
    <w:p w:rsidR="004B2F50" w:rsidRPr="00F92158" w:rsidRDefault="004B2F50" w:rsidP="00F92158">
      <w:pPr>
        <w:overflowPunct w:val="0"/>
        <w:autoSpaceDE w:val="0"/>
        <w:spacing w:after="0"/>
        <w:ind w:firstLine="709"/>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Результаты освоения программы коррекционной работы отражают сформированность социальных (жизненных) компетенций, необходимых для решения практико-</w:t>
      </w:r>
      <w:r w:rsidRPr="00F92158">
        <w:rPr>
          <w:rFonts w:ascii="Times New Roman" w:eastAsia="Times New Roman" w:hAnsi="Times New Roman" w:cs="Times New Roman"/>
          <w:color w:val="000000"/>
          <w:sz w:val="24"/>
          <w:lang w:eastAsia="ar-SA"/>
        </w:rPr>
        <w:lastRenderedPageBreak/>
        <w:t>ориентированных задач и обеспечивающих становление социальных отношений обучающихся с ОВЗ в различных средах:</w:t>
      </w:r>
    </w:p>
    <w:p w:rsidR="004B2F50" w:rsidRPr="00F92158" w:rsidRDefault="004B2F50" w:rsidP="00F92158">
      <w:pPr>
        <w:tabs>
          <w:tab w:val="left" w:pos="1400"/>
        </w:tabs>
        <w:autoSpaceDE w:val="0"/>
        <w:spacing w:after="0"/>
        <w:jc w:val="both"/>
        <w:rPr>
          <w:rFonts w:ascii="Times New Roman" w:eastAsia="Times New Roman" w:hAnsi="Times New Roman" w:cs="Times New Roman"/>
          <w:color w:val="000000"/>
          <w:sz w:val="24"/>
          <w:u w:val="single"/>
          <w:lang w:eastAsia="ar-SA"/>
        </w:rPr>
      </w:pPr>
      <w:r w:rsidRPr="00F92158">
        <w:rPr>
          <w:rFonts w:ascii="Times New Roman" w:eastAsia="Times New Roman" w:hAnsi="Times New Roman" w:cs="Times New Roman"/>
          <w:color w:val="000000"/>
          <w:sz w:val="24"/>
          <w:u w:val="single"/>
          <w:lang w:val="en-US" w:eastAsia="ar-SA"/>
        </w:rPr>
        <w:t></w:t>
      </w:r>
      <w:r w:rsidRPr="00F92158">
        <w:rPr>
          <w:rFonts w:ascii="Times New Roman" w:eastAsia="Times New Roman" w:hAnsi="Times New Roman" w:cs="Times New Roman"/>
          <w:color w:val="000000"/>
          <w:sz w:val="24"/>
          <w:u w:val="single"/>
          <w:lang w:eastAsia="ar-SA"/>
        </w:rPr>
        <w:t xml:space="preserve">  развитие адекватных представлений о собственных возможностях, о насущно необходимом жизнеобеспечении</w:t>
      </w:r>
      <w:r w:rsidRPr="00F92158">
        <w:rPr>
          <w:rFonts w:ascii="Times New Roman" w:eastAsia="Times New Roman" w:hAnsi="Times New Roman" w:cs="Times New Roman"/>
          <w:b/>
          <w:bCs/>
          <w:color w:val="000000"/>
          <w:sz w:val="24"/>
          <w:u w:val="single"/>
          <w:lang w:eastAsia="ar-SA"/>
        </w:rPr>
        <w:t>,</w:t>
      </w:r>
      <w:r w:rsidRPr="00F92158">
        <w:rPr>
          <w:rFonts w:ascii="Times New Roman" w:eastAsia="Times New Roman" w:hAnsi="Times New Roman" w:cs="Times New Roman"/>
          <w:color w:val="000000"/>
          <w:sz w:val="24"/>
          <w:u w:val="single"/>
          <w:lang w:eastAsia="ar-SA"/>
        </w:rPr>
        <w:t xml:space="preserve"> проявляющееся:</w:t>
      </w:r>
    </w:p>
    <w:p w:rsidR="004B2F50" w:rsidRPr="00F92158" w:rsidRDefault="004B2F50" w:rsidP="00F92158">
      <w:pPr>
        <w:tabs>
          <w:tab w:val="left" w:pos="1400"/>
        </w:tabs>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4B2F50" w:rsidRPr="00F92158" w:rsidRDefault="004B2F50" w:rsidP="00F92158">
      <w:pPr>
        <w:tabs>
          <w:tab w:val="left" w:pos="1400"/>
        </w:tabs>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в умении обратиться к учителю при затруднениях в учебном процессе, сформулировать запрос о специальной помощи;</w:t>
      </w:r>
    </w:p>
    <w:p w:rsidR="004B2F50" w:rsidRPr="00F92158" w:rsidRDefault="004B2F50" w:rsidP="00F92158">
      <w:pPr>
        <w:tabs>
          <w:tab w:val="left" w:pos="1400"/>
        </w:tabs>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в умении использовать помощь взрослого для разрешения затруднения,</w:t>
      </w:r>
    </w:p>
    <w:p w:rsidR="004B2F50" w:rsidRPr="00F92158" w:rsidRDefault="004B2F50" w:rsidP="00F92158">
      <w:pPr>
        <w:tabs>
          <w:tab w:val="left" w:pos="1400"/>
        </w:tabs>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давать адекватную обратную связь учителю: понимаю или не понимаю;</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умении написать при необходимости </w:t>
      </w:r>
      <w:r w:rsidRPr="00F92158">
        <w:rPr>
          <w:rFonts w:ascii="Times New Roman" w:eastAsia="Times New Roman" w:hAnsi="Times New Roman" w:cs="Times New Roman"/>
          <w:color w:val="000000"/>
          <w:sz w:val="24"/>
          <w:lang w:val="en-US" w:eastAsia="ar-SA"/>
        </w:rPr>
        <w:t>SMS</w:t>
      </w:r>
      <w:r w:rsidRPr="00F92158">
        <w:rPr>
          <w:rFonts w:ascii="Times New Roman" w:eastAsia="Times New Roman" w:hAnsi="Times New Roman" w:cs="Times New Roman"/>
          <w:color w:val="000000"/>
          <w:sz w:val="24"/>
          <w:lang w:eastAsia="ar-SA"/>
        </w:rPr>
        <w:t>-сообщение, правильно выбрать адресата (близкого человека), корректно и точно сформулировать возникшую проблему.</w:t>
      </w:r>
    </w:p>
    <w:p w:rsidR="004B2F50" w:rsidRPr="00F92158" w:rsidRDefault="004B2F50" w:rsidP="00F92158">
      <w:pPr>
        <w:overflowPunct w:val="0"/>
        <w:autoSpaceDE w:val="0"/>
        <w:spacing w:after="0"/>
        <w:jc w:val="both"/>
        <w:rPr>
          <w:rFonts w:ascii="Times New Roman" w:eastAsia="Times New Roman" w:hAnsi="Times New Roman" w:cs="Times New Roman"/>
          <w:b/>
          <w:bCs/>
          <w:color w:val="000000"/>
          <w:sz w:val="24"/>
          <w:lang w:eastAsia="ar-SA"/>
        </w:rPr>
      </w:pPr>
      <w:r w:rsidRPr="00F92158">
        <w:rPr>
          <w:rFonts w:ascii="Times New Roman" w:eastAsia="Times New Roman" w:hAnsi="Times New Roman" w:cs="Times New Roman"/>
          <w:color w:val="000000"/>
          <w:sz w:val="24"/>
          <w:lang w:val="en-US" w:eastAsia="ar-SA"/>
        </w:rPr>
        <w:t></w:t>
      </w:r>
      <w:r w:rsidRPr="00F92158">
        <w:rPr>
          <w:rFonts w:ascii="Times New Roman" w:eastAsia="Times New Roman" w:hAnsi="Times New Roman" w:cs="Times New Roman"/>
          <w:color w:val="000000"/>
          <w:sz w:val="24"/>
          <w:lang w:eastAsia="ar-SA"/>
        </w:rPr>
        <w:t xml:space="preserve">  Овладение социально-бытовыми умениями, используемыми в повседневной жизни, проявляющееся</w:t>
      </w:r>
      <w:r w:rsidRPr="00F92158">
        <w:rPr>
          <w:rFonts w:ascii="Times New Roman" w:eastAsia="Times New Roman" w:hAnsi="Times New Roman" w:cs="Times New Roman"/>
          <w:b/>
          <w:bCs/>
          <w:color w:val="000000"/>
          <w:sz w:val="24"/>
          <w:lang w:eastAsia="ar-SA"/>
        </w:rPr>
        <w:t>:</w:t>
      </w:r>
    </w:p>
    <w:p w:rsidR="004B2F50" w:rsidRPr="00F92158" w:rsidRDefault="004B2F50" w:rsidP="00F92158">
      <w:pPr>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sz w:val="24"/>
          <w:lang w:eastAsia="ar-SA"/>
        </w:rPr>
        <w:t xml:space="preserve">-    в  умении включаться в разнообразные повседневные дела, принимать </w:t>
      </w:r>
      <w:r w:rsidRPr="00F92158">
        <w:rPr>
          <w:rFonts w:ascii="Times New Roman" w:eastAsia="Times New Roman" w:hAnsi="Times New Roman" w:cs="Times New Roman"/>
          <w:color w:val="000000"/>
          <w:sz w:val="24"/>
          <w:lang w:eastAsia="ar-SA"/>
        </w:rPr>
        <w:t xml:space="preserve">посильное участие;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4B2F50" w:rsidRPr="00F92158" w:rsidRDefault="004B2F50" w:rsidP="00F92158">
      <w:pPr>
        <w:overflowPunct w:val="0"/>
        <w:autoSpaceDE w:val="0"/>
        <w:spacing w:after="0"/>
        <w:jc w:val="both"/>
        <w:rPr>
          <w:rFonts w:ascii="Times New Roman" w:eastAsia="Times New Roman" w:hAnsi="Times New Roman" w:cs="Times New Roman"/>
          <w:sz w:val="24"/>
          <w:lang w:eastAsia="ar-SA"/>
        </w:rPr>
      </w:pPr>
      <w:r w:rsidRPr="00F92158">
        <w:rPr>
          <w:rFonts w:ascii="Times New Roman" w:eastAsia="Times New Roman" w:hAnsi="Times New Roman" w:cs="Times New Roman"/>
          <w:color w:val="000000"/>
          <w:sz w:val="24"/>
          <w:lang w:eastAsia="ar-SA"/>
        </w:rPr>
        <w:t>-     в расширении представлений об устройстве школьной жизни, участии в</w:t>
      </w:r>
      <w:r w:rsidRPr="00F92158">
        <w:rPr>
          <w:rFonts w:ascii="Times New Roman" w:eastAsia="Times New Roman" w:hAnsi="Times New Roman" w:cs="Times New Roman"/>
          <w:sz w:val="24"/>
          <w:lang w:eastAsia="ar-SA"/>
        </w:rPr>
        <w:t xml:space="preserve"> повседневной </w:t>
      </w:r>
      <w:r w:rsidRPr="00F92158">
        <w:rPr>
          <w:rFonts w:ascii="Times New Roman" w:eastAsia="Times New Roman" w:hAnsi="Times New Roman" w:cs="Times New Roman"/>
          <w:color w:val="000000"/>
          <w:sz w:val="24"/>
          <w:lang w:eastAsia="ar-SA"/>
        </w:rPr>
        <w:t>жизни</w:t>
      </w:r>
      <w:r w:rsidRPr="00F92158">
        <w:rPr>
          <w:rFonts w:ascii="Times New Roman" w:eastAsia="Times New Roman" w:hAnsi="Times New Roman" w:cs="Times New Roman"/>
          <w:sz w:val="24"/>
          <w:lang w:eastAsia="ar-SA"/>
        </w:rPr>
        <w:t xml:space="preserve"> класса, принятии на себя обязанностей наряду с другими детьми;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умении ориентироваться в пространстве школы и просить помощи в случае затруднений, ориентироваться в расписании занятий;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в умении  включаться  в  разнообразные  повседневные  школьные  дела, принимать посильное участие, брать на себя ответственность;</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в стремлении участвовать в подготовке и проведении праздников дома и в школе.</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sz w:val="24"/>
          <w:lang w:val="en-US" w:eastAsia="ar-SA"/>
        </w:rPr>
        <w:t></w:t>
      </w:r>
      <w:r w:rsidRPr="00F92158">
        <w:rPr>
          <w:rFonts w:ascii="Times New Roman" w:eastAsia="Times New Roman" w:hAnsi="Times New Roman" w:cs="Times New Roman"/>
          <w:sz w:val="24"/>
          <w:lang w:eastAsia="ar-SA"/>
        </w:rPr>
        <w:t xml:space="preserve">   </w:t>
      </w:r>
      <w:r w:rsidRPr="00F92158">
        <w:rPr>
          <w:rFonts w:ascii="Times New Roman" w:eastAsia="Times New Roman" w:hAnsi="Times New Roman" w:cs="Times New Roman"/>
          <w:color w:val="000000"/>
          <w:sz w:val="24"/>
          <w:lang w:eastAsia="ar-SA"/>
        </w:rPr>
        <w:t>Овладение   навыками   коммуникации   и   принятыми   ритуалами социального взаимодействия, проявляющееся:</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расширении знаний правил коммуникации;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расширении и обогащении опыта коммуникации ребёнка в ближнем и дальнем окружении;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умении решать актуальные школьные и житейские задачи, используя коммуникацию как средство достижения цели (вербальную, невербальную);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умении начать и поддержать разговор, задать вопрос, выразить свои намерения, просьбу, пожелание, опасения, завершить разговор;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в  умении  корректно  выразить  отказ  и  недовольство,  благодарность, сочувствие и т.д.;</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умении получать и уточнять информацию от собеседника;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освоении культурных форм выражения своих чувств.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sz w:val="24"/>
          <w:u w:val="single"/>
          <w:lang w:val="en-US" w:eastAsia="ar-SA"/>
        </w:rPr>
        <w:t></w:t>
      </w:r>
      <w:r w:rsidRPr="00F92158">
        <w:rPr>
          <w:rFonts w:ascii="Times New Roman" w:eastAsia="Times New Roman" w:hAnsi="Times New Roman" w:cs="Times New Roman"/>
          <w:sz w:val="24"/>
          <w:u w:val="single"/>
          <w:lang w:eastAsia="ar-SA"/>
        </w:rPr>
        <w:t xml:space="preserve"> </w:t>
      </w:r>
      <w:r w:rsidRPr="00F92158">
        <w:rPr>
          <w:rFonts w:ascii="Times New Roman" w:eastAsia="Times New Roman" w:hAnsi="Times New Roman" w:cs="Times New Roman"/>
          <w:color w:val="000000"/>
          <w:sz w:val="24"/>
          <w:lang w:eastAsia="ar-SA"/>
        </w:rPr>
        <w:t>Способность к осмыслению и дифференциации картины мира, ее пространственно-временной организации, проявляющаяся:</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lastRenderedPageBreak/>
        <w:t>-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в  расширении  представлений  о  целостной  и  подробной  картине  мира, упорядоченной в пространстве и времени, адекватных возрасту ребёнка;</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умении накапливать личные впечатления, связанные с явлениями окружающего мира;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умении устанавливать взаимосвязь между природным порядком и ходом собственной жизни в семье и в школе;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умении устанавливать взаимосвязь общественного порядка и уклада собственной жизни в семье и в школе, соответствовать этому порядку;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развитии любознательности, наблюдательности, способности замечать новое, задавать вопросы;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развитии активности во взаимодействии с миром, понимании собственной результативности;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накоплении опыта освоения нового при помощи экскурсий и путешествий;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умении передать свои впечатления, соображения, умозаключения так,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чтобы быть понятым другим человеком;</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умении принимать и включать в свой личный опыт жизненный опыт других людей;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способности взаимодействовать с другими людьми, умении делиться своими воспоминаниями, впечатлениями и планами. </w:t>
      </w:r>
    </w:p>
    <w:p w:rsidR="004B2F50" w:rsidRPr="00F92158" w:rsidRDefault="004B2F50" w:rsidP="00F92158">
      <w:pPr>
        <w:widowControl w:val="0"/>
        <w:numPr>
          <w:ilvl w:val="0"/>
          <w:numId w:val="20"/>
        </w:num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Способность к осмыслению социального окружения, своего места в</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нем,  принятие  соответствующих  возрасту  ценностей  и  социальных  ролей,</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проявляющаяся:</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в освоении возможностей и допустимых границ социальных контактов,выработки адекватной дистанции в зависимости от ситуации общения;</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умении проявлять инициативу, корректно устанавливать и ограничивать контакт;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умении не быть назойливым в своих просьбах и требованиях, быть благодарным за проявление внимания и оказание помощи;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в  умении применять формы выражения своих чувств соответственно ситуации социального контакта.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Результаты специальной поддержки освоения АООП НОО ОВЗ  отражают:</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lastRenderedPageBreak/>
        <w:t>- способность усваивать новый учебный материал, адекватно включаться в классные занятия и соответствовать общему темпу занятий;</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способность использовать речевые возможности на уроках при ответах и других   ситуациях   общения,   умение   передавать   свои   впечатления,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умозаключения так, чтобы быть понятым другим человеком, умение задавать вопросы;</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способность к наблюдательности, умение замечать новое;</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стремление к активности и самостоятельности в разных видах предметно-практической деятельности;</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умение ставить и удерживать цель деятельности; планировать действия;</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определять и сохранять способ действий; </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  использовать самоконтроль на всех этапах деятельности;</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  осуществлять словесный отчет о процессе и результатах деятельности;</w:t>
      </w:r>
    </w:p>
    <w:p w:rsidR="004B2F50" w:rsidRPr="00F92158" w:rsidRDefault="004B2F50" w:rsidP="00F92158">
      <w:pPr>
        <w:overflowPunct w:val="0"/>
        <w:autoSpaceDE w:val="0"/>
        <w:spacing w:after="0"/>
        <w:jc w:val="both"/>
        <w:rPr>
          <w:rFonts w:ascii="Times New Roman" w:eastAsia="Times New Roman" w:hAnsi="Times New Roman" w:cs="Times New Roman"/>
          <w:color w:val="000000"/>
          <w:sz w:val="24"/>
          <w:lang w:eastAsia="ar-SA"/>
        </w:rPr>
      </w:pPr>
      <w:r w:rsidRPr="00F92158">
        <w:rPr>
          <w:rFonts w:ascii="Times New Roman" w:eastAsia="Times New Roman" w:hAnsi="Times New Roman" w:cs="Times New Roman"/>
          <w:color w:val="000000"/>
          <w:sz w:val="24"/>
          <w:lang w:eastAsia="ar-SA"/>
        </w:rPr>
        <w:t xml:space="preserve"> - оценивать процесс и результат деятельности, сформированные в соответствии с требованиями к результатам освоения АООП НОО ОВЗ предметные, метапредметные и личностные результаты, универсальные учебные действия.</w:t>
      </w:r>
    </w:p>
    <w:p w:rsidR="004B2F50" w:rsidRPr="00F92158" w:rsidRDefault="004B2F50" w:rsidP="00F92158">
      <w:pPr>
        <w:autoSpaceDE w:val="0"/>
        <w:autoSpaceDN w:val="0"/>
        <w:adjustRightInd w:val="0"/>
        <w:spacing w:after="0"/>
        <w:ind w:firstLine="720"/>
        <w:jc w:val="both"/>
        <w:rPr>
          <w:rFonts w:ascii="Times New Roman" w:eastAsia="Times New Roman" w:hAnsi="Times New Roman" w:cs="Times New Roman"/>
          <w:sz w:val="24"/>
        </w:rPr>
      </w:pPr>
      <w:r w:rsidRPr="00F92158">
        <w:rPr>
          <w:rFonts w:ascii="Times New Roman" w:eastAsia="Times New Roman" w:hAnsi="Times New Roman" w:cs="Times New Roman"/>
          <w:sz w:val="24"/>
        </w:rPr>
        <w:t xml:space="preserve">       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rsidR="004B2F50" w:rsidRPr="00F92158" w:rsidRDefault="004B2F50" w:rsidP="00F92158">
      <w:pPr>
        <w:autoSpaceDE w:val="0"/>
        <w:autoSpaceDN w:val="0"/>
        <w:adjustRightInd w:val="0"/>
        <w:spacing w:after="0"/>
        <w:ind w:firstLine="720"/>
        <w:jc w:val="both"/>
        <w:rPr>
          <w:rFonts w:ascii="Times New Roman" w:eastAsia="Times New Roman" w:hAnsi="Times New Roman" w:cs="Times New Roman"/>
          <w:sz w:val="24"/>
          <w:highlight w:val="yellow"/>
        </w:rPr>
      </w:pPr>
      <w:r w:rsidRPr="00F92158">
        <w:rPr>
          <w:rFonts w:ascii="Times New Roman" w:eastAsia="Times New Roman" w:hAnsi="Times New Roman" w:cs="Times New Roman"/>
          <w:sz w:val="24"/>
        </w:rPr>
        <w:t xml:space="preserve">       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p>
    <w:p w:rsidR="004B2F50" w:rsidRPr="00F92158" w:rsidRDefault="004B2F50" w:rsidP="00F92158">
      <w:pPr>
        <w:autoSpaceDE w:val="0"/>
        <w:autoSpaceDN w:val="0"/>
        <w:adjustRightInd w:val="0"/>
        <w:spacing w:after="0"/>
        <w:ind w:firstLine="720"/>
        <w:jc w:val="both"/>
        <w:rPr>
          <w:rFonts w:ascii="Times New Roman" w:eastAsia="Times New Roman" w:hAnsi="Times New Roman" w:cs="Times New Roman"/>
          <w:sz w:val="24"/>
        </w:rPr>
      </w:pPr>
      <w:r w:rsidRPr="00F92158">
        <w:rPr>
          <w:rFonts w:ascii="Times New Roman" w:eastAsia="Times New Roman" w:hAnsi="Times New Roman" w:cs="Times New Roman"/>
          <w:sz w:val="24"/>
        </w:rPr>
        <w:t xml:space="preserve">      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w:t>
      </w:r>
    </w:p>
    <w:p w:rsidR="004B2F50" w:rsidRPr="00F92158" w:rsidRDefault="004B2F50" w:rsidP="00F92158">
      <w:pPr>
        <w:autoSpaceDE w:val="0"/>
        <w:autoSpaceDN w:val="0"/>
        <w:adjustRightInd w:val="0"/>
        <w:spacing w:after="0"/>
        <w:ind w:firstLine="720"/>
        <w:jc w:val="both"/>
        <w:rPr>
          <w:rFonts w:ascii="Times New Roman" w:eastAsia="Times New Roman" w:hAnsi="Times New Roman" w:cs="Times New Roman"/>
          <w:sz w:val="24"/>
        </w:rPr>
      </w:pPr>
      <w:r w:rsidRPr="00F92158">
        <w:rPr>
          <w:rFonts w:ascii="Times New Roman" w:eastAsia="Times New Roman" w:hAnsi="Times New Roman" w:cs="Times New Roman"/>
          <w:i/>
          <w:sz w:val="24"/>
        </w:rPr>
        <w:t>«Академический» компонент</w:t>
      </w:r>
      <w:r w:rsidRPr="00F92158">
        <w:rPr>
          <w:rFonts w:ascii="Times New Roman" w:eastAsia="Times New Roman" w:hAnsi="Times New Roman" w:cs="Times New Roman"/>
          <w:sz w:val="24"/>
        </w:rPr>
        <w:t xml:space="preserve"> 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w:t>
      </w:r>
    </w:p>
    <w:p w:rsidR="004B2F50" w:rsidRPr="00F92158" w:rsidRDefault="004B2F50" w:rsidP="00F92158">
      <w:pPr>
        <w:autoSpaceDE w:val="0"/>
        <w:autoSpaceDN w:val="0"/>
        <w:adjustRightInd w:val="0"/>
        <w:spacing w:after="0"/>
        <w:ind w:firstLine="720"/>
        <w:jc w:val="both"/>
        <w:rPr>
          <w:rFonts w:ascii="Times New Roman" w:eastAsia="Times New Roman" w:hAnsi="Times New Roman" w:cs="Times New Roman"/>
          <w:sz w:val="24"/>
        </w:rPr>
      </w:pPr>
      <w:r w:rsidRPr="00F92158">
        <w:rPr>
          <w:rFonts w:ascii="Times New Roman" w:eastAsia="Times New Roman" w:hAnsi="Times New Roman" w:cs="Times New Roman"/>
          <w:i/>
          <w:sz w:val="24"/>
        </w:rPr>
        <w:t>Компонент жизненной компетенции</w:t>
      </w:r>
      <w:r w:rsidRPr="00F92158">
        <w:rPr>
          <w:rFonts w:ascii="Times New Roman" w:eastAsia="Times New Roman" w:hAnsi="Times New Roman" w:cs="Times New Roman"/>
          <w:sz w:val="24"/>
        </w:rPr>
        <w:t xml:space="preserve"> 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p>
    <w:p w:rsidR="004B2F50" w:rsidRPr="00F92158" w:rsidRDefault="004B2F50" w:rsidP="00F92158">
      <w:pPr>
        <w:autoSpaceDE w:val="0"/>
        <w:autoSpaceDN w:val="0"/>
        <w:adjustRightInd w:val="0"/>
        <w:spacing w:after="0"/>
        <w:ind w:firstLine="720"/>
        <w:jc w:val="both"/>
        <w:rPr>
          <w:rFonts w:ascii="Times New Roman" w:eastAsia="Times New Roman" w:hAnsi="Times New Roman" w:cs="Times New Roman"/>
          <w:sz w:val="24"/>
        </w:rPr>
      </w:pPr>
      <w:r w:rsidRPr="00F92158">
        <w:rPr>
          <w:rFonts w:ascii="Times New Roman" w:eastAsia="Times New Roman" w:hAnsi="Times New Roman" w:cs="Times New Roman"/>
          <w:sz w:val="24"/>
        </w:rPr>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w:t>
      </w:r>
    </w:p>
    <w:p w:rsidR="004B2F50" w:rsidRPr="00F92158" w:rsidRDefault="004B2F50" w:rsidP="00F92158">
      <w:pPr>
        <w:autoSpaceDE w:val="0"/>
        <w:autoSpaceDN w:val="0"/>
        <w:adjustRightInd w:val="0"/>
        <w:spacing w:after="0"/>
        <w:ind w:firstLine="720"/>
        <w:jc w:val="both"/>
        <w:rPr>
          <w:rFonts w:ascii="Times New Roman" w:eastAsia="Times New Roman" w:hAnsi="Times New Roman" w:cs="Times New Roman"/>
          <w:sz w:val="24"/>
        </w:rPr>
      </w:pPr>
      <w:r w:rsidRPr="00F92158">
        <w:rPr>
          <w:rFonts w:ascii="Times New Roman" w:eastAsia="Times New Roman" w:hAnsi="Times New Roman" w:cs="Times New Roman"/>
          <w:sz w:val="24"/>
        </w:rPr>
        <w:lastRenderedPageBreak/>
        <w:t>Для гарантированного получения различного по уровню школьного образования детьми с ОВЗ разработаны несколько вариантов специального стандарта.</w:t>
      </w:r>
    </w:p>
    <w:p w:rsidR="004B2F50"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p>
    <w:p w:rsidR="00537262" w:rsidRPr="00F92158" w:rsidRDefault="00537262" w:rsidP="00F92158">
      <w:pPr>
        <w:widowControl w:val="0"/>
        <w:suppressAutoHyphens/>
        <w:autoSpaceDE w:val="0"/>
        <w:autoSpaceDN w:val="0"/>
        <w:adjustRightInd w:val="0"/>
        <w:spacing w:after="0"/>
        <w:jc w:val="both"/>
        <w:rPr>
          <w:rFonts w:ascii="Times New Roman" w:hAnsi="Times New Roman" w:cs="Times New Roman"/>
          <w:kern w:val="1"/>
          <w:sz w:val="24"/>
          <w:szCs w:val="24"/>
        </w:rPr>
      </w:pPr>
    </w:p>
    <w:p w:rsidR="004B2F50" w:rsidRPr="00F92158" w:rsidRDefault="004B2F50" w:rsidP="00F92158">
      <w:pPr>
        <w:spacing w:after="0"/>
        <w:jc w:val="both"/>
        <w:rPr>
          <w:rFonts w:ascii="Times New Roman" w:eastAsia="Times New Roman" w:hAnsi="Times New Roman" w:cs="Times New Roman"/>
          <w:sz w:val="24"/>
          <w:lang w:eastAsia="ar-SA"/>
        </w:rPr>
      </w:pPr>
    </w:p>
    <w:p w:rsidR="004B2F50" w:rsidRPr="00F92158" w:rsidRDefault="00261DD5" w:rsidP="00F92158">
      <w:pPr>
        <w:spacing w:before="120" w:after="0"/>
        <w:jc w:val="both"/>
        <w:outlineLvl w:val="2"/>
        <w:rPr>
          <w:rFonts w:ascii="Times New Roman" w:hAnsi="Times New Roman" w:cs="Times New Roman"/>
          <w:b/>
          <w:sz w:val="28"/>
          <w:szCs w:val="28"/>
        </w:rPr>
      </w:pPr>
      <w:r w:rsidRPr="00F92158">
        <w:rPr>
          <w:rFonts w:ascii="Times New Roman" w:hAnsi="Times New Roman" w:cs="Times New Roman"/>
          <w:b/>
          <w:spacing w:val="2"/>
          <w:sz w:val="28"/>
          <w:szCs w:val="28"/>
        </w:rPr>
        <w:t xml:space="preserve">1.3   </w:t>
      </w:r>
      <w:r w:rsidR="004B2F50" w:rsidRPr="00F92158">
        <w:rPr>
          <w:rFonts w:ascii="Times New Roman" w:hAnsi="Times New Roman" w:cs="Times New Roman"/>
          <w:b/>
          <w:spacing w:val="2"/>
          <w:sz w:val="28"/>
          <w:szCs w:val="28"/>
        </w:rPr>
        <w:t xml:space="preserve">Система оценки достижения обучающимися с </w:t>
      </w:r>
      <w:r w:rsidR="004B2F50" w:rsidRPr="00F92158">
        <w:rPr>
          <w:rFonts w:ascii="Times New Roman" w:hAnsi="Times New Roman" w:cs="Times New Roman"/>
          <w:b/>
          <w:sz w:val="28"/>
          <w:szCs w:val="28"/>
        </w:rPr>
        <w:t>задержкой психического развития</w:t>
      </w:r>
      <w:r w:rsidR="004B2F50" w:rsidRPr="00F92158">
        <w:rPr>
          <w:rFonts w:ascii="Times New Roman" w:hAnsi="Times New Roman" w:cs="Times New Roman"/>
          <w:b/>
          <w:spacing w:val="2"/>
          <w:sz w:val="28"/>
          <w:szCs w:val="28"/>
        </w:rPr>
        <w:t xml:space="preserve"> планируемых результатов освоения </w:t>
      </w:r>
      <w:r w:rsidR="004B2F50" w:rsidRPr="00F92158">
        <w:rPr>
          <w:rFonts w:ascii="Times New Roman" w:hAnsi="Times New Roman" w:cs="Times New Roman"/>
          <w:b/>
          <w:sz w:val="28"/>
          <w:szCs w:val="28"/>
        </w:rPr>
        <w:t>АООП НОО (вариант 7.2)</w:t>
      </w:r>
    </w:p>
    <w:p w:rsidR="004B2F50" w:rsidRPr="00F92158" w:rsidRDefault="004B2F50" w:rsidP="00F92158">
      <w:pPr>
        <w:spacing w:before="120" w:after="0"/>
        <w:jc w:val="both"/>
        <w:outlineLvl w:val="2"/>
        <w:rPr>
          <w:rFonts w:ascii="Times New Roman" w:hAnsi="Times New Roman" w:cs="Times New Roman"/>
          <w:b/>
          <w:sz w:val="24"/>
          <w:szCs w:val="24"/>
        </w:rPr>
      </w:pPr>
    </w:p>
    <w:p w:rsidR="004B2F50" w:rsidRPr="00F92158" w:rsidRDefault="004B2F50" w:rsidP="00F92158">
      <w:pPr>
        <w:pStyle w:val="a5"/>
        <w:spacing w:line="276" w:lineRule="auto"/>
        <w:ind w:firstLine="709"/>
        <w:rPr>
          <w:caps w:val="0"/>
          <w:sz w:val="24"/>
          <w:szCs w:val="24"/>
        </w:rPr>
      </w:pPr>
      <w:r w:rsidRPr="00F92158">
        <w:rPr>
          <w:caps w:val="0"/>
          <w:sz w:val="24"/>
          <w:szCs w:val="24"/>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вовлеченность в оценочную деятельность как педагогов, так и обучающихся и их родителей (законных представителей).</w:t>
      </w:r>
    </w:p>
    <w:p w:rsidR="004B2F50" w:rsidRPr="00F92158" w:rsidRDefault="004B2F50" w:rsidP="00F92158">
      <w:pPr>
        <w:pStyle w:val="a5"/>
        <w:spacing w:line="276" w:lineRule="auto"/>
        <w:ind w:firstLine="709"/>
        <w:rPr>
          <w:sz w:val="24"/>
          <w:szCs w:val="24"/>
        </w:rPr>
      </w:pPr>
      <w:r w:rsidRPr="00F92158">
        <w:rPr>
          <w:caps w:val="0"/>
          <w:sz w:val="24"/>
          <w:szCs w:val="24"/>
        </w:rPr>
        <w:t xml:space="preserve">В соответствии с ФГОС НОО обучающихся с ОВЗ основным </w:t>
      </w:r>
      <w:r w:rsidRPr="00F92158">
        <w:rPr>
          <w:rStyle w:val="210"/>
          <w:caps w:val="0"/>
          <w:sz w:val="24"/>
          <w:szCs w:val="24"/>
        </w:rPr>
        <w:t>объектом</w:t>
      </w:r>
      <w:r w:rsidRPr="00F92158">
        <w:rPr>
          <w:caps w:val="0"/>
          <w:sz w:val="24"/>
          <w:szCs w:val="24"/>
        </w:rPr>
        <w:t xml:space="preserve"> системы оценки, её </w:t>
      </w:r>
      <w:r w:rsidRPr="00F92158">
        <w:rPr>
          <w:rStyle w:val="210"/>
          <w:caps w:val="0"/>
          <w:sz w:val="24"/>
          <w:szCs w:val="24"/>
        </w:rPr>
        <w:t>содержательной и критериальной базой выступают планируемые результаты</w:t>
      </w:r>
      <w:r w:rsidRPr="00F92158">
        <w:rPr>
          <w:caps w:val="0"/>
          <w:sz w:val="24"/>
          <w:szCs w:val="24"/>
        </w:rPr>
        <w:t xml:space="preserve"> освоения обучающимися АООП НОО.</w:t>
      </w:r>
    </w:p>
    <w:p w:rsidR="004B2F50" w:rsidRPr="00F92158" w:rsidRDefault="004B2F50" w:rsidP="00F92158">
      <w:pPr>
        <w:pStyle w:val="a5"/>
        <w:spacing w:line="276" w:lineRule="auto"/>
        <w:ind w:firstLine="709"/>
        <w:rPr>
          <w:i/>
          <w:sz w:val="24"/>
          <w:szCs w:val="24"/>
        </w:rPr>
      </w:pPr>
      <w:r w:rsidRPr="00F92158">
        <w:rPr>
          <w:caps w:val="0"/>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92158">
        <w:rPr>
          <w:rStyle w:val="210"/>
          <w:caps w:val="0"/>
          <w:sz w:val="24"/>
          <w:szCs w:val="24"/>
        </w:rPr>
        <w:t>функциями</w:t>
      </w:r>
      <w:r w:rsidRPr="00F92158">
        <w:rPr>
          <w:caps w:val="0"/>
          <w:sz w:val="24"/>
          <w:szCs w:val="24"/>
        </w:rPr>
        <w:t xml:space="preserve"> являются </w:t>
      </w:r>
      <w:r w:rsidRPr="00F92158">
        <w:rPr>
          <w:rStyle w:val="200"/>
          <w:caps w:val="0"/>
          <w:sz w:val="24"/>
          <w:szCs w:val="24"/>
        </w:rPr>
        <w:t>ориентация образовательного процесса</w:t>
      </w:r>
      <w:r w:rsidRPr="00F92158">
        <w:rPr>
          <w:caps w:val="0"/>
          <w:sz w:val="24"/>
          <w:szCs w:val="24"/>
        </w:rPr>
        <w:t xml:space="preserve"> на достижение планируемых результатов освоения АООП НОО и обеспечение эффективной </w:t>
      </w:r>
      <w:r w:rsidRPr="00F92158">
        <w:rPr>
          <w:rStyle w:val="200"/>
          <w:caps w:val="0"/>
          <w:sz w:val="24"/>
          <w:szCs w:val="24"/>
        </w:rPr>
        <w:t>обратной связи</w:t>
      </w:r>
      <w:r w:rsidRPr="00F92158">
        <w:rPr>
          <w:rStyle w:val="200"/>
          <w:sz w:val="24"/>
          <w:szCs w:val="24"/>
        </w:rPr>
        <w:t>,</w:t>
      </w:r>
      <w:r w:rsidRPr="00F92158">
        <w:rPr>
          <w:caps w:val="0"/>
          <w:sz w:val="24"/>
          <w:szCs w:val="24"/>
        </w:rPr>
        <w:t xml:space="preserve"> позволяющей осуществлять </w:t>
      </w:r>
      <w:r w:rsidRPr="00F92158">
        <w:rPr>
          <w:rStyle w:val="200"/>
          <w:caps w:val="0"/>
          <w:sz w:val="24"/>
          <w:szCs w:val="24"/>
        </w:rPr>
        <w:t>управление образовательным процессом</w:t>
      </w:r>
      <w:r w:rsidRPr="00F92158">
        <w:rPr>
          <w:rStyle w:val="200"/>
          <w:sz w:val="24"/>
          <w:szCs w:val="24"/>
        </w:rPr>
        <w:t>.</w:t>
      </w:r>
    </w:p>
    <w:p w:rsidR="004B2F50" w:rsidRPr="00F92158" w:rsidRDefault="004B2F50" w:rsidP="00F92158">
      <w:pPr>
        <w:spacing w:after="0"/>
        <w:ind w:firstLine="709"/>
        <w:jc w:val="both"/>
        <w:rPr>
          <w:rFonts w:ascii="Times New Roman" w:hAnsi="Times New Roman" w:cs="Times New Roman"/>
          <w:sz w:val="24"/>
          <w:szCs w:val="24"/>
        </w:rPr>
      </w:pPr>
      <w:r w:rsidRPr="00F92158">
        <w:rPr>
          <w:rFonts w:ascii="Times New Roman" w:hAnsi="Times New Roman" w:cs="Times New Roman"/>
          <w:sz w:val="24"/>
          <w:szCs w:val="24"/>
        </w:rPr>
        <w:t>Основными направлениями и целями оценочной деятель</w:t>
      </w:r>
      <w:r w:rsidRPr="00F92158">
        <w:rPr>
          <w:rFonts w:ascii="Times New Roman" w:hAnsi="Times New Roman" w:cs="Times New Roman"/>
          <w:spacing w:val="2"/>
          <w:sz w:val="24"/>
          <w:szCs w:val="24"/>
        </w:rPr>
        <w:t xml:space="preserve">ности в соответствии с требованиями </w:t>
      </w:r>
      <w:r w:rsidRPr="00F92158">
        <w:rPr>
          <w:rFonts w:ascii="Times New Roman" w:hAnsi="Times New Roman" w:cs="Times New Roman"/>
          <w:caps/>
          <w:sz w:val="24"/>
          <w:szCs w:val="24"/>
        </w:rPr>
        <w:t xml:space="preserve">ФГОС НОО </w:t>
      </w:r>
      <w:r w:rsidRPr="00F92158">
        <w:rPr>
          <w:rFonts w:ascii="Times New Roman" w:hAnsi="Times New Roman" w:cs="Times New Roman"/>
          <w:sz w:val="24"/>
          <w:szCs w:val="24"/>
        </w:rPr>
        <w:t xml:space="preserve">обучающихся с </w:t>
      </w:r>
      <w:r w:rsidRPr="00F92158">
        <w:rPr>
          <w:rFonts w:ascii="Times New Roman" w:hAnsi="Times New Roman" w:cs="Times New Roman"/>
          <w:caps/>
          <w:sz w:val="24"/>
          <w:szCs w:val="24"/>
        </w:rPr>
        <w:t>ОВЗ</w:t>
      </w:r>
      <w:r w:rsidRPr="00F92158">
        <w:rPr>
          <w:rFonts w:ascii="Times New Roman" w:hAnsi="Times New Roman" w:cs="Times New Roman"/>
          <w:spacing w:val="2"/>
          <w:sz w:val="24"/>
          <w:szCs w:val="24"/>
        </w:rPr>
        <w:t xml:space="preserve"> являются </w:t>
      </w:r>
      <w:r w:rsidRPr="00F92158">
        <w:rPr>
          <w:rFonts w:ascii="Times New Roman" w:hAnsi="Times New Roman" w:cs="Times New Roman"/>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w:t>
      </w:r>
    </w:p>
    <w:p w:rsidR="004B2F50" w:rsidRPr="00F92158" w:rsidRDefault="004B2F50" w:rsidP="00F92158">
      <w:pPr>
        <w:spacing w:after="0"/>
        <w:ind w:firstLine="567"/>
        <w:jc w:val="both"/>
        <w:rPr>
          <w:rFonts w:ascii="Times New Roman" w:hAnsi="Times New Roman" w:cs="Times New Roman"/>
          <w:sz w:val="24"/>
          <w:szCs w:val="24"/>
        </w:rPr>
      </w:pPr>
      <w:r w:rsidRPr="00F92158">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призвана решить следующие </w:t>
      </w:r>
      <w:r w:rsidRPr="00F92158">
        <w:rPr>
          <w:rFonts w:ascii="Times New Roman" w:hAnsi="Times New Roman" w:cs="Times New Roman"/>
          <w:b/>
          <w:sz w:val="24"/>
          <w:szCs w:val="24"/>
        </w:rPr>
        <w:t>задачи:</w:t>
      </w:r>
    </w:p>
    <w:p w:rsidR="004B2F50" w:rsidRPr="00F92158" w:rsidRDefault="004B2F50" w:rsidP="00F92158">
      <w:pPr>
        <w:spacing w:after="0"/>
        <w:ind w:firstLine="720"/>
        <w:jc w:val="both"/>
        <w:rPr>
          <w:rFonts w:ascii="Times New Roman" w:hAnsi="Times New Roman" w:cs="Times New Roman"/>
          <w:sz w:val="24"/>
          <w:szCs w:val="24"/>
        </w:rPr>
      </w:pPr>
      <w:r w:rsidRPr="00F92158">
        <w:rPr>
          <w:rFonts w:ascii="Times New Roman" w:hAnsi="Times New Roman" w:cs="Times New Roman"/>
          <w:sz w:val="24"/>
          <w:szCs w:val="24"/>
        </w:rPr>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4B2F50" w:rsidRPr="00F92158" w:rsidRDefault="004B2F50" w:rsidP="00F92158">
      <w:pPr>
        <w:spacing w:after="0"/>
        <w:ind w:firstLine="720"/>
        <w:jc w:val="both"/>
        <w:rPr>
          <w:rFonts w:ascii="Times New Roman" w:hAnsi="Times New Roman" w:cs="Times New Roman"/>
          <w:sz w:val="24"/>
          <w:szCs w:val="24"/>
        </w:rPr>
      </w:pPr>
      <w:r w:rsidRPr="00F92158">
        <w:rPr>
          <w:rFonts w:ascii="Times New Roman" w:hAnsi="Times New Roman" w:cs="Times New Roman"/>
          <w:sz w:val="24"/>
          <w:szCs w:val="24"/>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4B2F50" w:rsidRPr="00F92158" w:rsidRDefault="004B2F50" w:rsidP="00F92158">
      <w:pPr>
        <w:spacing w:after="0"/>
        <w:ind w:firstLine="720"/>
        <w:jc w:val="both"/>
        <w:rPr>
          <w:rFonts w:ascii="Times New Roman" w:hAnsi="Times New Roman" w:cs="Times New Roman"/>
          <w:sz w:val="24"/>
          <w:szCs w:val="24"/>
        </w:rPr>
      </w:pPr>
      <w:r w:rsidRPr="00F92158">
        <w:rPr>
          <w:rFonts w:ascii="Times New Roman" w:hAnsi="Times New Roman" w:cs="Times New Roman"/>
          <w:sz w:val="24"/>
          <w:szCs w:val="24"/>
        </w:rPr>
        <w:t>- 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4B2F50" w:rsidRPr="00F92158" w:rsidRDefault="004B2F50" w:rsidP="00F92158">
      <w:pPr>
        <w:spacing w:after="0"/>
        <w:ind w:firstLine="720"/>
        <w:jc w:val="both"/>
        <w:rPr>
          <w:rFonts w:ascii="Times New Roman" w:hAnsi="Times New Roman" w:cs="Times New Roman"/>
          <w:sz w:val="24"/>
          <w:szCs w:val="24"/>
        </w:rPr>
      </w:pPr>
      <w:r w:rsidRPr="00F92158">
        <w:rPr>
          <w:rFonts w:ascii="Times New Roman" w:hAnsi="Times New Roman" w:cs="Times New Roman"/>
          <w:sz w:val="24"/>
          <w:szCs w:val="24"/>
        </w:rPr>
        <w:t>- предусматривать оценку достижений обучающихся и оценку эффективности деятельности общеобразовательной организации;</w:t>
      </w:r>
    </w:p>
    <w:p w:rsidR="004B2F50" w:rsidRPr="00F92158" w:rsidRDefault="004B2F50" w:rsidP="00F92158">
      <w:pPr>
        <w:spacing w:after="0"/>
        <w:ind w:firstLine="720"/>
        <w:jc w:val="both"/>
        <w:rPr>
          <w:rFonts w:ascii="Times New Roman" w:hAnsi="Times New Roman" w:cs="Times New Roman"/>
          <w:sz w:val="24"/>
          <w:szCs w:val="24"/>
        </w:rPr>
      </w:pPr>
      <w:r w:rsidRPr="00F92158">
        <w:rPr>
          <w:rFonts w:ascii="Times New Roman" w:hAnsi="Times New Roman" w:cs="Times New Roman"/>
          <w:sz w:val="24"/>
          <w:szCs w:val="24"/>
        </w:rPr>
        <w:t xml:space="preserve">- позволять осуществлять оценку динамики учебных достижений обучающихся и развития их социальной (жизненной) компетенции. </w:t>
      </w:r>
    </w:p>
    <w:p w:rsidR="004B2F50" w:rsidRPr="00F92158" w:rsidRDefault="004B2F50" w:rsidP="00F92158">
      <w:pPr>
        <w:spacing w:after="0"/>
        <w:ind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w:t>
      </w:r>
      <w:r w:rsidRPr="00F92158">
        <w:rPr>
          <w:rFonts w:ascii="Times New Roman" w:hAnsi="Times New Roman" w:cs="Times New Roman"/>
          <w:sz w:val="24"/>
          <w:szCs w:val="24"/>
        </w:rPr>
        <w:lastRenderedPageBreak/>
        <w:t xml:space="preserve">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4B2F50" w:rsidRPr="00F92158" w:rsidRDefault="004B2F50" w:rsidP="00F92158">
      <w:pPr>
        <w:autoSpaceDE w:val="0"/>
        <w:autoSpaceDN w:val="0"/>
        <w:adjustRightInd w:val="0"/>
        <w:spacing w:after="0"/>
        <w:ind w:firstLine="709"/>
        <w:jc w:val="both"/>
        <w:rPr>
          <w:rFonts w:ascii="Times New Roman" w:hAnsi="Times New Roman" w:cs="Times New Roman"/>
          <w:kern w:val="28"/>
          <w:sz w:val="24"/>
          <w:szCs w:val="24"/>
        </w:rPr>
      </w:pPr>
      <w:r w:rsidRPr="00F92158">
        <w:rPr>
          <w:rFonts w:ascii="Times New Roman" w:hAnsi="Times New Roman" w:cs="Times New Roman"/>
          <w:kern w:val="28"/>
          <w:sz w:val="24"/>
          <w:szCs w:val="24"/>
        </w:rPr>
        <w:t xml:space="preserve">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w:t>
      </w:r>
      <w:r w:rsidRPr="00F92158">
        <w:rPr>
          <w:rFonts w:ascii="Times New Roman" w:hAnsi="Times New Roman" w:cs="Times New Roman"/>
          <w:b/>
          <w:kern w:val="28"/>
          <w:sz w:val="24"/>
          <w:szCs w:val="24"/>
        </w:rPr>
        <w:t>принципы</w:t>
      </w:r>
      <w:r w:rsidRPr="00F92158">
        <w:rPr>
          <w:rFonts w:ascii="Times New Roman" w:hAnsi="Times New Roman" w:cs="Times New Roman"/>
          <w:kern w:val="28"/>
          <w:sz w:val="24"/>
          <w:szCs w:val="24"/>
        </w:rPr>
        <w:t>:</w:t>
      </w:r>
    </w:p>
    <w:p w:rsidR="004B2F50" w:rsidRPr="00F92158" w:rsidRDefault="004B2F50" w:rsidP="00F92158">
      <w:pPr>
        <w:autoSpaceDE w:val="0"/>
        <w:autoSpaceDN w:val="0"/>
        <w:adjustRightInd w:val="0"/>
        <w:spacing w:after="0"/>
        <w:ind w:firstLine="709"/>
        <w:jc w:val="both"/>
        <w:rPr>
          <w:rFonts w:ascii="Times New Roman" w:hAnsi="Times New Roman" w:cs="Times New Roman"/>
          <w:kern w:val="28"/>
          <w:sz w:val="24"/>
          <w:szCs w:val="24"/>
        </w:rPr>
      </w:pPr>
      <w:r w:rsidRPr="00F92158">
        <w:rPr>
          <w:rFonts w:ascii="Times New Roman" w:hAnsi="Times New Roman" w:cs="Times New Roman"/>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B2F50" w:rsidRPr="00F92158" w:rsidRDefault="004B2F50" w:rsidP="00F92158">
      <w:pPr>
        <w:autoSpaceDE w:val="0"/>
        <w:autoSpaceDN w:val="0"/>
        <w:adjustRightInd w:val="0"/>
        <w:spacing w:after="0"/>
        <w:ind w:firstLine="709"/>
        <w:jc w:val="both"/>
        <w:rPr>
          <w:rFonts w:ascii="Times New Roman" w:hAnsi="Times New Roman" w:cs="Times New Roman"/>
          <w:kern w:val="28"/>
          <w:sz w:val="24"/>
          <w:szCs w:val="24"/>
        </w:rPr>
      </w:pPr>
      <w:r w:rsidRPr="00F92158">
        <w:rPr>
          <w:rFonts w:ascii="Times New Roman" w:hAnsi="Times New Roman" w:cs="Times New Roman"/>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4B2F50" w:rsidRPr="00F92158" w:rsidRDefault="004B2F50" w:rsidP="00F92158">
      <w:pPr>
        <w:autoSpaceDE w:val="0"/>
        <w:autoSpaceDN w:val="0"/>
        <w:adjustRightInd w:val="0"/>
        <w:spacing w:after="0"/>
        <w:ind w:firstLine="709"/>
        <w:jc w:val="both"/>
        <w:rPr>
          <w:rFonts w:ascii="Times New Roman" w:hAnsi="Times New Roman" w:cs="Times New Roman"/>
          <w:kern w:val="28"/>
          <w:sz w:val="24"/>
          <w:szCs w:val="24"/>
        </w:rPr>
      </w:pPr>
      <w:r w:rsidRPr="00F92158">
        <w:rPr>
          <w:rFonts w:ascii="Times New Roman" w:hAnsi="Times New Roman" w:cs="Times New Roman"/>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4B2F50" w:rsidRPr="00F92158" w:rsidRDefault="004B2F50" w:rsidP="00F92158">
      <w:pPr>
        <w:autoSpaceDE w:val="0"/>
        <w:autoSpaceDN w:val="0"/>
        <w:adjustRightInd w:val="0"/>
        <w:spacing w:after="0"/>
        <w:ind w:firstLine="709"/>
        <w:jc w:val="both"/>
        <w:rPr>
          <w:rFonts w:ascii="Times New Roman" w:hAnsi="Times New Roman" w:cs="Times New Roman"/>
          <w:kern w:val="28"/>
          <w:sz w:val="24"/>
          <w:szCs w:val="24"/>
        </w:rPr>
      </w:pPr>
      <w:r w:rsidRPr="00F92158">
        <w:rPr>
          <w:rFonts w:ascii="Times New Roman" w:hAnsi="Times New Roman" w:cs="Times New Roman"/>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4B2F50" w:rsidRPr="00F92158" w:rsidRDefault="004B2F50" w:rsidP="00F92158">
      <w:pPr>
        <w:autoSpaceDE w:val="0"/>
        <w:autoSpaceDN w:val="0"/>
        <w:adjustRightInd w:val="0"/>
        <w:spacing w:after="0"/>
        <w:ind w:firstLine="709"/>
        <w:jc w:val="both"/>
        <w:rPr>
          <w:rFonts w:ascii="Times New Roman" w:hAnsi="Times New Roman" w:cs="Times New Roman"/>
          <w:sz w:val="28"/>
          <w:szCs w:val="28"/>
        </w:rPr>
      </w:pPr>
      <w:r w:rsidRPr="00F92158">
        <w:rPr>
          <w:rFonts w:ascii="Times New Roman" w:hAnsi="Times New Roman" w:cs="Times New Roman"/>
          <w:kern w:val="28"/>
          <w:sz w:val="24"/>
          <w:szCs w:val="24"/>
        </w:rPr>
        <w:t xml:space="preserve">В соответствии с требования ФГОС НОО обучающихся с ЗПР оценке подлежат </w:t>
      </w:r>
      <w:r w:rsidRPr="00F92158">
        <w:rPr>
          <w:rFonts w:ascii="Times New Roman" w:hAnsi="Times New Roman" w:cs="Times New Roman"/>
          <w:b/>
          <w:i/>
          <w:sz w:val="24"/>
          <w:szCs w:val="24"/>
        </w:rPr>
        <w:t>личностные, метапредметные и предметные результаты</w:t>
      </w:r>
      <w:r w:rsidRPr="00F92158">
        <w:rPr>
          <w:rFonts w:ascii="Times New Roman" w:hAnsi="Times New Roman" w:cs="Times New Roman"/>
          <w:b/>
          <w:i/>
          <w:sz w:val="28"/>
          <w:szCs w:val="28"/>
        </w:rPr>
        <w:t>.</w:t>
      </w:r>
    </w:p>
    <w:p w:rsidR="004B2F50" w:rsidRPr="00F92158" w:rsidRDefault="004B2F50" w:rsidP="00F92158">
      <w:pPr>
        <w:autoSpaceDE w:val="0"/>
        <w:autoSpaceDN w:val="0"/>
        <w:adjustRightInd w:val="0"/>
        <w:spacing w:after="0"/>
        <w:ind w:firstLine="709"/>
        <w:jc w:val="both"/>
        <w:rPr>
          <w:rFonts w:ascii="Times New Roman" w:hAnsi="Times New Roman" w:cs="Times New Roman"/>
          <w:sz w:val="28"/>
          <w:szCs w:val="28"/>
        </w:rPr>
      </w:pPr>
    </w:p>
    <w:tbl>
      <w:tblPr>
        <w:tblW w:w="10632" w:type="dxa"/>
        <w:tblInd w:w="-459" w:type="dxa"/>
        <w:tblLook w:val="04A0"/>
      </w:tblPr>
      <w:tblGrid>
        <w:gridCol w:w="3088"/>
        <w:gridCol w:w="7544"/>
      </w:tblGrid>
      <w:tr w:rsidR="004B2F50" w:rsidRPr="00F92158" w:rsidTr="00FA1D62">
        <w:tc>
          <w:tcPr>
            <w:tcW w:w="3088"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b/>
                <w:i/>
                <w:sz w:val="24"/>
                <w:szCs w:val="24"/>
              </w:rPr>
              <w:t>Личностные результаты</w:t>
            </w:r>
            <w:r w:rsidRPr="00F92158">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tc>
        <w:tc>
          <w:tcPr>
            <w:tcW w:w="7544"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которые хорошо знают обучающегося. Для полноты оценки личностных </w:t>
            </w:r>
            <w:r w:rsidRPr="00F92158">
              <w:rPr>
                <w:rFonts w:ascii="Times New Roman" w:hAnsi="Times New Roman" w:cs="Times New Roman"/>
                <w:sz w:val="24"/>
                <w:szCs w:val="24"/>
              </w:rPr>
              <w:lastRenderedPageBreak/>
              <w:t>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92158">
              <w:rPr>
                <w:rFonts w:ascii="Times New Roman" w:hAnsi="Times New Roman" w:cs="Times New Roman"/>
                <w:bCs/>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92158">
              <w:rPr>
                <w:rFonts w:ascii="Times New Roman" w:hAnsi="Times New Roman" w:cs="Times New Roman"/>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4B2F50" w:rsidRPr="00F92158" w:rsidRDefault="004B2F50" w:rsidP="00F92158">
            <w:pPr>
              <w:spacing w:after="0"/>
              <w:jc w:val="both"/>
              <w:rPr>
                <w:rFonts w:ascii="Times New Roman" w:hAnsi="Times New Roman" w:cs="Times New Roman"/>
              </w:rPr>
            </w:pPr>
            <w:r w:rsidRPr="00F92158">
              <w:rPr>
                <w:rFonts w:ascii="Times New Roman" w:hAnsi="Times New Roman" w:cs="Times New Roman"/>
                <w:sz w:val="24"/>
                <w:szCs w:val="24"/>
              </w:rPr>
              <w:t>Основной формой работы участников экспертной группы является психолого-педагогический консилиум.</w:t>
            </w:r>
          </w:p>
        </w:tc>
      </w:tr>
      <w:tr w:rsidR="004B2F50" w:rsidRPr="00F92158" w:rsidTr="00FA1D62">
        <w:tc>
          <w:tcPr>
            <w:tcW w:w="3088"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b/>
                <w:i/>
                <w:sz w:val="24"/>
                <w:szCs w:val="24"/>
              </w:rPr>
              <w:lastRenderedPageBreak/>
              <w:t>Метапредметные результаты</w:t>
            </w:r>
            <w:r w:rsidRPr="00F92158">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tc>
        <w:tc>
          <w:tcPr>
            <w:tcW w:w="7544" w:type="dxa"/>
          </w:tcPr>
          <w:p w:rsidR="004B2F50" w:rsidRPr="00F92158" w:rsidRDefault="004B2F50" w:rsidP="00F92158">
            <w:pPr>
              <w:spacing w:after="0"/>
              <w:jc w:val="both"/>
              <w:rPr>
                <w:rFonts w:ascii="Times New Roman" w:hAnsi="Times New Roman" w:cs="Times New Roman"/>
                <w:spacing w:val="2"/>
                <w:sz w:val="24"/>
                <w:szCs w:val="24"/>
              </w:rPr>
            </w:pPr>
            <w:r w:rsidRPr="00F92158">
              <w:rPr>
                <w:rFonts w:ascii="Times New Roman" w:hAnsi="Times New Roman" w:cs="Times New Roman"/>
                <w:sz w:val="24"/>
                <w:szCs w:val="24"/>
              </w:rP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w:t>
            </w:r>
            <w:r w:rsidRPr="00F92158">
              <w:rPr>
                <w:rFonts w:ascii="Times New Roman" w:hAnsi="Times New Roman" w:cs="Times New Roman"/>
                <w:spacing w:val="2"/>
                <w:sz w:val="24"/>
                <w:szCs w:val="24"/>
              </w:rPr>
              <w:t xml:space="preserve">е. таких умственных действий обучающихся, </w:t>
            </w:r>
            <w:r w:rsidRPr="00F92158">
              <w:rPr>
                <w:rFonts w:ascii="Times New Roman" w:hAnsi="Times New Roman" w:cs="Times New Roman"/>
                <w:sz w:val="24"/>
                <w:szCs w:val="24"/>
              </w:rPr>
              <w:t>которые направлены на управление своей познавательной деятельностью</w:t>
            </w:r>
            <w:r w:rsidRPr="00F92158">
              <w:rPr>
                <w:rFonts w:ascii="Times New Roman" w:hAnsi="Times New Roman" w:cs="Times New Roman"/>
                <w:spacing w:val="2"/>
                <w:sz w:val="24"/>
                <w:szCs w:val="24"/>
              </w:rPr>
              <w:t>.</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bCs/>
                <w:iCs/>
                <w:sz w:val="24"/>
                <w:szCs w:val="24"/>
              </w:rPr>
              <w:t>Основное содержание оценки метапредметных результатов</w:t>
            </w:r>
            <w:r w:rsidRPr="00F92158">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92158">
              <w:rPr>
                <w:rFonts w:ascii="Times New Roman" w:hAnsi="Times New Roman" w:cs="Times New Roman"/>
                <w:spacing w:val="2"/>
                <w:sz w:val="24"/>
                <w:szCs w:val="24"/>
              </w:rPr>
              <w:t xml:space="preserve">обучающихся с ЗПР к самостоятельному усвоению новых знаний </w:t>
            </w:r>
            <w:r w:rsidRPr="00F92158">
              <w:rPr>
                <w:rFonts w:ascii="Times New Roman" w:hAnsi="Times New Roman" w:cs="Times New Roman"/>
                <w:sz w:val="24"/>
                <w:szCs w:val="24"/>
              </w:rPr>
              <w:t>и умений, включая организацию этого процесса.</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Уровень сформированности универсальных учебных дей</w:t>
            </w:r>
            <w:r w:rsidRPr="00F92158">
              <w:rPr>
                <w:rFonts w:ascii="Times New Roman" w:hAnsi="Times New Roman" w:cs="Times New Roman"/>
                <w:spacing w:val="2"/>
                <w:sz w:val="24"/>
                <w:szCs w:val="24"/>
              </w:rPr>
              <w:t>ствий, представляющих содержание и объект оценки мета</w:t>
            </w:r>
            <w:r w:rsidRPr="00F92158">
              <w:rPr>
                <w:rFonts w:ascii="Times New Roman" w:hAnsi="Times New Roman" w:cs="Times New Roman"/>
                <w:sz w:val="24"/>
                <w:szCs w:val="24"/>
              </w:rPr>
              <w:t>предметных результатов, может быть качественно оценён и измерен в следующих основных формах:</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достижение метапредметных результатов может выступать как результат выполнения специально сконструи</w:t>
            </w:r>
            <w:r w:rsidRPr="00F92158">
              <w:rPr>
                <w:rFonts w:ascii="Times New Roman" w:hAnsi="Times New Roman" w:cs="Times New Roman"/>
                <w:spacing w:val="2"/>
                <w:sz w:val="24"/>
                <w:szCs w:val="24"/>
              </w:rPr>
              <w:t xml:space="preserve">рованных диагностических задач, направленных на оценку </w:t>
            </w:r>
            <w:r w:rsidRPr="00F92158">
              <w:rPr>
                <w:rFonts w:ascii="Times New Roman" w:hAnsi="Times New Roman" w:cs="Times New Roman"/>
                <w:sz w:val="24"/>
                <w:szCs w:val="24"/>
              </w:rPr>
              <w:t>уровня сформированности конкретного вида универсальных учебных действий;</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 ­практических задач средствами учебных предметов;</w:t>
            </w:r>
          </w:p>
          <w:p w:rsidR="004B2F50" w:rsidRPr="00F92158" w:rsidRDefault="004B2F50" w:rsidP="00F92158">
            <w:pPr>
              <w:spacing w:after="0"/>
              <w:jc w:val="both"/>
              <w:rPr>
                <w:rFonts w:ascii="Times New Roman" w:hAnsi="Times New Roman" w:cs="Times New Roman"/>
              </w:rPr>
            </w:pPr>
            <w:r w:rsidRPr="00F92158">
              <w:rPr>
                <w:rFonts w:ascii="Times New Roman" w:hAnsi="Times New Roman" w:cs="Times New Roman"/>
                <w:sz w:val="24"/>
                <w:szCs w:val="24"/>
              </w:rPr>
              <w:t xml:space="preserve">- </w:t>
            </w:r>
            <w:r w:rsidRPr="00F92158">
              <w:rPr>
                <w:rFonts w:ascii="Times New Roman" w:hAnsi="Times New Roman" w:cs="Times New Roman"/>
                <w:spacing w:val="2"/>
                <w:sz w:val="24"/>
                <w:szCs w:val="24"/>
              </w:rPr>
              <w:t xml:space="preserve">достижение метапредметных результатов может </w:t>
            </w:r>
            <w:r w:rsidRPr="00F92158">
              <w:rPr>
                <w:rFonts w:ascii="Times New Roman" w:hAnsi="Times New Roman" w:cs="Times New Roman"/>
                <w:sz w:val="24"/>
                <w:szCs w:val="24"/>
              </w:rPr>
              <w:t xml:space="preserve">проявиться в успешности выполнения комплексных заданий на межпредметной </w:t>
            </w:r>
            <w:r w:rsidRPr="00F92158">
              <w:rPr>
                <w:rFonts w:ascii="Times New Roman" w:hAnsi="Times New Roman" w:cs="Times New Roman"/>
                <w:sz w:val="24"/>
                <w:szCs w:val="24"/>
              </w:rPr>
              <w:lastRenderedPageBreak/>
              <w:t>основе.</w:t>
            </w:r>
          </w:p>
        </w:tc>
      </w:tr>
      <w:tr w:rsidR="004B2F50" w:rsidRPr="00F92158" w:rsidTr="00FA1D62">
        <w:tc>
          <w:tcPr>
            <w:tcW w:w="3088"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b/>
                <w:i/>
                <w:sz w:val="24"/>
                <w:szCs w:val="24"/>
              </w:rPr>
              <w:lastRenderedPageBreak/>
              <w:t>Предметные результаты</w:t>
            </w:r>
            <w:r w:rsidRPr="00F92158">
              <w:rPr>
                <w:rFonts w:ascii="Times New Roman" w:hAnsi="Times New Roman" w:cs="Times New Roman"/>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4B2F50" w:rsidRPr="00F92158" w:rsidRDefault="004B2F50" w:rsidP="00F92158">
            <w:pPr>
              <w:autoSpaceDE w:val="0"/>
              <w:autoSpaceDN w:val="0"/>
              <w:adjustRightInd w:val="0"/>
              <w:spacing w:after="0"/>
              <w:jc w:val="both"/>
              <w:rPr>
                <w:rFonts w:ascii="Times New Roman" w:hAnsi="Times New Roman" w:cs="Times New Roman"/>
                <w:sz w:val="28"/>
                <w:szCs w:val="28"/>
              </w:rPr>
            </w:pPr>
          </w:p>
        </w:tc>
        <w:tc>
          <w:tcPr>
            <w:tcW w:w="7544"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w:t>
            </w:r>
            <w:r w:rsidRPr="00F92158">
              <w:rPr>
                <w:rFonts w:ascii="Times New Roman" w:hAnsi="Times New Roman" w:cs="Times New Roman"/>
              </w:rPr>
              <w:t xml:space="preserve">. При оценке предметных результатов необходимо помнить, что в 1-м классе исключается система балльного (отметочного) оценивания. Недопустимо также использование любой знаковой символики, заменяющей цифровую отметку.  </w:t>
            </w:r>
            <w:r w:rsidRPr="00F92158">
              <w:rPr>
                <w:rFonts w:ascii="Times New Roman" w:hAnsi="Times New Roman" w:cs="Times New Roman"/>
                <w:sz w:val="24"/>
                <w:szCs w:val="24"/>
              </w:rPr>
              <w:t>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tc>
      </w:tr>
    </w:tbl>
    <w:p w:rsidR="004B2F50" w:rsidRPr="00F92158" w:rsidRDefault="004B2F50" w:rsidP="00F92158">
      <w:pPr>
        <w:spacing w:after="0"/>
        <w:ind w:firstLine="709"/>
        <w:jc w:val="both"/>
        <w:rPr>
          <w:rFonts w:ascii="Times New Roman" w:hAnsi="Times New Roman" w:cs="Times New Roman"/>
          <w:sz w:val="24"/>
          <w:szCs w:val="24"/>
        </w:rPr>
      </w:pPr>
      <w:r w:rsidRPr="00F92158">
        <w:rPr>
          <w:rFonts w:ascii="Times New Roman" w:hAnsi="Times New Roman" w:cs="Times New Roman"/>
          <w:sz w:val="24"/>
          <w:szCs w:val="24"/>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b/>
          <w:sz w:val="24"/>
          <w:szCs w:val="24"/>
        </w:rPr>
        <w:t>1</w:t>
      </w:r>
      <w:r w:rsidRPr="00F92158">
        <w:rPr>
          <w:rFonts w:ascii="Times New Roman" w:hAnsi="Times New Roman" w:cs="Times New Roman"/>
          <w:sz w:val="24"/>
          <w:szCs w:val="24"/>
        </w:rPr>
        <w:t xml:space="preserve">. </w:t>
      </w:r>
      <w:r w:rsidRPr="00F92158">
        <w:rPr>
          <w:rFonts w:ascii="Times New Roman" w:hAnsi="Times New Roman" w:cs="Times New Roman"/>
          <w:b/>
          <w:sz w:val="24"/>
          <w:szCs w:val="24"/>
        </w:rPr>
        <w:t>Оценка личностных результатов</w:t>
      </w:r>
      <w:r w:rsidRPr="00F92158">
        <w:rPr>
          <w:rFonts w:ascii="Times New Roman" w:hAnsi="Times New Roman" w:cs="Times New Roman"/>
          <w:sz w:val="24"/>
          <w:szCs w:val="24"/>
        </w:rPr>
        <w:t xml:space="preserve"> осуществляется, во-первых, в ходе внешних мониторинговых исследований психологами, логопедами, социальными педагогами, т. е. специалистами, обладающими необходимой компетенцией в сфере психолого-педагогической диагностики развития личности а также родителями ребёнка с ЗПР.</w:t>
      </w:r>
    </w:p>
    <w:tbl>
      <w:tblPr>
        <w:tblW w:w="0" w:type="auto"/>
        <w:tblLayout w:type="fixed"/>
        <w:tblLook w:val="04A0"/>
      </w:tblPr>
      <w:tblGrid>
        <w:gridCol w:w="4820"/>
        <w:gridCol w:w="1276"/>
        <w:gridCol w:w="1275"/>
        <w:gridCol w:w="1418"/>
        <w:gridCol w:w="1134"/>
      </w:tblGrid>
      <w:tr w:rsidR="004B2F50" w:rsidRPr="00F92158" w:rsidTr="00FA1D62">
        <w:tc>
          <w:tcPr>
            <w:tcW w:w="4820"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социальные (жизненные) компетенции</w:t>
            </w:r>
          </w:p>
        </w:tc>
        <w:tc>
          <w:tcPr>
            <w:tcW w:w="1276" w:type="dxa"/>
          </w:tcPr>
          <w:p w:rsidR="004B2F50" w:rsidRPr="00F92158" w:rsidRDefault="004B2F50" w:rsidP="00F92158">
            <w:pPr>
              <w:autoSpaceDE w:val="0"/>
              <w:autoSpaceDN w:val="0"/>
              <w:adjustRightInd w:val="0"/>
              <w:spacing w:after="0"/>
              <w:jc w:val="both"/>
              <w:rPr>
                <w:rFonts w:ascii="Times New Roman" w:hAnsi="Times New Roman" w:cs="Times New Roman"/>
                <w:sz w:val="24"/>
                <w:szCs w:val="24"/>
              </w:rPr>
            </w:pPr>
            <w:r w:rsidRPr="00F92158">
              <w:rPr>
                <w:rFonts w:ascii="Times New Roman" w:hAnsi="Times New Roman" w:cs="Times New Roman"/>
                <w:sz w:val="24"/>
                <w:szCs w:val="24"/>
              </w:rPr>
              <w:t>0 баллов –нет</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продвижения</w:t>
            </w:r>
          </w:p>
        </w:tc>
        <w:tc>
          <w:tcPr>
            <w:tcW w:w="1275" w:type="dxa"/>
          </w:tcPr>
          <w:p w:rsidR="004B2F50" w:rsidRPr="00F92158" w:rsidRDefault="004B2F50" w:rsidP="00F92158">
            <w:pPr>
              <w:autoSpaceDE w:val="0"/>
              <w:autoSpaceDN w:val="0"/>
              <w:adjustRightInd w:val="0"/>
              <w:spacing w:after="0"/>
              <w:jc w:val="both"/>
              <w:rPr>
                <w:rFonts w:ascii="Times New Roman" w:hAnsi="Times New Roman" w:cs="Times New Roman"/>
                <w:sz w:val="24"/>
                <w:szCs w:val="24"/>
              </w:rPr>
            </w:pPr>
            <w:r w:rsidRPr="00F92158">
              <w:rPr>
                <w:rFonts w:ascii="Times New Roman" w:hAnsi="Times New Roman" w:cs="Times New Roman"/>
                <w:sz w:val="24"/>
                <w:szCs w:val="24"/>
              </w:rPr>
              <w:t>1 балл –</w:t>
            </w:r>
          </w:p>
          <w:p w:rsidR="004B2F50" w:rsidRPr="00F92158" w:rsidRDefault="004B2F50" w:rsidP="00F92158">
            <w:pPr>
              <w:autoSpaceDE w:val="0"/>
              <w:autoSpaceDN w:val="0"/>
              <w:adjustRightInd w:val="0"/>
              <w:spacing w:after="0"/>
              <w:jc w:val="both"/>
              <w:rPr>
                <w:rFonts w:ascii="Times New Roman" w:hAnsi="Times New Roman" w:cs="Times New Roman"/>
                <w:sz w:val="24"/>
                <w:szCs w:val="24"/>
              </w:rPr>
            </w:pPr>
            <w:r w:rsidRPr="00F92158">
              <w:rPr>
                <w:rFonts w:ascii="Times New Roman" w:hAnsi="Times New Roman" w:cs="Times New Roman"/>
                <w:sz w:val="24"/>
                <w:szCs w:val="24"/>
              </w:rPr>
              <w:t>минимальное</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продвижение</w:t>
            </w:r>
          </w:p>
        </w:tc>
        <w:tc>
          <w:tcPr>
            <w:tcW w:w="1418" w:type="dxa"/>
          </w:tcPr>
          <w:p w:rsidR="004B2F50" w:rsidRPr="00F92158" w:rsidRDefault="004B2F50" w:rsidP="00F92158">
            <w:pPr>
              <w:autoSpaceDE w:val="0"/>
              <w:autoSpaceDN w:val="0"/>
              <w:adjustRightInd w:val="0"/>
              <w:spacing w:after="0"/>
              <w:jc w:val="both"/>
              <w:rPr>
                <w:rFonts w:ascii="Times New Roman" w:hAnsi="Times New Roman" w:cs="Times New Roman"/>
                <w:sz w:val="24"/>
                <w:szCs w:val="24"/>
              </w:rPr>
            </w:pPr>
            <w:r w:rsidRPr="00F92158">
              <w:rPr>
                <w:rFonts w:ascii="Times New Roman" w:hAnsi="Times New Roman" w:cs="Times New Roman"/>
                <w:sz w:val="24"/>
                <w:szCs w:val="24"/>
              </w:rPr>
              <w:t>2 балла –</w:t>
            </w:r>
          </w:p>
          <w:p w:rsidR="004B2F50" w:rsidRPr="00F92158" w:rsidRDefault="004B2F50" w:rsidP="00F92158">
            <w:pPr>
              <w:autoSpaceDE w:val="0"/>
              <w:autoSpaceDN w:val="0"/>
              <w:adjustRightInd w:val="0"/>
              <w:spacing w:after="0"/>
              <w:jc w:val="both"/>
              <w:rPr>
                <w:rFonts w:ascii="Times New Roman" w:hAnsi="Times New Roman" w:cs="Times New Roman"/>
                <w:sz w:val="24"/>
                <w:szCs w:val="24"/>
              </w:rPr>
            </w:pPr>
            <w:r w:rsidRPr="00F92158">
              <w:rPr>
                <w:rFonts w:ascii="Times New Roman" w:hAnsi="Times New Roman" w:cs="Times New Roman"/>
                <w:sz w:val="24"/>
                <w:szCs w:val="24"/>
              </w:rPr>
              <w:t>среднее</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продвижение</w:t>
            </w:r>
          </w:p>
        </w:tc>
        <w:tc>
          <w:tcPr>
            <w:tcW w:w="1134" w:type="dxa"/>
          </w:tcPr>
          <w:p w:rsidR="004B2F50" w:rsidRPr="00F92158" w:rsidRDefault="004B2F50" w:rsidP="00F92158">
            <w:pPr>
              <w:autoSpaceDE w:val="0"/>
              <w:autoSpaceDN w:val="0"/>
              <w:adjustRightInd w:val="0"/>
              <w:spacing w:after="0"/>
              <w:jc w:val="both"/>
              <w:rPr>
                <w:rFonts w:ascii="Times New Roman" w:hAnsi="Times New Roman" w:cs="Times New Roman"/>
                <w:sz w:val="24"/>
                <w:szCs w:val="24"/>
              </w:rPr>
            </w:pPr>
            <w:r w:rsidRPr="00F92158">
              <w:rPr>
                <w:rFonts w:ascii="Times New Roman" w:hAnsi="Times New Roman" w:cs="Times New Roman"/>
                <w:sz w:val="24"/>
                <w:szCs w:val="24"/>
              </w:rPr>
              <w:t>3 балла –</w:t>
            </w:r>
          </w:p>
          <w:p w:rsidR="004B2F50" w:rsidRPr="00F92158" w:rsidRDefault="004B2F50" w:rsidP="00F92158">
            <w:pPr>
              <w:autoSpaceDE w:val="0"/>
              <w:autoSpaceDN w:val="0"/>
              <w:adjustRightInd w:val="0"/>
              <w:spacing w:after="0"/>
              <w:jc w:val="both"/>
              <w:rPr>
                <w:rFonts w:ascii="Times New Roman" w:hAnsi="Times New Roman" w:cs="Times New Roman"/>
                <w:sz w:val="24"/>
                <w:szCs w:val="24"/>
              </w:rPr>
            </w:pPr>
            <w:r w:rsidRPr="00F92158">
              <w:rPr>
                <w:rFonts w:ascii="Times New Roman" w:hAnsi="Times New Roman" w:cs="Times New Roman"/>
                <w:sz w:val="24"/>
                <w:szCs w:val="24"/>
              </w:rPr>
              <w:t>значительное</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продвижение.</w:t>
            </w:r>
          </w:p>
        </w:tc>
      </w:tr>
      <w:tr w:rsidR="004B2F50" w:rsidRPr="00F92158" w:rsidTr="00FA1D62">
        <w:tc>
          <w:tcPr>
            <w:tcW w:w="4820"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сформированности внутренней позиции</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обучающегося, которая находит отражение </w:t>
            </w:r>
            <w:r w:rsidRPr="00F92158">
              <w:rPr>
                <w:rFonts w:ascii="Times New Roman" w:hAnsi="Times New Roman" w:cs="Times New Roman"/>
                <w:sz w:val="24"/>
                <w:szCs w:val="24"/>
              </w:rPr>
              <w:lastRenderedPageBreak/>
              <w:t>в эмоционально-положительном отношении</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tc>
        <w:tc>
          <w:tcPr>
            <w:tcW w:w="1276" w:type="dxa"/>
          </w:tcPr>
          <w:p w:rsidR="004B2F50" w:rsidRPr="00F92158" w:rsidRDefault="004B2F50" w:rsidP="00F92158">
            <w:pPr>
              <w:spacing w:after="0"/>
              <w:jc w:val="both"/>
              <w:rPr>
                <w:rFonts w:ascii="Times New Roman" w:hAnsi="Times New Roman" w:cs="Times New Roman"/>
                <w:sz w:val="28"/>
                <w:szCs w:val="28"/>
              </w:rPr>
            </w:pPr>
          </w:p>
        </w:tc>
        <w:tc>
          <w:tcPr>
            <w:tcW w:w="1275" w:type="dxa"/>
          </w:tcPr>
          <w:p w:rsidR="004B2F50" w:rsidRPr="00F92158" w:rsidRDefault="004B2F50" w:rsidP="00F92158">
            <w:pPr>
              <w:spacing w:after="0"/>
              <w:jc w:val="both"/>
              <w:rPr>
                <w:rFonts w:ascii="Times New Roman" w:hAnsi="Times New Roman" w:cs="Times New Roman"/>
                <w:sz w:val="28"/>
                <w:szCs w:val="28"/>
              </w:rPr>
            </w:pPr>
          </w:p>
        </w:tc>
        <w:tc>
          <w:tcPr>
            <w:tcW w:w="1418" w:type="dxa"/>
          </w:tcPr>
          <w:p w:rsidR="004B2F50" w:rsidRPr="00F92158" w:rsidRDefault="004B2F50" w:rsidP="00F92158">
            <w:pPr>
              <w:spacing w:after="0"/>
              <w:jc w:val="both"/>
              <w:rPr>
                <w:rFonts w:ascii="Times New Roman" w:hAnsi="Times New Roman" w:cs="Times New Roman"/>
                <w:sz w:val="28"/>
                <w:szCs w:val="28"/>
              </w:rPr>
            </w:pPr>
          </w:p>
        </w:tc>
        <w:tc>
          <w:tcPr>
            <w:tcW w:w="1134" w:type="dxa"/>
          </w:tcPr>
          <w:p w:rsidR="004B2F50" w:rsidRPr="00F92158" w:rsidRDefault="004B2F50" w:rsidP="00F92158">
            <w:pPr>
              <w:spacing w:after="0"/>
              <w:jc w:val="both"/>
              <w:rPr>
                <w:rFonts w:ascii="Times New Roman" w:hAnsi="Times New Roman" w:cs="Times New Roman"/>
                <w:sz w:val="28"/>
                <w:szCs w:val="28"/>
              </w:rPr>
            </w:pPr>
          </w:p>
        </w:tc>
      </w:tr>
      <w:tr w:rsidR="004B2F50" w:rsidRPr="00F92158" w:rsidTr="00FA1D62">
        <w:tc>
          <w:tcPr>
            <w:tcW w:w="4820"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lastRenderedPageBreak/>
              <w:t>сформированности основ гражданской</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tc>
        <w:tc>
          <w:tcPr>
            <w:tcW w:w="1276" w:type="dxa"/>
          </w:tcPr>
          <w:p w:rsidR="004B2F50" w:rsidRPr="00F92158" w:rsidRDefault="004B2F50" w:rsidP="00F92158">
            <w:pPr>
              <w:spacing w:after="0"/>
              <w:jc w:val="both"/>
              <w:rPr>
                <w:rFonts w:ascii="Times New Roman" w:hAnsi="Times New Roman" w:cs="Times New Roman"/>
                <w:sz w:val="28"/>
                <w:szCs w:val="28"/>
              </w:rPr>
            </w:pPr>
          </w:p>
        </w:tc>
        <w:tc>
          <w:tcPr>
            <w:tcW w:w="1275" w:type="dxa"/>
          </w:tcPr>
          <w:p w:rsidR="004B2F50" w:rsidRPr="00F92158" w:rsidRDefault="004B2F50" w:rsidP="00F92158">
            <w:pPr>
              <w:spacing w:after="0"/>
              <w:jc w:val="both"/>
              <w:rPr>
                <w:rFonts w:ascii="Times New Roman" w:hAnsi="Times New Roman" w:cs="Times New Roman"/>
                <w:sz w:val="28"/>
                <w:szCs w:val="28"/>
              </w:rPr>
            </w:pPr>
          </w:p>
        </w:tc>
        <w:tc>
          <w:tcPr>
            <w:tcW w:w="1418" w:type="dxa"/>
          </w:tcPr>
          <w:p w:rsidR="004B2F50" w:rsidRPr="00F92158" w:rsidRDefault="004B2F50" w:rsidP="00F92158">
            <w:pPr>
              <w:spacing w:after="0"/>
              <w:jc w:val="both"/>
              <w:rPr>
                <w:rFonts w:ascii="Times New Roman" w:hAnsi="Times New Roman" w:cs="Times New Roman"/>
                <w:sz w:val="28"/>
                <w:szCs w:val="28"/>
              </w:rPr>
            </w:pPr>
          </w:p>
        </w:tc>
        <w:tc>
          <w:tcPr>
            <w:tcW w:w="1134" w:type="dxa"/>
          </w:tcPr>
          <w:p w:rsidR="004B2F50" w:rsidRPr="00F92158" w:rsidRDefault="004B2F50" w:rsidP="00F92158">
            <w:pPr>
              <w:spacing w:after="0"/>
              <w:jc w:val="both"/>
              <w:rPr>
                <w:rFonts w:ascii="Times New Roman" w:hAnsi="Times New Roman" w:cs="Times New Roman"/>
                <w:sz w:val="28"/>
                <w:szCs w:val="28"/>
              </w:rPr>
            </w:pPr>
          </w:p>
        </w:tc>
      </w:tr>
      <w:tr w:rsidR="004B2F50" w:rsidRPr="00F92158" w:rsidTr="00FA1D62">
        <w:tc>
          <w:tcPr>
            <w:tcW w:w="4820"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tc>
        <w:tc>
          <w:tcPr>
            <w:tcW w:w="1276" w:type="dxa"/>
          </w:tcPr>
          <w:p w:rsidR="004B2F50" w:rsidRPr="00F92158" w:rsidRDefault="004B2F50" w:rsidP="00F92158">
            <w:pPr>
              <w:spacing w:after="0"/>
              <w:jc w:val="both"/>
              <w:rPr>
                <w:rFonts w:ascii="Times New Roman" w:hAnsi="Times New Roman" w:cs="Times New Roman"/>
                <w:sz w:val="28"/>
                <w:szCs w:val="28"/>
              </w:rPr>
            </w:pPr>
          </w:p>
        </w:tc>
        <w:tc>
          <w:tcPr>
            <w:tcW w:w="1275" w:type="dxa"/>
          </w:tcPr>
          <w:p w:rsidR="004B2F50" w:rsidRPr="00F92158" w:rsidRDefault="004B2F50" w:rsidP="00F92158">
            <w:pPr>
              <w:spacing w:after="0"/>
              <w:jc w:val="both"/>
              <w:rPr>
                <w:rFonts w:ascii="Times New Roman" w:hAnsi="Times New Roman" w:cs="Times New Roman"/>
                <w:sz w:val="28"/>
                <w:szCs w:val="28"/>
              </w:rPr>
            </w:pPr>
          </w:p>
        </w:tc>
        <w:tc>
          <w:tcPr>
            <w:tcW w:w="1418" w:type="dxa"/>
          </w:tcPr>
          <w:p w:rsidR="004B2F50" w:rsidRPr="00F92158" w:rsidRDefault="004B2F50" w:rsidP="00F92158">
            <w:pPr>
              <w:spacing w:after="0"/>
              <w:jc w:val="both"/>
              <w:rPr>
                <w:rFonts w:ascii="Times New Roman" w:hAnsi="Times New Roman" w:cs="Times New Roman"/>
                <w:sz w:val="28"/>
                <w:szCs w:val="28"/>
              </w:rPr>
            </w:pPr>
          </w:p>
        </w:tc>
        <w:tc>
          <w:tcPr>
            <w:tcW w:w="1134" w:type="dxa"/>
          </w:tcPr>
          <w:p w:rsidR="004B2F50" w:rsidRPr="00F92158" w:rsidRDefault="004B2F50" w:rsidP="00F92158">
            <w:pPr>
              <w:spacing w:after="0"/>
              <w:jc w:val="both"/>
              <w:rPr>
                <w:rFonts w:ascii="Times New Roman" w:hAnsi="Times New Roman" w:cs="Times New Roman"/>
                <w:sz w:val="28"/>
                <w:szCs w:val="28"/>
              </w:rPr>
            </w:pPr>
          </w:p>
        </w:tc>
      </w:tr>
      <w:tr w:rsidR="004B2F50" w:rsidRPr="00F92158" w:rsidTr="00FA1D62">
        <w:tc>
          <w:tcPr>
            <w:tcW w:w="4820"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сформированности мотивации учебной</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деятельности, включая социальные, учебно-</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tc>
        <w:tc>
          <w:tcPr>
            <w:tcW w:w="1276" w:type="dxa"/>
          </w:tcPr>
          <w:p w:rsidR="004B2F50" w:rsidRPr="00F92158" w:rsidRDefault="004B2F50" w:rsidP="00F92158">
            <w:pPr>
              <w:spacing w:after="0"/>
              <w:jc w:val="both"/>
              <w:rPr>
                <w:rFonts w:ascii="Times New Roman" w:hAnsi="Times New Roman" w:cs="Times New Roman"/>
                <w:sz w:val="28"/>
                <w:szCs w:val="28"/>
              </w:rPr>
            </w:pPr>
          </w:p>
        </w:tc>
        <w:tc>
          <w:tcPr>
            <w:tcW w:w="1275" w:type="dxa"/>
          </w:tcPr>
          <w:p w:rsidR="004B2F50" w:rsidRPr="00F92158" w:rsidRDefault="004B2F50" w:rsidP="00F92158">
            <w:pPr>
              <w:spacing w:after="0"/>
              <w:jc w:val="both"/>
              <w:rPr>
                <w:rFonts w:ascii="Times New Roman" w:hAnsi="Times New Roman" w:cs="Times New Roman"/>
                <w:sz w:val="28"/>
                <w:szCs w:val="28"/>
              </w:rPr>
            </w:pPr>
          </w:p>
        </w:tc>
        <w:tc>
          <w:tcPr>
            <w:tcW w:w="1418" w:type="dxa"/>
          </w:tcPr>
          <w:p w:rsidR="004B2F50" w:rsidRPr="00F92158" w:rsidRDefault="004B2F50" w:rsidP="00F92158">
            <w:pPr>
              <w:spacing w:after="0"/>
              <w:jc w:val="both"/>
              <w:rPr>
                <w:rFonts w:ascii="Times New Roman" w:hAnsi="Times New Roman" w:cs="Times New Roman"/>
                <w:sz w:val="28"/>
                <w:szCs w:val="28"/>
              </w:rPr>
            </w:pPr>
          </w:p>
        </w:tc>
        <w:tc>
          <w:tcPr>
            <w:tcW w:w="1134" w:type="dxa"/>
          </w:tcPr>
          <w:p w:rsidR="004B2F50" w:rsidRPr="00F92158" w:rsidRDefault="004B2F50" w:rsidP="00F92158">
            <w:pPr>
              <w:spacing w:after="0"/>
              <w:jc w:val="both"/>
              <w:rPr>
                <w:rFonts w:ascii="Times New Roman" w:hAnsi="Times New Roman" w:cs="Times New Roman"/>
                <w:sz w:val="28"/>
                <w:szCs w:val="28"/>
              </w:rPr>
            </w:pPr>
          </w:p>
        </w:tc>
      </w:tr>
    </w:tbl>
    <w:p w:rsidR="004B2F50" w:rsidRPr="00F92158" w:rsidRDefault="004B2F50" w:rsidP="00F92158">
      <w:pPr>
        <w:autoSpaceDE w:val="0"/>
        <w:autoSpaceDN w:val="0"/>
        <w:adjustRightInd w:val="0"/>
        <w:spacing w:after="0"/>
        <w:jc w:val="both"/>
        <w:rPr>
          <w:rFonts w:ascii="Times New Roman" w:eastAsiaTheme="minorHAnsi" w:hAnsi="Times New Roman" w:cs="Times New Roman"/>
          <w:b/>
          <w:bCs/>
          <w:sz w:val="28"/>
          <w:szCs w:val="28"/>
        </w:rPr>
      </w:pP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Личностные результаты учащихся с ЗПР на ступени начального общего образования в полном соответствии с требованиями ФГОС для ОВЗ не подлежат итоговой оценке, т.к. оценка личностных результатов учащихся отражает эффективность воспитательной и коррекционно-образовательной деятельности школы.</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b/>
          <w:sz w:val="24"/>
          <w:szCs w:val="24"/>
        </w:rPr>
        <w:t xml:space="preserve">2. Оценка метапредметных результатов. </w:t>
      </w:r>
      <w:r w:rsidRPr="00F92158">
        <w:rPr>
          <w:rFonts w:ascii="Times New Roman" w:hAnsi="Times New Roman" w:cs="Times New Roman"/>
          <w:sz w:val="24"/>
          <w:szCs w:val="24"/>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tbl>
      <w:tblPr>
        <w:tblpPr w:leftFromText="180" w:rightFromText="180" w:vertAnchor="text" w:horzAnchor="margin" w:tblpY="167"/>
        <w:tblW w:w="10240" w:type="dxa"/>
        <w:tblLook w:val="04A0"/>
      </w:tblPr>
      <w:tblGrid>
        <w:gridCol w:w="772"/>
        <w:gridCol w:w="2542"/>
        <w:gridCol w:w="3315"/>
        <w:gridCol w:w="3611"/>
      </w:tblGrid>
      <w:tr w:rsidR="004B2F50" w:rsidRPr="00F92158" w:rsidTr="00FA1D62">
        <w:tc>
          <w:tcPr>
            <w:tcW w:w="772"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lastRenderedPageBreak/>
              <w:t>класс</w:t>
            </w:r>
          </w:p>
        </w:tc>
        <w:tc>
          <w:tcPr>
            <w:tcW w:w="9468" w:type="dxa"/>
            <w:gridSpan w:val="3"/>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Метапредметные результаты</w:t>
            </w:r>
          </w:p>
        </w:tc>
      </w:tr>
      <w:tr w:rsidR="004B2F50" w:rsidRPr="00F92158" w:rsidTr="00FA1D62">
        <w:tc>
          <w:tcPr>
            <w:tcW w:w="772" w:type="dxa"/>
            <w:vMerge w:val="restart"/>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1</w:t>
            </w:r>
          </w:p>
        </w:tc>
        <w:tc>
          <w:tcPr>
            <w:tcW w:w="2542"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Регулятивные УУД</w:t>
            </w:r>
          </w:p>
        </w:tc>
        <w:tc>
          <w:tcPr>
            <w:tcW w:w="3315"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Познавательные УУД</w:t>
            </w:r>
          </w:p>
        </w:tc>
        <w:tc>
          <w:tcPr>
            <w:tcW w:w="3611"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Коммуникативные УДД</w:t>
            </w:r>
          </w:p>
        </w:tc>
      </w:tr>
      <w:tr w:rsidR="004B2F50" w:rsidRPr="00F92158" w:rsidTr="00FA1D62">
        <w:tc>
          <w:tcPr>
            <w:tcW w:w="772" w:type="dxa"/>
            <w:vMerge/>
          </w:tcPr>
          <w:p w:rsidR="004B2F50" w:rsidRPr="00F92158" w:rsidRDefault="004B2F50" w:rsidP="00F92158">
            <w:pPr>
              <w:spacing w:after="0"/>
              <w:jc w:val="both"/>
              <w:rPr>
                <w:rFonts w:ascii="Times New Roman" w:hAnsi="Times New Roman" w:cs="Times New Roman"/>
                <w:sz w:val="24"/>
                <w:szCs w:val="24"/>
              </w:rPr>
            </w:pPr>
          </w:p>
        </w:tc>
        <w:tc>
          <w:tcPr>
            <w:tcW w:w="2542" w:type="dxa"/>
          </w:tcPr>
          <w:tbl>
            <w:tblPr>
              <w:tblW w:w="0" w:type="auto"/>
              <w:tblBorders>
                <w:top w:val="nil"/>
                <w:left w:val="nil"/>
                <w:bottom w:val="nil"/>
                <w:right w:val="nil"/>
              </w:tblBorders>
              <w:tblLook w:val="0000"/>
            </w:tblPr>
            <w:tblGrid>
              <w:gridCol w:w="2326"/>
            </w:tblGrid>
            <w:tr w:rsidR="004B2F50" w:rsidRPr="00F92158" w:rsidTr="00FA1D62">
              <w:trPr>
                <w:trHeight w:val="449"/>
              </w:trPr>
              <w:tc>
                <w:tcPr>
                  <w:tcW w:w="0" w:type="auto"/>
                </w:tcPr>
                <w:p w:rsidR="004B2F50" w:rsidRPr="00F92158" w:rsidRDefault="004B2F50" w:rsidP="009B134E">
                  <w:pPr>
                    <w:framePr w:hSpace="180" w:wrap="around" w:vAnchor="text" w:hAnchor="margin" w:y="167"/>
                    <w:spacing w:after="0"/>
                    <w:jc w:val="both"/>
                    <w:rPr>
                      <w:rFonts w:ascii="Times New Roman" w:eastAsiaTheme="minorHAnsi" w:hAnsi="Times New Roman" w:cs="Times New Roman"/>
                      <w:color w:val="000000"/>
                      <w:sz w:val="24"/>
                      <w:szCs w:val="24"/>
                    </w:rPr>
                  </w:pPr>
                  <w:r w:rsidRPr="00F92158">
                    <w:rPr>
                      <w:rFonts w:ascii="Times New Roman" w:eastAsiaTheme="minorHAnsi" w:hAnsi="Times New Roman" w:cs="Times New Roman"/>
                      <w:color w:val="000000"/>
                      <w:sz w:val="24"/>
                      <w:szCs w:val="24"/>
                    </w:rPr>
                    <w:t xml:space="preserve">1. Организовывать свое рабочее место под руководством учителя. </w:t>
                  </w:r>
                </w:p>
                <w:p w:rsidR="004B2F50" w:rsidRPr="00F92158" w:rsidRDefault="004B2F50" w:rsidP="009B134E">
                  <w:pPr>
                    <w:framePr w:hSpace="180" w:wrap="around" w:vAnchor="text" w:hAnchor="margin" w:y="167"/>
                    <w:spacing w:after="0"/>
                    <w:jc w:val="both"/>
                    <w:rPr>
                      <w:rFonts w:ascii="Times New Roman" w:eastAsiaTheme="minorHAnsi" w:hAnsi="Times New Roman" w:cs="Times New Roman"/>
                      <w:color w:val="000000"/>
                      <w:sz w:val="24"/>
                      <w:szCs w:val="24"/>
                    </w:rPr>
                  </w:pPr>
                  <w:r w:rsidRPr="00F92158">
                    <w:rPr>
                      <w:rFonts w:ascii="Times New Roman" w:eastAsiaTheme="minorHAnsi" w:hAnsi="Times New Roman" w:cs="Times New Roman"/>
                      <w:color w:val="000000"/>
                      <w:sz w:val="24"/>
                      <w:szCs w:val="24"/>
                    </w:rPr>
                    <w:t>2. Осуществлять контроль в форме сличения своей работы с заданным эталоном.</w:t>
                  </w:r>
                </w:p>
                <w:p w:rsidR="004B2F50" w:rsidRPr="00F92158" w:rsidRDefault="004B2F50" w:rsidP="009B134E">
                  <w:pPr>
                    <w:framePr w:hSpace="180" w:wrap="around" w:vAnchor="text" w:hAnchor="margin" w:y="167"/>
                    <w:spacing w:after="0"/>
                    <w:jc w:val="both"/>
                    <w:rPr>
                      <w:rFonts w:ascii="Times New Roman" w:eastAsiaTheme="minorHAnsi" w:hAnsi="Times New Roman" w:cs="Times New Roman"/>
                      <w:color w:val="000000"/>
                      <w:sz w:val="24"/>
                      <w:szCs w:val="24"/>
                    </w:rPr>
                  </w:pPr>
                  <w:r w:rsidRPr="00F92158">
                    <w:rPr>
                      <w:rFonts w:ascii="Times New Roman" w:eastAsiaTheme="minorHAnsi" w:hAnsi="Times New Roman" w:cs="Times New Roman"/>
                      <w:color w:val="000000"/>
                      <w:sz w:val="24"/>
                      <w:szCs w:val="24"/>
                    </w:rPr>
                    <w:t>3. Вносить необходимые дополнения, исправления в свою работу, если она расходится с эталоном (образцом).</w:t>
                  </w:r>
                </w:p>
                <w:p w:rsidR="004B2F50" w:rsidRPr="00F92158" w:rsidRDefault="004B2F50" w:rsidP="009B134E">
                  <w:pPr>
                    <w:framePr w:hSpace="180" w:wrap="around" w:vAnchor="text" w:hAnchor="margin" w:y="167"/>
                    <w:spacing w:after="0"/>
                    <w:jc w:val="both"/>
                    <w:rPr>
                      <w:rFonts w:ascii="Times New Roman" w:eastAsiaTheme="minorHAnsi" w:hAnsi="Times New Roman" w:cs="Times New Roman"/>
                      <w:color w:val="000000"/>
                      <w:sz w:val="24"/>
                      <w:szCs w:val="24"/>
                    </w:rPr>
                  </w:pPr>
                  <w:r w:rsidRPr="00F92158">
                    <w:rPr>
                      <w:rFonts w:ascii="Times New Roman" w:eastAsiaTheme="minorHAnsi" w:hAnsi="Times New Roman" w:cs="Times New Roman"/>
                      <w:color w:val="000000"/>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tc>
            </w:tr>
          </w:tbl>
          <w:p w:rsidR="004B2F50" w:rsidRPr="00F92158" w:rsidRDefault="004B2F50" w:rsidP="00F92158">
            <w:pPr>
              <w:spacing w:after="0"/>
              <w:jc w:val="both"/>
              <w:rPr>
                <w:rFonts w:ascii="Times New Roman" w:hAnsi="Times New Roman" w:cs="Times New Roman"/>
                <w:sz w:val="24"/>
                <w:szCs w:val="24"/>
              </w:rPr>
            </w:pPr>
          </w:p>
        </w:tc>
        <w:tc>
          <w:tcPr>
            <w:tcW w:w="3315"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1. Ориентироваться в учебниках (система обозначений, структура текста, рубрики, словарь содержание).</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3.Понимать информацию, представленную в виде текста, рисунков, схем.</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4. Сравнивать предметы, объекты: находить общее и различие.</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5. Группировать, классифицировать предметы, объекты на основе существенных признаков, по заданным критериям.</w:t>
            </w:r>
          </w:p>
        </w:tc>
        <w:tc>
          <w:tcPr>
            <w:tcW w:w="3611"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1. Соблюдать простейшие нормы речевого этикета: здороваться, прощаться, благодарить.</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2. Вступать в диалог (отвечать на вопросы, задавать вопросы, уточнять непонятное).</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4.Участвовать в коллективном обсуждении учебной проблемы.</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5. Сотрудничать со сверстниками и взрослыми для реализации проектной деятельности.</w:t>
            </w:r>
          </w:p>
        </w:tc>
      </w:tr>
    </w:tbl>
    <w:p w:rsidR="004B2F50" w:rsidRPr="00F92158" w:rsidRDefault="004B2F50" w:rsidP="00F92158">
      <w:pPr>
        <w:spacing w:after="0"/>
        <w:jc w:val="both"/>
        <w:rPr>
          <w:rFonts w:ascii="Times New Roman" w:hAnsi="Times New Roman" w:cs="Times New Roman"/>
          <w:sz w:val="28"/>
          <w:szCs w:val="28"/>
        </w:rPr>
      </w:pPr>
    </w:p>
    <w:tbl>
      <w:tblPr>
        <w:tblW w:w="11057" w:type="dxa"/>
        <w:tblInd w:w="-647" w:type="dxa"/>
        <w:tblLook w:val="04A0"/>
      </w:tblPr>
      <w:tblGrid>
        <w:gridCol w:w="816"/>
        <w:gridCol w:w="3382"/>
        <w:gridCol w:w="3147"/>
        <w:gridCol w:w="3712"/>
      </w:tblGrid>
      <w:tr w:rsidR="004B2F50" w:rsidRPr="00F92158" w:rsidTr="00FA1D62">
        <w:tc>
          <w:tcPr>
            <w:tcW w:w="816"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класс</w:t>
            </w:r>
          </w:p>
        </w:tc>
        <w:tc>
          <w:tcPr>
            <w:tcW w:w="10241" w:type="dxa"/>
            <w:gridSpan w:val="3"/>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Метапредметные результаты</w:t>
            </w:r>
          </w:p>
        </w:tc>
      </w:tr>
      <w:tr w:rsidR="004B2F50" w:rsidRPr="00F92158" w:rsidTr="00FA1D62">
        <w:tc>
          <w:tcPr>
            <w:tcW w:w="816" w:type="dxa"/>
            <w:vMerge w:val="restart"/>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2</w:t>
            </w:r>
          </w:p>
        </w:tc>
        <w:tc>
          <w:tcPr>
            <w:tcW w:w="3382"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Регулятивные УУД</w:t>
            </w:r>
          </w:p>
        </w:tc>
        <w:tc>
          <w:tcPr>
            <w:tcW w:w="3147"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Познавательные УУД</w:t>
            </w:r>
          </w:p>
        </w:tc>
        <w:tc>
          <w:tcPr>
            <w:tcW w:w="3712"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Коммуникативные УДД</w:t>
            </w:r>
          </w:p>
        </w:tc>
      </w:tr>
      <w:tr w:rsidR="004B2F50" w:rsidRPr="00F92158" w:rsidTr="00FA1D62">
        <w:tc>
          <w:tcPr>
            <w:tcW w:w="816" w:type="dxa"/>
            <w:vMerge/>
          </w:tcPr>
          <w:p w:rsidR="004B2F50" w:rsidRPr="00F92158" w:rsidRDefault="004B2F50" w:rsidP="00F92158">
            <w:pPr>
              <w:spacing w:after="0"/>
              <w:jc w:val="both"/>
              <w:rPr>
                <w:rFonts w:ascii="Times New Roman" w:hAnsi="Times New Roman" w:cs="Times New Roman"/>
                <w:sz w:val="24"/>
                <w:szCs w:val="24"/>
              </w:rPr>
            </w:pPr>
          </w:p>
        </w:tc>
        <w:tc>
          <w:tcPr>
            <w:tcW w:w="3382"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1. Самостоятельно организовывать свое рабочее место.</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2. Следовать режиму организации учебной и внеучебной деятельности.</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3. Определять цель учебной деятельности с помощью учителя.</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4. Определять план выполнения заданий на уроках, внеурочной </w:t>
            </w:r>
            <w:r w:rsidRPr="00F92158">
              <w:rPr>
                <w:rFonts w:ascii="Times New Roman" w:hAnsi="Times New Roman" w:cs="Times New Roman"/>
                <w:sz w:val="24"/>
                <w:szCs w:val="24"/>
              </w:rPr>
              <w:lastRenderedPageBreak/>
              <w:t>деятельности, жизненных ситуациях под руководством учителя.</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5. Следовать при выполнении заданий инструкциям учителя и алгоритмам, описывающем стандартные учебные действия.</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6. Осуществлять само- и взаимопроверку работ.</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7. Корректировать выполнение задания.</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8. Оценивать выполнение своего задания по следующим параметрам: легко или трудно выполнять, в чём сложность выполнения</w:t>
            </w:r>
          </w:p>
        </w:tc>
        <w:tc>
          <w:tcPr>
            <w:tcW w:w="3147"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lastRenderedPageBreak/>
              <w:t>1. Ориентироваться в учебниках (система обозначений, структура текста, рубрики, словарь, содержание).</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lastRenderedPageBreak/>
              <w:t>3. Ориентироваться в рисунках, схемах, таблицах, представленных в учебниках.</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4. Подробно и кратко пересказывать прочитанное или прослушанное, составлять простой план.</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5. Объяснять смысл названия произведения, связь его с содержанием.</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7. Наблюдать и самостоятельно делать простые выводы.</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8. Выполнять задания по аналогии</w:t>
            </w:r>
          </w:p>
        </w:tc>
        <w:tc>
          <w:tcPr>
            <w:tcW w:w="3712"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lastRenderedPageBreak/>
              <w:t>1. Соблюдать в повседневной жизни нормы речевого этикета и правила устного общения.</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3.Оформлять свои мысли в устной и письменной речи с учетом своих учебных и </w:t>
            </w:r>
            <w:r w:rsidRPr="00F92158">
              <w:rPr>
                <w:rFonts w:ascii="Times New Roman" w:hAnsi="Times New Roman" w:cs="Times New Roman"/>
                <w:sz w:val="24"/>
                <w:szCs w:val="24"/>
              </w:rPr>
              <w:lastRenderedPageBreak/>
              <w:t>жизненных речевых ситуаций.</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4. Участвовать в диалоге; слушать и понимать других, реагировать на реплики, задавать вопросы, высказывать свою точку зрения.</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5. Выслушивать партнера, договариваться и приходить к общему решению, работая в паре.</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6. Выполнять различные роли в группе, сотрудничать в совместном решении проблемы (задачи).</w:t>
            </w:r>
          </w:p>
        </w:tc>
      </w:tr>
    </w:tbl>
    <w:tbl>
      <w:tblPr>
        <w:tblpPr w:leftFromText="180" w:rightFromText="180" w:vertAnchor="text" w:horzAnchor="margin" w:tblpXSpec="center" w:tblpY="372"/>
        <w:tblW w:w="10455" w:type="dxa"/>
        <w:tblLook w:val="04A0"/>
      </w:tblPr>
      <w:tblGrid>
        <w:gridCol w:w="772"/>
        <w:gridCol w:w="3198"/>
        <w:gridCol w:w="2976"/>
        <w:gridCol w:w="3509"/>
      </w:tblGrid>
      <w:tr w:rsidR="004B2F50" w:rsidRPr="00F92158" w:rsidTr="00FA1D62">
        <w:tc>
          <w:tcPr>
            <w:tcW w:w="772"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lastRenderedPageBreak/>
              <w:t>класс</w:t>
            </w:r>
          </w:p>
        </w:tc>
        <w:tc>
          <w:tcPr>
            <w:tcW w:w="9683" w:type="dxa"/>
            <w:gridSpan w:val="3"/>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Метапредметные результаты</w:t>
            </w:r>
          </w:p>
        </w:tc>
      </w:tr>
      <w:tr w:rsidR="004B2F50" w:rsidRPr="00F92158" w:rsidTr="00FA1D62">
        <w:tc>
          <w:tcPr>
            <w:tcW w:w="772" w:type="dxa"/>
            <w:vMerge w:val="restart"/>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3</w:t>
            </w:r>
          </w:p>
        </w:tc>
        <w:tc>
          <w:tcPr>
            <w:tcW w:w="3198"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Регулятивные УУД</w:t>
            </w:r>
          </w:p>
        </w:tc>
        <w:tc>
          <w:tcPr>
            <w:tcW w:w="2976"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Познавательные УУД</w:t>
            </w:r>
          </w:p>
        </w:tc>
        <w:tc>
          <w:tcPr>
            <w:tcW w:w="3509"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Коммуникативные УДД</w:t>
            </w:r>
          </w:p>
        </w:tc>
      </w:tr>
      <w:tr w:rsidR="004B2F50" w:rsidRPr="00F92158" w:rsidTr="00FA1D62">
        <w:tc>
          <w:tcPr>
            <w:tcW w:w="772" w:type="dxa"/>
            <w:vMerge/>
          </w:tcPr>
          <w:p w:rsidR="004B2F50" w:rsidRPr="00F92158" w:rsidRDefault="004B2F50" w:rsidP="00F92158">
            <w:pPr>
              <w:spacing w:after="0"/>
              <w:jc w:val="both"/>
              <w:rPr>
                <w:rFonts w:ascii="Times New Roman" w:hAnsi="Times New Roman" w:cs="Times New Roman"/>
                <w:sz w:val="24"/>
                <w:szCs w:val="24"/>
              </w:rPr>
            </w:pPr>
          </w:p>
        </w:tc>
        <w:tc>
          <w:tcPr>
            <w:tcW w:w="3198" w:type="dxa"/>
          </w:tcPr>
          <w:tbl>
            <w:tblPr>
              <w:tblW w:w="0" w:type="auto"/>
              <w:tblBorders>
                <w:top w:val="nil"/>
                <w:left w:val="nil"/>
                <w:bottom w:val="nil"/>
                <w:right w:val="nil"/>
              </w:tblBorders>
              <w:tblLook w:val="0000"/>
            </w:tblPr>
            <w:tblGrid>
              <w:gridCol w:w="2982"/>
            </w:tblGrid>
            <w:tr w:rsidR="004B2F50" w:rsidRPr="00F92158" w:rsidTr="00FA1D62">
              <w:trPr>
                <w:trHeight w:val="611"/>
              </w:trPr>
              <w:tc>
                <w:tcPr>
                  <w:tcW w:w="0" w:type="auto"/>
                </w:tcPr>
                <w:p w:rsidR="004B2F50" w:rsidRPr="00F92158" w:rsidRDefault="004B2F50" w:rsidP="009B134E">
                  <w:pPr>
                    <w:framePr w:hSpace="180" w:wrap="around" w:vAnchor="text" w:hAnchor="margin" w:xAlign="center" w:y="372"/>
                    <w:spacing w:after="0"/>
                    <w:jc w:val="both"/>
                    <w:rPr>
                      <w:rFonts w:ascii="Times New Roman" w:eastAsiaTheme="minorHAnsi" w:hAnsi="Times New Roman" w:cs="Times New Roman"/>
                      <w:color w:val="000000"/>
                      <w:sz w:val="24"/>
                      <w:szCs w:val="24"/>
                    </w:rPr>
                  </w:pPr>
                  <w:r w:rsidRPr="00F92158">
                    <w:rPr>
                      <w:rFonts w:ascii="Times New Roman" w:eastAsiaTheme="minorHAnsi" w:hAnsi="Times New Roman" w:cs="Times New Roman"/>
                      <w:color w:val="000000"/>
                      <w:sz w:val="24"/>
                      <w:szCs w:val="24"/>
                    </w:rPr>
                    <w:t xml:space="preserve">1. Самостоятельно организовывать свое рабочее место в соответствии с целью выполнения заданий. </w:t>
                  </w:r>
                </w:p>
                <w:p w:rsidR="004B2F50" w:rsidRPr="00F92158" w:rsidRDefault="004B2F50" w:rsidP="009B134E">
                  <w:pPr>
                    <w:framePr w:hSpace="180" w:wrap="around" w:vAnchor="text" w:hAnchor="margin" w:xAlign="center" w:y="372"/>
                    <w:spacing w:after="0"/>
                    <w:jc w:val="both"/>
                    <w:rPr>
                      <w:rFonts w:ascii="Times New Roman" w:eastAsiaTheme="minorHAnsi" w:hAnsi="Times New Roman" w:cs="Times New Roman"/>
                      <w:color w:val="000000"/>
                      <w:sz w:val="24"/>
                      <w:szCs w:val="24"/>
                    </w:rPr>
                  </w:pPr>
                  <w:r w:rsidRPr="00F92158">
                    <w:rPr>
                      <w:rFonts w:ascii="Times New Roman" w:eastAsiaTheme="minorHAnsi" w:hAnsi="Times New Roman" w:cs="Times New Roman"/>
                      <w:color w:val="000000"/>
                      <w:sz w:val="24"/>
                      <w:szCs w:val="24"/>
                    </w:rPr>
                    <w:t>2. Определять цель учебной деятельности с помощью учителя и самостоятельно, соотносить свои действия с поставленной целью.</w:t>
                  </w:r>
                </w:p>
                <w:p w:rsidR="004B2F50" w:rsidRPr="00F92158" w:rsidRDefault="004B2F50" w:rsidP="009B134E">
                  <w:pPr>
                    <w:framePr w:hSpace="180" w:wrap="around" w:vAnchor="text" w:hAnchor="margin" w:xAlign="center" w:y="372"/>
                    <w:spacing w:after="0"/>
                    <w:jc w:val="both"/>
                    <w:rPr>
                      <w:rFonts w:ascii="Times New Roman" w:eastAsiaTheme="minorHAnsi" w:hAnsi="Times New Roman" w:cs="Times New Roman"/>
                      <w:color w:val="000000"/>
                      <w:sz w:val="24"/>
                      <w:szCs w:val="24"/>
                    </w:rPr>
                  </w:pPr>
                  <w:r w:rsidRPr="00F92158">
                    <w:rPr>
                      <w:rFonts w:ascii="Times New Roman" w:eastAsiaTheme="minorHAnsi" w:hAnsi="Times New Roman" w:cs="Times New Roman"/>
                      <w:color w:val="000000"/>
                      <w:sz w:val="24"/>
                      <w:szCs w:val="24"/>
                    </w:rPr>
                    <w:t xml:space="preserve">4. Составлять план выполнения заданий на уроках, внеурочной деятельности, жизненных ситуациях под </w:t>
                  </w:r>
                  <w:r w:rsidRPr="00F92158">
                    <w:rPr>
                      <w:rFonts w:ascii="Times New Roman" w:eastAsiaTheme="minorHAnsi" w:hAnsi="Times New Roman" w:cs="Times New Roman"/>
                      <w:color w:val="000000"/>
                      <w:sz w:val="24"/>
                      <w:szCs w:val="24"/>
                    </w:rPr>
                    <w:lastRenderedPageBreak/>
                    <w:t>руководством учителя.</w:t>
                  </w:r>
                </w:p>
                <w:p w:rsidR="004B2F50" w:rsidRPr="00F92158" w:rsidRDefault="004B2F50" w:rsidP="009B134E">
                  <w:pPr>
                    <w:framePr w:hSpace="180" w:wrap="around" w:vAnchor="text" w:hAnchor="margin" w:xAlign="center" w:y="372"/>
                    <w:spacing w:after="0"/>
                    <w:jc w:val="both"/>
                    <w:rPr>
                      <w:rFonts w:ascii="Times New Roman" w:eastAsiaTheme="minorHAnsi" w:hAnsi="Times New Roman" w:cs="Times New Roman"/>
                      <w:color w:val="000000"/>
                      <w:sz w:val="24"/>
                      <w:szCs w:val="24"/>
                    </w:rPr>
                  </w:pPr>
                  <w:r w:rsidRPr="00F92158">
                    <w:rPr>
                      <w:rFonts w:ascii="Times New Roman" w:eastAsiaTheme="minorHAnsi" w:hAnsi="Times New Roman" w:cs="Times New Roman"/>
                      <w:color w:val="000000"/>
                      <w:sz w:val="24"/>
                      <w:szCs w:val="24"/>
                    </w:rPr>
                    <w:t>5. Осознавать способы и приёмы действий при решении учебных задач.</w:t>
                  </w:r>
                </w:p>
                <w:p w:rsidR="004B2F50" w:rsidRPr="00F92158" w:rsidRDefault="004B2F50" w:rsidP="009B134E">
                  <w:pPr>
                    <w:framePr w:hSpace="180" w:wrap="around" w:vAnchor="text" w:hAnchor="margin" w:xAlign="center" w:y="372"/>
                    <w:spacing w:after="0"/>
                    <w:jc w:val="both"/>
                    <w:rPr>
                      <w:rFonts w:ascii="Times New Roman" w:eastAsiaTheme="minorHAnsi" w:hAnsi="Times New Roman" w:cs="Times New Roman"/>
                      <w:color w:val="000000"/>
                      <w:sz w:val="24"/>
                      <w:szCs w:val="24"/>
                    </w:rPr>
                  </w:pPr>
                  <w:r w:rsidRPr="00F92158">
                    <w:rPr>
                      <w:rFonts w:ascii="Times New Roman" w:eastAsiaTheme="minorHAnsi" w:hAnsi="Times New Roman" w:cs="Times New Roman"/>
                      <w:color w:val="000000"/>
                      <w:sz w:val="24"/>
                      <w:szCs w:val="24"/>
                    </w:rPr>
                    <w:t>6. Осуществлять само- и взаимопроверку работ.</w:t>
                  </w:r>
                </w:p>
                <w:p w:rsidR="004B2F50" w:rsidRPr="00F92158" w:rsidRDefault="004B2F50" w:rsidP="009B134E">
                  <w:pPr>
                    <w:framePr w:hSpace="180" w:wrap="around" w:vAnchor="text" w:hAnchor="margin" w:xAlign="center" w:y="372"/>
                    <w:spacing w:after="0"/>
                    <w:jc w:val="both"/>
                    <w:rPr>
                      <w:rFonts w:ascii="Times New Roman" w:eastAsiaTheme="minorHAnsi" w:hAnsi="Times New Roman" w:cs="Times New Roman"/>
                      <w:color w:val="000000"/>
                      <w:sz w:val="24"/>
                      <w:szCs w:val="24"/>
                    </w:rPr>
                  </w:pPr>
                  <w:r w:rsidRPr="00F92158">
                    <w:rPr>
                      <w:rFonts w:ascii="Times New Roman" w:eastAsiaTheme="minorHAnsi" w:hAnsi="Times New Roman" w:cs="Times New Roman"/>
                      <w:color w:val="000000"/>
                      <w:sz w:val="24"/>
                      <w:szCs w:val="24"/>
                    </w:rPr>
                    <w:t>7. Оценивать правильность выполненного задания на основе сравнения с предыдущими заданиями или на основе различных образцов и критериев.</w:t>
                  </w:r>
                </w:p>
                <w:p w:rsidR="004B2F50" w:rsidRPr="00F92158" w:rsidRDefault="004B2F50" w:rsidP="009B134E">
                  <w:pPr>
                    <w:framePr w:hSpace="180" w:wrap="around" w:vAnchor="text" w:hAnchor="margin" w:xAlign="center" w:y="372"/>
                    <w:spacing w:after="0"/>
                    <w:jc w:val="both"/>
                    <w:rPr>
                      <w:rFonts w:ascii="Times New Roman" w:eastAsiaTheme="minorHAnsi" w:hAnsi="Times New Roman" w:cs="Times New Roman"/>
                      <w:color w:val="000000"/>
                      <w:sz w:val="24"/>
                      <w:szCs w:val="24"/>
                    </w:rPr>
                  </w:pPr>
                  <w:r w:rsidRPr="00F92158">
                    <w:rPr>
                      <w:rFonts w:ascii="Times New Roman" w:eastAsiaTheme="minorHAnsi" w:hAnsi="Times New Roman" w:cs="Times New Roman"/>
                      <w:color w:val="000000"/>
                      <w:sz w:val="24"/>
                      <w:szCs w:val="24"/>
                    </w:rPr>
                    <w:t>8. Корректировать выполнение задания в соответствии с планом, условиями выполнения, результатом действий на определенном этапе.</w:t>
                  </w:r>
                </w:p>
                <w:p w:rsidR="004B2F50" w:rsidRPr="00F92158" w:rsidRDefault="004B2F50" w:rsidP="009B134E">
                  <w:pPr>
                    <w:framePr w:hSpace="180" w:wrap="around" w:vAnchor="text" w:hAnchor="margin" w:xAlign="center" w:y="372"/>
                    <w:spacing w:after="0"/>
                    <w:jc w:val="both"/>
                    <w:rPr>
                      <w:rFonts w:ascii="Times New Roman" w:eastAsiaTheme="minorHAnsi" w:hAnsi="Times New Roman" w:cs="Times New Roman"/>
                      <w:color w:val="000000"/>
                      <w:sz w:val="24"/>
                      <w:szCs w:val="24"/>
                    </w:rPr>
                  </w:pPr>
                  <w:r w:rsidRPr="00F92158">
                    <w:rPr>
                      <w:rFonts w:ascii="Times New Roman" w:eastAsiaTheme="minorHAnsi" w:hAnsi="Times New Roman" w:cs="Times New Roman"/>
                      <w:color w:val="000000"/>
                      <w:sz w:val="24"/>
                      <w:szCs w:val="24"/>
                    </w:rPr>
                    <w:t>9. Осуществлять выбор под определённую задачу литературы, инструментов, приборов.</w:t>
                  </w:r>
                </w:p>
                <w:p w:rsidR="004B2F50" w:rsidRPr="00F92158" w:rsidRDefault="004B2F50" w:rsidP="009B134E">
                  <w:pPr>
                    <w:framePr w:hSpace="180" w:wrap="around" w:vAnchor="text" w:hAnchor="margin" w:xAlign="center" w:y="372"/>
                    <w:spacing w:after="0"/>
                    <w:jc w:val="both"/>
                    <w:rPr>
                      <w:rFonts w:ascii="Times New Roman" w:eastAsiaTheme="minorHAnsi" w:hAnsi="Times New Roman" w:cs="Times New Roman"/>
                      <w:color w:val="000000"/>
                      <w:sz w:val="24"/>
                      <w:szCs w:val="24"/>
                    </w:rPr>
                  </w:pPr>
                  <w:r w:rsidRPr="00F92158">
                    <w:rPr>
                      <w:rFonts w:ascii="Times New Roman" w:eastAsiaTheme="minorHAnsi" w:hAnsi="Times New Roman" w:cs="Times New Roman"/>
                      <w:color w:val="000000"/>
                      <w:sz w:val="24"/>
                      <w:szCs w:val="24"/>
                    </w:rPr>
                    <w:t>10. Оценивать собственную успешность в выполнения заданий</w:t>
                  </w:r>
                </w:p>
              </w:tc>
            </w:tr>
          </w:tbl>
          <w:p w:rsidR="004B2F50" w:rsidRPr="00F92158" w:rsidRDefault="004B2F50" w:rsidP="00F92158">
            <w:pPr>
              <w:spacing w:after="0"/>
              <w:jc w:val="both"/>
              <w:rPr>
                <w:rFonts w:ascii="Times New Roman" w:hAnsi="Times New Roman" w:cs="Times New Roman"/>
                <w:sz w:val="24"/>
                <w:szCs w:val="24"/>
              </w:rPr>
            </w:pPr>
          </w:p>
        </w:tc>
        <w:tc>
          <w:tcPr>
            <w:tcW w:w="2976"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lastRenderedPageBreak/>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2. Самостоятельно предполагать, какая дополнительная информация будет нужна для изучения незнакомого материала;</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отбирать необходимые </w:t>
            </w:r>
            <w:r w:rsidRPr="00F92158">
              <w:rPr>
                <w:rFonts w:ascii="Times New Roman" w:hAnsi="Times New Roman" w:cs="Times New Roman"/>
                <w:sz w:val="24"/>
                <w:szCs w:val="24"/>
              </w:rPr>
              <w:lastRenderedPageBreak/>
              <w:t>источники информации среди словарей, энциклопедий, справочников в рамках проектной деятельности.</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4. Предъявлять результаты работы, в том числе с помощью ИКТ.</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5. Анализировать, сравнивать, группировать, устанавливать причинно-следственные связи (на доступном уровне).</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6. Выявлять аналогии и использовать их при выполнении заданий.</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3509"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lastRenderedPageBreak/>
              <w:t>1. Соблюдать в повседневной жизни нормы речевого этикета и правила устного общения.</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2.Читать вслух и про себя тексты учебников, художественных и научно-популярных книг, понимать прочитанное, задавать вопросы, уточняя непонятое.</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3.Оформлять свои мысли в устной и письменной речи с учетом своих учебных и жизненных речевых ситуаций.</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4. Участвовать в диалоге; слушать и понимать других, точно реагировать на реплики, </w:t>
            </w:r>
            <w:r w:rsidRPr="00F92158">
              <w:rPr>
                <w:rFonts w:ascii="Times New Roman" w:hAnsi="Times New Roman" w:cs="Times New Roman"/>
                <w:sz w:val="24"/>
                <w:szCs w:val="24"/>
              </w:rPr>
              <w:lastRenderedPageBreak/>
              <w:t>высказывать свою точку зрения, понимать необходимость аргументации своего мнения.</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5. Критично относиться к своему мнению, сопоставлять свою точку зрения с точкой зрения другого.</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6. Участвовать в работе группы (в том числе в ходе проектной деятельности), распределять роли, договариваться друг с другом, учитывая конечную цель.</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Осуществлять взаимопомощь и взаимоконтроль при работе в группе.</w:t>
            </w:r>
          </w:p>
        </w:tc>
      </w:tr>
    </w:tbl>
    <w:p w:rsidR="004B2F50" w:rsidRPr="00F92158" w:rsidRDefault="004B2F50" w:rsidP="00F92158">
      <w:pPr>
        <w:spacing w:after="0"/>
        <w:jc w:val="both"/>
        <w:rPr>
          <w:rFonts w:ascii="Times New Roman" w:hAnsi="Times New Roman" w:cs="Times New Roman"/>
          <w:sz w:val="28"/>
          <w:szCs w:val="28"/>
        </w:rPr>
      </w:pPr>
    </w:p>
    <w:tbl>
      <w:tblPr>
        <w:tblpPr w:leftFromText="180" w:rightFromText="180" w:vertAnchor="text" w:horzAnchor="margin" w:tblpXSpec="center" w:tblpY="285"/>
        <w:tblW w:w="10915" w:type="dxa"/>
        <w:tblLook w:val="04A0"/>
      </w:tblPr>
      <w:tblGrid>
        <w:gridCol w:w="772"/>
        <w:gridCol w:w="3198"/>
        <w:gridCol w:w="3084"/>
        <w:gridCol w:w="3861"/>
      </w:tblGrid>
      <w:tr w:rsidR="004B2F50" w:rsidRPr="00F92158" w:rsidTr="00FA1D62">
        <w:tc>
          <w:tcPr>
            <w:tcW w:w="772"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класс</w:t>
            </w:r>
          </w:p>
        </w:tc>
        <w:tc>
          <w:tcPr>
            <w:tcW w:w="10143" w:type="dxa"/>
            <w:gridSpan w:val="3"/>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Метапредметные результаты</w:t>
            </w:r>
          </w:p>
        </w:tc>
      </w:tr>
      <w:tr w:rsidR="004B2F50" w:rsidRPr="00F92158" w:rsidTr="00FA1D62">
        <w:tc>
          <w:tcPr>
            <w:tcW w:w="772" w:type="dxa"/>
            <w:vMerge w:val="restart"/>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4</w:t>
            </w:r>
          </w:p>
        </w:tc>
        <w:tc>
          <w:tcPr>
            <w:tcW w:w="3198"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Регулятивные УУД</w:t>
            </w:r>
          </w:p>
        </w:tc>
        <w:tc>
          <w:tcPr>
            <w:tcW w:w="3084"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Познавательные УУД</w:t>
            </w:r>
          </w:p>
        </w:tc>
        <w:tc>
          <w:tcPr>
            <w:tcW w:w="3861"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Коммуникативные УДД</w:t>
            </w:r>
          </w:p>
        </w:tc>
      </w:tr>
      <w:tr w:rsidR="004B2F50" w:rsidRPr="00F92158" w:rsidTr="00FA1D62">
        <w:tc>
          <w:tcPr>
            <w:tcW w:w="772" w:type="dxa"/>
            <w:vMerge/>
          </w:tcPr>
          <w:p w:rsidR="004B2F50" w:rsidRPr="00F92158" w:rsidRDefault="004B2F50" w:rsidP="00F92158">
            <w:pPr>
              <w:spacing w:after="0"/>
              <w:jc w:val="both"/>
              <w:rPr>
                <w:rFonts w:ascii="Times New Roman" w:hAnsi="Times New Roman" w:cs="Times New Roman"/>
                <w:sz w:val="24"/>
                <w:szCs w:val="24"/>
              </w:rPr>
            </w:pPr>
          </w:p>
        </w:tc>
        <w:tc>
          <w:tcPr>
            <w:tcW w:w="3198"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1. Самостоятельно формулировать задание: </w:t>
            </w:r>
            <w:r w:rsidRPr="00F92158">
              <w:rPr>
                <w:rFonts w:ascii="Times New Roman" w:hAnsi="Times New Roman" w:cs="Times New Roman"/>
                <w:sz w:val="24"/>
                <w:szCs w:val="24"/>
              </w:rPr>
              <w:lastRenderedPageBreak/>
              <w:t>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2. Выбирать для выполнения определённой задачи различные средства: справочную литературу, ИКТ, инструменты и приборы.</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3.Осуществлять итоговый и пошаговый контроль результатов.</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4. Оценивать результаты собственной деятельности, объяснять по каким критериям проводилась оценка.</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5. Адекватно воспринимать аргументированную критику ошибок и учитывать её в работе над ошибками</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6. Ставить цель собственной познавательной деятельности (в рамках учебной и проектной деятельности) и удерживать ее.</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7. Планировать собственную внеучебную деятельность (в рамках проектной деятельности) с опорой на учебники и рабочие тетради.</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8. Регулировать своё поведение в соответствии с познанными моральными нормами и этическими требованиями.</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9. Планировать собственную </w:t>
            </w:r>
            <w:r w:rsidRPr="00F92158">
              <w:rPr>
                <w:rFonts w:ascii="Times New Roman" w:hAnsi="Times New Roman" w:cs="Times New Roman"/>
                <w:sz w:val="24"/>
                <w:szCs w:val="24"/>
              </w:rPr>
              <w:lastRenderedPageBreak/>
              <w:t>деятельность, связанную с бытовыми жизненными ситуациями: маршрут движения, время, расход продуктов, затраты и др.</w:t>
            </w:r>
          </w:p>
        </w:tc>
        <w:tc>
          <w:tcPr>
            <w:tcW w:w="3084"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lastRenderedPageBreak/>
              <w:t xml:space="preserve">1. Ориентироваться в учебниках: определять </w:t>
            </w:r>
            <w:r w:rsidRPr="00F92158">
              <w:rPr>
                <w:rFonts w:ascii="Times New Roman" w:hAnsi="Times New Roman" w:cs="Times New Roman"/>
                <w:sz w:val="24"/>
                <w:szCs w:val="24"/>
              </w:rPr>
              <w:lastRenderedPageBreak/>
              <w:t>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2. Самостоятельно предполагать, какая дополнительная информация будет нужна для изучения незнакомого материала.</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4. Анализировать, сравнивать, группировать различные объекты, явления, факты;</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устанавливать закономерности и использовать их при выполнении заданий,</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5. Самостоятельно делать выводы, перерабатывать информацию, преобразовывать её, представлять информацию на основе схем, моделей, таблиц, гистограмм, </w:t>
            </w:r>
            <w:r w:rsidRPr="00F92158">
              <w:rPr>
                <w:rFonts w:ascii="Times New Roman" w:hAnsi="Times New Roman" w:cs="Times New Roman"/>
                <w:sz w:val="24"/>
                <w:szCs w:val="24"/>
              </w:rPr>
              <w:lastRenderedPageBreak/>
              <w:t>сообщений.</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6. Составлять сложный план текста.</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7. Уметь передавать содержание в сжатом, выборочном, развёрнутом виде, в виде презентаций.</w:t>
            </w:r>
          </w:p>
        </w:tc>
        <w:tc>
          <w:tcPr>
            <w:tcW w:w="3861"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lastRenderedPageBreak/>
              <w:t>1. Владеть диалоговой формой речи.</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lastRenderedPageBreak/>
              <w:t>2.Читать вслух и про себя тексты учебников, других художественных и научно-популярных книг, понимать прочитанное.</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3. Оформлять свои мысли в устной и письменной речи с учетом своих учебных и жизненных речевых ситуаций.</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5. Критично относиться к своему мнению. Уметь взглянуть на ситуацию с иной позиции.</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Учитывать разные мнения и стремиться к координации различных позиций при работе в паре.</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Договариваться и приходить к общему решению.</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7. Адекватно использовать речевые средства для решения коммуникативных задач.</w:t>
            </w:r>
          </w:p>
        </w:tc>
      </w:tr>
    </w:tbl>
    <w:p w:rsidR="004B2F50" w:rsidRPr="00F92158" w:rsidRDefault="004B2F50" w:rsidP="00F92158">
      <w:pPr>
        <w:spacing w:after="0"/>
        <w:ind w:firstLine="709"/>
        <w:jc w:val="both"/>
        <w:rPr>
          <w:rFonts w:ascii="Times New Roman" w:hAnsi="Times New Roman" w:cs="Times New Roman"/>
          <w:sz w:val="24"/>
          <w:szCs w:val="24"/>
        </w:rPr>
      </w:pPr>
      <w:r w:rsidRPr="00F92158">
        <w:rPr>
          <w:rFonts w:ascii="Times New Roman" w:hAnsi="Times New Roman" w:cs="Times New Roman"/>
          <w:b/>
          <w:sz w:val="24"/>
          <w:szCs w:val="24"/>
        </w:rPr>
        <w:lastRenderedPageBreak/>
        <w:t>3. Оценка предметных результатов.</w:t>
      </w:r>
      <w:r w:rsidRPr="00F92158">
        <w:rPr>
          <w:rFonts w:ascii="Times New Roman" w:hAnsi="Times New Roman" w:cs="Times New Roman"/>
          <w:sz w:val="24"/>
          <w:szCs w:val="24"/>
        </w:rPr>
        <w:t xml:space="preserve"> Достижение предметных результатов обеспечивается за счет основных учебных предметов. Поэтому объектом оценки предметных результатов является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и промежуточного оценивания, фиксируются в классном электронном журнале.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а также результатов освоения программы коррекционной работы, необходимых для продолжения образования. </w:t>
      </w:r>
    </w:p>
    <w:p w:rsidR="004B2F50" w:rsidRPr="00F92158" w:rsidRDefault="004B2F50" w:rsidP="00F92158">
      <w:pPr>
        <w:spacing w:after="0"/>
        <w:ind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     </w:t>
      </w:r>
      <w:r w:rsidRPr="00F92158">
        <w:rPr>
          <w:rFonts w:ascii="Times New Roman" w:hAnsi="Times New Roman" w:cs="Times New Roman"/>
          <w:b/>
          <w:sz w:val="24"/>
          <w:szCs w:val="24"/>
        </w:rPr>
        <w:t>Обучающийся с ЗПР имеет право на прохождение текущей, промежуточной и итоговой аттестации в иных формах.</w:t>
      </w:r>
      <w:r w:rsidRPr="00F92158">
        <w:rPr>
          <w:rFonts w:ascii="Times New Roman" w:hAnsi="Times New Roman" w:cs="Times New Roman"/>
          <w:sz w:val="24"/>
          <w:szCs w:val="24"/>
        </w:rPr>
        <w:t xml:space="preserve"> Основным инструментом итоговой оценки являются итоговые работы – </w:t>
      </w:r>
      <w:r w:rsidRPr="00F92158">
        <w:rPr>
          <w:rFonts w:ascii="Times New Roman" w:hAnsi="Times New Roman" w:cs="Times New Roman"/>
          <w:b/>
          <w:sz w:val="24"/>
          <w:szCs w:val="24"/>
        </w:rPr>
        <w:t>система заданий различного уровня сложности по литературному чтению, русскому языку, математике и окружающему миру</w:t>
      </w:r>
      <w:r w:rsidRPr="00F92158">
        <w:rPr>
          <w:rFonts w:ascii="Times New Roman" w:hAnsi="Times New Roman" w:cs="Times New Roman"/>
          <w:sz w:val="24"/>
          <w:szCs w:val="24"/>
        </w:rPr>
        <w:t xml:space="preserve">. В учебном процессе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обучающимися. Проводится внутришкольный мониторинг результатов выполнения итоговых (промежуточная, годовая аттестация) работ по русскому языку, математике.   </w:t>
      </w:r>
    </w:p>
    <w:p w:rsidR="004B2F50" w:rsidRPr="00F92158" w:rsidRDefault="004B2F50" w:rsidP="00F92158">
      <w:pPr>
        <w:spacing w:after="0"/>
        <w:ind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       Система оценки предметных результатов освоения учебных программ </w:t>
      </w:r>
      <w:r w:rsidRPr="00F92158">
        <w:rPr>
          <w:rFonts w:ascii="Times New Roman" w:hAnsi="Times New Roman" w:cs="Times New Roman"/>
          <w:b/>
          <w:sz w:val="24"/>
          <w:szCs w:val="24"/>
        </w:rPr>
        <w:t>с учётом уровневого подхода предполагает выделение базового уровня достижений как ориентира при построении всей системы оценивания и организации индивидуальной работы с обучающимися.</w:t>
      </w:r>
      <w:r w:rsidRPr="00F92158">
        <w:rPr>
          <w:rFonts w:ascii="Times New Roman" w:hAnsi="Times New Roman" w:cs="Times New Roman"/>
          <w:sz w:val="24"/>
          <w:szCs w:val="24"/>
        </w:rPr>
        <w:t xml:space="preserve"> Для описания достижений обучающихся устанавливаются четыре уровня: высокий, повышенный, базовый, пониженный. </w:t>
      </w:r>
    </w:p>
    <w:p w:rsidR="004B2F50" w:rsidRPr="00F92158" w:rsidRDefault="004B2F50" w:rsidP="00F92158">
      <w:pPr>
        <w:spacing w:after="0"/>
        <w:ind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      Во время обучения в 1 дополнительном и 1  классах используется только качественная оценка, которая призвана всячески поощрять и стимулировать работу обучающихся.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Оценивание предметных результатов с помощью цифровой отметки во 2- 4 классах. При оценивании предметных достижений обучающихся используется пятибалльная система. Характеристика цифровой оценки (отметки) с определением уровня.</w:t>
      </w:r>
    </w:p>
    <w:tbl>
      <w:tblPr>
        <w:tblpPr w:leftFromText="180" w:rightFromText="180" w:vertAnchor="text" w:horzAnchor="margin" w:tblpXSpec="center" w:tblpY="42"/>
        <w:tblW w:w="10455" w:type="dxa"/>
        <w:tblLayout w:type="fixed"/>
        <w:tblLook w:val="04A0"/>
      </w:tblPr>
      <w:tblGrid>
        <w:gridCol w:w="2552"/>
        <w:gridCol w:w="2693"/>
        <w:gridCol w:w="2694"/>
        <w:gridCol w:w="2516"/>
      </w:tblGrid>
      <w:tr w:rsidR="004B2F50" w:rsidRPr="00F92158" w:rsidTr="00FA1D62">
        <w:tc>
          <w:tcPr>
            <w:tcW w:w="2552" w:type="dxa"/>
          </w:tcPr>
          <w:p w:rsidR="004B2F50" w:rsidRPr="00F92158" w:rsidRDefault="004B2F50" w:rsidP="00F92158">
            <w:pPr>
              <w:spacing w:after="0"/>
              <w:jc w:val="both"/>
              <w:rPr>
                <w:rFonts w:ascii="Times New Roman" w:hAnsi="Times New Roman" w:cs="Times New Roman"/>
                <w:b/>
                <w:i/>
                <w:sz w:val="24"/>
                <w:szCs w:val="24"/>
              </w:rPr>
            </w:pPr>
            <w:r w:rsidRPr="00F92158">
              <w:rPr>
                <w:rFonts w:ascii="Times New Roman" w:hAnsi="Times New Roman" w:cs="Times New Roman"/>
                <w:b/>
                <w:i/>
                <w:sz w:val="24"/>
                <w:szCs w:val="24"/>
              </w:rPr>
              <w:lastRenderedPageBreak/>
              <w:t>Высокий уровень</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«5» («отлично»)</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91% - 100%</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(объём правильно выполненных заданий)</w:t>
            </w:r>
          </w:p>
        </w:tc>
        <w:tc>
          <w:tcPr>
            <w:tcW w:w="2693"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b/>
                <w:i/>
                <w:sz w:val="24"/>
                <w:szCs w:val="24"/>
              </w:rPr>
              <w:t>Повышенный уровень</w:t>
            </w:r>
            <w:r w:rsidRPr="00F92158">
              <w:rPr>
                <w:rFonts w:ascii="Times New Roman" w:hAnsi="Times New Roman" w:cs="Times New Roman"/>
                <w:sz w:val="24"/>
                <w:szCs w:val="24"/>
              </w:rPr>
              <w:t>«4» («хорошо»)</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61% - 90%</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(объём правильно выполненных заданий)</w:t>
            </w:r>
          </w:p>
        </w:tc>
        <w:tc>
          <w:tcPr>
            <w:tcW w:w="2694"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b/>
                <w:i/>
                <w:sz w:val="24"/>
                <w:szCs w:val="24"/>
              </w:rPr>
              <w:t>Базовый уровень</w:t>
            </w:r>
            <w:r w:rsidRPr="00F92158">
              <w:rPr>
                <w:rFonts w:ascii="Times New Roman" w:hAnsi="Times New Roman" w:cs="Times New Roman"/>
                <w:sz w:val="24"/>
                <w:szCs w:val="24"/>
              </w:rPr>
              <w:t xml:space="preserve"> «3» («удовлетворительно»)</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35% - 60%</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(объём правильно выполненных заданий)</w:t>
            </w:r>
          </w:p>
        </w:tc>
        <w:tc>
          <w:tcPr>
            <w:tcW w:w="2516" w:type="dxa"/>
          </w:tcPr>
          <w:p w:rsidR="004B2F50" w:rsidRPr="00F92158" w:rsidRDefault="004B2F50" w:rsidP="00F92158">
            <w:pPr>
              <w:spacing w:after="0"/>
              <w:jc w:val="both"/>
              <w:rPr>
                <w:rFonts w:ascii="Times New Roman" w:hAnsi="Times New Roman" w:cs="Times New Roman"/>
                <w:b/>
                <w:i/>
                <w:sz w:val="24"/>
                <w:szCs w:val="24"/>
              </w:rPr>
            </w:pPr>
            <w:r w:rsidRPr="00F92158">
              <w:rPr>
                <w:rFonts w:ascii="Times New Roman" w:hAnsi="Times New Roman" w:cs="Times New Roman"/>
                <w:b/>
                <w:i/>
                <w:sz w:val="24"/>
                <w:szCs w:val="24"/>
              </w:rPr>
              <w:t>Пониженный  уровень</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«2» («плохо»)</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ниже 35% (объём правильно выполненных заданий)</w:t>
            </w:r>
          </w:p>
        </w:tc>
      </w:tr>
      <w:tr w:rsidR="004B2F50" w:rsidRPr="00F92158" w:rsidTr="00FA1D62">
        <w:tc>
          <w:tcPr>
            <w:tcW w:w="2552"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tc>
        <w:tc>
          <w:tcPr>
            <w:tcW w:w="2693"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w:t>
            </w:r>
          </w:p>
        </w:tc>
        <w:tc>
          <w:tcPr>
            <w:tcW w:w="2694"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tc>
        <w:tc>
          <w:tcPr>
            <w:tcW w:w="2516" w:type="dxa"/>
          </w:tcPr>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tc>
      </w:tr>
    </w:tbl>
    <w:p w:rsidR="004B2F50" w:rsidRPr="00F92158" w:rsidRDefault="004B2F50" w:rsidP="00F92158">
      <w:pPr>
        <w:spacing w:after="0"/>
        <w:jc w:val="both"/>
        <w:rPr>
          <w:rFonts w:ascii="Times New Roman" w:hAnsi="Times New Roman" w:cs="Times New Roman"/>
          <w:sz w:val="28"/>
          <w:szCs w:val="28"/>
        </w:rPr>
      </w:pPr>
    </w:p>
    <w:p w:rsidR="004B2F50" w:rsidRPr="00F92158" w:rsidRDefault="004B2F50" w:rsidP="00F92158">
      <w:pPr>
        <w:spacing w:after="0"/>
        <w:jc w:val="both"/>
        <w:rPr>
          <w:rFonts w:ascii="Times New Roman" w:hAnsi="Times New Roman" w:cs="Times New Roman"/>
          <w:sz w:val="28"/>
          <w:szCs w:val="28"/>
        </w:rPr>
      </w:pPr>
      <w:r w:rsidRPr="00F92158">
        <w:rPr>
          <w:rFonts w:ascii="Times New Roman" w:hAnsi="Times New Roman" w:cs="Times New Roman"/>
          <w:b/>
          <w:sz w:val="28"/>
          <w:szCs w:val="28"/>
        </w:rPr>
        <w:t>Виды и формы контрольно-оценочных действий обучающихся и педагогов</w:t>
      </w:r>
    </w:p>
    <w:p w:rsidR="004B2F50" w:rsidRPr="00F92158" w:rsidRDefault="004B2F50"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Содержательный контроль и оценка предметных компетентностей (грамотности) обучающихся предусматривает выявление индивидуальной динамики качества усвоения предмета ребенком и не допускает сравнения его с другими детьми.</w:t>
      </w:r>
    </w:p>
    <w:p w:rsidR="004B2F50" w:rsidRPr="00F92158" w:rsidRDefault="004B2F50" w:rsidP="00F92158">
      <w:pPr>
        <w:pStyle w:val="a7"/>
        <w:spacing w:line="276" w:lineRule="auto"/>
        <w:ind w:firstLine="0"/>
        <w:jc w:val="both"/>
        <w:rPr>
          <w:rFonts w:ascii="Times New Roman" w:hAnsi="Times New Roman" w:cs="Times New Roman"/>
          <w:sz w:val="28"/>
          <w:szCs w:val="28"/>
        </w:rPr>
        <w:sectPr w:rsidR="004B2F50" w:rsidRPr="00F92158" w:rsidSect="00FA1D62">
          <w:footerReference w:type="default" r:id="rId9"/>
          <w:pgSz w:w="11906" w:h="16838"/>
          <w:pgMar w:top="1440" w:right="1080" w:bottom="1440" w:left="1080" w:header="567" w:footer="0" w:gutter="0"/>
          <w:cols w:space="708"/>
          <w:titlePg/>
          <w:docGrid w:linePitch="360"/>
        </w:sectPr>
      </w:pPr>
    </w:p>
    <w:p w:rsidR="004B2F50" w:rsidRDefault="004B2F50" w:rsidP="004B2F50">
      <w:pPr>
        <w:pStyle w:val="a7"/>
        <w:ind w:firstLine="0"/>
        <w:jc w:val="both"/>
        <w:rPr>
          <w:rFonts w:ascii="Times New Roman" w:hAnsi="Times New Roman" w:cs="Times New Roman"/>
          <w:sz w:val="28"/>
          <w:szCs w:val="28"/>
        </w:rPr>
      </w:pPr>
    </w:p>
    <w:tbl>
      <w:tblPr>
        <w:tblW w:w="15276" w:type="dxa"/>
        <w:tblInd w:w="-459" w:type="dxa"/>
        <w:tblLayout w:type="fixed"/>
        <w:tblLook w:val="04A0"/>
      </w:tblPr>
      <w:tblGrid>
        <w:gridCol w:w="425"/>
        <w:gridCol w:w="1418"/>
        <w:gridCol w:w="1985"/>
        <w:gridCol w:w="5811"/>
        <w:gridCol w:w="5637"/>
      </w:tblGrid>
      <w:tr w:rsidR="004B2F50" w:rsidRPr="001B0389" w:rsidTr="00FA1D62">
        <w:tc>
          <w:tcPr>
            <w:tcW w:w="425"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w:t>
            </w:r>
          </w:p>
        </w:tc>
        <w:tc>
          <w:tcPr>
            <w:tcW w:w="1418" w:type="dxa"/>
          </w:tcPr>
          <w:p w:rsidR="004B2F50" w:rsidRPr="001A0FA5" w:rsidRDefault="004B2F50" w:rsidP="00FA1D62">
            <w:pPr>
              <w:jc w:val="both"/>
              <w:rPr>
                <w:rFonts w:ascii="Times New Roman" w:hAnsi="Times New Roman" w:cs="Times New Roman"/>
                <w:b/>
                <w:sz w:val="20"/>
                <w:szCs w:val="20"/>
              </w:rPr>
            </w:pPr>
            <w:r w:rsidRPr="001A0FA5">
              <w:rPr>
                <w:rFonts w:ascii="Times New Roman" w:hAnsi="Times New Roman" w:cs="Times New Roman"/>
                <w:b/>
                <w:sz w:val="20"/>
                <w:szCs w:val="20"/>
              </w:rPr>
              <w:t>Вид</w:t>
            </w:r>
          </w:p>
        </w:tc>
        <w:tc>
          <w:tcPr>
            <w:tcW w:w="1985" w:type="dxa"/>
          </w:tcPr>
          <w:p w:rsidR="004B2F50" w:rsidRPr="001A0FA5" w:rsidRDefault="004B2F50" w:rsidP="00FA1D62">
            <w:pPr>
              <w:jc w:val="both"/>
              <w:rPr>
                <w:rFonts w:ascii="Times New Roman" w:hAnsi="Times New Roman" w:cs="Times New Roman"/>
                <w:b/>
                <w:sz w:val="20"/>
                <w:szCs w:val="20"/>
              </w:rPr>
            </w:pPr>
            <w:r w:rsidRPr="001A0FA5">
              <w:rPr>
                <w:rFonts w:ascii="Times New Roman" w:hAnsi="Times New Roman" w:cs="Times New Roman"/>
                <w:b/>
                <w:sz w:val="20"/>
                <w:szCs w:val="20"/>
              </w:rPr>
              <w:t>Время проведения</w:t>
            </w:r>
          </w:p>
        </w:tc>
        <w:tc>
          <w:tcPr>
            <w:tcW w:w="5811" w:type="dxa"/>
          </w:tcPr>
          <w:p w:rsidR="004B2F50" w:rsidRPr="001A0FA5" w:rsidRDefault="004B2F50" w:rsidP="00FA1D62">
            <w:pPr>
              <w:jc w:val="both"/>
              <w:rPr>
                <w:rFonts w:ascii="Times New Roman" w:hAnsi="Times New Roman" w:cs="Times New Roman"/>
                <w:b/>
                <w:sz w:val="20"/>
                <w:szCs w:val="20"/>
              </w:rPr>
            </w:pPr>
            <w:r w:rsidRPr="001A0FA5">
              <w:rPr>
                <w:rFonts w:ascii="Times New Roman" w:hAnsi="Times New Roman" w:cs="Times New Roman"/>
                <w:b/>
                <w:sz w:val="20"/>
                <w:szCs w:val="20"/>
              </w:rPr>
              <w:t>Содержание</w:t>
            </w:r>
          </w:p>
        </w:tc>
        <w:tc>
          <w:tcPr>
            <w:tcW w:w="5637" w:type="dxa"/>
          </w:tcPr>
          <w:p w:rsidR="004B2F50" w:rsidRPr="001A0FA5" w:rsidRDefault="004B2F50" w:rsidP="00FA1D62">
            <w:pPr>
              <w:jc w:val="both"/>
              <w:rPr>
                <w:rFonts w:ascii="Times New Roman" w:hAnsi="Times New Roman" w:cs="Times New Roman"/>
                <w:b/>
                <w:sz w:val="20"/>
                <w:szCs w:val="20"/>
              </w:rPr>
            </w:pPr>
            <w:r w:rsidRPr="001A0FA5">
              <w:rPr>
                <w:rFonts w:ascii="Times New Roman" w:hAnsi="Times New Roman" w:cs="Times New Roman"/>
                <w:b/>
                <w:sz w:val="20"/>
                <w:szCs w:val="20"/>
              </w:rPr>
              <w:t>Формы и виды оценки</w:t>
            </w:r>
          </w:p>
        </w:tc>
      </w:tr>
      <w:tr w:rsidR="004B2F50" w:rsidRPr="001B0389" w:rsidTr="00FA1D62">
        <w:tc>
          <w:tcPr>
            <w:tcW w:w="425"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1 </w:t>
            </w:r>
          </w:p>
        </w:tc>
        <w:tc>
          <w:tcPr>
            <w:tcW w:w="1418"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Стартовая работа </w:t>
            </w:r>
          </w:p>
        </w:tc>
        <w:tc>
          <w:tcPr>
            <w:tcW w:w="1985"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Начало сентября </w:t>
            </w:r>
          </w:p>
        </w:tc>
        <w:tc>
          <w:tcPr>
            <w:tcW w:w="5811"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 </w:t>
            </w:r>
          </w:p>
        </w:tc>
        <w:tc>
          <w:tcPr>
            <w:tcW w:w="5637"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Фиксируется учителем в основном журнале. Оцениваются отдельно задания актуального уровня и уровня ближайшего развития. </w:t>
            </w:r>
          </w:p>
        </w:tc>
      </w:tr>
      <w:tr w:rsidR="004B2F50" w:rsidRPr="001B0389" w:rsidTr="00FA1D62">
        <w:trPr>
          <w:trHeight w:val="1375"/>
        </w:trPr>
        <w:tc>
          <w:tcPr>
            <w:tcW w:w="425"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2. </w:t>
            </w:r>
          </w:p>
        </w:tc>
        <w:tc>
          <w:tcPr>
            <w:tcW w:w="1418"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Диагностическая работа (мониторинговая) </w:t>
            </w:r>
          </w:p>
        </w:tc>
        <w:tc>
          <w:tcPr>
            <w:tcW w:w="1985"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Проводится по завершению изучения темы при освоении способов действия в учебном предмете.  </w:t>
            </w:r>
          </w:p>
        </w:tc>
        <w:tc>
          <w:tcPr>
            <w:tcW w:w="5811"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Направлена на проверку пооперационного состава действия, которым необходимо овладеть учащимся в рамках решения учебной задачи.</w:t>
            </w:r>
          </w:p>
        </w:tc>
        <w:tc>
          <w:tcPr>
            <w:tcW w:w="5637"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Результаты фиксируются отдельно по каждой отдельной операции </w:t>
            </w:r>
          </w:p>
        </w:tc>
      </w:tr>
      <w:tr w:rsidR="004B2F50" w:rsidRPr="001B0389" w:rsidTr="00FA1D62">
        <w:tc>
          <w:tcPr>
            <w:tcW w:w="425"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3. </w:t>
            </w:r>
          </w:p>
        </w:tc>
        <w:tc>
          <w:tcPr>
            <w:tcW w:w="1418"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Самостоятельная работа </w:t>
            </w:r>
          </w:p>
        </w:tc>
        <w:tc>
          <w:tcPr>
            <w:tcW w:w="1985"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Не более одного раза в месяц (5-6 работ в год) </w:t>
            </w:r>
          </w:p>
        </w:tc>
        <w:tc>
          <w:tcPr>
            <w:tcW w:w="5811"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по основным предметным содержательным линиям на двух уровнях: </w:t>
            </w:r>
          </w:p>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1-базовый 2 - повышенный </w:t>
            </w:r>
          </w:p>
        </w:tc>
        <w:tc>
          <w:tcPr>
            <w:tcW w:w="5637"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Обучающийся сам оценивает все задания, которые он выполнил, проводит рефлексивную оценку своей работы </w:t>
            </w:r>
          </w:p>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после чего определяется дальнейшие шаги в самостоятельной работе обучающегося. </w:t>
            </w:r>
          </w:p>
        </w:tc>
      </w:tr>
      <w:tr w:rsidR="004B2F50" w:rsidRPr="001B0389" w:rsidTr="00FA1D62">
        <w:tc>
          <w:tcPr>
            <w:tcW w:w="425"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4. </w:t>
            </w:r>
          </w:p>
        </w:tc>
        <w:tc>
          <w:tcPr>
            <w:tcW w:w="1418"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Проверочная работа </w:t>
            </w:r>
          </w:p>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(диктант, контрольная работа) </w:t>
            </w:r>
          </w:p>
        </w:tc>
        <w:tc>
          <w:tcPr>
            <w:tcW w:w="1985"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Проводится после решения учебной задачи </w:t>
            </w:r>
          </w:p>
        </w:tc>
        <w:tc>
          <w:tcPr>
            <w:tcW w:w="5811"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Проверяется уровень освоения обучающимися предметных способов действия. </w:t>
            </w:r>
          </w:p>
        </w:tc>
        <w:tc>
          <w:tcPr>
            <w:tcW w:w="5637"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Все задания обязательны для выполнения. Учитель оценивает все задания по уровням и строит персональный «профиль» ученика по освоению предметного способа действия. </w:t>
            </w:r>
          </w:p>
        </w:tc>
      </w:tr>
      <w:tr w:rsidR="004B2F50" w:rsidRPr="001B0389" w:rsidTr="00FA1D62">
        <w:tc>
          <w:tcPr>
            <w:tcW w:w="425"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5. </w:t>
            </w:r>
          </w:p>
        </w:tc>
        <w:tc>
          <w:tcPr>
            <w:tcW w:w="1418"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Решение проектной задачи </w:t>
            </w:r>
          </w:p>
        </w:tc>
        <w:tc>
          <w:tcPr>
            <w:tcW w:w="1985"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Проводится один раз (1 класс), два раза в год (2-4 класс) </w:t>
            </w:r>
          </w:p>
        </w:tc>
        <w:tc>
          <w:tcPr>
            <w:tcW w:w="5811"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Направлена на выявление уровня освоения ключевых компетентностей. </w:t>
            </w:r>
          </w:p>
        </w:tc>
        <w:tc>
          <w:tcPr>
            <w:tcW w:w="5637"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Экспертная оценка по специально созданным экспертным картам. По каждому критерию 0-1 балл. </w:t>
            </w:r>
          </w:p>
        </w:tc>
      </w:tr>
      <w:tr w:rsidR="004B2F50" w:rsidRPr="001B0389" w:rsidTr="00FA1D62">
        <w:tc>
          <w:tcPr>
            <w:tcW w:w="425"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6. </w:t>
            </w:r>
          </w:p>
        </w:tc>
        <w:tc>
          <w:tcPr>
            <w:tcW w:w="1418"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Посещение КРЗ </w:t>
            </w:r>
          </w:p>
        </w:tc>
        <w:tc>
          <w:tcPr>
            <w:tcW w:w="1985"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Проводится один раз в неделю </w:t>
            </w:r>
          </w:p>
        </w:tc>
        <w:tc>
          <w:tcPr>
            <w:tcW w:w="5811"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Решает проблемы и трудности обучающихся в обучении. </w:t>
            </w:r>
          </w:p>
        </w:tc>
        <w:tc>
          <w:tcPr>
            <w:tcW w:w="5637"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Фиксируется учителем в журнале КРЗ. </w:t>
            </w:r>
          </w:p>
        </w:tc>
      </w:tr>
      <w:tr w:rsidR="004B2F50" w:rsidRPr="001B0389" w:rsidTr="00FA1D62">
        <w:tc>
          <w:tcPr>
            <w:tcW w:w="425"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7. </w:t>
            </w:r>
          </w:p>
        </w:tc>
        <w:tc>
          <w:tcPr>
            <w:tcW w:w="1418"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Итоговая проверочная </w:t>
            </w:r>
            <w:r w:rsidRPr="001A0FA5">
              <w:rPr>
                <w:rFonts w:ascii="Times New Roman" w:hAnsi="Times New Roman" w:cs="Times New Roman"/>
                <w:sz w:val="20"/>
                <w:szCs w:val="20"/>
              </w:rPr>
              <w:lastRenderedPageBreak/>
              <w:t xml:space="preserve">работа </w:t>
            </w:r>
          </w:p>
        </w:tc>
        <w:tc>
          <w:tcPr>
            <w:tcW w:w="1985"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lastRenderedPageBreak/>
              <w:t xml:space="preserve">Май </w:t>
            </w:r>
          </w:p>
        </w:tc>
        <w:tc>
          <w:tcPr>
            <w:tcW w:w="5811"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w:t>
            </w:r>
            <w:r w:rsidRPr="001A0FA5">
              <w:rPr>
                <w:rFonts w:ascii="Times New Roman" w:hAnsi="Times New Roman" w:cs="Times New Roman"/>
                <w:sz w:val="20"/>
                <w:szCs w:val="20"/>
              </w:rPr>
              <w:lastRenderedPageBreak/>
              <w:t xml:space="preserve">повышенный), так и по уровню (формальный, рефлексивный, ресурсный) </w:t>
            </w:r>
          </w:p>
        </w:tc>
        <w:tc>
          <w:tcPr>
            <w:tcW w:w="5637"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lastRenderedPageBreak/>
              <w:t xml:space="preserve">Оценивание отдельно по уровням. </w:t>
            </w:r>
          </w:p>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lastRenderedPageBreak/>
              <w:t xml:space="preserve">Сравнение результатов стартовой и итоговой работы. </w:t>
            </w:r>
          </w:p>
        </w:tc>
      </w:tr>
      <w:tr w:rsidR="004B2F50" w:rsidRPr="001B0389" w:rsidTr="00FA1D62">
        <w:tc>
          <w:tcPr>
            <w:tcW w:w="425"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lastRenderedPageBreak/>
              <w:t xml:space="preserve">8. </w:t>
            </w:r>
          </w:p>
        </w:tc>
        <w:tc>
          <w:tcPr>
            <w:tcW w:w="1418"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Итоговые уроки по предмету в различных формах </w:t>
            </w:r>
          </w:p>
        </w:tc>
        <w:tc>
          <w:tcPr>
            <w:tcW w:w="1985"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Май </w:t>
            </w:r>
          </w:p>
        </w:tc>
        <w:tc>
          <w:tcPr>
            <w:tcW w:w="5811"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Каждый обучающийся в конце года должен продемонстрировать все, на что он способен по данному предмету </w:t>
            </w:r>
          </w:p>
        </w:tc>
        <w:tc>
          <w:tcPr>
            <w:tcW w:w="5637" w:type="dxa"/>
          </w:tcPr>
          <w:p w:rsidR="004B2F50" w:rsidRPr="001A0FA5" w:rsidRDefault="004B2F50" w:rsidP="00FA1D62">
            <w:pPr>
              <w:jc w:val="both"/>
              <w:rPr>
                <w:rFonts w:ascii="Times New Roman" w:hAnsi="Times New Roman" w:cs="Times New Roman"/>
                <w:sz w:val="20"/>
                <w:szCs w:val="20"/>
              </w:rPr>
            </w:pPr>
            <w:r w:rsidRPr="001A0FA5">
              <w:rPr>
                <w:rFonts w:ascii="Times New Roman" w:hAnsi="Times New Roman" w:cs="Times New Roman"/>
                <w:sz w:val="20"/>
                <w:szCs w:val="20"/>
              </w:rPr>
              <w:t xml:space="preserve">Философия этой формы оценки в смещении акцента с того, что обучающийся не знает и не умеет, к тому, что он знает и умеет по данному предмету; перенос педагогического внимания с оценки на самооценку. </w:t>
            </w:r>
          </w:p>
        </w:tc>
      </w:tr>
    </w:tbl>
    <w:p w:rsidR="004B2F50" w:rsidRDefault="004B2F50" w:rsidP="004B2F50">
      <w:pPr>
        <w:pStyle w:val="a7"/>
        <w:ind w:firstLine="0"/>
        <w:jc w:val="both"/>
        <w:rPr>
          <w:rFonts w:ascii="Times New Roman" w:hAnsi="Times New Roman" w:cs="Times New Roman"/>
          <w:sz w:val="28"/>
          <w:szCs w:val="28"/>
        </w:rPr>
        <w:sectPr w:rsidR="004B2F50" w:rsidSect="00FA1D62">
          <w:pgSz w:w="16838" w:h="11906" w:orient="landscape"/>
          <w:pgMar w:top="426" w:right="1134" w:bottom="567" w:left="1134" w:header="567" w:footer="0" w:gutter="0"/>
          <w:cols w:space="708"/>
          <w:titlePg/>
          <w:docGrid w:linePitch="360"/>
        </w:sectPr>
      </w:pPr>
    </w:p>
    <w:p w:rsidR="004B2F50" w:rsidRPr="004B2F50" w:rsidRDefault="004B2F50" w:rsidP="004B2F50">
      <w:pPr>
        <w:widowControl w:val="0"/>
        <w:suppressAutoHyphens/>
        <w:autoSpaceDE w:val="0"/>
        <w:autoSpaceDN w:val="0"/>
        <w:adjustRightInd w:val="0"/>
        <w:spacing w:after="0"/>
        <w:ind w:firstLine="708"/>
        <w:jc w:val="both"/>
        <w:rPr>
          <w:rFonts w:ascii="Times New Roman" w:hAnsi="Times New Roman" w:cs="Times New Roman"/>
          <w:b/>
          <w:kern w:val="1"/>
          <w:sz w:val="24"/>
          <w:szCs w:val="24"/>
        </w:rPr>
      </w:pPr>
      <w:r w:rsidRPr="004B2F50">
        <w:rPr>
          <w:rFonts w:ascii="Times New Roman" w:hAnsi="Times New Roman" w:cs="Times New Roman"/>
          <w:b/>
          <w:bCs/>
          <w:iCs/>
          <w:kern w:val="1"/>
          <w:sz w:val="24"/>
          <w:szCs w:val="24"/>
        </w:rPr>
        <w:lastRenderedPageBreak/>
        <w:t>Системная оценка личностных, метапредметных и предметных результатов</w:t>
      </w:r>
      <w:r w:rsidRPr="004B2F50">
        <w:rPr>
          <w:rFonts w:ascii="Times New Roman" w:hAnsi="Times New Roman" w:cs="Times New Roman"/>
          <w:b/>
          <w:kern w:val="1"/>
          <w:sz w:val="24"/>
          <w:szCs w:val="24"/>
        </w:rPr>
        <w:t xml:space="preserve"> реализуется в рамках накопительной системы – </w:t>
      </w:r>
      <w:r w:rsidRPr="004B2F50">
        <w:rPr>
          <w:rFonts w:ascii="Times New Roman" w:hAnsi="Times New Roman" w:cs="Times New Roman"/>
          <w:b/>
          <w:bCs/>
          <w:iCs/>
          <w:kern w:val="1"/>
          <w:sz w:val="24"/>
          <w:szCs w:val="24"/>
        </w:rPr>
        <w:t>Портфолио</w:t>
      </w:r>
      <w:r w:rsidRPr="004B2F50">
        <w:rPr>
          <w:rFonts w:ascii="Times New Roman" w:hAnsi="Times New Roman" w:cs="Times New Roman"/>
          <w:b/>
          <w:kern w:val="1"/>
          <w:sz w:val="24"/>
          <w:szCs w:val="24"/>
        </w:rPr>
        <w:t xml:space="preserve">. </w:t>
      </w:r>
    </w:p>
    <w:p w:rsidR="004B2F50" w:rsidRPr="004B2F50" w:rsidRDefault="004B2F50" w:rsidP="004B2F50">
      <w:pPr>
        <w:widowControl w:val="0"/>
        <w:suppressAutoHyphens/>
        <w:autoSpaceDE w:val="0"/>
        <w:autoSpaceDN w:val="0"/>
        <w:adjustRightInd w:val="0"/>
        <w:spacing w:after="0"/>
        <w:ind w:firstLine="540"/>
        <w:jc w:val="both"/>
        <w:rPr>
          <w:rFonts w:ascii="Times New Roman" w:hAnsi="Times New Roman" w:cs="Times New Roman"/>
          <w:kern w:val="1"/>
          <w:sz w:val="24"/>
          <w:szCs w:val="24"/>
        </w:rPr>
      </w:pPr>
      <w:r w:rsidRPr="004B2F50">
        <w:rPr>
          <w:rFonts w:ascii="Times New Roman" w:hAnsi="Times New Roman" w:cs="Times New Roman"/>
          <w:kern w:val="1"/>
          <w:sz w:val="24"/>
          <w:szCs w:val="24"/>
        </w:rPr>
        <w:t xml:space="preserve"> Портфолио ученика:</w:t>
      </w:r>
    </w:p>
    <w:p w:rsidR="004B2F50" w:rsidRPr="004B2F50" w:rsidRDefault="004B2F50" w:rsidP="00F215A6">
      <w:pPr>
        <w:numPr>
          <w:ilvl w:val="0"/>
          <w:numId w:val="21"/>
        </w:numPr>
        <w:tabs>
          <w:tab w:val="left" w:pos="0"/>
        </w:tabs>
        <w:autoSpaceDE w:val="0"/>
        <w:autoSpaceDN w:val="0"/>
        <w:adjustRightInd w:val="0"/>
        <w:spacing w:after="0"/>
        <w:ind w:firstLine="360"/>
        <w:jc w:val="both"/>
        <w:rPr>
          <w:rFonts w:ascii="Times New Roman" w:hAnsi="Times New Roman" w:cs="Times New Roman"/>
          <w:kern w:val="1"/>
          <w:sz w:val="24"/>
          <w:szCs w:val="24"/>
        </w:rPr>
      </w:pPr>
      <w:r w:rsidRPr="004B2F50">
        <w:rPr>
          <w:rFonts w:ascii="Times New Roman" w:hAnsi="Times New Roman" w:cs="Times New Roman"/>
          <w:kern w:val="1"/>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4B2F50" w:rsidRPr="004B2F50" w:rsidRDefault="004B2F50" w:rsidP="00F215A6">
      <w:pPr>
        <w:numPr>
          <w:ilvl w:val="0"/>
          <w:numId w:val="22"/>
        </w:numPr>
        <w:tabs>
          <w:tab w:val="left" w:pos="0"/>
        </w:tabs>
        <w:autoSpaceDE w:val="0"/>
        <w:autoSpaceDN w:val="0"/>
        <w:adjustRightInd w:val="0"/>
        <w:spacing w:after="0"/>
        <w:ind w:firstLine="360"/>
        <w:jc w:val="both"/>
        <w:rPr>
          <w:rFonts w:ascii="Times New Roman" w:hAnsi="Times New Roman" w:cs="Times New Roman"/>
          <w:kern w:val="1"/>
          <w:sz w:val="24"/>
          <w:szCs w:val="24"/>
        </w:rPr>
      </w:pPr>
      <w:r w:rsidRPr="004B2F50">
        <w:rPr>
          <w:rFonts w:ascii="Times New Roman" w:hAnsi="Times New Roman" w:cs="Times New Roman"/>
          <w:kern w:val="1"/>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4B2F50" w:rsidRPr="004B2F50" w:rsidRDefault="004B2F50" w:rsidP="00F215A6">
      <w:pPr>
        <w:numPr>
          <w:ilvl w:val="0"/>
          <w:numId w:val="23"/>
        </w:numPr>
        <w:tabs>
          <w:tab w:val="left" w:pos="0"/>
        </w:tabs>
        <w:autoSpaceDE w:val="0"/>
        <w:autoSpaceDN w:val="0"/>
        <w:adjustRightInd w:val="0"/>
        <w:spacing w:after="0"/>
        <w:ind w:firstLine="360"/>
        <w:jc w:val="both"/>
        <w:rPr>
          <w:rFonts w:ascii="Times New Roman" w:hAnsi="Times New Roman" w:cs="Times New Roman"/>
          <w:kern w:val="1"/>
          <w:sz w:val="24"/>
          <w:szCs w:val="24"/>
        </w:rPr>
      </w:pPr>
      <w:r w:rsidRPr="004B2F50">
        <w:rPr>
          <w:rFonts w:ascii="Times New Roman" w:hAnsi="Times New Roman" w:cs="Times New Roman"/>
          <w:kern w:val="1"/>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4B2F50" w:rsidRPr="004B2F50" w:rsidRDefault="004B2F50" w:rsidP="00F215A6">
      <w:pPr>
        <w:numPr>
          <w:ilvl w:val="0"/>
          <w:numId w:val="24"/>
        </w:numPr>
        <w:tabs>
          <w:tab w:val="left" w:pos="0"/>
        </w:tabs>
        <w:autoSpaceDE w:val="0"/>
        <w:autoSpaceDN w:val="0"/>
        <w:adjustRightInd w:val="0"/>
        <w:spacing w:after="0"/>
        <w:ind w:firstLine="360"/>
        <w:jc w:val="both"/>
        <w:rPr>
          <w:rFonts w:ascii="Times New Roman" w:hAnsi="Times New Roman" w:cs="Times New Roman"/>
          <w:kern w:val="1"/>
          <w:sz w:val="24"/>
          <w:szCs w:val="24"/>
        </w:rPr>
      </w:pPr>
      <w:r w:rsidRPr="004B2F50">
        <w:rPr>
          <w:rFonts w:ascii="Times New Roman" w:hAnsi="Times New Roman" w:cs="Times New Roman"/>
          <w:kern w:val="1"/>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4B2F50" w:rsidRPr="004B2F50" w:rsidRDefault="004B2F50" w:rsidP="004B2F50">
      <w:pPr>
        <w:widowControl w:val="0"/>
        <w:suppressAutoHyphens/>
        <w:autoSpaceDE w:val="0"/>
        <w:autoSpaceDN w:val="0"/>
        <w:adjustRightInd w:val="0"/>
        <w:spacing w:after="0"/>
        <w:ind w:firstLine="540"/>
        <w:jc w:val="both"/>
        <w:rPr>
          <w:rFonts w:ascii="Times New Roman" w:hAnsi="Times New Roman" w:cs="Times New Roman"/>
          <w:kern w:val="1"/>
          <w:sz w:val="24"/>
          <w:szCs w:val="24"/>
        </w:rPr>
      </w:pPr>
      <w:r w:rsidRPr="004B2F50">
        <w:rPr>
          <w:rFonts w:ascii="Times New Roman" w:hAnsi="Times New Roman" w:cs="Times New Roman"/>
          <w:kern w:val="1"/>
          <w:sz w:val="24"/>
          <w:szCs w:val="24"/>
        </w:rPr>
        <w:t>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4B2F50" w:rsidRPr="004B2F50" w:rsidRDefault="004B2F50" w:rsidP="004B2F50">
      <w:pPr>
        <w:widowControl w:val="0"/>
        <w:suppressAutoHyphens/>
        <w:autoSpaceDE w:val="0"/>
        <w:autoSpaceDN w:val="0"/>
        <w:adjustRightInd w:val="0"/>
        <w:spacing w:after="0"/>
        <w:ind w:firstLine="540"/>
        <w:jc w:val="both"/>
        <w:rPr>
          <w:rFonts w:ascii="Times New Roman" w:hAnsi="Times New Roman" w:cs="Times New Roman"/>
          <w:kern w:val="1"/>
          <w:sz w:val="24"/>
          <w:szCs w:val="24"/>
        </w:rPr>
      </w:pPr>
      <w:r w:rsidRPr="004B2F50">
        <w:rPr>
          <w:rFonts w:ascii="Times New Roman" w:hAnsi="Times New Roman" w:cs="Times New Roman"/>
          <w:kern w:val="1"/>
          <w:sz w:val="24"/>
          <w:szCs w:val="24"/>
        </w:rPr>
        <w:t xml:space="preserve">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4B2F50" w:rsidRPr="004B2F50" w:rsidRDefault="004B2F50" w:rsidP="004B2F50">
      <w:pPr>
        <w:ind w:firstLine="709"/>
        <w:rPr>
          <w:rFonts w:ascii="Times New Roman" w:hAnsi="Times New Roman" w:cs="Times New Roman"/>
          <w:b/>
          <w:sz w:val="24"/>
          <w:szCs w:val="24"/>
        </w:rPr>
      </w:pPr>
      <w:r w:rsidRPr="004B2F50">
        <w:rPr>
          <w:rFonts w:ascii="Times New Roman" w:hAnsi="Times New Roman" w:cs="Times New Roman"/>
          <w:b/>
          <w:sz w:val="24"/>
          <w:szCs w:val="24"/>
        </w:rPr>
        <w:t>Разделы Портфолио</w:t>
      </w:r>
    </w:p>
    <w:p w:rsidR="004B2F50" w:rsidRPr="004B2F50" w:rsidRDefault="004B2F50" w:rsidP="004B2F50">
      <w:pPr>
        <w:rPr>
          <w:rFonts w:ascii="Times New Roman" w:hAnsi="Times New Roman" w:cs="Times New Roman"/>
          <w:b/>
          <w:sz w:val="24"/>
          <w:szCs w:val="24"/>
          <w:u w:val="single"/>
        </w:rPr>
      </w:pPr>
      <w:r w:rsidRPr="004B2F50">
        <w:rPr>
          <w:rFonts w:ascii="Times New Roman" w:hAnsi="Times New Roman" w:cs="Times New Roman"/>
          <w:b/>
          <w:sz w:val="24"/>
          <w:szCs w:val="24"/>
          <w:u w:val="single"/>
        </w:rPr>
        <w:t>Страницы раздела «Моя визитная карточка»:</w:t>
      </w:r>
    </w:p>
    <w:p w:rsidR="004B2F50" w:rsidRPr="004B2F50" w:rsidRDefault="004B2F50" w:rsidP="004B2F50">
      <w:pPr>
        <w:ind w:firstLine="709"/>
        <w:rPr>
          <w:rStyle w:val="ad"/>
          <w:rFonts w:ascii="Times New Roman" w:hAnsi="Times New Roman" w:cs="Times New Roman"/>
          <w:b w:val="0"/>
          <w:sz w:val="24"/>
          <w:szCs w:val="24"/>
        </w:rPr>
      </w:pPr>
      <w:r w:rsidRPr="004B2F50">
        <w:rPr>
          <w:rStyle w:val="ad"/>
          <w:rFonts w:ascii="Times New Roman" w:hAnsi="Times New Roman" w:cs="Times New Roman"/>
          <w:sz w:val="24"/>
          <w:szCs w:val="24"/>
        </w:rPr>
        <w:t xml:space="preserve">- «Мое имя», </w:t>
      </w:r>
    </w:p>
    <w:p w:rsidR="004B2F50" w:rsidRPr="004B2F50" w:rsidRDefault="004B2F50" w:rsidP="004B2F50">
      <w:pPr>
        <w:ind w:firstLine="709"/>
        <w:rPr>
          <w:rStyle w:val="ad"/>
          <w:rFonts w:ascii="Times New Roman" w:hAnsi="Times New Roman" w:cs="Times New Roman"/>
          <w:b w:val="0"/>
          <w:sz w:val="24"/>
          <w:szCs w:val="24"/>
        </w:rPr>
      </w:pPr>
      <w:r w:rsidRPr="004B2F50">
        <w:rPr>
          <w:rStyle w:val="ad"/>
          <w:rFonts w:ascii="Times New Roman" w:hAnsi="Times New Roman" w:cs="Times New Roman"/>
          <w:sz w:val="24"/>
          <w:szCs w:val="24"/>
        </w:rPr>
        <w:t xml:space="preserve"> «Моя семья», «Моя школа» </w:t>
      </w:r>
    </w:p>
    <w:p w:rsidR="004B2F50" w:rsidRPr="004B2F50" w:rsidRDefault="004B2F50" w:rsidP="004B2F50">
      <w:pPr>
        <w:rPr>
          <w:rFonts w:ascii="Times New Roman" w:hAnsi="Times New Roman" w:cs="Times New Roman"/>
          <w:bCs/>
          <w:sz w:val="24"/>
          <w:szCs w:val="24"/>
        </w:rPr>
      </w:pPr>
      <w:r w:rsidRPr="004B2F50">
        <w:rPr>
          <w:rFonts w:ascii="Times New Roman" w:hAnsi="Times New Roman" w:cs="Times New Roman"/>
          <w:b/>
          <w:sz w:val="24"/>
          <w:szCs w:val="24"/>
          <w:u w:val="single"/>
        </w:rPr>
        <w:t>Страницы раздела «Моя учеба»:</w:t>
      </w:r>
    </w:p>
    <w:p w:rsidR="004B2F50" w:rsidRPr="004B2F50" w:rsidRDefault="004B2F50" w:rsidP="004B2F50">
      <w:pPr>
        <w:ind w:firstLine="709"/>
        <w:rPr>
          <w:rFonts w:ascii="Times New Roman" w:hAnsi="Times New Roman" w:cs="Times New Roman"/>
          <w:sz w:val="24"/>
          <w:szCs w:val="24"/>
        </w:rPr>
      </w:pPr>
      <w:r w:rsidRPr="004B2F50">
        <w:rPr>
          <w:rFonts w:ascii="Times New Roman" w:hAnsi="Times New Roman" w:cs="Times New Roman"/>
          <w:sz w:val="24"/>
          <w:szCs w:val="24"/>
        </w:rPr>
        <w:t>- сводная итоговая ведомость по предметам</w:t>
      </w:r>
    </w:p>
    <w:p w:rsidR="004B2F50" w:rsidRPr="004B2F50" w:rsidRDefault="004B2F50" w:rsidP="004B2F50">
      <w:pPr>
        <w:ind w:firstLine="709"/>
        <w:rPr>
          <w:rFonts w:ascii="Times New Roman" w:hAnsi="Times New Roman" w:cs="Times New Roman"/>
          <w:sz w:val="24"/>
          <w:szCs w:val="24"/>
        </w:rPr>
      </w:pPr>
      <w:r w:rsidRPr="004B2F50">
        <w:rPr>
          <w:rFonts w:ascii="Times New Roman" w:hAnsi="Times New Roman" w:cs="Times New Roman"/>
          <w:sz w:val="24"/>
          <w:szCs w:val="24"/>
        </w:rPr>
        <w:t xml:space="preserve">- </w:t>
      </w:r>
      <w:r w:rsidRPr="004B2F50">
        <w:rPr>
          <w:rStyle w:val="ad"/>
          <w:rFonts w:ascii="Times New Roman" w:hAnsi="Times New Roman" w:cs="Times New Roman"/>
          <w:sz w:val="24"/>
          <w:szCs w:val="24"/>
        </w:rPr>
        <w:t>Оценка достижений учащихся по материалам портфолио</w:t>
      </w:r>
    </w:p>
    <w:p w:rsidR="004B2F50" w:rsidRPr="004B2F50" w:rsidRDefault="004B2F50" w:rsidP="004B2F50">
      <w:pPr>
        <w:rPr>
          <w:rFonts w:ascii="Times New Roman" w:hAnsi="Times New Roman" w:cs="Times New Roman"/>
          <w:b/>
          <w:sz w:val="24"/>
          <w:szCs w:val="24"/>
          <w:u w:val="single"/>
        </w:rPr>
      </w:pPr>
      <w:r w:rsidRPr="004B2F50">
        <w:rPr>
          <w:rFonts w:ascii="Times New Roman" w:hAnsi="Times New Roman" w:cs="Times New Roman"/>
          <w:b/>
          <w:sz w:val="24"/>
          <w:szCs w:val="24"/>
          <w:u w:val="single"/>
        </w:rPr>
        <w:t>Страницы раздела «Мои достижения»:</w:t>
      </w:r>
    </w:p>
    <w:p w:rsidR="004B2F50" w:rsidRPr="004B2F50" w:rsidRDefault="004B2F50" w:rsidP="004B2F50">
      <w:pPr>
        <w:ind w:firstLine="709"/>
        <w:rPr>
          <w:rFonts w:ascii="Times New Roman" w:hAnsi="Times New Roman" w:cs="Times New Roman"/>
          <w:sz w:val="24"/>
          <w:szCs w:val="24"/>
        </w:rPr>
      </w:pPr>
      <w:r w:rsidRPr="004B2F50">
        <w:rPr>
          <w:rFonts w:ascii="Times New Roman" w:hAnsi="Times New Roman" w:cs="Times New Roman"/>
          <w:sz w:val="24"/>
          <w:szCs w:val="24"/>
        </w:rPr>
        <w:t>- Участие в олимпиадах;</w:t>
      </w:r>
    </w:p>
    <w:p w:rsidR="004B2F50" w:rsidRPr="004B2F50" w:rsidRDefault="004B2F50" w:rsidP="004B2F50">
      <w:pPr>
        <w:ind w:firstLine="709"/>
        <w:rPr>
          <w:rFonts w:ascii="Times New Roman" w:hAnsi="Times New Roman" w:cs="Times New Roman"/>
          <w:sz w:val="24"/>
          <w:szCs w:val="24"/>
        </w:rPr>
      </w:pPr>
      <w:r w:rsidRPr="004B2F50">
        <w:rPr>
          <w:rFonts w:ascii="Times New Roman" w:hAnsi="Times New Roman" w:cs="Times New Roman"/>
          <w:sz w:val="24"/>
          <w:szCs w:val="24"/>
        </w:rPr>
        <w:t>- Участие в общественной жизни класса и школы;</w:t>
      </w:r>
    </w:p>
    <w:p w:rsidR="004B2F50" w:rsidRPr="004B2F50" w:rsidRDefault="004B2F50" w:rsidP="004B2F50">
      <w:pPr>
        <w:ind w:firstLine="709"/>
        <w:rPr>
          <w:rFonts w:ascii="Times New Roman" w:hAnsi="Times New Roman" w:cs="Times New Roman"/>
          <w:sz w:val="24"/>
          <w:szCs w:val="24"/>
        </w:rPr>
      </w:pPr>
      <w:r w:rsidRPr="004B2F50">
        <w:rPr>
          <w:rFonts w:ascii="Times New Roman" w:hAnsi="Times New Roman" w:cs="Times New Roman"/>
          <w:sz w:val="24"/>
          <w:szCs w:val="24"/>
        </w:rPr>
        <w:t>- Достижения в системе дополнительного образования и иных образовательных учреждениях;</w:t>
      </w:r>
    </w:p>
    <w:p w:rsidR="004B2F50" w:rsidRPr="004B2F50" w:rsidRDefault="004B2F50" w:rsidP="004B2F50">
      <w:pPr>
        <w:ind w:firstLine="709"/>
        <w:rPr>
          <w:rFonts w:ascii="Times New Roman" w:hAnsi="Times New Roman" w:cs="Times New Roman"/>
          <w:sz w:val="24"/>
          <w:szCs w:val="24"/>
        </w:rPr>
      </w:pPr>
      <w:r w:rsidRPr="004B2F50">
        <w:rPr>
          <w:rStyle w:val="ad"/>
          <w:rFonts w:ascii="Times New Roman" w:hAnsi="Times New Roman" w:cs="Times New Roman"/>
          <w:sz w:val="24"/>
          <w:szCs w:val="24"/>
        </w:rPr>
        <w:t xml:space="preserve">- </w:t>
      </w:r>
      <w:r w:rsidRPr="004B2F50">
        <w:rPr>
          <w:rFonts w:ascii="Times New Roman" w:hAnsi="Times New Roman" w:cs="Times New Roman"/>
          <w:sz w:val="24"/>
          <w:szCs w:val="24"/>
        </w:rPr>
        <w:t>Спортивные достижения;</w:t>
      </w:r>
    </w:p>
    <w:p w:rsidR="004B2F50" w:rsidRPr="004B2F50" w:rsidRDefault="004B2F50" w:rsidP="004B2F50">
      <w:pPr>
        <w:ind w:firstLine="709"/>
        <w:rPr>
          <w:rFonts w:ascii="Times New Roman" w:hAnsi="Times New Roman" w:cs="Times New Roman"/>
          <w:sz w:val="24"/>
          <w:szCs w:val="24"/>
        </w:rPr>
      </w:pPr>
      <w:r w:rsidRPr="004B2F50">
        <w:rPr>
          <w:rFonts w:ascii="Times New Roman" w:hAnsi="Times New Roman" w:cs="Times New Roman"/>
          <w:sz w:val="24"/>
          <w:szCs w:val="24"/>
        </w:rPr>
        <w:t>- Практики: трудовая, социальная;</w:t>
      </w:r>
    </w:p>
    <w:p w:rsidR="004B2F50" w:rsidRPr="004B2F50" w:rsidRDefault="004B2F50" w:rsidP="004B2F50">
      <w:pPr>
        <w:ind w:firstLine="709"/>
        <w:rPr>
          <w:rFonts w:ascii="Times New Roman" w:hAnsi="Times New Roman" w:cs="Times New Roman"/>
          <w:sz w:val="24"/>
          <w:szCs w:val="24"/>
        </w:rPr>
      </w:pPr>
      <w:r w:rsidRPr="004B2F50">
        <w:rPr>
          <w:rFonts w:ascii="Times New Roman" w:hAnsi="Times New Roman" w:cs="Times New Roman"/>
          <w:sz w:val="24"/>
          <w:szCs w:val="24"/>
        </w:rPr>
        <w:lastRenderedPageBreak/>
        <w:t>- Творческие работы, рефераты;</w:t>
      </w:r>
    </w:p>
    <w:p w:rsidR="004B2F50" w:rsidRPr="004B2F50" w:rsidRDefault="004B2F50" w:rsidP="004B2F50">
      <w:pPr>
        <w:pStyle w:val="4"/>
        <w:spacing w:before="0" w:after="0"/>
        <w:ind w:firstLine="709"/>
        <w:rPr>
          <w:b w:val="0"/>
          <w:sz w:val="24"/>
          <w:szCs w:val="24"/>
        </w:rPr>
      </w:pPr>
      <w:r w:rsidRPr="004B2F50">
        <w:rPr>
          <w:b w:val="0"/>
          <w:sz w:val="24"/>
          <w:szCs w:val="24"/>
        </w:rPr>
        <w:t>- Сведения о занятости в кружках, секциях, клубах;</w:t>
      </w:r>
    </w:p>
    <w:p w:rsidR="004B2F50" w:rsidRPr="004B2F50" w:rsidRDefault="004B2F50" w:rsidP="004B2F50">
      <w:pPr>
        <w:pStyle w:val="4"/>
        <w:spacing w:before="0" w:after="0"/>
        <w:ind w:firstLine="709"/>
        <w:rPr>
          <w:b w:val="0"/>
          <w:sz w:val="24"/>
          <w:szCs w:val="24"/>
        </w:rPr>
      </w:pPr>
      <w:r w:rsidRPr="004B2F50">
        <w:rPr>
          <w:b w:val="0"/>
          <w:sz w:val="24"/>
          <w:szCs w:val="24"/>
        </w:rPr>
        <w:t>- Сведения об участии в проектной деятельности;</w:t>
      </w:r>
    </w:p>
    <w:p w:rsidR="004B2F50" w:rsidRPr="004B2F50" w:rsidRDefault="004B2F50" w:rsidP="004B2F50">
      <w:pPr>
        <w:pStyle w:val="ab"/>
        <w:spacing w:line="240" w:lineRule="auto"/>
        <w:ind w:firstLine="709"/>
        <w:rPr>
          <w:rFonts w:ascii="Times New Roman" w:hAnsi="Times New Roman" w:cs="Times New Roman"/>
          <w:sz w:val="24"/>
          <w:szCs w:val="24"/>
        </w:rPr>
      </w:pPr>
      <w:r w:rsidRPr="004B2F50">
        <w:rPr>
          <w:rFonts w:ascii="Times New Roman" w:hAnsi="Times New Roman" w:cs="Times New Roman"/>
          <w:sz w:val="24"/>
          <w:szCs w:val="24"/>
        </w:rPr>
        <w:t>- Сведения об участии в областных, районных, школьных и классных праздниках и мероприятиях</w:t>
      </w:r>
    </w:p>
    <w:p w:rsidR="004B2F50" w:rsidRPr="004B2F50" w:rsidRDefault="004B2F50" w:rsidP="004B2F50">
      <w:pPr>
        <w:rPr>
          <w:rFonts w:ascii="Times New Roman" w:hAnsi="Times New Roman" w:cs="Times New Roman"/>
          <w:b/>
          <w:sz w:val="24"/>
          <w:szCs w:val="24"/>
          <w:u w:val="single"/>
        </w:rPr>
      </w:pPr>
      <w:r w:rsidRPr="004B2F50">
        <w:rPr>
          <w:rFonts w:ascii="Times New Roman" w:hAnsi="Times New Roman" w:cs="Times New Roman"/>
          <w:b/>
          <w:sz w:val="24"/>
          <w:szCs w:val="24"/>
          <w:u w:val="single"/>
        </w:rPr>
        <w:t xml:space="preserve">Раздел «Рабочие материалы» </w:t>
      </w:r>
    </w:p>
    <w:p w:rsidR="004B2F50" w:rsidRPr="004B2F50" w:rsidRDefault="004B2F50" w:rsidP="004B2F50">
      <w:pPr>
        <w:ind w:firstLine="709"/>
        <w:rPr>
          <w:rFonts w:ascii="Times New Roman" w:hAnsi="Times New Roman" w:cs="Times New Roman"/>
          <w:sz w:val="24"/>
          <w:szCs w:val="24"/>
        </w:rPr>
      </w:pPr>
      <w:r w:rsidRPr="004B2F50">
        <w:rPr>
          <w:rFonts w:ascii="Times New Roman" w:hAnsi="Times New Roman" w:cs="Times New Roman"/>
          <w:sz w:val="24"/>
          <w:szCs w:val="24"/>
        </w:rPr>
        <w:t>На каждый предмет имеется свой «файл»,  в него вкладывается лист самооценки метапредметных результатов</w:t>
      </w:r>
      <w:r w:rsidRPr="004B2F50">
        <w:rPr>
          <w:rFonts w:ascii="Times New Roman" w:hAnsi="Times New Roman" w:cs="Times New Roman"/>
          <w:b/>
          <w:sz w:val="24"/>
          <w:szCs w:val="24"/>
        </w:rPr>
        <w:t xml:space="preserve">, </w:t>
      </w:r>
      <w:r w:rsidRPr="004B2F50">
        <w:rPr>
          <w:rFonts w:ascii="Times New Roman" w:hAnsi="Times New Roman" w:cs="Times New Roman"/>
          <w:sz w:val="24"/>
          <w:szCs w:val="24"/>
        </w:rPr>
        <w:t>лист оценки образовательных достижений и другие диагностические работы.</w:t>
      </w:r>
    </w:p>
    <w:p w:rsidR="004B2F50" w:rsidRPr="004B2F50" w:rsidRDefault="004B2F50" w:rsidP="004B2F50">
      <w:pPr>
        <w:rPr>
          <w:rFonts w:ascii="Times New Roman" w:hAnsi="Times New Roman" w:cs="Times New Roman"/>
          <w:sz w:val="24"/>
          <w:szCs w:val="24"/>
        </w:rPr>
      </w:pPr>
      <w:r w:rsidRPr="004B2F50">
        <w:rPr>
          <w:rFonts w:ascii="Times New Roman" w:hAnsi="Times New Roman" w:cs="Times New Roman"/>
          <w:b/>
          <w:i/>
          <w:sz w:val="24"/>
          <w:szCs w:val="24"/>
        </w:rPr>
        <w:t>Критериями оценивания</w:t>
      </w:r>
      <w:r w:rsidRPr="004B2F50">
        <w:rPr>
          <w:rFonts w:ascii="Times New Roman" w:hAnsi="Times New Roman" w:cs="Times New Roman"/>
          <w:sz w:val="24"/>
          <w:szCs w:val="24"/>
        </w:rPr>
        <w:t xml:space="preserve"> являются: </w:t>
      </w:r>
    </w:p>
    <w:p w:rsidR="004B2F50" w:rsidRPr="004B2F50" w:rsidRDefault="004B2F50" w:rsidP="00F215A6">
      <w:pPr>
        <w:numPr>
          <w:ilvl w:val="0"/>
          <w:numId w:val="25"/>
        </w:numPr>
        <w:suppressAutoHyphens/>
        <w:spacing w:after="0" w:line="240" w:lineRule="auto"/>
        <w:ind w:left="0" w:firstLine="709"/>
        <w:rPr>
          <w:rFonts w:ascii="Times New Roman" w:hAnsi="Times New Roman" w:cs="Times New Roman"/>
          <w:sz w:val="24"/>
          <w:szCs w:val="24"/>
        </w:rPr>
      </w:pPr>
      <w:r w:rsidRPr="004B2F50">
        <w:rPr>
          <w:rFonts w:ascii="Times New Roman" w:hAnsi="Times New Roman" w:cs="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и основного общего образования ФГОС; </w:t>
      </w:r>
    </w:p>
    <w:p w:rsidR="004B2F50" w:rsidRPr="004B2F50" w:rsidRDefault="004B2F50" w:rsidP="00F215A6">
      <w:pPr>
        <w:numPr>
          <w:ilvl w:val="0"/>
          <w:numId w:val="25"/>
        </w:numPr>
        <w:suppressAutoHyphens/>
        <w:spacing w:after="0" w:line="240" w:lineRule="auto"/>
        <w:ind w:left="0" w:firstLine="709"/>
        <w:rPr>
          <w:rFonts w:ascii="Times New Roman" w:hAnsi="Times New Roman" w:cs="Times New Roman"/>
          <w:sz w:val="24"/>
          <w:szCs w:val="24"/>
        </w:rPr>
      </w:pPr>
      <w:r w:rsidRPr="004B2F50">
        <w:rPr>
          <w:rFonts w:ascii="Times New Roman" w:hAnsi="Times New Roman" w:cs="Times New Roman"/>
          <w:sz w:val="24"/>
          <w:szCs w:val="24"/>
        </w:rPr>
        <w:t>динамика результатов предметной  обученности, формирования УУД.</w:t>
      </w:r>
    </w:p>
    <w:p w:rsidR="004B2F50" w:rsidRPr="004B2F50" w:rsidRDefault="004B2F50" w:rsidP="004B2F50">
      <w:pPr>
        <w:suppressAutoHyphens/>
        <w:spacing w:after="0" w:line="240" w:lineRule="auto"/>
        <w:rPr>
          <w:rFonts w:ascii="Times New Roman" w:hAnsi="Times New Roman" w:cs="Times New Roman"/>
          <w:sz w:val="24"/>
          <w:szCs w:val="24"/>
        </w:rPr>
      </w:pPr>
    </w:p>
    <w:p w:rsidR="004B2F50" w:rsidRPr="004B2F50" w:rsidRDefault="004B2F50" w:rsidP="004B2F50">
      <w:pPr>
        <w:suppressAutoHyphens/>
        <w:spacing w:after="0" w:line="240" w:lineRule="auto"/>
        <w:rPr>
          <w:rFonts w:ascii="Times New Roman" w:hAnsi="Times New Roman" w:cs="Times New Roman"/>
          <w:sz w:val="24"/>
          <w:szCs w:val="24"/>
        </w:rPr>
      </w:pPr>
    </w:p>
    <w:p w:rsidR="004B2F50" w:rsidRPr="004B2F50" w:rsidRDefault="004B2F50" w:rsidP="004B2F50">
      <w:pPr>
        <w:spacing w:line="240" w:lineRule="auto"/>
        <w:jc w:val="both"/>
        <w:rPr>
          <w:rFonts w:ascii="Times New Roman" w:hAnsi="Times New Roman" w:cs="Times New Roman"/>
          <w:sz w:val="24"/>
          <w:szCs w:val="24"/>
        </w:rPr>
      </w:pPr>
      <w:r w:rsidRPr="004B2F50">
        <w:rPr>
          <w:rFonts w:ascii="Times New Roman" w:hAnsi="Times New Roman" w:cs="Times New Roman"/>
          <w:sz w:val="24"/>
          <w:szCs w:val="24"/>
        </w:rPr>
        <w:t>Обучающиеся с ЗПР имеют право на прохождение текущей, промежуточной и государственной итоговой аттестации освоения АООП НОО в иных формах.</w:t>
      </w:r>
    </w:p>
    <w:tbl>
      <w:tblPr>
        <w:tblW w:w="0" w:type="auto"/>
        <w:tblInd w:w="-459" w:type="dxa"/>
        <w:tblLook w:val="04A0"/>
      </w:tblPr>
      <w:tblGrid>
        <w:gridCol w:w="2719"/>
        <w:gridCol w:w="2367"/>
        <w:gridCol w:w="2488"/>
        <w:gridCol w:w="2738"/>
      </w:tblGrid>
      <w:tr w:rsidR="004B2F50" w:rsidRPr="004B2F50" w:rsidTr="00FA1D62">
        <w:tc>
          <w:tcPr>
            <w:tcW w:w="2922" w:type="dxa"/>
          </w:tcPr>
          <w:tbl>
            <w:tblPr>
              <w:tblW w:w="0" w:type="auto"/>
              <w:tblBorders>
                <w:top w:val="nil"/>
                <w:left w:val="nil"/>
                <w:bottom w:val="nil"/>
                <w:right w:val="nil"/>
              </w:tblBorders>
              <w:tblLook w:val="0000"/>
            </w:tblPr>
            <w:tblGrid>
              <w:gridCol w:w="2503"/>
            </w:tblGrid>
            <w:tr w:rsidR="004B2F50" w:rsidRPr="004B2F50" w:rsidTr="00FA1D62">
              <w:trPr>
                <w:trHeight w:val="448"/>
              </w:trPr>
              <w:tc>
                <w:tcPr>
                  <w:tcW w:w="0" w:type="auto"/>
                </w:tcPr>
                <w:p w:rsidR="004B2F50" w:rsidRPr="004B2F50" w:rsidRDefault="004B2F50" w:rsidP="00FA1D62">
                  <w:pPr>
                    <w:spacing w:line="240" w:lineRule="auto"/>
                    <w:jc w:val="both"/>
                    <w:rPr>
                      <w:rFonts w:ascii="Times New Roman" w:hAnsi="Times New Roman" w:cs="Times New Roman"/>
                      <w:sz w:val="24"/>
                      <w:szCs w:val="24"/>
                    </w:rPr>
                  </w:pPr>
                  <w:r w:rsidRPr="004B2F50">
                    <w:rPr>
                      <w:rFonts w:ascii="Times New Roman" w:hAnsi="Times New Roman" w:cs="Times New Roman"/>
                      <w:sz w:val="24"/>
                      <w:szCs w:val="24"/>
                    </w:rPr>
                    <w:t>Обязательные формы и методы контроля</w:t>
                  </w:r>
                </w:p>
              </w:tc>
            </w:tr>
          </w:tbl>
          <w:p w:rsidR="004B2F50" w:rsidRPr="004B2F50" w:rsidRDefault="004B2F50" w:rsidP="00FA1D62">
            <w:pPr>
              <w:jc w:val="both"/>
              <w:rPr>
                <w:rFonts w:ascii="Times New Roman" w:hAnsi="Times New Roman" w:cs="Times New Roman"/>
                <w:sz w:val="24"/>
                <w:szCs w:val="24"/>
              </w:rPr>
            </w:pPr>
          </w:p>
        </w:tc>
        <w:tc>
          <w:tcPr>
            <w:tcW w:w="8135" w:type="dxa"/>
            <w:gridSpan w:val="3"/>
          </w:tcPr>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Формы учета достижений</w:t>
            </w:r>
          </w:p>
        </w:tc>
      </w:tr>
      <w:tr w:rsidR="004B2F50" w:rsidRPr="004B2F50" w:rsidTr="00FA1D62">
        <w:tc>
          <w:tcPr>
            <w:tcW w:w="2922" w:type="dxa"/>
          </w:tcPr>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текущая аттестация</w:t>
            </w:r>
          </w:p>
        </w:tc>
        <w:tc>
          <w:tcPr>
            <w:tcW w:w="2463" w:type="dxa"/>
          </w:tcPr>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итоговая (четверть, год) аттестация</w:t>
            </w:r>
          </w:p>
        </w:tc>
        <w:tc>
          <w:tcPr>
            <w:tcW w:w="2695" w:type="dxa"/>
          </w:tcPr>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урочная деятельность</w:t>
            </w:r>
          </w:p>
        </w:tc>
        <w:tc>
          <w:tcPr>
            <w:tcW w:w="2977" w:type="dxa"/>
          </w:tcPr>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внеурочная деятельность</w:t>
            </w:r>
          </w:p>
        </w:tc>
      </w:tr>
      <w:tr w:rsidR="004B2F50" w:rsidRPr="004B2F50" w:rsidTr="00FA1D62">
        <w:trPr>
          <w:trHeight w:val="2531"/>
        </w:trPr>
        <w:tc>
          <w:tcPr>
            <w:tcW w:w="2922" w:type="dxa"/>
            <w:vMerge w:val="restart"/>
          </w:tcPr>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устный опрос;</w:t>
            </w:r>
          </w:p>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 письменная и самостоятельная работа;</w:t>
            </w:r>
          </w:p>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 диктанты;</w:t>
            </w:r>
          </w:p>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-контрольное списывание;</w:t>
            </w:r>
          </w:p>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тестовые задания;</w:t>
            </w:r>
          </w:p>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 графическая работа;</w:t>
            </w:r>
          </w:p>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 изложение;</w:t>
            </w:r>
          </w:p>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 доклад;</w:t>
            </w:r>
          </w:p>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 творческая работа;</w:t>
            </w:r>
          </w:p>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 xml:space="preserve">- посещение уроков по программам </w:t>
            </w:r>
            <w:r w:rsidRPr="004B2F50">
              <w:rPr>
                <w:rFonts w:ascii="Times New Roman" w:hAnsi="Times New Roman" w:cs="Times New Roman"/>
                <w:sz w:val="24"/>
                <w:szCs w:val="24"/>
              </w:rPr>
              <w:lastRenderedPageBreak/>
              <w:t>наблюдения</w:t>
            </w:r>
          </w:p>
        </w:tc>
        <w:tc>
          <w:tcPr>
            <w:tcW w:w="2463" w:type="dxa"/>
            <w:vMerge w:val="restart"/>
          </w:tcPr>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lastRenderedPageBreak/>
              <w:t>диагностическая;</w:t>
            </w:r>
          </w:p>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контрольная работа;</w:t>
            </w:r>
          </w:p>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 диктанты;</w:t>
            </w:r>
          </w:p>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 изложение;</w:t>
            </w:r>
          </w:p>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 контроль;</w:t>
            </w:r>
          </w:p>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техники чтения.</w:t>
            </w:r>
          </w:p>
        </w:tc>
        <w:tc>
          <w:tcPr>
            <w:tcW w:w="2695" w:type="dxa"/>
          </w:tcPr>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анализ динамики; текущей успеваемости;</w:t>
            </w:r>
          </w:p>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-активность в проектах и программах в урочной деятельности.</w:t>
            </w:r>
          </w:p>
        </w:tc>
        <w:tc>
          <w:tcPr>
            <w:tcW w:w="2977" w:type="dxa"/>
          </w:tcPr>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участие в выставках, конкурсах, соревнованиях;</w:t>
            </w:r>
          </w:p>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 активность в проектах и программах внеурочной деятельности;</w:t>
            </w:r>
          </w:p>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 творческий отчет.</w:t>
            </w:r>
          </w:p>
        </w:tc>
      </w:tr>
      <w:tr w:rsidR="004B2F50" w:rsidRPr="004B2F50" w:rsidTr="00FA1D62">
        <w:trPr>
          <w:trHeight w:val="956"/>
        </w:trPr>
        <w:tc>
          <w:tcPr>
            <w:tcW w:w="2922" w:type="dxa"/>
            <w:vMerge/>
          </w:tcPr>
          <w:p w:rsidR="004B2F50" w:rsidRPr="004B2F50" w:rsidRDefault="004B2F50" w:rsidP="00FA1D62">
            <w:pPr>
              <w:jc w:val="both"/>
              <w:rPr>
                <w:rFonts w:ascii="Times New Roman" w:hAnsi="Times New Roman" w:cs="Times New Roman"/>
                <w:sz w:val="24"/>
                <w:szCs w:val="24"/>
              </w:rPr>
            </w:pPr>
          </w:p>
        </w:tc>
        <w:tc>
          <w:tcPr>
            <w:tcW w:w="2463" w:type="dxa"/>
            <w:vMerge/>
          </w:tcPr>
          <w:p w:rsidR="004B2F50" w:rsidRPr="004B2F50" w:rsidRDefault="004B2F50" w:rsidP="00FA1D62">
            <w:pPr>
              <w:jc w:val="both"/>
              <w:rPr>
                <w:rFonts w:ascii="Times New Roman" w:hAnsi="Times New Roman" w:cs="Times New Roman"/>
                <w:sz w:val="24"/>
                <w:szCs w:val="24"/>
              </w:rPr>
            </w:pPr>
          </w:p>
        </w:tc>
        <w:tc>
          <w:tcPr>
            <w:tcW w:w="5672" w:type="dxa"/>
            <w:gridSpan w:val="2"/>
          </w:tcPr>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 портфолио</w:t>
            </w:r>
          </w:p>
          <w:p w:rsidR="004B2F50" w:rsidRPr="004B2F50" w:rsidRDefault="004B2F50" w:rsidP="00FA1D62">
            <w:pPr>
              <w:jc w:val="both"/>
              <w:rPr>
                <w:rFonts w:ascii="Times New Roman" w:hAnsi="Times New Roman" w:cs="Times New Roman"/>
                <w:sz w:val="24"/>
                <w:szCs w:val="24"/>
              </w:rPr>
            </w:pPr>
            <w:r w:rsidRPr="004B2F50">
              <w:rPr>
                <w:rFonts w:ascii="Times New Roman" w:hAnsi="Times New Roman" w:cs="Times New Roman"/>
                <w:sz w:val="24"/>
                <w:szCs w:val="24"/>
              </w:rPr>
              <w:t>- анализ психолого-педагогических исследований</w:t>
            </w:r>
          </w:p>
        </w:tc>
      </w:tr>
    </w:tbl>
    <w:p w:rsidR="004B2F50" w:rsidRPr="004B2F50" w:rsidRDefault="004B2F50" w:rsidP="004B2F50">
      <w:pPr>
        <w:spacing w:line="240" w:lineRule="auto"/>
        <w:jc w:val="both"/>
        <w:rPr>
          <w:rFonts w:ascii="Times New Roman" w:hAnsi="Times New Roman" w:cs="Times New Roman"/>
          <w:sz w:val="24"/>
          <w:szCs w:val="24"/>
        </w:rPr>
      </w:pPr>
    </w:p>
    <w:p w:rsidR="004B2F50" w:rsidRPr="004B2F50" w:rsidRDefault="004B2F50" w:rsidP="004B2F50">
      <w:pPr>
        <w:spacing w:line="240" w:lineRule="auto"/>
        <w:jc w:val="both"/>
        <w:rPr>
          <w:rFonts w:ascii="Times New Roman" w:hAnsi="Times New Roman" w:cs="Times New Roman"/>
          <w:sz w:val="24"/>
          <w:szCs w:val="24"/>
        </w:rPr>
      </w:pPr>
      <w:r w:rsidRPr="004B2F50">
        <w:rPr>
          <w:rFonts w:ascii="Times New Roman" w:hAnsi="Times New Roman" w:cs="Times New Roman"/>
          <w:sz w:val="24"/>
          <w:szCs w:val="24"/>
        </w:rPr>
        <w:t xml:space="preserve">Специальные условия проведения </w:t>
      </w:r>
      <w:r w:rsidRPr="004B2F50">
        <w:rPr>
          <w:rFonts w:ascii="Times New Roman" w:hAnsi="Times New Roman" w:cs="Times New Roman"/>
          <w:b/>
          <w:i/>
          <w:sz w:val="24"/>
          <w:szCs w:val="24"/>
        </w:rPr>
        <w:t>текущей, промежуточной</w:t>
      </w:r>
      <w:r w:rsidRPr="004B2F50">
        <w:rPr>
          <w:rFonts w:ascii="Times New Roman" w:hAnsi="Times New Roman" w:cs="Times New Roman"/>
          <w:b/>
          <w:sz w:val="24"/>
          <w:szCs w:val="24"/>
        </w:rPr>
        <w:t xml:space="preserve"> и </w:t>
      </w:r>
      <w:r w:rsidRPr="004B2F50">
        <w:rPr>
          <w:rFonts w:ascii="Times New Roman" w:hAnsi="Times New Roman" w:cs="Times New Roman"/>
          <w:b/>
          <w:i/>
          <w:sz w:val="24"/>
          <w:szCs w:val="24"/>
        </w:rPr>
        <w:t>итоговой</w:t>
      </w:r>
      <w:r w:rsidRPr="004B2F50">
        <w:rPr>
          <w:rFonts w:ascii="Times New Roman" w:hAnsi="Times New Roman" w:cs="Times New Roman"/>
          <w:sz w:val="24"/>
          <w:szCs w:val="24"/>
        </w:rPr>
        <w:t xml:space="preserve"> (по итогам освоения АООП НОО) </w:t>
      </w:r>
      <w:r w:rsidRPr="004B2F50">
        <w:rPr>
          <w:rFonts w:ascii="Times New Roman" w:hAnsi="Times New Roman" w:cs="Times New Roman"/>
          <w:b/>
          <w:i/>
          <w:sz w:val="24"/>
          <w:szCs w:val="24"/>
        </w:rPr>
        <w:t xml:space="preserve">аттестации </w:t>
      </w:r>
      <w:r w:rsidRPr="004B2F50">
        <w:rPr>
          <w:rFonts w:ascii="Times New Roman" w:hAnsi="Times New Roman" w:cs="Times New Roman"/>
          <w:sz w:val="24"/>
          <w:szCs w:val="24"/>
        </w:rPr>
        <w:t>обучающихся с ЗПР включают:</w:t>
      </w:r>
    </w:p>
    <w:p w:rsidR="004B2F50" w:rsidRPr="004B2F50" w:rsidRDefault="004B2F50" w:rsidP="00F215A6">
      <w:pPr>
        <w:pStyle w:val="a4"/>
        <w:widowControl/>
        <w:numPr>
          <w:ilvl w:val="0"/>
          <w:numId w:val="26"/>
        </w:numPr>
        <w:suppressAutoHyphens w:val="0"/>
        <w:ind w:left="0" w:firstLine="709"/>
        <w:contextualSpacing/>
        <w:jc w:val="both"/>
        <w:rPr>
          <w:rFonts w:ascii="Times New Roman" w:hAnsi="Times New Roman" w:cs="Times New Roman"/>
          <w:sz w:val="24"/>
        </w:rPr>
      </w:pPr>
      <w:r w:rsidRPr="004B2F50">
        <w:rPr>
          <w:rFonts w:ascii="Times New Roman" w:hAnsi="Times New Roman" w:cs="Times New Roman"/>
          <w:sz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B2F50" w:rsidRPr="004B2F50" w:rsidRDefault="004B2F50" w:rsidP="00F215A6">
      <w:pPr>
        <w:pStyle w:val="a4"/>
        <w:widowControl/>
        <w:numPr>
          <w:ilvl w:val="0"/>
          <w:numId w:val="26"/>
        </w:numPr>
        <w:suppressAutoHyphens w:val="0"/>
        <w:ind w:left="0" w:firstLine="709"/>
        <w:contextualSpacing/>
        <w:jc w:val="both"/>
        <w:rPr>
          <w:rFonts w:ascii="Times New Roman" w:hAnsi="Times New Roman" w:cs="Times New Roman"/>
          <w:sz w:val="24"/>
        </w:rPr>
      </w:pPr>
      <w:r w:rsidRPr="004B2F50">
        <w:rPr>
          <w:rFonts w:ascii="Times New Roman" w:hAnsi="Times New Roman" w:cs="Times New Roman"/>
          <w:sz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4B2F50" w:rsidRPr="004B2F50" w:rsidRDefault="004B2F50" w:rsidP="00F215A6">
      <w:pPr>
        <w:pStyle w:val="a4"/>
        <w:widowControl/>
        <w:numPr>
          <w:ilvl w:val="0"/>
          <w:numId w:val="26"/>
        </w:numPr>
        <w:suppressAutoHyphens w:val="0"/>
        <w:ind w:left="0" w:firstLine="709"/>
        <w:contextualSpacing/>
        <w:jc w:val="both"/>
        <w:rPr>
          <w:rFonts w:ascii="Times New Roman" w:hAnsi="Times New Roman" w:cs="Times New Roman"/>
          <w:sz w:val="24"/>
        </w:rPr>
      </w:pPr>
      <w:r w:rsidRPr="004B2F50">
        <w:rPr>
          <w:rFonts w:ascii="Times New Roman" w:hAnsi="Times New Roman" w:cs="Times New Roman"/>
          <w:sz w:val="24"/>
        </w:rPr>
        <w:t>присутствие в начале работы этапа общей организации деятельности;</w:t>
      </w:r>
    </w:p>
    <w:p w:rsidR="004B2F50" w:rsidRPr="004B2F50" w:rsidRDefault="004B2F50" w:rsidP="00F215A6">
      <w:pPr>
        <w:pStyle w:val="a4"/>
        <w:widowControl/>
        <w:numPr>
          <w:ilvl w:val="0"/>
          <w:numId w:val="26"/>
        </w:numPr>
        <w:suppressAutoHyphens w:val="0"/>
        <w:ind w:left="0" w:firstLine="709"/>
        <w:contextualSpacing/>
        <w:jc w:val="both"/>
        <w:rPr>
          <w:rFonts w:ascii="Times New Roman" w:hAnsi="Times New Roman" w:cs="Times New Roman"/>
          <w:sz w:val="24"/>
        </w:rPr>
      </w:pPr>
      <w:r w:rsidRPr="004B2F50">
        <w:rPr>
          <w:rFonts w:ascii="Times New Roman" w:hAnsi="Times New Roman" w:cs="Times New Roman"/>
          <w:sz w:val="24"/>
        </w:rPr>
        <w:t>адаптирование инструкции с учетом особых образовательных потребностей и индивидуальных трудностей обучающихся с ЗПР:</w:t>
      </w:r>
    </w:p>
    <w:p w:rsidR="004B2F50" w:rsidRPr="004B2F50" w:rsidRDefault="004B2F50" w:rsidP="004B2F50">
      <w:pPr>
        <w:spacing w:after="0" w:line="240" w:lineRule="auto"/>
        <w:ind w:firstLine="709"/>
        <w:jc w:val="both"/>
        <w:rPr>
          <w:rFonts w:ascii="Times New Roman" w:hAnsi="Times New Roman" w:cs="Times New Roman"/>
          <w:sz w:val="24"/>
          <w:szCs w:val="24"/>
        </w:rPr>
      </w:pPr>
      <w:r w:rsidRPr="004B2F50">
        <w:rPr>
          <w:rFonts w:ascii="Times New Roman" w:hAnsi="Times New Roman" w:cs="Times New Roman"/>
          <w:sz w:val="24"/>
          <w:szCs w:val="24"/>
        </w:rPr>
        <w:t>1) упрощение формулировок по грамматическому и семантическому оформлению;</w:t>
      </w:r>
    </w:p>
    <w:p w:rsidR="004B2F50" w:rsidRPr="004B2F50" w:rsidRDefault="004B2F50" w:rsidP="004B2F50">
      <w:pPr>
        <w:spacing w:after="0" w:line="240" w:lineRule="auto"/>
        <w:ind w:firstLine="709"/>
        <w:jc w:val="both"/>
        <w:rPr>
          <w:rFonts w:ascii="Times New Roman" w:hAnsi="Times New Roman" w:cs="Times New Roman"/>
          <w:sz w:val="24"/>
          <w:szCs w:val="24"/>
        </w:rPr>
      </w:pPr>
      <w:r w:rsidRPr="004B2F50">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4B2F50" w:rsidRPr="004B2F50" w:rsidRDefault="004B2F50" w:rsidP="004B2F50">
      <w:pPr>
        <w:spacing w:after="0" w:line="240" w:lineRule="auto"/>
        <w:ind w:firstLine="709"/>
        <w:jc w:val="both"/>
        <w:rPr>
          <w:rFonts w:ascii="Times New Roman" w:hAnsi="Times New Roman" w:cs="Times New Roman"/>
          <w:sz w:val="24"/>
          <w:szCs w:val="24"/>
        </w:rPr>
      </w:pPr>
      <w:r w:rsidRPr="004B2F50">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B2F50" w:rsidRPr="004B2F50" w:rsidRDefault="004B2F50" w:rsidP="00F215A6">
      <w:pPr>
        <w:pStyle w:val="a4"/>
        <w:widowControl/>
        <w:numPr>
          <w:ilvl w:val="0"/>
          <w:numId w:val="26"/>
        </w:numPr>
        <w:suppressAutoHyphens w:val="0"/>
        <w:ind w:left="0" w:firstLine="709"/>
        <w:contextualSpacing/>
        <w:jc w:val="both"/>
        <w:rPr>
          <w:rFonts w:ascii="Times New Roman" w:hAnsi="Times New Roman" w:cs="Times New Roman"/>
          <w:sz w:val="24"/>
        </w:rPr>
      </w:pPr>
      <w:r w:rsidRPr="004B2F50">
        <w:rPr>
          <w:rFonts w:ascii="Times New Roman" w:hAnsi="Times New Roman" w:cs="Times New Roman"/>
          <w:sz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4B2F50" w:rsidRPr="004B2F50" w:rsidRDefault="004B2F50" w:rsidP="00F215A6">
      <w:pPr>
        <w:pStyle w:val="a4"/>
        <w:widowControl/>
        <w:numPr>
          <w:ilvl w:val="0"/>
          <w:numId w:val="26"/>
        </w:numPr>
        <w:suppressAutoHyphens w:val="0"/>
        <w:ind w:left="0" w:firstLine="709"/>
        <w:contextualSpacing/>
        <w:jc w:val="both"/>
        <w:rPr>
          <w:rFonts w:ascii="Times New Roman" w:hAnsi="Times New Roman" w:cs="Times New Roman"/>
          <w:sz w:val="24"/>
        </w:rPr>
      </w:pPr>
      <w:r w:rsidRPr="004B2F50">
        <w:rPr>
          <w:rFonts w:ascii="Times New Roman" w:hAnsi="Times New Roman" w:cs="Times New Roman"/>
          <w:sz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4B2F50" w:rsidRPr="004B2F50" w:rsidRDefault="004B2F50" w:rsidP="00F215A6">
      <w:pPr>
        <w:pStyle w:val="a4"/>
        <w:widowControl/>
        <w:numPr>
          <w:ilvl w:val="0"/>
          <w:numId w:val="26"/>
        </w:numPr>
        <w:suppressAutoHyphens w:val="0"/>
        <w:ind w:left="0" w:firstLine="709"/>
        <w:contextualSpacing/>
        <w:jc w:val="both"/>
        <w:rPr>
          <w:rFonts w:ascii="Times New Roman" w:hAnsi="Times New Roman" w:cs="Times New Roman"/>
          <w:sz w:val="24"/>
        </w:rPr>
      </w:pPr>
      <w:r w:rsidRPr="004B2F50">
        <w:rPr>
          <w:rFonts w:ascii="Times New Roman" w:hAnsi="Times New Roman" w:cs="Times New Roman"/>
          <w:sz w:val="24"/>
        </w:rPr>
        <w:t xml:space="preserve">увеличение времени на выполнение заданий;  </w:t>
      </w:r>
    </w:p>
    <w:p w:rsidR="004B2F50" w:rsidRPr="004B2F50" w:rsidRDefault="004B2F50" w:rsidP="00F215A6">
      <w:pPr>
        <w:pStyle w:val="a4"/>
        <w:widowControl/>
        <w:numPr>
          <w:ilvl w:val="0"/>
          <w:numId w:val="26"/>
        </w:numPr>
        <w:suppressAutoHyphens w:val="0"/>
        <w:ind w:left="0" w:firstLine="709"/>
        <w:contextualSpacing/>
        <w:jc w:val="both"/>
        <w:rPr>
          <w:rFonts w:ascii="Times New Roman" w:hAnsi="Times New Roman" w:cs="Times New Roman"/>
          <w:sz w:val="24"/>
        </w:rPr>
      </w:pPr>
      <w:r w:rsidRPr="004B2F50">
        <w:rPr>
          <w:rFonts w:ascii="Times New Roman" w:hAnsi="Times New Roman" w:cs="Times New Roman"/>
          <w:sz w:val="24"/>
        </w:rPr>
        <w:t xml:space="preserve">возможность организации короткого перерыва (10-15 мин) при нарастании в поведении ребенка проявлений утомления, истощения; </w:t>
      </w:r>
    </w:p>
    <w:p w:rsidR="004B2F50" w:rsidRPr="004B2F50" w:rsidRDefault="004B2F50" w:rsidP="00F215A6">
      <w:pPr>
        <w:pStyle w:val="a4"/>
        <w:widowControl/>
        <w:numPr>
          <w:ilvl w:val="0"/>
          <w:numId w:val="26"/>
        </w:numPr>
        <w:suppressAutoHyphens w:val="0"/>
        <w:ind w:left="0" w:firstLine="709"/>
        <w:contextualSpacing/>
        <w:jc w:val="both"/>
        <w:rPr>
          <w:rFonts w:ascii="Times New Roman" w:hAnsi="Times New Roman" w:cs="Times New Roman"/>
          <w:sz w:val="24"/>
        </w:rPr>
      </w:pPr>
      <w:r w:rsidRPr="004B2F50">
        <w:rPr>
          <w:rFonts w:ascii="Times New Roman" w:hAnsi="Times New Roman" w:cs="Times New Roman"/>
          <w:sz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4B2F50" w:rsidRPr="004B2F50" w:rsidRDefault="004B2F50" w:rsidP="004B2F50">
      <w:pPr>
        <w:pStyle w:val="ab"/>
        <w:spacing w:after="0" w:line="240" w:lineRule="auto"/>
        <w:ind w:firstLine="709"/>
        <w:jc w:val="both"/>
        <w:rPr>
          <w:rFonts w:ascii="Times New Roman" w:hAnsi="Times New Roman" w:cs="Times New Roman"/>
          <w:sz w:val="24"/>
          <w:szCs w:val="24"/>
        </w:rPr>
      </w:pPr>
      <w:r w:rsidRPr="004B2F50">
        <w:rPr>
          <w:rFonts w:ascii="Times New Roman" w:hAnsi="Times New Roman" w:cs="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4B2F50">
        <w:rPr>
          <w:rStyle w:val="31"/>
          <w:b/>
          <w:sz w:val="24"/>
          <w:szCs w:val="24"/>
        </w:rPr>
        <w:t xml:space="preserve">предметные, метапредметные результаты </w:t>
      </w:r>
      <w:r w:rsidRPr="004B2F50">
        <w:rPr>
          <w:rFonts w:ascii="Times New Roman" w:hAnsi="Times New Roman" w:cs="Times New Roman"/>
          <w:b/>
          <w:sz w:val="24"/>
          <w:szCs w:val="24"/>
        </w:rPr>
        <w:t xml:space="preserve">и </w:t>
      </w:r>
      <w:r w:rsidRPr="004B2F50">
        <w:rPr>
          <w:rFonts w:ascii="Times New Roman" w:hAnsi="Times New Roman" w:cs="Times New Roman"/>
          <w:b/>
          <w:i/>
          <w:sz w:val="24"/>
          <w:szCs w:val="24"/>
        </w:rPr>
        <w:t>результаты освоения программы коррекционной работы</w:t>
      </w:r>
      <w:r w:rsidRPr="004B2F50">
        <w:rPr>
          <w:rFonts w:ascii="Times New Roman" w:hAnsi="Times New Roman" w:cs="Times New Roman"/>
          <w:sz w:val="24"/>
          <w:szCs w:val="24"/>
        </w:rPr>
        <w:t>.</w:t>
      </w:r>
    </w:p>
    <w:p w:rsidR="004B2F50" w:rsidRPr="004B2F50" w:rsidRDefault="004B2F50" w:rsidP="004B2F50">
      <w:pPr>
        <w:pStyle w:val="ab"/>
        <w:spacing w:after="0" w:line="240" w:lineRule="auto"/>
        <w:ind w:firstLine="709"/>
        <w:jc w:val="both"/>
        <w:rPr>
          <w:rFonts w:ascii="Times New Roman" w:hAnsi="Times New Roman" w:cs="Times New Roman"/>
          <w:b/>
          <w:i/>
          <w:sz w:val="24"/>
          <w:szCs w:val="24"/>
        </w:rPr>
      </w:pPr>
      <w:r w:rsidRPr="004B2F50">
        <w:rPr>
          <w:rFonts w:ascii="Times New Roman" w:hAnsi="Times New Roman" w:cs="Times New Roman"/>
          <w:b/>
          <w:i/>
          <w:sz w:val="24"/>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4B2F50" w:rsidRPr="004B2F50" w:rsidRDefault="004B2F50" w:rsidP="004B2F50">
      <w:pPr>
        <w:spacing w:after="0" w:line="240" w:lineRule="auto"/>
        <w:ind w:firstLine="709"/>
        <w:jc w:val="both"/>
        <w:rPr>
          <w:rFonts w:ascii="Times New Roman" w:hAnsi="Times New Roman" w:cs="Times New Roman"/>
          <w:b/>
          <w:i/>
          <w:sz w:val="24"/>
          <w:szCs w:val="24"/>
        </w:rPr>
      </w:pPr>
      <w:r w:rsidRPr="004B2F50">
        <w:rPr>
          <w:rFonts w:ascii="Times New Roman" w:hAnsi="Times New Roman" w:cs="Times New Roman"/>
          <w:b/>
          <w:i/>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B2F50" w:rsidRPr="004B2F50" w:rsidRDefault="004B2F50" w:rsidP="004B2F50">
      <w:pPr>
        <w:rPr>
          <w:rFonts w:ascii="Times New Roman" w:hAnsi="Times New Roman" w:cs="Times New Roman"/>
          <w:sz w:val="24"/>
          <w:szCs w:val="24"/>
        </w:rPr>
      </w:pPr>
    </w:p>
    <w:p w:rsidR="004B2F50" w:rsidRPr="004B2F50" w:rsidRDefault="004B2F50" w:rsidP="004B2F50">
      <w:pPr>
        <w:spacing w:before="150" w:line="240" w:lineRule="auto"/>
        <w:ind w:right="75"/>
        <w:rPr>
          <w:rFonts w:ascii="Times New Roman" w:eastAsia="Times New Roman" w:hAnsi="Times New Roman" w:cs="Times New Roman"/>
          <w:b/>
          <w:bCs/>
          <w:color w:val="000000"/>
          <w:sz w:val="24"/>
          <w:szCs w:val="24"/>
          <w:lang w:eastAsia="ar-SA"/>
        </w:rPr>
      </w:pPr>
    </w:p>
    <w:p w:rsidR="00F87C2F" w:rsidRPr="00343B0D" w:rsidRDefault="00F87C2F" w:rsidP="00307CDC">
      <w:pPr>
        <w:numPr>
          <w:ilvl w:val="0"/>
          <w:numId w:val="32"/>
        </w:numPr>
        <w:tabs>
          <w:tab w:val="left" w:pos="142"/>
        </w:tabs>
        <w:jc w:val="center"/>
        <w:rPr>
          <w:rFonts w:ascii="Times New Roman" w:eastAsia="Times New Roman" w:hAnsi="Times New Roman" w:cs="Times New Roman"/>
          <w:b/>
          <w:bCs/>
          <w:sz w:val="24"/>
          <w:lang w:eastAsia="ar-SA"/>
        </w:rPr>
      </w:pPr>
      <w:r w:rsidRPr="00343B0D">
        <w:rPr>
          <w:rFonts w:ascii="Times New Roman" w:eastAsia="Times New Roman" w:hAnsi="Times New Roman" w:cs="Times New Roman"/>
          <w:b/>
          <w:bCs/>
          <w:sz w:val="24"/>
          <w:lang w:eastAsia="ar-SA"/>
        </w:rPr>
        <w:t>СОДЕРЖАТЕЛЬНЫЙ РАЗДЕЛ</w:t>
      </w:r>
    </w:p>
    <w:p w:rsidR="00F87C2F" w:rsidRPr="006C6591" w:rsidRDefault="00F87C2F" w:rsidP="00F87C2F">
      <w:pPr>
        <w:tabs>
          <w:tab w:val="left" w:pos="142"/>
        </w:tabs>
        <w:ind w:left="720"/>
        <w:jc w:val="center"/>
        <w:rPr>
          <w:rFonts w:ascii="Times New Roman" w:eastAsia="Times New Roman" w:hAnsi="Times New Roman" w:cs="Times New Roman"/>
          <w:b/>
          <w:sz w:val="24"/>
          <w:lang w:eastAsia="ar-SA"/>
        </w:rPr>
      </w:pPr>
      <w:r w:rsidRPr="006C6591">
        <w:rPr>
          <w:rFonts w:ascii="Times New Roman" w:eastAsia="Times New Roman" w:hAnsi="Times New Roman" w:cs="Times New Roman"/>
          <w:b/>
          <w:bCs/>
          <w:sz w:val="24"/>
          <w:lang w:eastAsia="ar-SA"/>
        </w:rPr>
        <w:t xml:space="preserve">2.1. </w:t>
      </w:r>
      <w:r w:rsidRPr="006C6591">
        <w:rPr>
          <w:rFonts w:ascii="Times New Roman" w:eastAsia="Times New Roman" w:hAnsi="Times New Roman" w:cs="Times New Roman"/>
          <w:b/>
          <w:sz w:val="24"/>
          <w:lang w:eastAsia="ar-SA"/>
        </w:rPr>
        <w:t xml:space="preserve">ПРОГРАММА ФОРМИРОВАНИЯ УНИВЕРСАЛЬНЫХ УЧЕБНЫХ ДЕЙСТВИЙ </w:t>
      </w:r>
    </w:p>
    <w:p w:rsidR="00F87C2F" w:rsidRPr="006C6591" w:rsidRDefault="00F87C2F" w:rsidP="00F87C2F">
      <w:pPr>
        <w:tabs>
          <w:tab w:val="left" w:pos="142"/>
        </w:tabs>
        <w:rPr>
          <w:rFonts w:ascii="Times New Roman" w:eastAsia="Times New Roman" w:hAnsi="Times New Roman" w:cs="Times New Roman"/>
          <w:sz w:val="24"/>
          <w:lang w:eastAsia="ar-SA"/>
        </w:rPr>
      </w:pPr>
      <w:r w:rsidRPr="006C6591">
        <w:rPr>
          <w:rFonts w:ascii="Times New Roman" w:eastAsia="Times New Roman" w:hAnsi="Times New Roman" w:cs="Times New Roman"/>
          <w:b/>
          <w:sz w:val="24"/>
          <w:lang w:eastAsia="ar-SA"/>
        </w:rPr>
        <w:t xml:space="preserve">        </w:t>
      </w:r>
      <w:r w:rsidRPr="006C6591">
        <w:rPr>
          <w:rFonts w:ascii="Times New Roman" w:eastAsia="Times New Roman" w:hAnsi="Times New Roman" w:cs="Times New Roman"/>
          <w:sz w:val="24"/>
          <w:lang w:eastAsia="ar-SA"/>
        </w:rPr>
        <w:t xml:space="preserve">Программа формирования универсальных учебных действий на ступени начального </w:t>
      </w:r>
      <w:r>
        <w:rPr>
          <w:rFonts w:ascii="Times New Roman" w:eastAsia="Times New Roman" w:hAnsi="Times New Roman" w:cs="Times New Roman"/>
          <w:sz w:val="24"/>
          <w:lang w:eastAsia="ar-SA"/>
        </w:rPr>
        <w:t xml:space="preserve">общего образования в условиях МБОУ «ЧСОШ» </w:t>
      </w:r>
      <w:r w:rsidRPr="006C6591">
        <w:rPr>
          <w:rFonts w:ascii="Times New Roman" w:eastAsia="Times New Roman" w:hAnsi="Times New Roman" w:cs="Times New Roman"/>
          <w:sz w:val="24"/>
          <w:lang w:eastAsia="ar-SA"/>
        </w:rPr>
        <w:t xml:space="preserve"> (далее — программ</w:t>
      </w:r>
      <w:r>
        <w:rPr>
          <w:rFonts w:ascii="Times New Roman" w:eastAsia="Times New Roman" w:hAnsi="Times New Roman" w:cs="Times New Roman"/>
          <w:sz w:val="24"/>
          <w:lang w:eastAsia="ar-SA"/>
        </w:rPr>
        <w:t>а формирования УУД</w:t>
      </w:r>
      <w:r w:rsidRPr="006C6591">
        <w:rPr>
          <w:rFonts w:ascii="Times New Roman" w:eastAsia="Times New Roman" w:hAnsi="Times New Roman" w:cs="Times New Roman"/>
          <w:sz w:val="24"/>
          <w:lang w:eastAsia="ar-SA"/>
        </w:rPr>
        <w:t xml:space="preserve">) </w:t>
      </w:r>
      <w:r w:rsidRPr="006C6591">
        <w:rPr>
          <w:rFonts w:ascii="Times New Roman" w:eastAsia="Times New Roman" w:hAnsi="Times New Roman" w:cs="Times New Roman"/>
          <w:sz w:val="24"/>
          <w:lang w:eastAsia="en-US"/>
        </w:rPr>
        <w:t xml:space="preserve">конкретизирует требования ФГОС НОО обучающихся с ОВЗ к личностным и метапредметным результатам освоения </w:t>
      </w:r>
      <w:bookmarkStart w:id="7" w:name="page151"/>
      <w:bookmarkEnd w:id="7"/>
      <w:r w:rsidRPr="006C6591">
        <w:rPr>
          <w:rFonts w:ascii="Times New Roman" w:eastAsia="Times New Roman" w:hAnsi="Times New Roman" w:cs="Times New Roman"/>
          <w:sz w:val="24"/>
          <w:lang w:eastAsia="en-US"/>
        </w:rPr>
        <w:t xml:space="preserve">АООП  НОО,  и  служит  основой  разработки  программ  учебных  предметов, курсов. </w:t>
      </w:r>
    </w:p>
    <w:p w:rsidR="00F87C2F" w:rsidRPr="006C6591" w:rsidRDefault="00F87C2F" w:rsidP="00F87C2F">
      <w:pPr>
        <w:ind w:firstLine="567"/>
        <w:jc w:val="both"/>
        <w:rPr>
          <w:rFonts w:ascii="Times New Roman" w:hAnsi="Times New Roman" w:cs="Times New Roman"/>
          <w:sz w:val="24"/>
        </w:rPr>
      </w:pPr>
      <w:r w:rsidRPr="006C6591">
        <w:rPr>
          <w:rFonts w:ascii="Times New Roman" w:eastAsia="Times New Roman" w:hAnsi="Times New Roman" w:cs="Times New Roman"/>
          <w:sz w:val="24"/>
          <w:lang w:eastAsia="ar-SA"/>
        </w:rPr>
        <w:t xml:space="preserve">Программа формирования универсальных учебных действий направлена на обеспечение деятельностного подхода и </w:t>
      </w:r>
      <w:r w:rsidRPr="006C6591">
        <w:rPr>
          <w:rFonts w:ascii="Times New Roman" w:hAnsi="Times New Roman" w:cs="Times New Roman"/>
          <w:sz w:val="24"/>
        </w:rPr>
        <w:t>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r>
        <w:rPr>
          <w:rFonts w:ascii="Times New Roman" w:hAnsi="Times New Roman" w:cs="Times New Roman"/>
          <w:sz w:val="24"/>
        </w:rPr>
        <w:t xml:space="preserve"> </w:t>
      </w:r>
      <w:r w:rsidRPr="006B20F5">
        <w:rPr>
          <w:rFonts w:ascii="Times New Roman" w:hAnsi="Times New Roman" w:cs="Times New Roman"/>
          <w:sz w:val="24"/>
        </w:rP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F87C2F" w:rsidRPr="006C6591" w:rsidRDefault="00F87C2F" w:rsidP="00F87C2F">
      <w:pPr>
        <w:ind w:firstLine="567"/>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Программа формирования универсальных учебных действий для начального общего образования обучающихся с ЗПР обеспечивает:</w:t>
      </w:r>
    </w:p>
    <w:p w:rsidR="00F87C2F" w:rsidRPr="006C6591" w:rsidRDefault="00F87C2F" w:rsidP="00307CDC">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lang w:eastAsia="en-US"/>
        </w:rPr>
      </w:pPr>
      <w:r w:rsidRPr="006C6591">
        <w:rPr>
          <w:rFonts w:ascii="Times New Roman" w:eastAsia="Times New Roman" w:hAnsi="Times New Roman" w:cs="Times New Roman"/>
          <w:sz w:val="24"/>
          <w:lang w:eastAsia="en-US"/>
        </w:rPr>
        <w:t xml:space="preserve">успешность (эффективность) обучения в любой предметной области, </w:t>
      </w:r>
    </w:p>
    <w:p w:rsidR="00F87C2F" w:rsidRPr="006C6591" w:rsidRDefault="00F87C2F" w:rsidP="00307CDC">
      <w:pPr>
        <w:widowControl w:val="0"/>
        <w:numPr>
          <w:ilvl w:val="0"/>
          <w:numId w:val="33"/>
        </w:numPr>
        <w:overflowPunct w:val="0"/>
        <w:autoSpaceDE w:val="0"/>
        <w:autoSpaceDN w:val="0"/>
        <w:adjustRightInd w:val="0"/>
        <w:spacing w:after="0" w:line="240" w:lineRule="auto"/>
        <w:jc w:val="both"/>
        <w:rPr>
          <w:rFonts w:ascii="Times New Roman" w:eastAsia="Times New Roman" w:hAnsi="Times New Roman" w:cs="Times New Roman"/>
          <w:sz w:val="24"/>
          <w:lang w:eastAsia="en-US"/>
        </w:rPr>
      </w:pPr>
      <w:r w:rsidRPr="006C6591">
        <w:rPr>
          <w:rFonts w:ascii="Times New Roman" w:eastAsia="Times New Roman" w:hAnsi="Times New Roman" w:cs="Times New Roman"/>
          <w:sz w:val="24"/>
          <w:lang w:eastAsia="en-US"/>
        </w:rPr>
        <w:t>общность подходов к осуществлению любой деятельности обучающегося вне зависимости от ее предметного содержания;</w:t>
      </w:r>
    </w:p>
    <w:p w:rsidR="00F87C2F" w:rsidRPr="006C6591" w:rsidRDefault="00F87C2F" w:rsidP="00307CDC">
      <w:pPr>
        <w:numPr>
          <w:ilvl w:val="0"/>
          <w:numId w:val="33"/>
        </w:numPr>
        <w:overflowPunct w:val="0"/>
        <w:autoSpaceDE w:val="0"/>
        <w:autoSpaceDN w:val="0"/>
        <w:adjustRightInd w:val="0"/>
        <w:spacing w:after="0" w:line="240" w:lineRule="auto"/>
        <w:jc w:val="both"/>
        <w:rPr>
          <w:rFonts w:ascii="Times New Roman" w:eastAsia="Times New Roman" w:hAnsi="Times New Roman" w:cs="Times New Roman"/>
          <w:sz w:val="24"/>
          <w:lang w:eastAsia="en-US"/>
        </w:rPr>
      </w:pPr>
      <w:r w:rsidRPr="006C6591">
        <w:rPr>
          <w:rFonts w:ascii="Times New Roman" w:eastAsia="Times New Roman" w:hAnsi="Times New Roman" w:cs="Times New Roman"/>
          <w:sz w:val="24"/>
          <w:lang w:eastAsia="en-US"/>
        </w:rPr>
        <w:t xml:space="preserve">реализацию преемственности всех ступеней образования и этапов усвоения содержания образования; </w:t>
      </w:r>
    </w:p>
    <w:p w:rsidR="00F87C2F" w:rsidRPr="006C6591" w:rsidRDefault="00F87C2F" w:rsidP="00307CDC">
      <w:pPr>
        <w:numPr>
          <w:ilvl w:val="0"/>
          <w:numId w:val="33"/>
        </w:numPr>
        <w:overflowPunct w:val="0"/>
        <w:autoSpaceDE w:val="0"/>
        <w:autoSpaceDN w:val="0"/>
        <w:adjustRightInd w:val="0"/>
        <w:spacing w:after="0" w:line="240" w:lineRule="auto"/>
        <w:jc w:val="both"/>
        <w:rPr>
          <w:rFonts w:ascii="Times New Roman" w:eastAsia="Times New Roman" w:hAnsi="Times New Roman" w:cs="Times New Roman"/>
          <w:sz w:val="24"/>
          <w:lang w:eastAsia="en-US"/>
        </w:rPr>
      </w:pPr>
      <w:r w:rsidRPr="006C6591">
        <w:rPr>
          <w:rFonts w:ascii="Times New Roman" w:eastAsia="Times New Roman" w:hAnsi="Times New Roman" w:cs="Times New Roman"/>
          <w:sz w:val="24"/>
          <w:lang w:eastAsia="en-US"/>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F87C2F" w:rsidRPr="00067B24" w:rsidRDefault="00F87C2F" w:rsidP="00307CDC">
      <w:pPr>
        <w:numPr>
          <w:ilvl w:val="0"/>
          <w:numId w:val="33"/>
        </w:numPr>
        <w:overflowPunct w:val="0"/>
        <w:autoSpaceDE w:val="0"/>
        <w:autoSpaceDN w:val="0"/>
        <w:adjustRightInd w:val="0"/>
        <w:spacing w:after="0" w:line="240" w:lineRule="auto"/>
        <w:jc w:val="both"/>
        <w:rPr>
          <w:rFonts w:ascii="Times New Roman" w:eastAsia="Times New Roman" w:hAnsi="Times New Roman" w:cs="Times New Roman"/>
          <w:sz w:val="24"/>
          <w:lang w:val="en-US" w:eastAsia="en-US"/>
        </w:rPr>
      </w:pPr>
      <w:r w:rsidRPr="00067B24">
        <w:rPr>
          <w:rFonts w:ascii="Times New Roman" w:eastAsia="Times New Roman" w:hAnsi="Times New Roman" w:cs="Times New Roman"/>
          <w:sz w:val="24"/>
          <w:lang w:val="en-US" w:eastAsia="en-US"/>
        </w:rPr>
        <w:t>целостность</w:t>
      </w:r>
      <w:r>
        <w:rPr>
          <w:rFonts w:ascii="Times New Roman" w:eastAsia="Times New Roman" w:hAnsi="Times New Roman" w:cs="Times New Roman"/>
          <w:sz w:val="24"/>
          <w:lang w:eastAsia="en-US"/>
        </w:rPr>
        <w:t xml:space="preserve"> </w:t>
      </w:r>
      <w:r w:rsidRPr="00067B24">
        <w:rPr>
          <w:rFonts w:ascii="Times New Roman" w:eastAsia="Times New Roman" w:hAnsi="Times New Roman" w:cs="Times New Roman"/>
          <w:sz w:val="24"/>
          <w:lang w:val="en-US" w:eastAsia="en-US"/>
        </w:rPr>
        <w:t xml:space="preserve"> развития</w:t>
      </w:r>
      <w:r>
        <w:rPr>
          <w:rFonts w:ascii="Times New Roman" w:eastAsia="Times New Roman" w:hAnsi="Times New Roman" w:cs="Times New Roman"/>
          <w:sz w:val="24"/>
          <w:lang w:eastAsia="en-US"/>
        </w:rPr>
        <w:t xml:space="preserve"> </w:t>
      </w:r>
      <w:r w:rsidRPr="00067B24">
        <w:rPr>
          <w:rFonts w:ascii="Times New Roman" w:eastAsia="Times New Roman" w:hAnsi="Times New Roman" w:cs="Times New Roman"/>
          <w:sz w:val="24"/>
          <w:lang w:val="en-US" w:eastAsia="en-US"/>
        </w:rPr>
        <w:t xml:space="preserve"> личност</w:t>
      </w:r>
      <w:r>
        <w:rPr>
          <w:rFonts w:ascii="Times New Roman" w:eastAsia="Times New Roman" w:hAnsi="Times New Roman" w:cs="Times New Roman"/>
          <w:sz w:val="24"/>
          <w:lang w:eastAsia="en-US"/>
        </w:rPr>
        <w:t xml:space="preserve">и </w:t>
      </w:r>
      <w:r w:rsidRPr="00067B24">
        <w:rPr>
          <w:rFonts w:ascii="Times New Roman" w:eastAsia="Times New Roman" w:hAnsi="Times New Roman" w:cs="Times New Roman"/>
          <w:sz w:val="24"/>
          <w:lang w:val="en-US" w:eastAsia="en-US"/>
        </w:rPr>
        <w:t xml:space="preserve"> обучающегося. </w:t>
      </w:r>
    </w:p>
    <w:p w:rsidR="00F87C2F" w:rsidRPr="00067B24" w:rsidRDefault="00F87C2F" w:rsidP="00F87C2F">
      <w:pPr>
        <w:overflowPunct w:val="0"/>
        <w:autoSpaceDE w:val="0"/>
        <w:autoSpaceDN w:val="0"/>
        <w:adjustRightInd w:val="0"/>
        <w:ind w:firstLine="567"/>
        <w:jc w:val="both"/>
        <w:rPr>
          <w:rFonts w:ascii="Times New Roman" w:hAnsi="Times New Roman" w:cs="Times New Roman"/>
          <w:sz w:val="24"/>
        </w:rPr>
      </w:pPr>
      <w:r w:rsidRPr="00067B24">
        <w:rPr>
          <w:rFonts w:ascii="Times New Roman" w:hAnsi="Times New Roman" w:cs="Times New Roman"/>
          <w:sz w:val="24"/>
        </w:rPr>
        <w:t xml:space="preserve">Основная </w:t>
      </w:r>
      <w:r w:rsidRPr="00CC185F">
        <w:rPr>
          <w:rFonts w:ascii="Times New Roman" w:hAnsi="Times New Roman" w:cs="Times New Roman"/>
          <w:b/>
          <w:sz w:val="24"/>
        </w:rPr>
        <w:t>цель</w:t>
      </w:r>
      <w:r w:rsidRPr="00067B24">
        <w:rPr>
          <w:rFonts w:ascii="Times New Roman" w:hAnsi="Times New Roman" w:cs="Times New Roman"/>
          <w:sz w:val="24"/>
        </w:rPr>
        <w:t xml:space="preserve"> реализации программы формирования универсальных учебных действий состоит в формировании </w:t>
      </w:r>
      <w:r w:rsidRPr="00CC185F">
        <w:rPr>
          <w:rFonts w:ascii="Times New Roman" w:hAnsi="Times New Roman" w:cs="Times New Roman"/>
          <w:sz w:val="24"/>
          <w:u w:val="single"/>
        </w:rPr>
        <w:t>обучающегося с ЗПР как субъекта</w:t>
      </w:r>
      <w:r w:rsidRPr="00067B24">
        <w:rPr>
          <w:rFonts w:ascii="Times New Roman" w:hAnsi="Times New Roman" w:cs="Times New Roman"/>
          <w:sz w:val="24"/>
        </w:rPr>
        <w:t xml:space="preserve"> учебной деятельности.</w:t>
      </w:r>
    </w:p>
    <w:p w:rsidR="00F87C2F" w:rsidRPr="00067B24" w:rsidRDefault="00F87C2F" w:rsidP="00F87C2F">
      <w:pPr>
        <w:autoSpaceDE w:val="0"/>
        <w:autoSpaceDN w:val="0"/>
        <w:adjustRightInd w:val="0"/>
        <w:ind w:firstLine="567"/>
        <w:jc w:val="both"/>
        <w:rPr>
          <w:rFonts w:ascii="Times New Roman" w:hAnsi="Times New Roman" w:cs="Times New Roman"/>
          <w:sz w:val="24"/>
        </w:rPr>
      </w:pPr>
      <w:r w:rsidRPr="00CC185F">
        <w:rPr>
          <w:rFonts w:ascii="Times New Roman" w:hAnsi="Times New Roman" w:cs="Times New Roman"/>
          <w:b/>
          <w:sz w:val="24"/>
        </w:rPr>
        <w:t>Задачами</w:t>
      </w:r>
      <w:r w:rsidRPr="00067B24">
        <w:rPr>
          <w:rFonts w:ascii="Times New Roman" w:hAnsi="Times New Roman" w:cs="Times New Roman"/>
          <w:sz w:val="24"/>
        </w:rPr>
        <w:t xml:space="preserve"> реализации программы являются:</w:t>
      </w:r>
    </w:p>
    <w:p w:rsidR="00F87C2F" w:rsidRPr="00067B24" w:rsidRDefault="00F87C2F" w:rsidP="00307CDC">
      <w:pPr>
        <w:widowControl w:val="0"/>
        <w:numPr>
          <w:ilvl w:val="0"/>
          <w:numId w:val="34"/>
        </w:numPr>
        <w:overflowPunct w:val="0"/>
        <w:autoSpaceDE w:val="0"/>
        <w:autoSpaceDN w:val="0"/>
        <w:adjustRightInd w:val="0"/>
        <w:spacing w:after="0" w:line="240" w:lineRule="auto"/>
        <w:jc w:val="both"/>
        <w:rPr>
          <w:rFonts w:ascii="Times New Roman" w:hAnsi="Times New Roman" w:cs="Times New Roman"/>
          <w:sz w:val="24"/>
        </w:rPr>
      </w:pPr>
      <w:r w:rsidRPr="00067B24">
        <w:rPr>
          <w:rFonts w:ascii="Times New Roman" w:hAnsi="Times New Roman" w:cs="Times New Roman"/>
          <w:sz w:val="24"/>
        </w:rPr>
        <w:t xml:space="preserve">формирование мотивационного компонента учебной деятельности; </w:t>
      </w:r>
    </w:p>
    <w:p w:rsidR="00F87C2F" w:rsidRPr="00067B24" w:rsidRDefault="00F87C2F" w:rsidP="00307CDC">
      <w:pPr>
        <w:widowControl w:val="0"/>
        <w:numPr>
          <w:ilvl w:val="0"/>
          <w:numId w:val="34"/>
        </w:numPr>
        <w:overflowPunct w:val="0"/>
        <w:autoSpaceDE w:val="0"/>
        <w:autoSpaceDN w:val="0"/>
        <w:adjustRightInd w:val="0"/>
        <w:spacing w:after="0" w:line="240" w:lineRule="auto"/>
        <w:jc w:val="both"/>
        <w:rPr>
          <w:rFonts w:ascii="Times New Roman" w:hAnsi="Times New Roman" w:cs="Times New Roman"/>
          <w:sz w:val="24"/>
        </w:rPr>
      </w:pPr>
      <w:r w:rsidRPr="00067B24">
        <w:rPr>
          <w:rFonts w:ascii="Times New Roman" w:hAnsi="Times New Roman" w:cs="Times New Roman"/>
          <w:sz w:val="24"/>
        </w:rPr>
        <w:t xml:space="preserve">овладение комплексом универсальных учебных действий, </w:t>
      </w:r>
    </w:p>
    <w:p w:rsidR="00F87C2F" w:rsidRPr="00067B24" w:rsidRDefault="00F87C2F" w:rsidP="00307CDC">
      <w:pPr>
        <w:widowControl w:val="0"/>
        <w:numPr>
          <w:ilvl w:val="0"/>
          <w:numId w:val="34"/>
        </w:numPr>
        <w:suppressAutoHyphens/>
        <w:autoSpaceDE w:val="0"/>
        <w:autoSpaceDN w:val="0"/>
        <w:adjustRightInd w:val="0"/>
        <w:spacing w:after="0" w:line="240" w:lineRule="auto"/>
        <w:jc w:val="both"/>
        <w:rPr>
          <w:rFonts w:ascii="Times New Roman" w:hAnsi="Times New Roman" w:cs="Times New Roman"/>
          <w:sz w:val="24"/>
        </w:rPr>
      </w:pPr>
      <w:r w:rsidRPr="00067B24">
        <w:rPr>
          <w:rFonts w:ascii="Times New Roman" w:hAnsi="Times New Roman" w:cs="Times New Roman"/>
          <w:sz w:val="24"/>
        </w:rPr>
        <w:t>составляющих операционный компонент учебной деятельности;</w:t>
      </w:r>
    </w:p>
    <w:p w:rsidR="00F87C2F" w:rsidRPr="00067B24" w:rsidRDefault="00F87C2F" w:rsidP="00307CDC">
      <w:pPr>
        <w:widowControl w:val="0"/>
        <w:numPr>
          <w:ilvl w:val="0"/>
          <w:numId w:val="34"/>
        </w:numPr>
        <w:suppressAutoHyphens/>
        <w:autoSpaceDE w:val="0"/>
        <w:autoSpaceDN w:val="0"/>
        <w:adjustRightInd w:val="0"/>
        <w:spacing w:after="0" w:line="240" w:lineRule="auto"/>
        <w:jc w:val="both"/>
        <w:rPr>
          <w:rFonts w:ascii="Times New Roman" w:hAnsi="Times New Roman" w:cs="Times New Roman"/>
          <w:sz w:val="24"/>
        </w:rPr>
      </w:pPr>
      <w:r w:rsidRPr="00067B24">
        <w:rPr>
          <w:rFonts w:ascii="Times New Roman" w:hAnsi="Times New Roman" w:cs="Times New Roman"/>
          <w:sz w:val="24"/>
        </w:rPr>
        <w:t>развитие умений принимать цель и готовый план деятельности,</w:t>
      </w:r>
    </w:p>
    <w:p w:rsidR="00F87C2F" w:rsidRPr="00067B24" w:rsidRDefault="00F87C2F" w:rsidP="00307CDC">
      <w:pPr>
        <w:widowControl w:val="0"/>
        <w:numPr>
          <w:ilvl w:val="0"/>
          <w:numId w:val="34"/>
        </w:numPr>
        <w:suppressAutoHyphens/>
        <w:overflowPunct w:val="0"/>
        <w:autoSpaceDE w:val="0"/>
        <w:autoSpaceDN w:val="0"/>
        <w:adjustRightInd w:val="0"/>
        <w:spacing w:after="0" w:line="240" w:lineRule="auto"/>
        <w:jc w:val="both"/>
        <w:rPr>
          <w:rFonts w:ascii="Times New Roman" w:hAnsi="Times New Roman" w:cs="Times New Roman"/>
          <w:sz w:val="24"/>
        </w:rPr>
      </w:pPr>
      <w:r w:rsidRPr="00067B24">
        <w:rPr>
          <w:rFonts w:ascii="Times New Roman" w:hAnsi="Times New Roman" w:cs="Times New Roman"/>
          <w:sz w:val="24"/>
        </w:rPr>
        <w:t>планировать знакомую деятельность, контролировать и оценивать ее результаты в опоре на организационную помощь педагога.</w:t>
      </w:r>
    </w:p>
    <w:p w:rsidR="00F87C2F" w:rsidRPr="00067B24" w:rsidRDefault="00F87C2F" w:rsidP="00F87C2F">
      <w:pPr>
        <w:overflowPunct w:val="0"/>
        <w:autoSpaceDE w:val="0"/>
        <w:autoSpaceDN w:val="0"/>
        <w:adjustRightInd w:val="0"/>
        <w:ind w:firstLine="567"/>
        <w:jc w:val="both"/>
        <w:rPr>
          <w:rFonts w:ascii="Times New Roman" w:eastAsia="Times New Roman" w:hAnsi="Times New Roman" w:cs="Times New Roman"/>
          <w:sz w:val="24"/>
          <w:lang w:eastAsia="en-US"/>
        </w:rPr>
      </w:pPr>
    </w:p>
    <w:p w:rsidR="00F87C2F" w:rsidRPr="00067B24" w:rsidRDefault="00F87C2F" w:rsidP="00F87C2F">
      <w:pPr>
        <w:ind w:firstLine="567"/>
        <w:jc w:val="both"/>
        <w:rPr>
          <w:rFonts w:ascii="Times New Roman" w:eastAsia="Times New Roman" w:hAnsi="Times New Roman" w:cs="Times New Roman"/>
          <w:b/>
          <w:sz w:val="24"/>
          <w:lang w:eastAsia="ar-SA"/>
        </w:rPr>
      </w:pPr>
      <w:r w:rsidRPr="00067B24">
        <w:rPr>
          <w:rFonts w:ascii="Times New Roman" w:eastAsia="Times New Roman" w:hAnsi="Times New Roman" w:cs="Times New Roman"/>
          <w:b/>
          <w:sz w:val="24"/>
          <w:lang w:eastAsia="ar-SA"/>
        </w:rPr>
        <w:t>Ценностные ориентиры начального общего образования</w:t>
      </w:r>
    </w:p>
    <w:p w:rsidR="00F87C2F" w:rsidRPr="00067B24" w:rsidRDefault="00F87C2F" w:rsidP="00F87C2F">
      <w:pPr>
        <w:ind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Данная программа предусматривает переход:</w:t>
      </w:r>
    </w:p>
    <w:p w:rsidR="00F87C2F" w:rsidRPr="00067B24" w:rsidRDefault="00F87C2F" w:rsidP="00307CDC">
      <w:pPr>
        <w:numPr>
          <w:ilvl w:val="0"/>
          <w:numId w:val="35"/>
        </w:num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lastRenderedPageBreak/>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F87C2F" w:rsidRPr="00067B24" w:rsidRDefault="00F87C2F" w:rsidP="00307CDC">
      <w:pPr>
        <w:numPr>
          <w:ilvl w:val="0"/>
          <w:numId w:val="35"/>
        </w:num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от освоения отдельных учебных предметов к полидисциплинарному (межпредметному) изучению сложных жизненных ситуаций; </w:t>
      </w:r>
    </w:p>
    <w:p w:rsidR="00F87C2F" w:rsidRPr="00067B24" w:rsidRDefault="00F87C2F" w:rsidP="00307CDC">
      <w:pPr>
        <w:numPr>
          <w:ilvl w:val="0"/>
          <w:numId w:val="35"/>
        </w:num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F87C2F" w:rsidRPr="00067B24" w:rsidRDefault="00F87C2F" w:rsidP="00F87C2F">
      <w:pPr>
        <w:ind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F87C2F" w:rsidRPr="00EB12FF" w:rsidRDefault="00F87C2F" w:rsidP="00307CDC">
      <w:pPr>
        <w:pStyle w:val="a4"/>
        <w:numPr>
          <w:ilvl w:val="0"/>
          <w:numId w:val="144"/>
        </w:numPr>
        <w:jc w:val="both"/>
        <w:rPr>
          <w:rFonts w:ascii="Times New Roman" w:eastAsia="Times New Roman" w:hAnsi="Times New Roman" w:cs="Times New Roman"/>
          <w:sz w:val="24"/>
          <w:lang w:eastAsia="ar-SA"/>
        </w:rPr>
      </w:pPr>
      <w:r w:rsidRPr="00EB12FF">
        <w:rPr>
          <w:rFonts w:ascii="Times New Roman" w:eastAsia="Times New Roman" w:hAnsi="Times New Roman" w:cs="Times New Roman"/>
          <w:b/>
          <w:i/>
          <w:sz w:val="24"/>
          <w:lang w:eastAsia="ar-SA"/>
        </w:rPr>
        <w:t xml:space="preserve">формирование основ гражданской идентичности личности </w:t>
      </w:r>
      <w:r w:rsidRPr="00EB12FF">
        <w:rPr>
          <w:rFonts w:ascii="Times New Roman" w:eastAsia="Times New Roman" w:hAnsi="Times New Roman" w:cs="Times New Roman"/>
          <w:i/>
          <w:sz w:val="24"/>
          <w:lang w:eastAsia="ar-SA"/>
        </w:rPr>
        <w:t>на базе</w:t>
      </w:r>
      <w:r w:rsidRPr="00EB12FF">
        <w:rPr>
          <w:rFonts w:ascii="Times New Roman" w:eastAsia="Times New Roman" w:hAnsi="Times New Roman" w:cs="Times New Roman"/>
          <w:sz w:val="24"/>
          <w:lang w:eastAsia="ar-SA"/>
        </w:rPr>
        <w:t>:</w:t>
      </w:r>
    </w:p>
    <w:p w:rsidR="00F87C2F" w:rsidRPr="00067B24" w:rsidRDefault="00F87C2F" w:rsidP="00307CDC">
      <w:pPr>
        <w:numPr>
          <w:ilvl w:val="0"/>
          <w:numId w:val="31"/>
        </w:numPr>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чувства сопричастности и гордости за свою Родину, народ и историю, осознания ответственности человека за благосостояние общества;</w:t>
      </w:r>
    </w:p>
    <w:p w:rsidR="00F87C2F" w:rsidRPr="00067B24" w:rsidRDefault="00F87C2F" w:rsidP="00307CDC">
      <w:pPr>
        <w:numPr>
          <w:ilvl w:val="0"/>
          <w:numId w:val="31"/>
        </w:numPr>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восприятия мира как единого и целостного при разнообразии культур, национальностей, религий; уважения истории и культуры каждого народа;</w:t>
      </w:r>
    </w:p>
    <w:p w:rsidR="00F87C2F" w:rsidRPr="00EB12FF" w:rsidRDefault="00F87C2F" w:rsidP="00307CDC">
      <w:pPr>
        <w:pStyle w:val="a4"/>
        <w:numPr>
          <w:ilvl w:val="0"/>
          <w:numId w:val="31"/>
        </w:numPr>
        <w:jc w:val="both"/>
        <w:rPr>
          <w:rFonts w:ascii="Times New Roman" w:eastAsia="Times New Roman" w:hAnsi="Times New Roman" w:cs="Times New Roman"/>
          <w:sz w:val="24"/>
          <w:lang w:eastAsia="ar-SA"/>
        </w:rPr>
      </w:pPr>
      <w:r w:rsidRPr="00EB12FF">
        <w:rPr>
          <w:rFonts w:ascii="Times New Roman" w:eastAsia="Times New Roman" w:hAnsi="Times New Roman" w:cs="Times New Roman"/>
          <w:b/>
          <w:i/>
          <w:sz w:val="24"/>
          <w:lang w:eastAsia="ar-SA"/>
        </w:rPr>
        <w:t xml:space="preserve">формирование психологических условий развития общения, сотрудничества </w:t>
      </w:r>
      <w:r w:rsidRPr="00EB12FF">
        <w:rPr>
          <w:rFonts w:ascii="Times New Roman" w:eastAsia="Times New Roman" w:hAnsi="Times New Roman" w:cs="Times New Roman"/>
          <w:sz w:val="24"/>
          <w:lang w:eastAsia="ar-SA"/>
        </w:rPr>
        <w:t>на основе:</w:t>
      </w:r>
    </w:p>
    <w:p w:rsidR="00F87C2F" w:rsidRPr="00067B24" w:rsidRDefault="00F87C2F" w:rsidP="00307CDC">
      <w:pPr>
        <w:numPr>
          <w:ilvl w:val="0"/>
          <w:numId w:val="30"/>
        </w:numPr>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доброжелательности, доверия и внимания к людям, готовности к сотрудничеству и дружбе, оказанию помощи тем, кто в ней нуждается;</w:t>
      </w:r>
    </w:p>
    <w:p w:rsidR="00F87C2F" w:rsidRPr="00067B24" w:rsidRDefault="00F87C2F" w:rsidP="00307CDC">
      <w:pPr>
        <w:numPr>
          <w:ilvl w:val="0"/>
          <w:numId w:val="30"/>
        </w:numPr>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87C2F" w:rsidRPr="00EB12FF" w:rsidRDefault="00F87C2F" w:rsidP="00307CDC">
      <w:pPr>
        <w:pStyle w:val="a4"/>
        <w:numPr>
          <w:ilvl w:val="0"/>
          <w:numId w:val="145"/>
        </w:numPr>
        <w:ind w:left="1418" w:hanging="284"/>
        <w:jc w:val="both"/>
        <w:rPr>
          <w:rFonts w:ascii="Times New Roman" w:eastAsia="Times New Roman" w:hAnsi="Times New Roman" w:cs="Times New Roman"/>
          <w:sz w:val="24"/>
          <w:lang w:eastAsia="ar-SA"/>
        </w:rPr>
      </w:pPr>
      <w:r w:rsidRPr="00EB12FF">
        <w:rPr>
          <w:rFonts w:ascii="Times New Roman" w:eastAsia="Times New Roman" w:hAnsi="Times New Roman" w:cs="Times New Roman"/>
          <w:b/>
          <w:i/>
          <w:sz w:val="24"/>
          <w:lang w:eastAsia="ar-SA"/>
        </w:rPr>
        <w:t xml:space="preserve">формирование целостного, социально ориентированного взгляда на мир </w:t>
      </w:r>
      <w:r w:rsidRPr="00EB12FF">
        <w:rPr>
          <w:rFonts w:ascii="Times New Roman" w:eastAsia="Times New Roman" w:hAnsi="Times New Roman" w:cs="Times New Roman"/>
          <w:sz w:val="24"/>
          <w:lang w:eastAsia="ar-SA"/>
        </w:rPr>
        <w:t>на основе общечеловеческих принципов нравственности и гуманизма:</w:t>
      </w:r>
    </w:p>
    <w:p w:rsidR="00F87C2F" w:rsidRPr="00067B24" w:rsidRDefault="00F87C2F" w:rsidP="00307CDC">
      <w:pPr>
        <w:numPr>
          <w:ilvl w:val="0"/>
          <w:numId w:val="36"/>
        </w:num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принятия и уважения ценностей семьи и образовательного учреждения, коллектива и общества и стремления следовать им;</w:t>
      </w:r>
    </w:p>
    <w:p w:rsidR="00F87C2F" w:rsidRPr="00067B24" w:rsidRDefault="00F87C2F" w:rsidP="00307CDC">
      <w:pPr>
        <w:numPr>
          <w:ilvl w:val="0"/>
          <w:numId w:val="36"/>
        </w:num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87C2F" w:rsidRPr="00067B24" w:rsidRDefault="00F87C2F" w:rsidP="00307CDC">
      <w:pPr>
        <w:numPr>
          <w:ilvl w:val="0"/>
          <w:numId w:val="36"/>
        </w:num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F87C2F" w:rsidRPr="00EB12FF" w:rsidRDefault="00F87C2F" w:rsidP="00307CDC">
      <w:pPr>
        <w:pStyle w:val="a4"/>
        <w:numPr>
          <w:ilvl w:val="0"/>
          <w:numId w:val="36"/>
        </w:numPr>
        <w:jc w:val="both"/>
        <w:rPr>
          <w:rFonts w:ascii="Times New Roman" w:eastAsia="Times New Roman" w:hAnsi="Times New Roman" w:cs="Times New Roman"/>
          <w:sz w:val="24"/>
          <w:lang w:eastAsia="ar-SA"/>
        </w:rPr>
      </w:pPr>
      <w:r w:rsidRPr="00EB12FF">
        <w:rPr>
          <w:rFonts w:ascii="Times New Roman" w:eastAsia="Times New Roman" w:hAnsi="Times New Roman" w:cs="Times New Roman"/>
          <w:b/>
          <w:i/>
          <w:sz w:val="24"/>
          <w:lang w:eastAsia="ar-SA"/>
        </w:rPr>
        <w:t>развитие умения учиться</w:t>
      </w:r>
      <w:r w:rsidRPr="00EB12FF">
        <w:rPr>
          <w:rFonts w:ascii="Times New Roman" w:eastAsia="Times New Roman" w:hAnsi="Times New Roman" w:cs="Times New Roman"/>
          <w:sz w:val="24"/>
          <w:lang w:eastAsia="ar-SA"/>
        </w:rPr>
        <w:t xml:space="preserve">  и формирование личностного смысла учения как первого шага к самообразованию и самовоспитанию, а именно:</w:t>
      </w:r>
    </w:p>
    <w:p w:rsidR="00F87C2F" w:rsidRPr="00067B24" w:rsidRDefault="00F87C2F" w:rsidP="00307CDC">
      <w:pPr>
        <w:numPr>
          <w:ilvl w:val="0"/>
          <w:numId w:val="29"/>
        </w:numPr>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развитие познавательных интересов, инициативы и любознательности, мотивов познания и творчества;</w:t>
      </w:r>
    </w:p>
    <w:p w:rsidR="00F87C2F" w:rsidRPr="00067B24" w:rsidRDefault="00F87C2F" w:rsidP="00307CDC">
      <w:pPr>
        <w:numPr>
          <w:ilvl w:val="0"/>
          <w:numId w:val="29"/>
        </w:numPr>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формирование умения учиться и способности к организации своей деятельности (планированию, контролю, оценке);</w:t>
      </w:r>
    </w:p>
    <w:p w:rsidR="00F87C2F" w:rsidRPr="00EB12FF" w:rsidRDefault="00F87C2F" w:rsidP="00307CDC">
      <w:pPr>
        <w:pStyle w:val="a4"/>
        <w:numPr>
          <w:ilvl w:val="0"/>
          <w:numId w:val="29"/>
        </w:numPr>
        <w:jc w:val="both"/>
        <w:rPr>
          <w:rFonts w:ascii="Times New Roman" w:eastAsia="Times New Roman" w:hAnsi="Times New Roman" w:cs="Times New Roman"/>
          <w:sz w:val="24"/>
          <w:lang w:eastAsia="ar-SA"/>
        </w:rPr>
      </w:pPr>
      <w:r w:rsidRPr="00EB12FF">
        <w:rPr>
          <w:rFonts w:ascii="Times New Roman" w:eastAsia="Times New Roman" w:hAnsi="Times New Roman" w:cs="Times New Roman"/>
          <w:b/>
          <w:i/>
          <w:sz w:val="24"/>
          <w:lang w:eastAsia="ar-SA"/>
        </w:rPr>
        <w:t>развитие самостоятельности, инициативы и ответственности личности</w:t>
      </w:r>
      <w:r w:rsidRPr="00EB12FF">
        <w:rPr>
          <w:rFonts w:ascii="Times New Roman" w:eastAsia="Times New Roman" w:hAnsi="Times New Roman" w:cs="Times New Roman"/>
          <w:sz w:val="24"/>
          <w:lang w:eastAsia="ar-SA"/>
        </w:rPr>
        <w:t xml:space="preserve"> как условия её самоактуализации:</w:t>
      </w:r>
    </w:p>
    <w:p w:rsidR="00F87C2F" w:rsidRPr="00067B24" w:rsidRDefault="00F87C2F" w:rsidP="00307CDC">
      <w:pPr>
        <w:numPr>
          <w:ilvl w:val="0"/>
          <w:numId w:val="37"/>
        </w:num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87C2F" w:rsidRPr="00067B24" w:rsidRDefault="00F87C2F" w:rsidP="00307CDC">
      <w:pPr>
        <w:numPr>
          <w:ilvl w:val="0"/>
          <w:numId w:val="37"/>
        </w:num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развитие готовности к самостоятельным поступкам и действиям, ответственности за их результаты;</w:t>
      </w:r>
    </w:p>
    <w:p w:rsidR="00F87C2F" w:rsidRPr="00067B24" w:rsidRDefault="00F87C2F" w:rsidP="00307CDC">
      <w:pPr>
        <w:numPr>
          <w:ilvl w:val="0"/>
          <w:numId w:val="37"/>
        </w:num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формирование целеустремлённости и настойчивости в достижении целей, готовности к преодолению трудностей и жизненного оптимизма;</w:t>
      </w:r>
    </w:p>
    <w:p w:rsidR="00F87C2F" w:rsidRPr="00067B24" w:rsidRDefault="00F87C2F" w:rsidP="00307CDC">
      <w:pPr>
        <w:numPr>
          <w:ilvl w:val="0"/>
          <w:numId w:val="37"/>
        </w:num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w:t>
      </w:r>
      <w:r w:rsidRPr="00067B24">
        <w:rPr>
          <w:rFonts w:ascii="Times New Roman" w:eastAsia="Times New Roman" w:hAnsi="Times New Roman" w:cs="Times New Roman"/>
          <w:sz w:val="24"/>
          <w:lang w:eastAsia="ar-SA"/>
        </w:rPr>
        <w:lastRenderedPageBreak/>
        <w:t>возможностей, в частности проявлять избирательность к информации, уважать частную жизнь и результаты труда других людей.</w:t>
      </w:r>
    </w:p>
    <w:p w:rsidR="00F87C2F" w:rsidRPr="00067B24" w:rsidRDefault="00F87C2F" w:rsidP="00F87C2F">
      <w:pPr>
        <w:ind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F87C2F" w:rsidRPr="00067B24" w:rsidRDefault="00F87C2F" w:rsidP="00F87C2F">
      <w:pPr>
        <w:ind w:firstLine="567"/>
        <w:jc w:val="both"/>
        <w:rPr>
          <w:rFonts w:ascii="Times New Roman" w:eastAsia="Times New Roman" w:hAnsi="Times New Roman" w:cs="Times New Roman"/>
          <w:sz w:val="24"/>
          <w:lang w:eastAsia="ar-SA"/>
        </w:rPr>
      </w:pPr>
    </w:p>
    <w:p w:rsidR="00F87C2F" w:rsidRPr="00067B24" w:rsidRDefault="00F87C2F" w:rsidP="00EB12FF">
      <w:pPr>
        <w:ind w:firstLine="567"/>
        <w:jc w:val="center"/>
        <w:rPr>
          <w:rFonts w:ascii="Times New Roman" w:eastAsia="Times New Roman" w:hAnsi="Times New Roman" w:cs="Times New Roman"/>
          <w:b/>
          <w:sz w:val="24"/>
          <w:lang w:eastAsia="ar-SA"/>
        </w:rPr>
      </w:pPr>
      <w:r w:rsidRPr="00067B24">
        <w:rPr>
          <w:rFonts w:ascii="Times New Roman" w:eastAsia="Times New Roman" w:hAnsi="Times New Roman" w:cs="Times New Roman"/>
          <w:b/>
          <w:sz w:val="24"/>
          <w:lang w:eastAsia="ar-SA"/>
        </w:rPr>
        <w:t>Понятие, функции, состав и характеристики универсальных учебных действий на ступени начального общего образования</w:t>
      </w:r>
    </w:p>
    <w:p w:rsidR="00F87C2F" w:rsidRPr="00067B24" w:rsidRDefault="00F87C2F" w:rsidP="00F87C2F">
      <w:pPr>
        <w:ind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F87C2F" w:rsidRPr="00EB12FF" w:rsidRDefault="00F87C2F" w:rsidP="00EB12FF">
      <w:pPr>
        <w:ind w:firstLine="567"/>
        <w:jc w:val="both"/>
        <w:rPr>
          <w:rFonts w:ascii="Times New Roman" w:eastAsia="@Arial Unicode MS" w:hAnsi="Times New Roman" w:cs="Times New Roman"/>
          <w:bCs/>
          <w:sz w:val="24"/>
          <w:lang w:eastAsia="ar-SA"/>
        </w:rPr>
      </w:pPr>
      <w:r w:rsidRPr="00067B24">
        <w:rPr>
          <w:rFonts w:ascii="Times New Roman" w:eastAsia="@Arial Unicode MS" w:hAnsi="Times New Roman" w:cs="Times New Roman"/>
          <w:b/>
          <w:bCs/>
          <w:sz w:val="24"/>
          <w:lang w:eastAsia="ar-SA"/>
        </w:rPr>
        <w:t>Под «уни</w:t>
      </w:r>
      <w:r>
        <w:rPr>
          <w:rFonts w:ascii="Times New Roman" w:eastAsia="@Arial Unicode MS" w:hAnsi="Times New Roman" w:cs="Times New Roman"/>
          <w:b/>
          <w:bCs/>
          <w:sz w:val="24"/>
          <w:lang w:eastAsia="ar-SA"/>
        </w:rPr>
        <w:t>версальным учебным действием» понимается</w:t>
      </w:r>
      <w:r w:rsidRPr="00067B24">
        <w:rPr>
          <w:rFonts w:ascii="Times New Roman" w:eastAsia="@Arial Unicode MS" w:hAnsi="Times New Roman" w:cs="Times New Roman"/>
          <w:bCs/>
          <w:sz w:val="24"/>
          <w:lang w:eastAsia="ar-SA"/>
        </w:rPr>
        <w:t xml:space="preserve">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F87C2F" w:rsidRPr="00067B24" w:rsidRDefault="00F87C2F" w:rsidP="00F87C2F">
      <w:pPr>
        <w:ind w:firstLine="567"/>
        <w:jc w:val="both"/>
        <w:rPr>
          <w:rFonts w:ascii="Times New Roman" w:eastAsia="@Arial Unicode MS" w:hAnsi="Times New Roman" w:cs="Times New Roman"/>
          <w:b/>
          <w:bCs/>
          <w:sz w:val="24"/>
          <w:lang w:eastAsia="ar-SA"/>
        </w:rPr>
      </w:pPr>
      <w:r w:rsidRPr="00067B24">
        <w:rPr>
          <w:rFonts w:ascii="Times New Roman" w:eastAsia="@Arial Unicode MS" w:hAnsi="Times New Roman" w:cs="Times New Roman"/>
          <w:b/>
          <w:bCs/>
          <w:sz w:val="24"/>
          <w:lang w:eastAsia="ar-SA"/>
        </w:rPr>
        <w:t>Функции универсальных учебных действий:</w:t>
      </w:r>
    </w:p>
    <w:p w:rsidR="00F87C2F" w:rsidRPr="00067B24" w:rsidRDefault="00F87C2F" w:rsidP="00307CDC">
      <w:pPr>
        <w:numPr>
          <w:ilvl w:val="0"/>
          <w:numId w:val="38"/>
        </w:numPr>
        <w:spacing w:after="0" w:line="240" w:lineRule="auto"/>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87C2F" w:rsidRPr="00067B24" w:rsidRDefault="00F87C2F" w:rsidP="00307CDC">
      <w:pPr>
        <w:numPr>
          <w:ilvl w:val="0"/>
          <w:numId w:val="38"/>
        </w:numPr>
        <w:spacing w:after="0" w:line="240" w:lineRule="auto"/>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F87C2F" w:rsidRPr="00067B24" w:rsidRDefault="00F87C2F" w:rsidP="00F87C2F">
      <w:pPr>
        <w:ind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i/>
          <w:sz w:val="24"/>
          <w:lang w:eastAsia="ar-SA"/>
        </w:rPr>
        <w:t>Универсальный характер учебных действий</w:t>
      </w:r>
      <w:r w:rsidRPr="00067B24">
        <w:rPr>
          <w:rFonts w:ascii="Times New Roman" w:eastAsia="@Arial Unicode MS" w:hAnsi="Times New Roman" w:cs="Times New Roman"/>
          <w:sz w:val="24"/>
          <w:lang w:eastAsia="ar-SA"/>
        </w:rPr>
        <w:t xml:space="preserve">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F87C2F" w:rsidRPr="00067B24" w:rsidRDefault="00F87C2F" w:rsidP="00F87C2F">
      <w:pPr>
        <w:ind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F87C2F" w:rsidRPr="00067B24" w:rsidRDefault="00F87C2F" w:rsidP="00F87C2F">
      <w:pPr>
        <w:ind w:firstLine="567"/>
        <w:jc w:val="both"/>
        <w:rPr>
          <w:rFonts w:ascii="Times New Roman" w:eastAsia="@Arial Unicode MS" w:hAnsi="Times New Roman" w:cs="Times New Roman"/>
          <w:b/>
          <w:bCs/>
          <w:sz w:val="24"/>
          <w:lang w:eastAsia="ar-SA"/>
        </w:rPr>
      </w:pPr>
    </w:p>
    <w:p w:rsidR="00F87C2F" w:rsidRPr="00067B24" w:rsidRDefault="00F87C2F" w:rsidP="00F87C2F">
      <w:pPr>
        <w:ind w:firstLine="567"/>
        <w:jc w:val="both"/>
        <w:rPr>
          <w:rFonts w:ascii="Times New Roman" w:eastAsia="@Arial Unicode MS" w:hAnsi="Times New Roman" w:cs="Times New Roman"/>
          <w:b/>
          <w:bCs/>
          <w:sz w:val="24"/>
          <w:lang w:eastAsia="ar-SA"/>
        </w:rPr>
      </w:pPr>
      <w:r w:rsidRPr="00067B24">
        <w:rPr>
          <w:rFonts w:ascii="Times New Roman" w:eastAsia="@Arial Unicode MS" w:hAnsi="Times New Roman" w:cs="Times New Roman"/>
          <w:b/>
          <w:bCs/>
          <w:sz w:val="24"/>
          <w:lang w:eastAsia="ar-SA"/>
        </w:rPr>
        <w:t>Виды универсальных учебных действий</w:t>
      </w:r>
    </w:p>
    <w:p w:rsidR="00F87C2F" w:rsidRPr="00067B24" w:rsidRDefault="00F87C2F" w:rsidP="00F87C2F">
      <w:pPr>
        <w:ind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067B24">
        <w:rPr>
          <w:rFonts w:ascii="Times New Roman" w:eastAsia="@Arial Unicode MS" w:hAnsi="Times New Roman" w:cs="Times New Roman"/>
          <w:b/>
          <w:bCs/>
          <w:i/>
          <w:iCs/>
          <w:sz w:val="24"/>
          <w:lang w:eastAsia="ar-SA"/>
        </w:rPr>
        <w:t>личностный</w:t>
      </w:r>
      <w:r w:rsidRPr="00067B24">
        <w:rPr>
          <w:rFonts w:ascii="Times New Roman" w:eastAsia="@Arial Unicode MS" w:hAnsi="Times New Roman" w:cs="Times New Roman"/>
          <w:sz w:val="24"/>
          <w:lang w:eastAsia="ar-SA"/>
        </w:rPr>
        <w:t xml:space="preserve">, </w:t>
      </w:r>
      <w:r w:rsidRPr="00067B24">
        <w:rPr>
          <w:rFonts w:ascii="Times New Roman" w:eastAsia="@Arial Unicode MS" w:hAnsi="Times New Roman" w:cs="Times New Roman"/>
          <w:b/>
          <w:bCs/>
          <w:i/>
          <w:iCs/>
          <w:sz w:val="24"/>
          <w:lang w:eastAsia="ar-SA"/>
        </w:rPr>
        <w:t xml:space="preserve">регулятивный </w:t>
      </w:r>
      <w:r w:rsidRPr="00067B24">
        <w:rPr>
          <w:rFonts w:ascii="Times New Roman" w:eastAsia="@Arial Unicode MS" w:hAnsi="Times New Roman" w:cs="Times New Roman"/>
          <w:sz w:val="24"/>
          <w:lang w:eastAsia="ar-SA"/>
        </w:rPr>
        <w:t>(</w:t>
      </w:r>
      <w:r w:rsidRPr="00067B24">
        <w:rPr>
          <w:rFonts w:ascii="Times New Roman" w:eastAsia="@Arial Unicode MS" w:hAnsi="Times New Roman" w:cs="Times New Roman"/>
          <w:i/>
          <w:iCs/>
          <w:sz w:val="24"/>
          <w:lang w:eastAsia="ar-SA"/>
        </w:rPr>
        <w:t>включающий также действия саморегуляции</w:t>
      </w:r>
      <w:r w:rsidRPr="00067B24">
        <w:rPr>
          <w:rFonts w:ascii="Times New Roman" w:eastAsia="@Arial Unicode MS" w:hAnsi="Times New Roman" w:cs="Times New Roman"/>
          <w:sz w:val="24"/>
          <w:lang w:eastAsia="ar-SA"/>
        </w:rPr>
        <w:t xml:space="preserve">), </w:t>
      </w:r>
      <w:r w:rsidRPr="00067B24">
        <w:rPr>
          <w:rFonts w:ascii="Times New Roman" w:eastAsia="@Arial Unicode MS" w:hAnsi="Times New Roman" w:cs="Times New Roman"/>
          <w:b/>
          <w:bCs/>
          <w:i/>
          <w:iCs/>
          <w:sz w:val="24"/>
          <w:lang w:eastAsia="ar-SA"/>
        </w:rPr>
        <w:t xml:space="preserve">познавательный </w:t>
      </w:r>
      <w:r w:rsidRPr="00067B24">
        <w:rPr>
          <w:rFonts w:ascii="Times New Roman" w:eastAsia="@Arial Unicode MS" w:hAnsi="Times New Roman" w:cs="Times New Roman"/>
          <w:sz w:val="24"/>
          <w:lang w:eastAsia="ar-SA"/>
        </w:rPr>
        <w:t xml:space="preserve">и </w:t>
      </w:r>
      <w:r w:rsidRPr="00067B24">
        <w:rPr>
          <w:rFonts w:ascii="Times New Roman" w:eastAsia="@Arial Unicode MS" w:hAnsi="Times New Roman" w:cs="Times New Roman"/>
          <w:b/>
          <w:bCs/>
          <w:i/>
          <w:iCs/>
          <w:sz w:val="24"/>
          <w:lang w:eastAsia="ar-SA"/>
        </w:rPr>
        <w:t>коммуникативный</w:t>
      </w:r>
      <w:r w:rsidRPr="00067B24">
        <w:rPr>
          <w:rFonts w:ascii="Times New Roman" w:eastAsia="@Arial Unicode MS" w:hAnsi="Times New Roman" w:cs="Times New Roman"/>
          <w:sz w:val="24"/>
          <w:lang w:eastAsia="ar-SA"/>
        </w:rPr>
        <w:t>.</w:t>
      </w:r>
    </w:p>
    <w:p w:rsidR="00F87C2F" w:rsidRPr="00067B24" w:rsidRDefault="00F87C2F" w:rsidP="00F87C2F">
      <w:pPr>
        <w:ind w:firstLine="567"/>
        <w:jc w:val="both"/>
        <w:rPr>
          <w:rFonts w:ascii="Times New Roman" w:eastAsia="@Arial Unicode MS" w:hAnsi="Times New Roman" w:cs="Times New Roman"/>
          <w:b/>
          <w:bCs/>
          <w:i/>
          <w:sz w:val="24"/>
          <w:lang w:eastAsia="ar-SA"/>
        </w:rPr>
      </w:pPr>
    </w:p>
    <w:p w:rsidR="00F87C2F" w:rsidRPr="00F92158" w:rsidRDefault="00F87C2F" w:rsidP="00F92158">
      <w:pPr>
        <w:spacing w:after="0"/>
        <w:ind w:firstLine="567"/>
        <w:jc w:val="both"/>
        <w:rPr>
          <w:rFonts w:ascii="Times New Roman" w:eastAsia="@Arial Unicode MS" w:hAnsi="Times New Roman" w:cs="Times New Roman"/>
          <w:b/>
          <w:bCs/>
          <w:i/>
          <w:sz w:val="24"/>
          <w:szCs w:val="24"/>
          <w:lang w:eastAsia="ar-SA"/>
        </w:rPr>
      </w:pPr>
      <w:r w:rsidRPr="00F92158">
        <w:rPr>
          <w:rFonts w:ascii="Times New Roman" w:eastAsia="@Arial Unicode MS" w:hAnsi="Times New Roman" w:cs="Times New Roman"/>
          <w:b/>
          <w:bCs/>
          <w:sz w:val="24"/>
          <w:szCs w:val="24"/>
          <w:lang w:eastAsia="ar-SA"/>
        </w:rPr>
        <w:lastRenderedPageBreak/>
        <w:t>Личностные универсальные действия</w:t>
      </w:r>
      <w:r w:rsidRPr="00F92158">
        <w:rPr>
          <w:rFonts w:ascii="Times New Roman" w:eastAsia="@Arial Unicode MS" w:hAnsi="Times New Roman" w:cs="Times New Roman"/>
          <w:b/>
          <w:bCs/>
          <w:i/>
          <w:sz w:val="24"/>
          <w:szCs w:val="24"/>
          <w:lang w:eastAsia="ar-SA"/>
        </w:rPr>
        <w:t>:</w:t>
      </w:r>
    </w:p>
    <w:p w:rsidR="00F87C2F" w:rsidRPr="00F92158" w:rsidRDefault="00F87C2F" w:rsidP="00F92158">
      <w:pPr>
        <w:spacing w:after="0"/>
        <w:ind w:firstLine="567"/>
        <w:jc w:val="both"/>
        <w:rPr>
          <w:rFonts w:ascii="Times New Roman" w:eastAsia="@Arial Unicode MS" w:hAnsi="Times New Roman" w:cs="Times New Roman"/>
          <w:bCs/>
          <w:i/>
          <w:sz w:val="24"/>
          <w:szCs w:val="24"/>
          <w:lang w:eastAsia="ar-SA"/>
        </w:rPr>
      </w:pPr>
      <w:r w:rsidRPr="00F92158">
        <w:rPr>
          <w:rFonts w:ascii="Times New Roman" w:eastAsia="@Arial Unicode MS" w:hAnsi="Times New Roman" w:cs="Times New Roman"/>
          <w:bCs/>
          <w:i/>
          <w:sz w:val="24"/>
          <w:szCs w:val="24"/>
          <w:lang w:eastAsia="ar-SA"/>
        </w:rPr>
        <w:t>У обучающихся с ЗПР будут сформированы:</w:t>
      </w:r>
    </w:p>
    <w:p w:rsidR="00F87C2F" w:rsidRPr="00F92158" w:rsidRDefault="00F87C2F" w:rsidP="00307CDC">
      <w:pPr>
        <w:numPr>
          <w:ilvl w:val="0"/>
          <w:numId w:val="28"/>
        </w:numPr>
        <w:spacing w:after="0"/>
        <w:ind w:left="0" w:firstLine="567"/>
        <w:jc w:val="both"/>
        <w:rPr>
          <w:rFonts w:ascii="Times New Roman" w:eastAsia="@Arial Unicode MS" w:hAnsi="Times New Roman" w:cs="Times New Roman"/>
          <w:bCs/>
          <w:sz w:val="24"/>
          <w:szCs w:val="24"/>
          <w:lang w:eastAsia="ar-SA"/>
        </w:rPr>
      </w:pPr>
      <w:r w:rsidRPr="00F92158">
        <w:rPr>
          <w:rFonts w:ascii="Times New Roman" w:eastAsia="@Arial Unicode MS" w:hAnsi="Times New Roman" w:cs="Times New Roman"/>
          <w:bCs/>
          <w:sz w:val="24"/>
          <w:szCs w:val="24"/>
          <w:lang w:eastAsia="ar-SA"/>
        </w:rPr>
        <w:t xml:space="preserve"> ориентация на понимание причин успеха в учебной деятельности;</w:t>
      </w:r>
    </w:p>
    <w:p w:rsidR="00F87C2F" w:rsidRPr="00F92158" w:rsidRDefault="00F87C2F" w:rsidP="00307CDC">
      <w:pPr>
        <w:numPr>
          <w:ilvl w:val="0"/>
          <w:numId w:val="28"/>
        </w:numPr>
        <w:spacing w:after="0"/>
        <w:ind w:left="0" w:firstLine="567"/>
        <w:jc w:val="both"/>
        <w:rPr>
          <w:rFonts w:ascii="Times New Roman" w:eastAsia="@Arial Unicode MS" w:hAnsi="Times New Roman" w:cs="Times New Roman"/>
          <w:bCs/>
          <w:sz w:val="24"/>
          <w:szCs w:val="24"/>
          <w:lang w:eastAsia="ar-SA"/>
        </w:rPr>
      </w:pPr>
      <w:r w:rsidRPr="00F92158">
        <w:rPr>
          <w:rFonts w:ascii="Times New Roman" w:eastAsia="@Arial Unicode MS" w:hAnsi="Times New Roman" w:cs="Times New Roman"/>
          <w:bCs/>
          <w:sz w:val="24"/>
          <w:szCs w:val="24"/>
          <w:lang w:eastAsia="ar-SA"/>
        </w:rPr>
        <w:t xml:space="preserve"> способность к самооценке;</w:t>
      </w:r>
    </w:p>
    <w:p w:rsidR="00F87C2F" w:rsidRPr="00F92158" w:rsidRDefault="00F87C2F" w:rsidP="00307CDC">
      <w:pPr>
        <w:numPr>
          <w:ilvl w:val="0"/>
          <w:numId w:val="28"/>
        </w:numPr>
        <w:spacing w:after="0"/>
        <w:ind w:left="0" w:firstLine="567"/>
        <w:jc w:val="both"/>
        <w:rPr>
          <w:rFonts w:ascii="Times New Roman" w:eastAsia="@Arial Unicode MS" w:hAnsi="Times New Roman" w:cs="Times New Roman"/>
          <w:bCs/>
          <w:sz w:val="24"/>
          <w:szCs w:val="24"/>
          <w:lang w:eastAsia="ar-SA"/>
        </w:rPr>
      </w:pPr>
      <w:r w:rsidRPr="00F92158">
        <w:rPr>
          <w:rFonts w:ascii="Times New Roman" w:eastAsia="@Arial Unicode MS" w:hAnsi="Times New Roman" w:cs="Times New Roman"/>
          <w:bCs/>
          <w:sz w:val="24"/>
          <w:szCs w:val="24"/>
          <w:lang w:eastAsia="ar-SA"/>
        </w:rPr>
        <w:t xml:space="preserve"> чувство сопричастности с жизнью своего народа и Родины, осознание этнической принадлежности;</w:t>
      </w:r>
    </w:p>
    <w:p w:rsidR="00F87C2F" w:rsidRPr="00F92158" w:rsidRDefault="00F87C2F" w:rsidP="00307CDC">
      <w:pPr>
        <w:numPr>
          <w:ilvl w:val="0"/>
          <w:numId w:val="28"/>
        </w:numPr>
        <w:spacing w:after="0"/>
        <w:ind w:left="0" w:firstLine="567"/>
        <w:jc w:val="both"/>
        <w:rPr>
          <w:rFonts w:ascii="Times New Roman" w:eastAsia="@Arial Unicode MS" w:hAnsi="Times New Roman" w:cs="Times New Roman"/>
          <w:bCs/>
          <w:sz w:val="24"/>
          <w:szCs w:val="24"/>
          <w:lang w:eastAsia="ar-SA"/>
        </w:rPr>
      </w:pPr>
      <w:r w:rsidRPr="00F92158">
        <w:rPr>
          <w:rFonts w:ascii="Times New Roman" w:eastAsia="@Arial Unicode MS" w:hAnsi="Times New Roman" w:cs="Times New Roman"/>
          <w:bCs/>
          <w:sz w:val="24"/>
          <w:szCs w:val="24"/>
          <w:lang w:eastAsia="ar-SA"/>
        </w:rPr>
        <w:t xml:space="preserve"> представления об общих нравственных категориях (доброте, зле) у разных народов, моральных нормах, нравственных и безнравственных поступках;</w:t>
      </w:r>
    </w:p>
    <w:p w:rsidR="00F87C2F" w:rsidRPr="00F92158" w:rsidRDefault="00F87C2F" w:rsidP="00307CDC">
      <w:pPr>
        <w:numPr>
          <w:ilvl w:val="0"/>
          <w:numId w:val="28"/>
        </w:numPr>
        <w:spacing w:after="0"/>
        <w:ind w:left="0" w:firstLine="567"/>
        <w:jc w:val="both"/>
        <w:rPr>
          <w:rFonts w:ascii="Times New Roman" w:eastAsia="@Arial Unicode MS" w:hAnsi="Times New Roman" w:cs="Times New Roman"/>
          <w:bCs/>
          <w:sz w:val="24"/>
          <w:szCs w:val="24"/>
          <w:lang w:eastAsia="ar-SA"/>
        </w:rPr>
      </w:pPr>
      <w:r w:rsidRPr="00F92158">
        <w:rPr>
          <w:rFonts w:ascii="Times New Roman" w:eastAsia="@Arial Unicode MS" w:hAnsi="Times New Roman" w:cs="Times New Roman"/>
          <w:bCs/>
          <w:sz w:val="24"/>
          <w:szCs w:val="24"/>
          <w:lang w:eastAsia="ar-SA"/>
        </w:rPr>
        <w:t xml:space="preserve"> ориентация в нравственном содержании как собственных поступках, так и поступков других людей;</w:t>
      </w:r>
    </w:p>
    <w:p w:rsidR="00F87C2F" w:rsidRPr="00F92158" w:rsidRDefault="00F87C2F" w:rsidP="00307CDC">
      <w:pPr>
        <w:numPr>
          <w:ilvl w:val="0"/>
          <w:numId w:val="28"/>
        </w:numPr>
        <w:spacing w:after="0"/>
        <w:ind w:left="0" w:firstLine="567"/>
        <w:jc w:val="both"/>
        <w:rPr>
          <w:rFonts w:ascii="Times New Roman" w:eastAsia="@Arial Unicode MS" w:hAnsi="Times New Roman" w:cs="Times New Roman"/>
          <w:bCs/>
          <w:sz w:val="24"/>
          <w:szCs w:val="24"/>
          <w:lang w:eastAsia="ar-SA"/>
        </w:rPr>
      </w:pPr>
      <w:r w:rsidRPr="00F92158">
        <w:rPr>
          <w:rFonts w:ascii="Times New Roman" w:eastAsia="@Arial Unicode MS" w:hAnsi="Times New Roman" w:cs="Times New Roman"/>
          <w:bCs/>
          <w:sz w:val="24"/>
          <w:szCs w:val="24"/>
          <w:lang w:eastAsia="ar-SA"/>
        </w:rPr>
        <w:t xml:space="preserve"> регулирование поведения в соответствии с познанными моральными нормами и этническими требованиями;</w:t>
      </w:r>
    </w:p>
    <w:p w:rsidR="00F87C2F" w:rsidRPr="00F92158" w:rsidRDefault="00F87C2F" w:rsidP="00307CDC">
      <w:pPr>
        <w:numPr>
          <w:ilvl w:val="0"/>
          <w:numId w:val="28"/>
        </w:numPr>
        <w:spacing w:after="0"/>
        <w:ind w:left="0" w:firstLine="567"/>
        <w:jc w:val="both"/>
        <w:rPr>
          <w:rFonts w:ascii="Times New Roman" w:eastAsia="@Arial Unicode MS" w:hAnsi="Times New Roman" w:cs="Times New Roman"/>
          <w:bCs/>
          <w:sz w:val="24"/>
          <w:szCs w:val="24"/>
          <w:lang w:eastAsia="ar-SA"/>
        </w:rPr>
      </w:pPr>
      <w:r w:rsidRPr="00F92158">
        <w:rPr>
          <w:rFonts w:ascii="Times New Roman" w:eastAsia="@Arial Unicode MS" w:hAnsi="Times New Roman" w:cs="Times New Roman"/>
          <w:bCs/>
          <w:sz w:val="24"/>
          <w:szCs w:val="24"/>
          <w:lang w:eastAsia="ar-SA"/>
        </w:rPr>
        <w:t xml:space="preserve"> ориентация на здоровый образ жизни;</w:t>
      </w:r>
    </w:p>
    <w:p w:rsidR="00F87C2F" w:rsidRPr="00F92158" w:rsidRDefault="00F87C2F" w:rsidP="00307CDC">
      <w:pPr>
        <w:numPr>
          <w:ilvl w:val="0"/>
          <w:numId w:val="28"/>
        </w:numPr>
        <w:spacing w:after="0"/>
        <w:ind w:left="0" w:firstLine="567"/>
        <w:jc w:val="both"/>
        <w:rPr>
          <w:rFonts w:ascii="Times New Roman" w:eastAsia="@Arial Unicode MS" w:hAnsi="Times New Roman" w:cs="Times New Roman"/>
          <w:bCs/>
          <w:sz w:val="24"/>
          <w:szCs w:val="24"/>
          <w:lang w:eastAsia="ar-SA"/>
        </w:rPr>
      </w:pPr>
      <w:r w:rsidRPr="00F92158">
        <w:rPr>
          <w:rFonts w:ascii="Times New Roman" w:eastAsia="@Arial Unicode MS" w:hAnsi="Times New Roman" w:cs="Times New Roman"/>
          <w:bCs/>
          <w:sz w:val="24"/>
          <w:szCs w:val="24"/>
          <w:lang w:eastAsia="ar-SA"/>
        </w:rPr>
        <w:t xml:space="preserve"> понимание чувств других людей и способность сопереживание им, выражающееся в конкретных поступках;</w:t>
      </w:r>
    </w:p>
    <w:p w:rsidR="00F87C2F" w:rsidRPr="00F92158" w:rsidRDefault="00F87C2F" w:rsidP="00307CDC">
      <w:pPr>
        <w:numPr>
          <w:ilvl w:val="0"/>
          <w:numId w:val="28"/>
        </w:numPr>
        <w:spacing w:after="0"/>
        <w:ind w:left="0" w:firstLine="567"/>
        <w:jc w:val="both"/>
        <w:rPr>
          <w:rFonts w:ascii="Times New Roman" w:eastAsia="@Arial Unicode MS" w:hAnsi="Times New Roman" w:cs="Times New Roman"/>
          <w:bCs/>
          <w:sz w:val="24"/>
          <w:szCs w:val="24"/>
          <w:lang w:eastAsia="ar-SA"/>
        </w:rPr>
      </w:pPr>
      <w:r w:rsidRPr="00F92158">
        <w:rPr>
          <w:rFonts w:ascii="Times New Roman" w:eastAsia="@Arial Unicode MS" w:hAnsi="Times New Roman" w:cs="Times New Roman"/>
          <w:bCs/>
          <w:sz w:val="24"/>
          <w:szCs w:val="24"/>
          <w:lang w:eastAsia="ar-SA"/>
        </w:rPr>
        <w:t xml:space="preserve"> эстетическое чувство на основе знакомства с художественной культурой;</w:t>
      </w:r>
    </w:p>
    <w:p w:rsidR="00F87C2F" w:rsidRPr="00F92158" w:rsidRDefault="00F87C2F" w:rsidP="00307CDC">
      <w:pPr>
        <w:numPr>
          <w:ilvl w:val="0"/>
          <w:numId w:val="28"/>
        </w:numPr>
        <w:spacing w:after="0"/>
        <w:ind w:left="0" w:firstLine="567"/>
        <w:jc w:val="both"/>
        <w:rPr>
          <w:rFonts w:ascii="Times New Roman" w:eastAsia="@Arial Unicode MS" w:hAnsi="Times New Roman" w:cs="Times New Roman"/>
          <w:bCs/>
          <w:sz w:val="24"/>
          <w:szCs w:val="24"/>
          <w:lang w:eastAsia="ar-SA"/>
        </w:rPr>
      </w:pPr>
      <w:r w:rsidRPr="00F92158">
        <w:rPr>
          <w:rFonts w:ascii="Times New Roman" w:eastAsia="@Arial Unicode MS" w:hAnsi="Times New Roman" w:cs="Times New Roman"/>
          <w:bCs/>
          <w:sz w:val="24"/>
          <w:szCs w:val="24"/>
          <w:lang w:eastAsia="ar-SA"/>
        </w:rPr>
        <w:t xml:space="preserve"> познавательная мотивация учения.</w:t>
      </w:r>
    </w:p>
    <w:p w:rsidR="00F87C2F" w:rsidRPr="00F92158" w:rsidRDefault="00F87C2F" w:rsidP="00F92158">
      <w:pPr>
        <w:spacing w:after="0"/>
        <w:ind w:firstLine="567"/>
        <w:jc w:val="both"/>
        <w:rPr>
          <w:rFonts w:ascii="Times New Roman" w:eastAsia="@Arial Unicode MS" w:hAnsi="Times New Roman" w:cs="Times New Roman"/>
          <w:b/>
          <w:bCs/>
          <w:sz w:val="24"/>
          <w:szCs w:val="24"/>
          <w:lang w:eastAsia="ar-SA"/>
        </w:rPr>
      </w:pPr>
    </w:p>
    <w:p w:rsidR="00F87C2F" w:rsidRPr="00F92158" w:rsidRDefault="00F87C2F" w:rsidP="00F92158">
      <w:pPr>
        <w:spacing w:after="0"/>
        <w:ind w:firstLine="567"/>
        <w:jc w:val="both"/>
        <w:rPr>
          <w:rFonts w:ascii="Times New Roman" w:eastAsia="@Arial Unicode MS" w:hAnsi="Times New Roman" w:cs="Times New Roman"/>
          <w:b/>
          <w:bCs/>
          <w:i/>
          <w:sz w:val="24"/>
          <w:szCs w:val="24"/>
          <w:lang w:eastAsia="ar-SA"/>
        </w:rPr>
      </w:pPr>
      <w:r w:rsidRPr="00F92158">
        <w:rPr>
          <w:rFonts w:ascii="Times New Roman" w:eastAsia="@Arial Unicode MS" w:hAnsi="Times New Roman" w:cs="Times New Roman"/>
          <w:b/>
          <w:bCs/>
          <w:sz w:val="24"/>
          <w:szCs w:val="24"/>
          <w:lang w:eastAsia="ar-SA"/>
        </w:rPr>
        <w:t>Регулятивные универсальные действия</w:t>
      </w:r>
      <w:r w:rsidRPr="00F92158">
        <w:rPr>
          <w:rFonts w:ascii="Times New Roman" w:eastAsia="@Arial Unicode MS" w:hAnsi="Times New Roman" w:cs="Times New Roman"/>
          <w:b/>
          <w:bCs/>
          <w:i/>
          <w:sz w:val="24"/>
          <w:szCs w:val="24"/>
          <w:lang w:eastAsia="ar-SA"/>
        </w:rPr>
        <w:t>:</w:t>
      </w:r>
    </w:p>
    <w:p w:rsidR="00F87C2F" w:rsidRPr="00F92158" w:rsidRDefault="00F87C2F" w:rsidP="00F92158">
      <w:pPr>
        <w:spacing w:after="0"/>
        <w:ind w:firstLine="567"/>
        <w:jc w:val="both"/>
        <w:rPr>
          <w:rFonts w:ascii="Times New Roman" w:eastAsia="@Arial Unicode MS" w:hAnsi="Times New Roman" w:cs="Times New Roman"/>
          <w:bCs/>
          <w:i/>
          <w:sz w:val="24"/>
          <w:szCs w:val="24"/>
          <w:lang w:eastAsia="ar-SA"/>
        </w:rPr>
      </w:pPr>
      <w:r w:rsidRPr="00F92158">
        <w:rPr>
          <w:rFonts w:ascii="Times New Roman" w:eastAsia="@Arial Unicode MS" w:hAnsi="Times New Roman" w:cs="Times New Roman"/>
          <w:bCs/>
          <w:i/>
          <w:sz w:val="24"/>
          <w:szCs w:val="24"/>
          <w:lang w:eastAsia="ar-SA"/>
        </w:rPr>
        <w:t>Обучающиеся с ЗПР научатся:</w:t>
      </w:r>
    </w:p>
    <w:p w:rsidR="00F87C2F" w:rsidRPr="00F92158" w:rsidRDefault="00F87C2F" w:rsidP="00307CDC">
      <w:pPr>
        <w:numPr>
          <w:ilvl w:val="0"/>
          <w:numId w:val="27"/>
        </w:numPr>
        <w:spacing w:after="0"/>
        <w:ind w:left="0" w:firstLine="567"/>
        <w:jc w:val="both"/>
        <w:rPr>
          <w:rFonts w:ascii="Times New Roman" w:eastAsia="@Arial Unicode MS" w:hAnsi="Times New Roman" w:cs="Times New Roman"/>
          <w:bCs/>
          <w:sz w:val="24"/>
          <w:szCs w:val="24"/>
          <w:lang w:eastAsia="ar-SA"/>
        </w:rPr>
      </w:pPr>
      <w:r w:rsidRPr="00F92158">
        <w:rPr>
          <w:rFonts w:ascii="Times New Roman" w:eastAsia="@Arial Unicode MS" w:hAnsi="Times New Roman" w:cs="Times New Roman"/>
          <w:bCs/>
          <w:sz w:val="24"/>
          <w:szCs w:val="24"/>
          <w:lang w:eastAsia="ar-SA"/>
        </w:rPr>
        <w:t xml:space="preserve"> удерживать цель учебной и внеучебной деятельности;</w:t>
      </w:r>
    </w:p>
    <w:p w:rsidR="00F87C2F" w:rsidRPr="00F92158" w:rsidRDefault="00F87C2F" w:rsidP="00307CDC">
      <w:pPr>
        <w:numPr>
          <w:ilvl w:val="0"/>
          <w:numId w:val="27"/>
        </w:numPr>
        <w:spacing w:after="0"/>
        <w:ind w:left="0" w:firstLine="567"/>
        <w:jc w:val="both"/>
        <w:rPr>
          <w:rFonts w:ascii="Times New Roman" w:eastAsia="@Arial Unicode MS" w:hAnsi="Times New Roman" w:cs="Times New Roman"/>
          <w:bCs/>
          <w:sz w:val="24"/>
          <w:szCs w:val="24"/>
          <w:lang w:eastAsia="ar-SA"/>
        </w:rPr>
      </w:pPr>
      <w:r w:rsidRPr="00F92158">
        <w:rPr>
          <w:rFonts w:ascii="Times New Roman" w:eastAsia="@Arial Unicode MS" w:hAnsi="Times New Roman" w:cs="Times New Roman"/>
          <w:bCs/>
          <w:sz w:val="24"/>
          <w:szCs w:val="24"/>
          <w:lang w:eastAsia="ar-SA"/>
        </w:rPr>
        <w:t xml:space="preserve"> учитывать ориентиры, данные учителем, при освоении нового учебного материала;</w:t>
      </w:r>
    </w:p>
    <w:p w:rsidR="00F87C2F" w:rsidRPr="00F92158" w:rsidRDefault="00F87C2F" w:rsidP="00307CDC">
      <w:pPr>
        <w:numPr>
          <w:ilvl w:val="0"/>
          <w:numId w:val="27"/>
        </w:numPr>
        <w:spacing w:after="0"/>
        <w:ind w:left="0" w:firstLine="567"/>
        <w:jc w:val="both"/>
        <w:rPr>
          <w:rFonts w:ascii="Times New Roman" w:eastAsia="@Arial Unicode MS" w:hAnsi="Times New Roman" w:cs="Times New Roman"/>
          <w:bCs/>
          <w:sz w:val="24"/>
          <w:szCs w:val="24"/>
          <w:lang w:eastAsia="ar-SA"/>
        </w:rPr>
      </w:pPr>
      <w:r w:rsidRPr="00F92158">
        <w:rPr>
          <w:rFonts w:ascii="Times New Roman" w:eastAsia="@Arial Unicode MS" w:hAnsi="Times New Roman" w:cs="Times New Roman"/>
          <w:bCs/>
          <w:sz w:val="24"/>
          <w:szCs w:val="24"/>
          <w:lang w:eastAsia="ar-SA"/>
        </w:rPr>
        <w:t xml:space="preserve"> использовать изученные правила, способы действий, свойства объектов при выполнении учебных заданий и в познавательной деятельности;</w:t>
      </w:r>
    </w:p>
    <w:p w:rsidR="00F87C2F" w:rsidRPr="00F92158" w:rsidRDefault="00F87C2F" w:rsidP="00307CDC">
      <w:pPr>
        <w:numPr>
          <w:ilvl w:val="0"/>
          <w:numId w:val="27"/>
        </w:numPr>
        <w:spacing w:after="0"/>
        <w:ind w:left="0" w:firstLine="567"/>
        <w:jc w:val="both"/>
        <w:rPr>
          <w:rFonts w:ascii="Times New Roman" w:eastAsia="@Arial Unicode MS" w:hAnsi="Times New Roman" w:cs="Times New Roman"/>
          <w:bCs/>
          <w:sz w:val="24"/>
          <w:szCs w:val="24"/>
          <w:lang w:eastAsia="ar-SA"/>
        </w:rPr>
      </w:pPr>
      <w:r w:rsidRPr="00F92158">
        <w:rPr>
          <w:rFonts w:ascii="Times New Roman" w:eastAsia="@Arial Unicode MS" w:hAnsi="Times New Roman" w:cs="Times New Roman"/>
          <w:bCs/>
          <w:sz w:val="24"/>
          <w:szCs w:val="24"/>
          <w:lang w:eastAsia="ar-SA"/>
        </w:rPr>
        <w:t xml:space="preserve"> самостоятельно планировать собственную учебную деятельность и действия, необходимые для решения учебных задач;</w:t>
      </w:r>
    </w:p>
    <w:p w:rsidR="00F87C2F" w:rsidRPr="00F92158" w:rsidRDefault="00F87C2F" w:rsidP="00307CDC">
      <w:pPr>
        <w:numPr>
          <w:ilvl w:val="0"/>
          <w:numId w:val="27"/>
        </w:numPr>
        <w:spacing w:after="0"/>
        <w:ind w:left="0" w:firstLine="567"/>
        <w:jc w:val="both"/>
        <w:rPr>
          <w:rFonts w:ascii="Times New Roman" w:eastAsia="@Arial Unicode MS" w:hAnsi="Times New Roman" w:cs="Times New Roman"/>
          <w:bCs/>
          <w:sz w:val="24"/>
          <w:szCs w:val="24"/>
          <w:lang w:eastAsia="ar-SA"/>
        </w:rPr>
      </w:pPr>
      <w:r w:rsidRPr="00F92158">
        <w:rPr>
          <w:rFonts w:ascii="Times New Roman" w:eastAsia="@Arial Unicode MS" w:hAnsi="Times New Roman" w:cs="Times New Roman"/>
          <w:bCs/>
          <w:sz w:val="24"/>
          <w:szCs w:val="24"/>
          <w:lang w:eastAsia="ar-SA"/>
        </w:rPr>
        <w:t xml:space="preserve"> осуществлять итоговый и пошаговый контроль результатов и с помощью способов контроля результатов;</w:t>
      </w:r>
    </w:p>
    <w:p w:rsidR="00F87C2F" w:rsidRPr="00F92158" w:rsidRDefault="00F87C2F" w:rsidP="00307CDC">
      <w:pPr>
        <w:numPr>
          <w:ilvl w:val="0"/>
          <w:numId w:val="27"/>
        </w:numPr>
        <w:spacing w:after="0"/>
        <w:ind w:left="0" w:firstLine="567"/>
        <w:jc w:val="both"/>
        <w:rPr>
          <w:rFonts w:ascii="Times New Roman" w:eastAsia="@Arial Unicode MS" w:hAnsi="Times New Roman" w:cs="Times New Roman"/>
          <w:bCs/>
          <w:sz w:val="24"/>
          <w:szCs w:val="24"/>
          <w:lang w:eastAsia="ar-SA"/>
        </w:rPr>
      </w:pPr>
      <w:r w:rsidRPr="00F92158">
        <w:rPr>
          <w:rFonts w:ascii="Times New Roman" w:eastAsia="@Arial Unicode MS" w:hAnsi="Times New Roman" w:cs="Times New Roman"/>
          <w:bCs/>
          <w:sz w:val="24"/>
          <w:szCs w:val="24"/>
          <w:lang w:eastAsia="ar-SA"/>
        </w:rPr>
        <w:t xml:space="preserve"> вносить необходимые коррективы в собственные действия по итогам самопроверки;</w:t>
      </w:r>
    </w:p>
    <w:p w:rsidR="00F87C2F" w:rsidRPr="00F92158" w:rsidRDefault="00F87C2F" w:rsidP="00307CDC">
      <w:pPr>
        <w:numPr>
          <w:ilvl w:val="0"/>
          <w:numId w:val="27"/>
        </w:numPr>
        <w:spacing w:after="0"/>
        <w:ind w:left="0" w:firstLine="567"/>
        <w:jc w:val="both"/>
        <w:rPr>
          <w:rFonts w:ascii="Times New Roman" w:eastAsia="@Arial Unicode MS" w:hAnsi="Times New Roman" w:cs="Times New Roman"/>
          <w:bCs/>
          <w:sz w:val="24"/>
          <w:szCs w:val="24"/>
          <w:lang w:eastAsia="ar-SA"/>
        </w:rPr>
      </w:pPr>
      <w:r w:rsidRPr="00F92158">
        <w:rPr>
          <w:rFonts w:ascii="Times New Roman" w:eastAsia="@Arial Unicode MS" w:hAnsi="Times New Roman" w:cs="Times New Roman"/>
          <w:bCs/>
          <w:sz w:val="24"/>
          <w:szCs w:val="24"/>
          <w:lang w:eastAsia="ar-SA"/>
        </w:rPr>
        <w:t>сопоставлять результаты собственной деятельности с оценкой ее товарищами, учителем;</w:t>
      </w:r>
    </w:p>
    <w:p w:rsidR="00F87C2F" w:rsidRPr="00F92158" w:rsidRDefault="00F87C2F" w:rsidP="00307CDC">
      <w:pPr>
        <w:numPr>
          <w:ilvl w:val="0"/>
          <w:numId w:val="27"/>
        </w:numPr>
        <w:spacing w:after="0"/>
        <w:ind w:left="0" w:firstLine="567"/>
        <w:jc w:val="both"/>
        <w:rPr>
          <w:rFonts w:ascii="Times New Roman" w:eastAsia="@Arial Unicode MS" w:hAnsi="Times New Roman" w:cs="Times New Roman"/>
          <w:bCs/>
          <w:sz w:val="24"/>
          <w:szCs w:val="24"/>
          <w:lang w:eastAsia="ar-SA"/>
        </w:rPr>
      </w:pPr>
      <w:r w:rsidRPr="00F92158">
        <w:rPr>
          <w:rFonts w:ascii="Times New Roman" w:eastAsia="@Arial Unicode MS" w:hAnsi="Times New Roman" w:cs="Times New Roman"/>
          <w:bCs/>
          <w:sz w:val="24"/>
          <w:szCs w:val="24"/>
          <w:lang w:eastAsia="ar-SA"/>
        </w:rPr>
        <w:t>адекватно воспринимать аргументированную критику ошибок и учитывать ее в работе над ошибками.</w:t>
      </w:r>
    </w:p>
    <w:p w:rsidR="00F87C2F" w:rsidRPr="00F92158" w:rsidRDefault="00F87C2F" w:rsidP="00F92158">
      <w:pPr>
        <w:spacing w:after="0"/>
        <w:jc w:val="both"/>
        <w:rPr>
          <w:rFonts w:ascii="Times New Roman" w:eastAsia="@Arial Unicode MS" w:hAnsi="Times New Roman" w:cs="Times New Roman"/>
          <w:b/>
          <w:bCs/>
          <w:sz w:val="24"/>
          <w:szCs w:val="24"/>
          <w:lang w:eastAsia="ar-SA"/>
        </w:rPr>
      </w:pPr>
    </w:p>
    <w:p w:rsidR="00F87C2F" w:rsidRPr="00F92158" w:rsidRDefault="00F87C2F" w:rsidP="00F92158">
      <w:pPr>
        <w:spacing w:after="0"/>
        <w:ind w:firstLine="567"/>
        <w:jc w:val="both"/>
        <w:rPr>
          <w:rFonts w:ascii="Times New Roman" w:eastAsia="@Arial Unicode MS" w:hAnsi="Times New Roman" w:cs="Times New Roman"/>
          <w:b/>
          <w:bCs/>
          <w:i/>
          <w:sz w:val="24"/>
          <w:szCs w:val="24"/>
          <w:lang w:eastAsia="ar-SA"/>
        </w:rPr>
      </w:pPr>
      <w:r w:rsidRPr="00F92158">
        <w:rPr>
          <w:rFonts w:ascii="Times New Roman" w:eastAsia="@Arial Unicode MS" w:hAnsi="Times New Roman" w:cs="Times New Roman"/>
          <w:b/>
          <w:bCs/>
          <w:sz w:val="24"/>
          <w:szCs w:val="24"/>
          <w:lang w:eastAsia="ar-SA"/>
        </w:rPr>
        <w:t>Познавательные  универсальные действия</w:t>
      </w:r>
      <w:r w:rsidRPr="00F92158">
        <w:rPr>
          <w:rFonts w:ascii="Times New Roman" w:eastAsia="@Arial Unicode MS" w:hAnsi="Times New Roman" w:cs="Times New Roman"/>
          <w:b/>
          <w:bCs/>
          <w:i/>
          <w:sz w:val="24"/>
          <w:szCs w:val="24"/>
          <w:lang w:eastAsia="ar-SA"/>
        </w:rPr>
        <w:t>:</w:t>
      </w:r>
    </w:p>
    <w:p w:rsidR="00F87C2F" w:rsidRPr="00F92158" w:rsidRDefault="00F87C2F" w:rsidP="00F92158">
      <w:pPr>
        <w:spacing w:after="0"/>
        <w:ind w:firstLine="567"/>
        <w:jc w:val="both"/>
        <w:rPr>
          <w:rFonts w:ascii="Times New Roman" w:eastAsia="Times New Roman" w:hAnsi="Times New Roman" w:cs="Times New Roman"/>
          <w:i/>
          <w:sz w:val="24"/>
          <w:szCs w:val="24"/>
          <w:lang w:eastAsia="ar-SA"/>
        </w:rPr>
      </w:pPr>
      <w:r w:rsidRPr="00F92158">
        <w:rPr>
          <w:rFonts w:ascii="Times New Roman" w:eastAsia="Times New Roman" w:hAnsi="Times New Roman" w:cs="Times New Roman"/>
          <w:i/>
          <w:sz w:val="24"/>
          <w:szCs w:val="24"/>
          <w:lang w:eastAsia="ar-SA"/>
        </w:rPr>
        <w:t>Обучающиеся с ЗПР научатся:</w:t>
      </w:r>
    </w:p>
    <w:p w:rsidR="00F87C2F" w:rsidRPr="00F92158" w:rsidRDefault="00F87C2F" w:rsidP="00F92158">
      <w:pPr>
        <w:spacing w:after="0"/>
        <w:jc w:val="both"/>
        <w:rPr>
          <w:rFonts w:ascii="Times New Roman" w:eastAsia="Times New Roman" w:hAnsi="Times New Roman" w:cs="Times New Roman"/>
          <w:sz w:val="24"/>
          <w:szCs w:val="24"/>
          <w:lang w:eastAsia="ar-SA"/>
        </w:rPr>
      </w:pPr>
      <w:r w:rsidRPr="00F92158">
        <w:rPr>
          <w:rFonts w:ascii="Times New Roman" w:eastAsia="Times New Roman" w:hAnsi="Times New Roman" w:cs="Times New Roman"/>
          <w:sz w:val="24"/>
          <w:szCs w:val="24"/>
          <w:lang w:eastAsia="ar-SA"/>
        </w:rPr>
        <w:t xml:space="preserve">          -  осуществлять поиск необходимой информации для выполнения учебных заданий (в справочных материалах учебника, в детских энциклопедиях);</w:t>
      </w:r>
    </w:p>
    <w:p w:rsidR="00F87C2F" w:rsidRPr="00F92158" w:rsidRDefault="00F87C2F" w:rsidP="00F92158">
      <w:pPr>
        <w:spacing w:after="0"/>
        <w:jc w:val="both"/>
        <w:rPr>
          <w:rFonts w:ascii="Times New Roman" w:eastAsia="Times New Roman" w:hAnsi="Times New Roman" w:cs="Times New Roman"/>
          <w:sz w:val="24"/>
          <w:szCs w:val="24"/>
          <w:lang w:eastAsia="ar-SA"/>
        </w:rPr>
      </w:pPr>
      <w:r w:rsidRPr="00F92158">
        <w:rPr>
          <w:rFonts w:ascii="Times New Roman" w:eastAsia="Times New Roman" w:hAnsi="Times New Roman" w:cs="Times New Roman"/>
          <w:sz w:val="24"/>
          <w:szCs w:val="24"/>
          <w:lang w:eastAsia="ar-SA"/>
        </w:rPr>
        <w:t xml:space="preserve">           - ориентироваться в соответствующих возрасту словарях и справочниках;</w:t>
      </w:r>
    </w:p>
    <w:p w:rsidR="00F87C2F" w:rsidRPr="00F92158" w:rsidRDefault="00F87C2F" w:rsidP="00F92158">
      <w:pPr>
        <w:spacing w:after="0"/>
        <w:jc w:val="both"/>
        <w:rPr>
          <w:rFonts w:ascii="Times New Roman" w:eastAsia="Times New Roman" w:hAnsi="Times New Roman" w:cs="Times New Roman"/>
          <w:sz w:val="24"/>
          <w:szCs w:val="24"/>
          <w:lang w:eastAsia="ar-SA"/>
        </w:rPr>
      </w:pPr>
      <w:r w:rsidRPr="00F92158">
        <w:rPr>
          <w:rFonts w:ascii="Times New Roman" w:eastAsia="Times New Roman" w:hAnsi="Times New Roman" w:cs="Times New Roman"/>
          <w:sz w:val="24"/>
          <w:szCs w:val="24"/>
          <w:lang w:eastAsia="ar-SA"/>
        </w:rPr>
        <w:t xml:space="preserve">           - использовать знаково-символические средства, в том числе, схемы для решения учебных задач;</w:t>
      </w:r>
    </w:p>
    <w:p w:rsidR="00F87C2F" w:rsidRPr="00F92158" w:rsidRDefault="00F87C2F" w:rsidP="00F92158">
      <w:pPr>
        <w:spacing w:after="0"/>
        <w:jc w:val="both"/>
        <w:rPr>
          <w:rFonts w:ascii="Times New Roman" w:eastAsia="Times New Roman" w:hAnsi="Times New Roman" w:cs="Times New Roman"/>
          <w:sz w:val="24"/>
          <w:szCs w:val="24"/>
          <w:lang w:eastAsia="ar-SA"/>
        </w:rPr>
      </w:pPr>
      <w:r w:rsidRPr="00F92158">
        <w:rPr>
          <w:rFonts w:ascii="Times New Roman" w:eastAsia="Times New Roman" w:hAnsi="Times New Roman" w:cs="Times New Roman"/>
          <w:sz w:val="24"/>
          <w:szCs w:val="24"/>
          <w:lang w:eastAsia="ar-SA"/>
        </w:rPr>
        <w:t xml:space="preserve">           -  дополнять готовые информационные объекты (таблицы, схемы, тесты);</w:t>
      </w:r>
    </w:p>
    <w:p w:rsidR="00F87C2F" w:rsidRPr="00F92158" w:rsidRDefault="00F87C2F" w:rsidP="00F92158">
      <w:pPr>
        <w:spacing w:after="0"/>
        <w:jc w:val="both"/>
        <w:rPr>
          <w:rFonts w:ascii="Times New Roman" w:eastAsia="Times New Roman" w:hAnsi="Times New Roman" w:cs="Times New Roman"/>
          <w:sz w:val="24"/>
          <w:szCs w:val="24"/>
          <w:lang w:eastAsia="ar-SA"/>
        </w:rPr>
      </w:pPr>
      <w:r w:rsidRPr="00F92158">
        <w:rPr>
          <w:rFonts w:ascii="Times New Roman" w:eastAsia="Times New Roman" w:hAnsi="Times New Roman" w:cs="Times New Roman"/>
          <w:sz w:val="24"/>
          <w:szCs w:val="24"/>
          <w:lang w:eastAsia="ar-SA"/>
        </w:rPr>
        <w:t xml:space="preserve">          - находить, характеризовать, анализировать, сравнивать, классифицировать понятия;</w:t>
      </w:r>
    </w:p>
    <w:p w:rsidR="00F87C2F" w:rsidRPr="00F92158" w:rsidRDefault="00F87C2F" w:rsidP="00F92158">
      <w:pPr>
        <w:spacing w:after="0"/>
        <w:jc w:val="both"/>
        <w:rPr>
          <w:rFonts w:ascii="Times New Roman" w:eastAsia="Times New Roman" w:hAnsi="Times New Roman" w:cs="Times New Roman"/>
          <w:sz w:val="24"/>
          <w:szCs w:val="24"/>
          <w:lang w:eastAsia="ar-SA"/>
        </w:rPr>
      </w:pPr>
      <w:r w:rsidRPr="00F92158">
        <w:rPr>
          <w:rFonts w:ascii="Times New Roman" w:eastAsia="Times New Roman" w:hAnsi="Times New Roman" w:cs="Times New Roman"/>
          <w:sz w:val="24"/>
          <w:szCs w:val="24"/>
          <w:lang w:eastAsia="ar-SA"/>
        </w:rPr>
        <w:lastRenderedPageBreak/>
        <w:t xml:space="preserve">          -  осуществлять синтез как составление целого из частей;</w:t>
      </w:r>
    </w:p>
    <w:p w:rsidR="00F87C2F" w:rsidRPr="00F92158" w:rsidRDefault="00F87C2F" w:rsidP="00F92158">
      <w:pPr>
        <w:spacing w:after="0"/>
        <w:jc w:val="both"/>
        <w:rPr>
          <w:rFonts w:ascii="Times New Roman" w:eastAsia="Times New Roman" w:hAnsi="Times New Roman" w:cs="Times New Roman"/>
          <w:sz w:val="24"/>
          <w:szCs w:val="24"/>
          <w:lang w:eastAsia="ar-SA"/>
        </w:rPr>
      </w:pPr>
      <w:r w:rsidRPr="00F92158">
        <w:rPr>
          <w:rFonts w:ascii="Times New Roman" w:eastAsia="Times New Roman" w:hAnsi="Times New Roman" w:cs="Times New Roman"/>
          <w:sz w:val="24"/>
          <w:szCs w:val="24"/>
          <w:lang w:eastAsia="ar-SA"/>
        </w:rPr>
        <w:t xml:space="preserve">           - классифицировать, обобщать, систематизировать изученный материал по плану, по таблице;</w:t>
      </w:r>
    </w:p>
    <w:p w:rsidR="00F87C2F" w:rsidRPr="00F92158" w:rsidRDefault="00F87C2F" w:rsidP="00F92158">
      <w:pPr>
        <w:spacing w:after="0"/>
        <w:jc w:val="both"/>
        <w:rPr>
          <w:rFonts w:ascii="Times New Roman" w:eastAsia="Times New Roman" w:hAnsi="Times New Roman" w:cs="Times New Roman"/>
          <w:sz w:val="24"/>
          <w:szCs w:val="24"/>
          <w:lang w:eastAsia="ar-SA"/>
        </w:rPr>
      </w:pPr>
      <w:r w:rsidRPr="00F92158">
        <w:rPr>
          <w:rFonts w:ascii="Times New Roman" w:eastAsia="Times New Roman" w:hAnsi="Times New Roman" w:cs="Times New Roman"/>
          <w:sz w:val="24"/>
          <w:szCs w:val="24"/>
          <w:lang w:eastAsia="ar-SA"/>
        </w:rPr>
        <w:t xml:space="preserve">           -  выделять существенную информацию из читаемых текстов;</w:t>
      </w:r>
    </w:p>
    <w:p w:rsidR="00F87C2F" w:rsidRPr="00F92158" w:rsidRDefault="00F87C2F" w:rsidP="00F92158">
      <w:pPr>
        <w:spacing w:after="0"/>
        <w:jc w:val="both"/>
        <w:rPr>
          <w:rFonts w:ascii="Times New Roman" w:eastAsia="Times New Roman" w:hAnsi="Times New Roman" w:cs="Times New Roman"/>
          <w:sz w:val="24"/>
          <w:szCs w:val="24"/>
          <w:lang w:eastAsia="ar-SA"/>
        </w:rPr>
      </w:pPr>
      <w:r w:rsidRPr="00F92158">
        <w:rPr>
          <w:rFonts w:ascii="Times New Roman" w:eastAsia="Times New Roman" w:hAnsi="Times New Roman" w:cs="Times New Roman"/>
          <w:sz w:val="24"/>
          <w:szCs w:val="24"/>
          <w:lang w:eastAsia="ar-SA"/>
        </w:rPr>
        <w:t xml:space="preserve">           -  строить речевое высказывание с позицией передачи информации, доступной для понимания слушателем.</w:t>
      </w:r>
    </w:p>
    <w:p w:rsidR="00F87C2F" w:rsidRPr="00F92158" w:rsidRDefault="00F87C2F" w:rsidP="00F92158">
      <w:pPr>
        <w:spacing w:after="0"/>
        <w:ind w:firstLine="567"/>
        <w:jc w:val="both"/>
        <w:rPr>
          <w:rFonts w:ascii="Times New Roman" w:eastAsia="@Arial Unicode MS" w:hAnsi="Times New Roman" w:cs="Times New Roman"/>
          <w:b/>
          <w:bCs/>
          <w:sz w:val="24"/>
          <w:szCs w:val="24"/>
          <w:lang w:eastAsia="ar-SA"/>
        </w:rPr>
      </w:pPr>
    </w:p>
    <w:p w:rsidR="00F87C2F" w:rsidRPr="00F92158" w:rsidRDefault="00F87C2F" w:rsidP="00F92158">
      <w:pPr>
        <w:spacing w:after="0"/>
        <w:ind w:firstLine="567"/>
        <w:jc w:val="both"/>
        <w:rPr>
          <w:rFonts w:ascii="Times New Roman" w:eastAsia="@Arial Unicode MS" w:hAnsi="Times New Roman" w:cs="Times New Roman"/>
          <w:b/>
          <w:bCs/>
          <w:i/>
          <w:sz w:val="24"/>
          <w:szCs w:val="24"/>
          <w:lang w:eastAsia="ar-SA"/>
        </w:rPr>
      </w:pPr>
      <w:r w:rsidRPr="00F92158">
        <w:rPr>
          <w:rFonts w:ascii="Times New Roman" w:eastAsia="@Arial Unicode MS" w:hAnsi="Times New Roman" w:cs="Times New Roman"/>
          <w:b/>
          <w:bCs/>
          <w:sz w:val="24"/>
          <w:szCs w:val="24"/>
          <w:lang w:eastAsia="ar-SA"/>
        </w:rPr>
        <w:t>Коммуникативные универсальные действия</w:t>
      </w:r>
      <w:r w:rsidRPr="00F92158">
        <w:rPr>
          <w:rFonts w:ascii="Times New Roman" w:eastAsia="@Arial Unicode MS" w:hAnsi="Times New Roman" w:cs="Times New Roman"/>
          <w:b/>
          <w:bCs/>
          <w:i/>
          <w:sz w:val="24"/>
          <w:szCs w:val="24"/>
          <w:lang w:eastAsia="ar-SA"/>
        </w:rPr>
        <w:t>:</w:t>
      </w:r>
    </w:p>
    <w:p w:rsidR="00F87C2F" w:rsidRPr="00F92158" w:rsidRDefault="00F87C2F" w:rsidP="00F92158">
      <w:pPr>
        <w:spacing w:after="0"/>
        <w:ind w:firstLine="567"/>
        <w:jc w:val="both"/>
        <w:rPr>
          <w:rFonts w:ascii="Times New Roman" w:eastAsia="Times New Roman" w:hAnsi="Times New Roman" w:cs="Times New Roman"/>
          <w:sz w:val="24"/>
          <w:szCs w:val="24"/>
          <w:lang w:eastAsia="ar-SA"/>
        </w:rPr>
      </w:pPr>
      <w:r w:rsidRPr="00F92158">
        <w:rPr>
          <w:rFonts w:ascii="Times New Roman" w:eastAsia="Times New Roman" w:hAnsi="Times New Roman" w:cs="Times New Roman"/>
          <w:i/>
          <w:sz w:val="24"/>
          <w:szCs w:val="24"/>
          <w:lang w:eastAsia="ar-SA"/>
        </w:rPr>
        <w:t>Обучающиеся с ЗПР научатся:</w:t>
      </w:r>
    </w:p>
    <w:p w:rsidR="00F87C2F" w:rsidRPr="00F92158" w:rsidRDefault="00F87C2F" w:rsidP="00F92158">
      <w:pPr>
        <w:spacing w:after="0"/>
        <w:ind w:left="567"/>
        <w:jc w:val="both"/>
        <w:rPr>
          <w:rFonts w:ascii="Times New Roman" w:eastAsia="Times New Roman" w:hAnsi="Times New Roman" w:cs="Times New Roman"/>
          <w:sz w:val="24"/>
          <w:szCs w:val="24"/>
          <w:lang w:eastAsia="ar-SA"/>
        </w:rPr>
      </w:pPr>
      <w:r w:rsidRPr="00F92158">
        <w:rPr>
          <w:rFonts w:ascii="Times New Roman" w:eastAsia="Times New Roman" w:hAnsi="Times New Roman" w:cs="Times New Roman"/>
          <w:sz w:val="24"/>
          <w:szCs w:val="24"/>
          <w:lang w:eastAsia="ar-SA"/>
        </w:rPr>
        <w:t xml:space="preserve"> -  владеть диалоговой формой речи;</w:t>
      </w:r>
    </w:p>
    <w:p w:rsidR="00F87C2F" w:rsidRPr="00F92158" w:rsidRDefault="00F87C2F" w:rsidP="00F92158">
      <w:pPr>
        <w:spacing w:after="0"/>
        <w:ind w:left="567"/>
        <w:jc w:val="both"/>
        <w:rPr>
          <w:rFonts w:ascii="Times New Roman" w:eastAsia="Times New Roman" w:hAnsi="Times New Roman" w:cs="Times New Roman"/>
          <w:sz w:val="24"/>
          <w:szCs w:val="24"/>
          <w:lang w:eastAsia="ar-SA"/>
        </w:rPr>
      </w:pPr>
      <w:r w:rsidRPr="00F92158">
        <w:rPr>
          <w:rFonts w:ascii="Times New Roman" w:eastAsia="Times New Roman" w:hAnsi="Times New Roman" w:cs="Times New Roman"/>
          <w:sz w:val="24"/>
          <w:szCs w:val="24"/>
          <w:lang w:eastAsia="ar-SA"/>
        </w:rPr>
        <w:t xml:space="preserve"> -  учитывать разные мнения и стремиться к координации различных позиций при  работе в паре;</w:t>
      </w:r>
    </w:p>
    <w:p w:rsidR="00F87C2F" w:rsidRPr="00F92158" w:rsidRDefault="00F87C2F" w:rsidP="00F92158">
      <w:pPr>
        <w:spacing w:after="0"/>
        <w:ind w:left="360"/>
        <w:jc w:val="both"/>
        <w:rPr>
          <w:rFonts w:ascii="Times New Roman" w:eastAsia="Times New Roman" w:hAnsi="Times New Roman" w:cs="Times New Roman"/>
          <w:sz w:val="24"/>
          <w:szCs w:val="24"/>
          <w:lang w:eastAsia="ar-SA"/>
        </w:rPr>
      </w:pPr>
      <w:r w:rsidRPr="00F92158">
        <w:rPr>
          <w:rFonts w:ascii="Times New Roman" w:eastAsia="Times New Roman" w:hAnsi="Times New Roman" w:cs="Times New Roman"/>
          <w:sz w:val="24"/>
          <w:szCs w:val="24"/>
          <w:lang w:eastAsia="ar-SA"/>
        </w:rPr>
        <w:t xml:space="preserve">    -  договариваться и приходить к общему решению;</w:t>
      </w:r>
    </w:p>
    <w:p w:rsidR="00F87C2F" w:rsidRPr="00F92158" w:rsidRDefault="00F87C2F" w:rsidP="00F92158">
      <w:pPr>
        <w:spacing w:after="0"/>
        <w:ind w:left="567"/>
        <w:jc w:val="both"/>
        <w:rPr>
          <w:rFonts w:ascii="Times New Roman" w:eastAsia="Times New Roman" w:hAnsi="Times New Roman" w:cs="Times New Roman"/>
          <w:sz w:val="24"/>
          <w:szCs w:val="24"/>
          <w:lang w:eastAsia="ar-SA"/>
        </w:rPr>
      </w:pPr>
      <w:r w:rsidRPr="00F92158">
        <w:rPr>
          <w:rFonts w:ascii="Times New Roman" w:eastAsia="Times New Roman" w:hAnsi="Times New Roman" w:cs="Times New Roman"/>
          <w:sz w:val="24"/>
          <w:szCs w:val="24"/>
          <w:lang w:eastAsia="ar-SA"/>
        </w:rPr>
        <w:t xml:space="preserve"> -  формировать собственное мнение и позиции;</w:t>
      </w:r>
    </w:p>
    <w:p w:rsidR="00F87C2F" w:rsidRPr="00F92158" w:rsidRDefault="00F87C2F" w:rsidP="00F92158">
      <w:pPr>
        <w:spacing w:after="0"/>
        <w:ind w:left="567"/>
        <w:jc w:val="both"/>
        <w:rPr>
          <w:rFonts w:ascii="Times New Roman" w:eastAsia="Times New Roman" w:hAnsi="Times New Roman" w:cs="Times New Roman"/>
          <w:sz w:val="24"/>
          <w:szCs w:val="24"/>
          <w:lang w:eastAsia="ar-SA"/>
        </w:rPr>
      </w:pPr>
      <w:r w:rsidRPr="00F92158">
        <w:rPr>
          <w:rFonts w:ascii="Times New Roman" w:eastAsia="Times New Roman" w:hAnsi="Times New Roman" w:cs="Times New Roman"/>
          <w:sz w:val="24"/>
          <w:szCs w:val="24"/>
          <w:lang w:eastAsia="ar-SA"/>
        </w:rPr>
        <w:t xml:space="preserve"> -  задавать вопросы, уточняя непонятное в высказывании;</w:t>
      </w:r>
    </w:p>
    <w:p w:rsidR="00F87C2F" w:rsidRPr="00F92158" w:rsidRDefault="00F87C2F" w:rsidP="00F92158">
      <w:pPr>
        <w:spacing w:after="0"/>
        <w:ind w:left="567"/>
        <w:jc w:val="both"/>
        <w:rPr>
          <w:rFonts w:ascii="Times New Roman" w:eastAsia="Times New Roman" w:hAnsi="Times New Roman" w:cs="Times New Roman"/>
          <w:sz w:val="24"/>
          <w:szCs w:val="24"/>
          <w:lang w:eastAsia="ar-SA"/>
        </w:rPr>
      </w:pPr>
      <w:r w:rsidRPr="00F92158">
        <w:rPr>
          <w:rFonts w:ascii="Times New Roman" w:eastAsia="Times New Roman" w:hAnsi="Times New Roman" w:cs="Times New Roman"/>
          <w:sz w:val="24"/>
          <w:szCs w:val="24"/>
          <w:lang w:eastAsia="ar-SA"/>
        </w:rPr>
        <w:t xml:space="preserve"> - способность установить контакт и адекватно использовать речевые средства для решения коммуникативных задач.</w:t>
      </w:r>
    </w:p>
    <w:p w:rsidR="00F87C2F" w:rsidRPr="00F92158" w:rsidRDefault="00F87C2F" w:rsidP="00F92158">
      <w:pPr>
        <w:tabs>
          <w:tab w:val="left" w:pos="2640"/>
        </w:tabs>
        <w:spacing w:after="0"/>
        <w:ind w:firstLine="567"/>
        <w:jc w:val="both"/>
        <w:rPr>
          <w:rFonts w:ascii="Times New Roman" w:hAnsi="Times New Roman" w:cs="Times New Roman"/>
          <w:b/>
          <w:color w:val="00000A"/>
          <w:sz w:val="24"/>
          <w:szCs w:val="24"/>
        </w:rPr>
      </w:pPr>
      <w:r w:rsidRPr="00F92158">
        <w:rPr>
          <w:rFonts w:ascii="Times New Roman" w:hAnsi="Times New Roman" w:cs="Times New Roman"/>
          <w:b/>
          <w:color w:val="00000A"/>
          <w:sz w:val="24"/>
          <w:szCs w:val="24"/>
        </w:rPr>
        <w:t xml:space="preserve">Преемственность программы формирования универсальных учебных действий при переходе </w:t>
      </w:r>
      <w:r w:rsidRPr="00F92158">
        <w:rPr>
          <w:rFonts w:ascii="Times New Roman" w:hAnsi="Times New Roman" w:cs="Times New Roman"/>
          <w:b/>
          <w:sz w:val="24"/>
          <w:szCs w:val="24"/>
        </w:rPr>
        <w:t>обучающихся с ЗПР</w:t>
      </w:r>
      <w:r w:rsidRPr="00F92158">
        <w:rPr>
          <w:rFonts w:ascii="Times New Roman" w:hAnsi="Times New Roman" w:cs="Times New Roman"/>
          <w:b/>
          <w:color w:val="00000A"/>
          <w:sz w:val="24"/>
          <w:szCs w:val="24"/>
        </w:rPr>
        <w:t xml:space="preserve"> от дошкольного к начальному общему образованию.</w:t>
      </w:r>
    </w:p>
    <w:p w:rsidR="00F87C2F" w:rsidRPr="00F92158" w:rsidRDefault="00F87C2F" w:rsidP="00F92158">
      <w:pPr>
        <w:shd w:val="clear" w:color="auto" w:fill="FFFFFF"/>
        <w:spacing w:after="0"/>
        <w:ind w:firstLine="567"/>
        <w:jc w:val="both"/>
        <w:textAlignment w:val="baseline"/>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 xml:space="preserve">В связи с введением новых образовательных стандартов в начальной школе и с появлением федеральных государственных требований в </w:t>
      </w:r>
      <w:hyperlink r:id="rId10" w:tooltip="Дошкольное образование" w:history="1">
        <w:r w:rsidRPr="00F92158">
          <w:rPr>
            <w:rFonts w:ascii="Times New Roman" w:eastAsia="Times New Roman" w:hAnsi="Times New Roman" w:cs="Times New Roman"/>
            <w:sz w:val="24"/>
            <w:szCs w:val="24"/>
            <w:bdr w:val="none" w:sz="0" w:space="0" w:color="auto" w:frame="1"/>
          </w:rPr>
          <w:t>дошкольном образовании</w:t>
        </w:r>
      </w:hyperlink>
      <w:r w:rsidRPr="00F92158">
        <w:rPr>
          <w:rFonts w:ascii="Times New Roman" w:eastAsia="Times New Roman" w:hAnsi="Times New Roman" w:cs="Times New Roman"/>
          <w:sz w:val="24"/>
          <w:szCs w:val="24"/>
        </w:rPr>
        <w:t xml:space="preserve"> обозначился переход от парадигмы «знаний, умений, навыков»   к культурно-исторической системно-деятельностной парадигме  образования. </w:t>
      </w:r>
    </w:p>
    <w:p w:rsidR="00F87C2F" w:rsidRPr="00F92158" w:rsidRDefault="00F87C2F" w:rsidP="00F92158">
      <w:pPr>
        <w:spacing w:after="0"/>
        <w:ind w:firstLine="567"/>
        <w:jc w:val="both"/>
        <w:rPr>
          <w:rFonts w:ascii="Times New Roman" w:hAnsi="Times New Roman" w:cs="Times New Roman"/>
          <w:sz w:val="24"/>
          <w:szCs w:val="24"/>
        </w:rPr>
      </w:pPr>
      <w:r w:rsidRPr="00F92158">
        <w:rPr>
          <w:rFonts w:ascii="Times New Roman" w:hAnsi="Times New Roman" w:cs="Times New Roman"/>
          <w:color w:val="00000A"/>
          <w:sz w:val="24"/>
          <w:szCs w:val="24"/>
        </w:rPr>
        <w:t xml:space="preserve">Структура и содержание программы формирования универсальных учебных действий предусматривает </w:t>
      </w:r>
      <w:r w:rsidRPr="00F92158">
        <w:rPr>
          <w:rFonts w:ascii="Times New Roman" w:hAnsi="Times New Roman" w:cs="Times New Roman"/>
          <w:sz w:val="24"/>
          <w:szCs w:val="24"/>
          <w:shd w:val="clear" w:color="auto" w:fill="FFFFFF"/>
        </w:rPr>
        <w:t>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F87C2F" w:rsidRPr="00F92158" w:rsidRDefault="00F87C2F" w:rsidP="00F92158">
      <w:pPr>
        <w:shd w:val="clear" w:color="auto" w:fill="FFFFFF"/>
        <w:spacing w:after="0"/>
        <w:ind w:firstLine="567"/>
        <w:jc w:val="both"/>
        <w:textAlignment w:val="baseline"/>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 xml:space="preserve">Программа  </w:t>
      </w:r>
      <w:r w:rsidRPr="00F92158">
        <w:rPr>
          <w:rFonts w:ascii="Times New Roman" w:eastAsia="Times New Roman" w:hAnsi="Times New Roman" w:cs="Times New Roman"/>
          <w:color w:val="00000A"/>
          <w:sz w:val="24"/>
          <w:szCs w:val="24"/>
        </w:rPr>
        <w:t>универсальных учебных действий</w:t>
      </w:r>
      <w:r w:rsidRPr="00F92158">
        <w:rPr>
          <w:rFonts w:ascii="Times New Roman" w:eastAsia="Times New Roman" w:hAnsi="Times New Roman" w:cs="Times New Roman"/>
          <w:sz w:val="24"/>
          <w:szCs w:val="24"/>
        </w:rPr>
        <w:t xml:space="preserve"> способствует формированию общей культуры, развития «качеств личности, формированию предпосылок </w:t>
      </w:r>
      <w:hyperlink r:id="rId11" w:tooltip="Образовательная деятельность" w:history="1">
        <w:r w:rsidRPr="00F92158">
          <w:rPr>
            <w:rFonts w:ascii="Times New Roman" w:eastAsia="Times New Roman" w:hAnsi="Times New Roman" w:cs="Times New Roman"/>
            <w:sz w:val="24"/>
            <w:szCs w:val="24"/>
            <w:bdr w:val="none" w:sz="0" w:space="0" w:color="auto" w:frame="1"/>
          </w:rPr>
          <w:t>учебной деятельности</w:t>
        </w:r>
      </w:hyperlink>
      <w:r w:rsidRPr="00F92158">
        <w:rPr>
          <w:rFonts w:ascii="Times New Roman" w:eastAsia="Times New Roman" w:hAnsi="Times New Roman" w:cs="Times New Roman"/>
          <w:sz w:val="24"/>
          <w:szCs w:val="24"/>
        </w:rPr>
        <w:t>, 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rsidR="00F87C2F" w:rsidRPr="00D31D28" w:rsidRDefault="00F87C2F" w:rsidP="00F92158">
      <w:pPr>
        <w:autoSpaceDE w:val="0"/>
        <w:autoSpaceDN w:val="0"/>
        <w:adjustRightInd w:val="0"/>
        <w:spacing w:after="0" w:line="240" w:lineRule="auto"/>
        <w:jc w:val="center"/>
        <w:rPr>
          <w:rFonts w:ascii="Times New Roman" w:hAnsi="Times New Roman" w:cs="Times New Roman"/>
          <w:b/>
          <w:bCs/>
          <w:sz w:val="24"/>
          <w:szCs w:val="24"/>
        </w:rPr>
      </w:pPr>
    </w:p>
    <w:p w:rsidR="00F87C2F" w:rsidRPr="00D31D28" w:rsidRDefault="00F87C2F" w:rsidP="00F87C2F">
      <w:pPr>
        <w:autoSpaceDE w:val="0"/>
        <w:autoSpaceDN w:val="0"/>
        <w:adjustRightInd w:val="0"/>
        <w:spacing w:line="240" w:lineRule="auto"/>
        <w:jc w:val="center"/>
        <w:rPr>
          <w:rFonts w:ascii="Times New Roman" w:hAnsi="Times New Roman" w:cs="Times New Roman"/>
          <w:b/>
          <w:bCs/>
          <w:sz w:val="24"/>
          <w:szCs w:val="24"/>
        </w:rPr>
      </w:pPr>
      <w:r w:rsidRPr="00D31D28">
        <w:rPr>
          <w:rFonts w:ascii="Times New Roman" w:hAnsi="Times New Roman" w:cs="Times New Roman"/>
          <w:b/>
          <w:bCs/>
          <w:sz w:val="24"/>
          <w:szCs w:val="24"/>
        </w:rPr>
        <w:t>3. Характеристика результатов формирования универсальных учебных действий у учащихся с ЗПР</w:t>
      </w:r>
    </w:p>
    <w:p w:rsidR="00F87C2F" w:rsidRPr="00D31D28" w:rsidRDefault="00F87C2F" w:rsidP="00F87C2F">
      <w:pPr>
        <w:spacing w:line="240" w:lineRule="auto"/>
        <w:jc w:val="center"/>
        <w:rPr>
          <w:rFonts w:ascii="Times New Roman" w:hAnsi="Times New Roman" w:cs="Times New Roman"/>
          <w:b/>
          <w:bCs/>
          <w:sz w:val="24"/>
          <w:szCs w:val="24"/>
        </w:rPr>
      </w:pPr>
      <w:r w:rsidRPr="00D31D28">
        <w:rPr>
          <w:rFonts w:ascii="Times New Roman" w:hAnsi="Times New Roman" w:cs="Times New Roman"/>
          <w:b/>
          <w:bCs/>
          <w:sz w:val="24"/>
          <w:szCs w:val="24"/>
        </w:rPr>
        <w:t>на разных этапах обучения по УМК «</w:t>
      </w:r>
      <w:r>
        <w:rPr>
          <w:rFonts w:ascii="Times New Roman" w:hAnsi="Times New Roman" w:cs="Times New Roman"/>
          <w:b/>
          <w:bCs/>
          <w:sz w:val="24"/>
          <w:szCs w:val="24"/>
        </w:rPr>
        <w:t>Перспективная начальная школа</w:t>
      </w:r>
      <w:r w:rsidRPr="00D31D28">
        <w:rPr>
          <w:rFonts w:ascii="Times New Roman" w:hAnsi="Times New Roman" w:cs="Times New Roman"/>
          <w:b/>
          <w:bCs/>
          <w:sz w:val="24"/>
          <w:szCs w:val="24"/>
        </w:rPr>
        <w:t>»</w:t>
      </w:r>
    </w:p>
    <w:p w:rsidR="00F87C2F" w:rsidRPr="00D31D28" w:rsidRDefault="00F87C2F" w:rsidP="00F87C2F">
      <w:pPr>
        <w:spacing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
        <w:gridCol w:w="2170"/>
        <w:gridCol w:w="2021"/>
        <w:gridCol w:w="2382"/>
        <w:gridCol w:w="2336"/>
      </w:tblGrid>
      <w:tr w:rsidR="00F87C2F" w:rsidRPr="00D31D28" w:rsidTr="00FA1D62">
        <w:tc>
          <w:tcPr>
            <w:tcW w:w="2957" w:type="dxa"/>
            <w:shd w:val="clear" w:color="auto" w:fill="auto"/>
          </w:tcPr>
          <w:p w:rsidR="00F87C2F" w:rsidRPr="00D31D28" w:rsidRDefault="00F87C2F" w:rsidP="00FA1D62">
            <w:pPr>
              <w:spacing w:line="240" w:lineRule="auto"/>
              <w:jc w:val="center"/>
              <w:rPr>
                <w:rFonts w:ascii="Times New Roman" w:hAnsi="Times New Roman" w:cs="Times New Roman"/>
                <w:sz w:val="24"/>
                <w:szCs w:val="24"/>
              </w:rPr>
            </w:pPr>
            <w:r w:rsidRPr="00D31D28">
              <w:rPr>
                <w:rFonts w:ascii="Times New Roman" w:hAnsi="Times New Roman" w:cs="Times New Roman"/>
                <w:b/>
                <w:bCs/>
                <w:sz w:val="24"/>
                <w:szCs w:val="24"/>
              </w:rPr>
              <w:t xml:space="preserve">Класс </w:t>
            </w:r>
          </w:p>
        </w:tc>
        <w:tc>
          <w:tcPr>
            <w:tcW w:w="2957" w:type="dxa"/>
            <w:shd w:val="clear" w:color="auto" w:fill="auto"/>
          </w:tcPr>
          <w:p w:rsidR="00F87C2F" w:rsidRPr="00D31D28" w:rsidRDefault="00F87C2F" w:rsidP="00FA1D62">
            <w:pPr>
              <w:spacing w:line="240" w:lineRule="auto"/>
              <w:jc w:val="center"/>
              <w:rPr>
                <w:rFonts w:ascii="Times New Roman" w:hAnsi="Times New Roman" w:cs="Times New Roman"/>
                <w:sz w:val="24"/>
                <w:szCs w:val="24"/>
              </w:rPr>
            </w:pPr>
            <w:r w:rsidRPr="00D31D28">
              <w:rPr>
                <w:rFonts w:ascii="Times New Roman" w:hAnsi="Times New Roman" w:cs="Times New Roman"/>
                <w:b/>
                <w:bCs/>
                <w:sz w:val="24"/>
                <w:szCs w:val="24"/>
              </w:rPr>
              <w:t>Личностные УУД</w:t>
            </w:r>
          </w:p>
        </w:tc>
        <w:tc>
          <w:tcPr>
            <w:tcW w:w="2957" w:type="dxa"/>
            <w:shd w:val="clear" w:color="auto" w:fill="auto"/>
          </w:tcPr>
          <w:p w:rsidR="00F87C2F" w:rsidRPr="00D31D28" w:rsidRDefault="00F87C2F" w:rsidP="00FA1D62">
            <w:pPr>
              <w:spacing w:line="240" w:lineRule="auto"/>
              <w:jc w:val="center"/>
              <w:rPr>
                <w:rFonts w:ascii="Times New Roman" w:hAnsi="Times New Roman" w:cs="Times New Roman"/>
                <w:sz w:val="24"/>
                <w:szCs w:val="24"/>
              </w:rPr>
            </w:pPr>
            <w:r w:rsidRPr="00D31D28">
              <w:rPr>
                <w:rFonts w:ascii="Times New Roman" w:hAnsi="Times New Roman" w:cs="Times New Roman"/>
                <w:b/>
                <w:bCs/>
                <w:sz w:val="24"/>
                <w:szCs w:val="24"/>
              </w:rPr>
              <w:t>Регулятивные УУД</w:t>
            </w:r>
          </w:p>
        </w:tc>
        <w:tc>
          <w:tcPr>
            <w:tcW w:w="2957" w:type="dxa"/>
            <w:shd w:val="clear" w:color="auto" w:fill="auto"/>
          </w:tcPr>
          <w:p w:rsidR="00F87C2F" w:rsidRPr="00D31D28" w:rsidRDefault="00F87C2F" w:rsidP="00FA1D62">
            <w:pPr>
              <w:spacing w:line="240" w:lineRule="auto"/>
              <w:jc w:val="center"/>
              <w:rPr>
                <w:rFonts w:ascii="Times New Roman" w:hAnsi="Times New Roman" w:cs="Times New Roman"/>
                <w:sz w:val="24"/>
                <w:szCs w:val="24"/>
              </w:rPr>
            </w:pPr>
            <w:r w:rsidRPr="00D31D28">
              <w:rPr>
                <w:rFonts w:ascii="Times New Roman" w:hAnsi="Times New Roman" w:cs="Times New Roman"/>
                <w:b/>
                <w:bCs/>
                <w:sz w:val="24"/>
                <w:szCs w:val="24"/>
              </w:rPr>
              <w:t>Познавательные УУД</w:t>
            </w:r>
          </w:p>
        </w:tc>
        <w:tc>
          <w:tcPr>
            <w:tcW w:w="2958" w:type="dxa"/>
            <w:shd w:val="clear" w:color="auto" w:fill="auto"/>
          </w:tcPr>
          <w:p w:rsidR="00F87C2F" w:rsidRPr="00D31D28" w:rsidRDefault="00F87C2F" w:rsidP="00FA1D62">
            <w:pPr>
              <w:spacing w:line="240" w:lineRule="auto"/>
              <w:jc w:val="center"/>
              <w:rPr>
                <w:rFonts w:ascii="Times New Roman" w:hAnsi="Times New Roman" w:cs="Times New Roman"/>
                <w:sz w:val="24"/>
                <w:szCs w:val="24"/>
              </w:rPr>
            </w:pPr>
            <w:r w:rsidRPr="00D31D28">
              <w:rPr>
                <w:rFonts w:ascii="Times New Roman" w:hAnsi="Times New Roman" w:cs="Times New Roman"/>
                <w:b/>
                <w:bCs/>
                <w:sz w:val="24"/>
                <w:szCs w:val="24"/>
              </w:rPr>
              <w:t>Коммуникативные УУД</w:t>
            </w:r>
          </w:p>
        </w:tc>
      </w:tr>
      <w:tr w:rsidR="00F87C2F" w:rsidRPr="00D31D28" w:rsidTr="00FA1D62">
        <w:tc>
          <w:tcPr>
            <w:tcW w:w="2957" w:type="dxa"/>
            <w:shd w:val="clear" w:color="auto" w:fill="auto"/>
          </w:tcPr>
          <w:p w:rsidR="00F87C2F" w:rsidRPr="00D31D28" w:rsidRDefault="00F87C2F" w:rsidP="00FA1D62">
            <w:pPr>
              <w:spacing w:line="240" w:lineRule="auto"/>
              <w:jc w:val="center"/>
              <w:rPr>
                <w:rFonts w:ascii="Times New Roman" w:hAnsi="Times New Roman" w:cs="Times New Roman"/>
                <w:sz w:val="24"/>
                <w:szCs w:val="24"/>
              </w:rPr>
            </w:pPr>
            <w:r w:rsidRPr="00D31D28">
              <w:rPr>
                <w:rFonts w:ascii="Times New Roman" w:hAnsi="Times New Roman" w:cs="Times New Roman"/>
                <w:b/>
                <w:bCs/>
                <w:sz w:val="24"/>
                <w:szCs w:val="24"/>
              </w:rPr>
              <w:t>1 класс</w:t>
            </w:r>
          </w:p>
        </w:tc>
        <w:tc>
          <w:tcPr>
            <w:tcW w:w="2957" w:type="dxa"/>
            <w:shd w:val="clear" w:color="auto" w:fill="auto"/>
          </w:tcPr>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1. Ценить и принимать следующие базовые ценности: </w:t>
            </w:r>
            <w:r w:rsidRPr="00D31D28">
              <w:rPr>
                <w:rFonts w:ascii="Times New Roman" w:hAnsi="Times New Roman" w:cs="Times New Roman"/>
                <w:sz w:val="24"/>
                <w:szCs w:val="24"/>
              </w:rPr>
              <w:lastRenderedPageBreak/>
              <w:t>«добро», «терпение», «родина», «природа», «семья».</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 Уважать к своей семье, к своим родственникам, любовь к родителям.</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 Освоить роли ученика; формирование интереса (мотивации) к учению.</w:t>
            </w:r>
          </w:p>
          <w:p w:rsidR="00F87C2F" w:rsidRPr="00D31D28" w:rsidRDefault="00F87C2F" w:rsidP="00FA1D62">
            <w:pPr>
              <w:spacing w:line="240" w:lineRule="auto"/>
              <w:rPr>
                <w:rFonts w:ascii="Times New Roman" w:hAnsi="Times New Roman" w:cs="Times New Roman"/>
                <w:sz w:val="24"/>
                <w:szCs w:val="24"/>
              </w:rPr>
            </w:pPr>
            <w:r w:rsidRPr="00D31D28">
              <w:rPr>
                <w:rFonts w:ascii="Times New Roman" w:hAnsi="Times New Roman" w:cs="Times New Roman"/>
                <w:sz w:val="24"/>
                <w:szCs w:val="24"/>
              </w:rPr>
              <w:t>4. Оценивать жизненные ситуаций и поступки героев художественных текстов с точки зрения общечеловеческих норм.</w:t>
            </w:r>
          </w:p>
        </w:tc>
        <w:tc>
          <w:tcPr>
            <w:tcW w:w="2957" w:type="dxa"/>
            <w:shd w:val="clear" w:color="auto" w:fill="auto"/>
          </w:tcPr>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 xml:space="preserve">1. Организовывать свое рабочее место под </w:t>
            </w:r>
            <w:r w:rsidRPr="00D31D28">
              <w:rPr>
                <w:rFonts w:ascii="Times New Roman" w:hAnsi="Times New Roman" w:cs="Times New Roman"/>
                <w:sz w:val="24"/>
                <w:szCs w:val="24"/>
              </w:rPr>
              <w:lastRenderedPageBreak/>
              <w:t>руководством учителя.</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 Определять цель выполнения заданий на уроке, во внеурочной деятельности, в жизненных ситуациях под руководством учителя.</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 Определять план выполнения заданий на уроках, внеурочной деятельности, жизненных ситуациях под руководством учителя.</w:t>
            </w:r>
          </w:p>
          <w:p w:rsidR="00F87C2F" w:rsidRPr="00D31D28" w:rsidRDefault="00F87C2F" w:rsidP="00FA1D62">
            <w:pPr>
              <w:spacing w:line="240" w:lineRule="auto"/>
              <w:rPr>
                <w:rFonts w:ascii="Times New Roman" w:hAnsi="Times New Roman" w:cs="Times New Roman"/>
                <w:sz w:val="24"/>
                <w:szCs w:val="24"/>
              </w:rPr>
            </w:pPr>
            <w:r w:rsidRPr="00D31D28">
              <w:rPr>
                <w:rFonts w:ascii="Times New Roman" w:hAnsi="Times New Roman" w:cs="Times New Roman"/>
                <w:sz w:val="24"/>
                <w:szCs w:val="24"/>
              </w:rPr>
              <w:t>4. Использовать в своей деятельности простейшие приборы: линейку, треугольник и т.д.</w:t>
            </w:r>
          </w:p>
        </w:tc>
        <w:tc>
          <w:tcPr>
            <w:tcW w:w="2957" w:type="dxa"/>
            <w:shd w:val="clear" w:color="auto" w:fill="auto"/>
          </w:tcPr>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 xml:space="preserve">1. Ориентироваться в учебнике: определять умения, которые будут </w:t>
            </w:r>
            <w:r w:rsidRPr="00D31D28">
              <w:rPr>
                <w:rFonts w:ascii="Times New Roman" w:hAnsi="Times New Roman" w:cs="Times New Roman"/>
                <w:sz w:val="24"/>
                <w:szCs w:val="24"/>
              </w:rPr>
              <w:lastRenderedPageBreak/>
              <w:t>сформированы на основе изучения данного раздела.</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 Отвечать на простые вопросы учителя, находить нужную информацию в учебнике.</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 Сравнивать предметы, объекты: находить общее и различие.</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4. Группировать предметы, объекты на основе существенных признаков.</w:t>
            </w:r>
          </w:p>
          <w:p w:rsidR="00F87C2F" w:rsidRPr="00D31D28" w:rsidRDefault="00F87C2F" w:rsidP="00FA1D62">
            <w:pPr>
              <w:spacing w:line="240" w:lineRule="auto"/>
              <w:rPr>
                <w:rFonts w:ascii="Times New Roman" w:hAnsi="Times New Roman" w:cs="Times New Roman"/>
                <w:sz w:val="24"/>
                <w:szCs w:val="24"/>
              </w:rPr>
            </w:pPr>
            <w:r w:rsidRPr="00D31D28">
              <w:rPr>
                <w:rFonts w:ascii="Times New Roman" w:hAnsi="Times New Roman" w:cs="Times New Roman"/>
                <w:sz w:val="24"/>
                <w:szCs w:val="24"/>
              </w:rPr>
              <w:t>5. Подробно пересказывать прочитанное или прослушанное; определять тему.</w:t>
            </w:r>
          </w:p>
        </w:tc>
        <w:tc>
          <w:tcPr>
            <w:tcW w:w="2958" w:type="dxa"/>
            <w:shd w:val="clear" w:color="auto" w:fill="auto"/>
          </w:tcPr>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1. Участвовать в диалоге на уроке и в жизненных ситуациях.</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2. Отвечать на вопросы учителя, товарищей по классу.</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 Соблюдать простейшие нормы речевого этикета: здороваться, прощаться, благодарить.</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 Слушать и понимать речь других.</w:t>
            </w:r>
          </w:p>
          <w:p w:rsidR="00F87C2F" w:rsidRPr="00D31D28" w:rsidRDefault="00F87C2F" w:rsidP="00FA1D62">
            <w:pPr>
              <w:spacing w:line="240" w:lineRule="auto"/>
              <w:rPr>
                <w:rFonts w:ascii="Times New Roman" w:hAnsi="Times New Roman" w:cs="Times New Roman"/>
                <w:sz w:val="24"/>
                <w:szCs w:val="24"/>
              </w:rPr>
            </w:pPr>
            <w:r w:rsidRPr="00D31D28">
              <w:rPr>
                <w:rFonts w:ascii="Times New Roman" w:hAnsi="Times New Roman" w:cs="Times New Roman"/>
                <w:sz w:val="24"/>
                <w:szCs w:val="24"/>
              </w:rPr>
              <w:t>4. Участвовать в паре.</w:t>
            </w:r>
          </w:p>
        </w:tc>
      </w:tr>
      <w:tr w:rsidR="00F87C2F" w:rsidRPr="00D31D28" w:rsidTr="00FA1D62">
        <w:tc>
          <w:tcPr>
            <w:tcW w:w="2957" w:type="dxa"/>
            <w:shd w:val="clear" w:color="auto" w:fill="auto"/>
          </w:tcPr>
          <w:p w:rsidR="00F87C2F" w:rsidRPr="00D31D28" w:rsidRDefault="00F87C2F" w:rsidP="00FA1D62">
            <w:pPr>
              <w:spacing w:line="240" w:lineRule="auto"/>
              <w:jc w:val="center"/>
              <w:rPr>
                <w:rFonts w:ascii="Times New Roman" w:hAnsi="Times New Roman" w:cs="Times New Roman"/>
                <w:b/>
                <w:bCs/>
                <w:sz w:val="24"/>
                <w:szCs w:val="24"/>
              </w:rPr>
            </w:pPr>
            <w:r w:rsidRPr="00D31D28">
              <w:rPr>
                <w:rFonts w:ascii="Times New Roman" w:hAnsi="Times New Roman" w:cs="Times New Roman"/>
                <w:b/>
                <w:bCs/>
                <w:sz w:val="24"/>
                <w:szCs w:val="24"/>
              </w:rPr>
              <w:lastRenderedPageBreak/>
              <w:t>2 класс</w:t>
            </w:r>
          </w:p>
        </w:tc>
        <w:tc>
          <w:tcPr>
            <w:tcW w:w="2957" w:type="dxa"/>
            <w:shd w:val="clear" w:color="auto" w:fill="auto"/>
          </w:tcPr>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1. Ценить и принимать следующие базовые ценности: «добро», «терпение», «родина», «природа», «семья», «мир», «настоящий друг». 2. Уважение к своему народу, к своей родине.</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 Освоение личностного смысла учения, желания учиться.</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4. Оценка жизненных ситуаций и поступков героев художественных текстов с точки зрения общечеловеческих норм.</w:t>
            </w:r>
          </w:p>
        </w:tc>
        <w:tc>
          <w:tcPr>
            <w:tcW w:w="2957" w:type="dxa"/>
            <w:shd w:val="clear" w:color="auto" w:fill="auto"/>
          </w:tcPr>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1. Самостоятельно организовывать свое рабочее место.</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 Следовать режиму организации учебной и внеучебной деятельности. 3. Определять цель учебной деятельности с помощью учителя и самостоятельно.</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4. Определять план выполнения заданий на уроках, внеурочной деятельности, жизненных ситуациях под руководством учителя.</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5. Соотносить выполненное задание с образцом, предложенным учителем.</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6. Использовать в работе простейшие инструменты и более сложные приборы (циркуль).</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6. Корректировать выполнение задания в дальнейшем.</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7. Оценка своего задания по следующим параметрам: легко выполнять, возникли сложности при выполнении.</w:t>
            </w:r>
          </w:p>
        </w:tc>
        <w:tc>
          <w:tcPr>
            <w:tcW w:w="2957" w:type="dxa"/>
            <w:shd w:val="clear" w:color="auto" w:fill="auto"/>
          </w:tcPr>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1. Ориентироваться в учебнике: определять умения, которые будут сформированы на основе изучения данного раздела; определять круг своегонезнания.</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 Отвечать на простые и сложные вопросы учителя, самим задавать вопросы, находить нужную информацию в учебнике.</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4. Подробно пересказывать прочитанное или прослушанное; составлять простой план .</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5. Определять, в каких источниках можно найти необходимую информацию для выполнения задания.</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6. Находить необходимую информацию, как в учебнике, так и в словарях в учебнике.</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7. Наблюдать и делать самостоятельные простые выводы</w:t>
            </w:r>
          </w:p>
        </w:tc>
        <w:tc>
          <w:tcPr>
            <w:tcW w:w="2958" w:type="dxa"/>
            <w:shd w:val="clear" w:color="auto" w:fill="auto"/>
          </w:tcPr>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1.Участвовать в диалоге; слушать и понимать других, высказывать свою точку зрения на события, поступки.</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2.Оформлять свои мысли вустной и письменной речи с учетом своих учебных и жизненных речевых ситуаций.</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3.Читать вслух и про себя тексты учебников, других художественных и </w:t>
            </w:r>
            <w:r w:rsidRPr="00D31D28">
              <w:rPr>
                <w:rFonts w:ascii="Times New Roman" w:hAnsi="Times New Roman" w:cs="Times New Roman"/>
                <w:sz w:val="24"/>
                <w:szCs w:val="24"/>
              </w:rPr>
              <w:lastRenderedPageBreak/>
              <w:t>научно-популярных книг, понимать прочитанное.</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4. Выполняя различные роли в группе, сотрудничать в совместном решении проблемы (задачи).</w:t>
            </w:r>
          </w:p>
        </w:tc>
      </w:tr>
      <w:tr w:rsidR="00F87C2F" w:rsidRPr="00D31D28" w:rsidTr="00FA1D62">
        <w:tc>
          <w:tcPr>
            <w:tcW w:w="2957" w:type="dxa"/>
            <w:shd w:val="clear" w:color="auto" w:fill="auto"/>
          </w:tcPr>
          <w:p w:rsidR="00F87C2F" w:rsidRPr="00D31D28" w:rsidRDefault="00F87C2F" w:rsidP="00FA1D62">
            <w:pPr>
              <w:spacing w:line="240" w:lineRule="auto"/>
              <w:jc w:val="center"/>
              <w:rPr>
                <w:rFonts w:ascii="Times New Roman" w:hAnsi="Times New Roman" w:cs="Times New Roman"/>
                <w:b/>
                <w:bCs/>
                <w:sz w:val="24"/>
                <w:szCs w:val="24"/>
              </w:rPr>
            </w:pPr>
            <w:r w:rsidRPr="00D31D28">
              <w:rPr>
                <w:rFonts w:ascii="Times New Roman" w:hAnsi="Times New Roman" w:cs="Times New Roman"/>
                <w:b/>
                <w:bCs/>
                <w:sz w:val="24"/>
                <w:szCs w:val="24"/>
              </w:rPr>
              <w:lastRenderedPageBreak/>
              <w:t>3 класс</w:t>
            </w:r>
          </w:p>
        </w:tc>
        <w:tc>
          <w:tcPr>
            <w:tcW w:w="2957" w:type="dxa"/>
            <w:shd w:val="clear" w:color="auto" w:fill="auto"/>
          </w:tcPr>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1. Ценить и принимать следующие базовыеценности: «добро», «терпение», «родина», «природа», «семья», «мир», «настоящий друг», «справедливость», </w:t>
            </w:r>
            <w:r w:rsidRPr="00D31D28">
              <w:rPr>
                <w:rFonts w:ascii="Times New Roman" w:hAnsi="Times New Roman" w:cs="Times New Roman"/>
                <w:sz w:val="24"/>
                <w:szCs w:val="24"/>
              </w:rPr>
              <w:lastRenderedPageBreak/>
              <w:t>«желание понимать друг друга», «понимать позицию другого».</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 Уважение к своему народу, к другим народам, терпимость к обычаям и традициям других народов.</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 Освоение личностного смысла учения; желания продолжать свою учебу.</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957" w:type="dxa"/>
            <w:shd w:val="clear" w:color="auto" w:fill="auto"/>
          </w:tcPr>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1. Самостоятельно организовывать своерабочее место в соответствии с целью выполнения заданий.</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2. Самостоятельно </w:t>
            </w:r>
            <w:r w:rsidRPr="00D31D28">
              <w:rPr>
                <w:rFonts w:ascii="Times New Roman" w:hAnsi="Times New Roman" w:cs="Times New Roman"/>
                <w:sz w:val="24"/>
                <w:szCs w:val="24"/>
              </w:rPr>
              <w:lastRenderedPageBreak/>
              <w:t>определять важность или необходимость выполнения различных задания в учебном процессе и жизненных ситуациях.</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 Определять цель учебной деятельности с помощью самостоятельно.</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5. Определять правильность выполненного задания на основе сравнения с предыдущими заданиями, или на основе различных образцов.</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6. Корректировать выполнение задания в соответствии с планом, условиями выполнения, результатом действий на определенном этапе.</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7. Использовать в работе</w:t>
            </w:r>
            <w:r>
              <w:rPr>
                <w:rFonts w:ascii="Times New Roman" w:hAnsi="Times New Roman" w:cs="Times New Roman"/>
                <w:sz w:val="24"/>
                <w:szCs w:val="24"/>
              </w:rPr>
              <w:t xml:space="preserve"> </w:t>
            </w:r>
            <w:r w:rsidRPr="00D31D28">
              <w:rPr>
                <w:rFonts w:ascii="Times New Roman" w:hAnsi="Times New Roman" w:cs="Times New Roman"/>
                <w:sz w:val="24"/>
                <w:szCs w:val="24"/>
              </w:rPr>
              <w:t>литературу, инструменты, приборы.</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8. Оценка своего задания по параметрам, заранее представленным.</w:t>
            </w:r>
          </w:p>
        </w:tc>
        <w:tc>
          <w:tcPr>
            <w:tcW w:w="2957" w:type="dxa"/>
            <w:shd w:val="clear" w:color="auto" w:fill="auto"/>
          </w:tcPr>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 xml:space="preserve">1. Ориентироваться в учебнике: определятьумения, которые будут сформированы на основе изучения данного раздела; определять круг своего незнания; планировать свою работу по изучению </w:t>
            </w:r>
            <w:r w:rsidRPr="00D31D28">
              <w:rPr>
                <w:rFonts w:ascii="Times New Roman" w:hAnsi="Times New Roman" w:cs="Times New Roman"/>
                <w:sz w:val="24"/>
                <w:szCs w:val="24"/>
              </w:rPr>
              <w:lastRenderedPageBreak/>
              <w:t>незнакомого материала.</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 Самостоятельно предполагать, какая дополнительная информация буде нужна для изучения незнакомого материала;</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отбирать необходимые источники информации среди предложенных учителем словарей, энциклопедий, справочников.</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 Извлекать информацию, представленную в разных формах (текст, таблица, схема, экспонат, модель,</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а, иллюстрация и др.)</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4. Представлять информацию в виде текста, таблицы, схемы, в том числе с помощью ИКТ.</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5. Анализировать, сравнивать, группировать различные объекты, явления, факты.</w:t>
            </w:r>
          </w:p>
        </w:tc>
        <w:tc>
          <w:tcPr>
            <w:tcW w:w="2958" w:type="dxa"/>
            <w:shd w:val="clear" w:color="auto" w:fill="auto"/>
          </w:tcPr>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1. Участвовать в диалоге; слушать и понимать других, высказывать свою точку зрения на события, поступки.</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2.Оформлять свои мысли в устной и письменной речи с учетом своих учебных и </w:t>
            </w:r>
            <w:r w:rsidRPr="00D31D28">
              <w:rPr>
                <w:rFonts w:ascii="Times New Roman" w:hAnsi="Times New Roman" w:cs="Times New Roman"/>
                <w:sz w:val="24"/>
                <w:szCs w:val="24"/>
              </w:rPr>
              <w:lastRenderedPageBreak/>
              <w:t>жизненных речевых ситуаций.</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5. Отстаивать свою точку зрения, соблюдая правила речевого этикета.</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6. Критично относиться к своему мнению</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7. Понимать точку зрения другого</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8. Участвовать в работе группы, распределять роли, договариваться друг с другом.</w:t>
            </w:r>
          </w:p>
        </w:tc>
      </w:tr>
      <w:tr w:rsidR="00F87C2F" w:rsidRPr="00D31D28" w:rsidTr="00FA1D62">
        <w:tc>
          <w:tcPr>
            <w:tcW w:w="2957" w:type="dxa"/>
            <w:shd w:val="clear" w:color="auto" w:fill="auto"/>
          </w:tcPr>
          <w:p w:rsidR="00F87C2F" w:rsidRPr="00D31D28" w:rsidRDefault="00F87C2F" w:rsidP="00FA1D62">
            <w:pPr>
              <w:spacing w:line="240" w:lineRule="auto"/>
              <w:jc w:val="center"/>
              <w:rPr>
                <w:rFonts w:ascii="Times New Roman" w:hAnsi="Times New Roman" w:cs="Times New Roman"/>
                <w:b/>
                <w:bCs/>
                <w:sz w:val="24"/>
                <w:szCs w:val="24"/>
              </w:rPr>
            </w:pPr>
            <w:r w:rsidRPr="00D31D28">
              <w:rPr>
                <w:rFonts w:ascii="Times New Roman" w:hAnsi="Times New Roman" w:cs="Times New Roman"/>
                <w:b/>
                <w:bCs/>
                <w:sz w:val="24"/>
                <w:szCs w:val="24"/>
              </w:rPr>
              <w:lastRenderedPageBreak/>
              <w:t>4 класс</w:t>
            </w:r>
          </w:p>
        </w:tc>
        <w:tc>
          <w:tcPr>
            <w:tcW w:w="2957" w:type="dxa"/>
            <w:shd w:val="clear" w:color="auto" w:fill="auto"/>
          </w:tcPr>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 Уважение к своему народу, к другим народам, принятие ценностей других народов.</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 Освоение личностного смысла учения; выбор дальнейшего образовательного маршрута.</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4. Оценка жизненных ситуаций и поступков героев художественных текстов с точки </w:t>
            </w:r>
            <w:r w:rsidRPr="00D31D28">
              <w:rPr>
                <w:rFonts w:ascii="Times New Roman" w:hAnsi="Times New Roman" w:cs="Times New Roman"/>
                <w:sz w:val="24"/>
                <w:szCs w:val="24"/>
              </w:rPr>
              <w:lastRenderedPageBreak/>
              <w:t>зрения общечеловеческих норм, нравственных и этических ценностей, ценностей</w:t>
            </w:r>
            <w:r>
              <w:rPr>
                <w:rFonts w:ascii="Times New Roman" w:hAnsi="Times New Roman" w:cs="Times New Roman"/>
                <w:sz w:val="24"/>
                <w:szCs w:val="24"/>
              </w:rPr>
              <w:t xml:space="preserve"> </w:t>
            </w:r>
            <w:r w:rsidRPr="00D31D28">
              <w:rPr>
                <w:rFonts w:ascii="Times New Roman" w:hAnsi="Times New Roman" w:cs="Times New Roman"/>
                <w:sz w:val="24"/>
                <w:szCs w:val="24"/>
              </w:rPr>
              <w:t>гражданина России.</w:t>
            </w:r>
          </w:p>
        </w:tc>
        <w:tc>
          <w:tcPr>
            <w:tcW w:w="2957" w:type="dxa"/>
            <w:shd w:val="clear" w:color="auto" w:fill="auto"/>
          </w:tcPr>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 Использовать при выполнения задания различные средства: справочную литературу, ИКТ, инструменты и приборы.</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 Определять самостоятельно критерии оценивания, давать самооценку.</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p>
        </w:tc>
        <w:tc>
          <w:tcPr>
            <w:tcW w:w="2957" w:type="dxa"/>
            <w:shd w:val="clear" w:color="auto" w:fill="auto"/>
          </w:tcPr>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 Самостоятельно предполагать, какая дополнительная информация буде нужна для изучения незнакомого материала;</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3. Сопоставлять и отбирать информацию, полученную из различных источников(словари, энциклопедии, справочники, </w:t>
            </w:r>
            <w:r w:rsidRPr="00D31D28">
              <w:rPr>
                <w:rFonts w:ascii="Times New Roman" w:hAnsi="Times New Roman" w:cs="Times New Roman"/>
                <w:sz w:val="24"/>
                <w:szCs w:val="24"/>
              </w:rPr>
              <w:lastRenderedPageBreak/>
              <w:t>электронные диски, сеть Интернет).</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4. Анализировать, сравнивать, группировать различные объекты, явления, факты.</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6. Составлять сложный план текста.</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7. Уметь передавать содержание в сжатом, выборочном или развёрнутом виде.</w:t>
            </w:r>
          </w:p>
        </w:tc>
        <w:tc>
          <w:tcPr>
            <w:tcW w:w="2958" w:type="dxa"/>
            <w:shd w:val="clear" w:color="auto" w:fill="auto"/>
          </w:tcPr>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lastRenderedPageBreak/>
              <w:t>Участвовать в диалоге; слушать и понимать других, высказывать свою точку зрения на события, поступки.</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6. Критично </w:t>
            </w:r>
            <w:r w:rsidRPr="00D31D28">
              <w:rPr>
                <w:rFonts w:ascii="Times New Roman" w:hAnsi="Times New Roman" w:cs="Times New Roman"/>
                <w:sz w:val="24"/>
                <w:szCs w:val="24"/>
              </w:rPr>
              <w:lastRenderedPageBreak/>
              <w:t>относиться к своему мнению. Уметь взглянуть на ситуацию с иной позиции и договариваться с людьми иных позиций.</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7. Понимать точку зрения другого</w:t>
            </w:r>
          </w:p>
          <w:p w:rsidR="00F87C2F" w:rsidRPr="00D31D28" w:rsidRDefault="00F87C2F" w:rsidP="00FA1D62">
            <w:pPr>
              <w:autoSpaceDE w:val="0"/>
              <w:autoSpaceDN w:val="0"/>
              <w:adjustRightInd w:val="0"/>
              <w:spacing w:line="240" w:lineRule="auto"/>
              <w:rPr>
                <w:rFonts w:ascii="Times New Roman" w:hAnsi="Times New Roman" w:cs="Times New Roman"/>
                <w:sz w:val="24"/>
                <w:szCs w:val="24"/>
              </w:rPr>
            </w:pPr>
            <w:r w:rsidRPr="00D31D28">
              <w:rPr>
                <w:rFonts w:ascii="Times New Roman" w:hAnsi="Times New Roman" w:cs="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F87C2F" w:rsidRDefault="00F87C2F" w:rsidP="00F87C2F"/>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Связь универсальных учебных действий с содержанием учебных предметов определяется следующими утверждениями:</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1. УУД представляют собой целостную систему, в которой можно выделить взаимосвязанные и взаимообуславливающие виды действий:</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коммуникативные – обеспечивающие социальную компетентность,</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познавательные – общеучебные, логические, связанные с решением проблемы,</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личностные – определяющие мотивационную ориентацию,</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регулятивные – обеспечивающие организацию собственной деятельности.</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4. Схема работы над формированием конкретных УУД каждого вида указывается в тематическом планировании, технологических картах.</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lastRenderedPageBreak/>
        <w:t xml:space="preserve">        6.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7. Результаты усвоения УУД формулируются для каждого класса и являются ориентиром при организации мониторинга их достижения.</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p>
    <w:p w:rsidR="00F87C2F" w:rsidRPr="00F92158" w:rsidRDefault="00F87C2F" w:rsidP="00F92158">
      <w:pPr>
        <w:spacing w:after="0"/>
        <w:ind w:firstLine="855"/>
        <w:jc w:val="both"/>
        <w:rPr>
          <w:rFonts w:ascii="Times New Roman" w:hAnsi="Times New Roman" w:cs="Times New Roman"/>
          <w:b/>
          <w:bCs/>
          <w:sz w:val="24"/>
          <w:szCs w:val="24"/>
        </w:rPr>
      </w:pPr>
      <w:r w:rsidRPr="00F92158">
        <w:rPr>
          <w:rFonts w:ascii="Times New Roman" w:hAnsi="Times New Roman" w:cs="Times New Roman"/>
          <w:b/>
          <w:bCs/>
          <w:sz w:val="24"/>
          <w:szCs w:val="24"/>
        </w:rPr>
        <w:t>Механизмы формирования УУД у обучающихся на ступени начального общего образования (УМК «Перспективная начальная школа»)</w:t>
      </w:r>
    </w:p>
    <w:p w:rsidR="00F87C2F" w:rsidRPr="00F92158" w:rsidRDefault="00F87C2F" w:rsidP="00F92158">
      <w:pPr>
        <w:spacing w:after="0"/>
        <w:ind w:firstLine="855"/>
        <w:jc w:val="both"/>
        <w:rPr>
          <w:rFonts w:ascii="Times New Roman" w:hAnsi="Times New Roman" w:cs="Times New Roman"/>
          <w:bCs/>
          <w:sz w:val="24"/>
          <w:szCs w:val="24"/>
        </w:rPr>
      </w:pPr>
      <w:r w:rsidRPr="00F92158">
        <w:rPr>
          <w:rFonts w:ascii="Times New Roman" w:hAnsi="Times New Roman" w:cs="Times New Roman"/>
          <w:b/>
          <w:bCs/>
          <w:i/>
          <w:iCs/>
          <w:sz w:val="24"/>
          <w:szCs w:val="24"/>
        </w:rPr>
        <w:t>Формирование УУД при обучении грамоте и письму</w:t>
      </w:r>
      <w:r w:rsidRPr="00F92158">
        <w:rPr>
          <w:rFonts w:ascii="Times New Roman" w:hAnsi="Times New Roman" w:cs="Times New Roman"/>
          <w:bCs/>
          <w:sz w:val="24"/>
          <w:szCs w:val="24"/>
        </w:rPr>
        <w:tab/>
      </w:r>
    </w:p>
    <w:p w:rsidR="00F87C2F" w:rsidRPr="00F92158" w:rsidRDefault="00F87C2F" w:rsidP="00F92158">
      <w:pPr>
        <w:spacing w:after="0"/>
        <w:ind w:firstLine="855"/>
        <w:jc w:val="both"/>
        <w:rPr>
          <w:rFonts w:ascii="Times New Roman" w:hAnsi="Times New Roman" w:cs="Times New Roman"/>
          <w:i/>
          <w:sz w:val="24"/>
          <w:szCs w:val="24"/>
        </w:rPr>
      </w:pPr>
      <w:r w:rsidRPr="00F92158">
        <w:rPr>
          <w:rFonts w:ascii="Times New Roman" w:hAnsi="Times New Roman" w:cs="Times New Roman"/>
          <w:bCs/>
          <w:sz w:val="24"/>
          <w:szCs w:val="24"/>
        </w:rPr>
        <w:t>Т</w:t>
      </w:r>
      <w:r w:rsidRPr="00F92158">
        <w:rPr>
          <w:rFonts w:ascii="Times New Roman" w:hAnsi="Times New Roman" w:cs="Times New Roman"/>
          <w:sz w:val="24"/>
          <w:szCs w:val="24"/>
        </w:rPr>
        <w:t xml:space="preserve">ексты </w:t>
      </w:r>
      <w:r w:rsidRPr="00F92158">
        <w:rPr>
          <w:rFonts w:ascii="Times New Roman" w:hAnsi="Times New Roman" w:cs="Times New Roman"/>
          <w:b/>
          <w:sz w:val="24"/>
          <w:szCs w:val="24"/>
        </w:rPr>
        <w:t>«</w:t>
      </w:r>
      <w:r w:rsidRPr="00F92158">
        <w:rPr>
          <w:rFonts w:ascii="Times New Roman" w:hAnsi="Times New Roman" w:cs="Times New Roman"/>
          <w:i/>
          <w:iCs/>
          <w:sz w:val="24"/>
          <w:szCs w:val="24"/>
        </w:rPr>
        <w:t>Азбуки</w:t>
      </w:r>
      <w:r w:rsidRPr="00F92158">
        <w:rPr>
          <w:rFonts w:ascii="Times New Roman" w:hAnsi="Times New Roman" w:cs="Times New Roman"/>
          <w:b/>
          <w:sz w:val="24"/>
          <w:szCs w:val="24"/>
        </w:rPr>
        <w:t>»,</w:t>
      </w:r>
      <w:r w:rsidRPr="00F92158">
        <w:rPr>
          <w:rFonts w:ascii="Times New Roman" w:hAnsi="Times New Roman" w:cs="Times New Roman"/>
          <w:sz w:val="24"/>
          <w:szCs w:val="24"/>
        </w:rPr>
        <w:t xml:space="preserve"> иллюстративный и словарный материал позволяют решать задачи формирования всего комплекса УУД, которые являются приоритетным направлением в содержании образования. Организация этого процесса в учебно-методическом комплекте по «Обучению грамоте» строится следующим образом</w:t>
      </w:r>
      <w:r w:rsidRPr="00F92158">
        <w:rPr>
          <w:rFonts w:ascii="Times New Roman" w:hAnsi="Times New Roman" w:cs="Times New Roman"/>
          <w:i/>
          <w:sz w:val="24"/>
          <w:szCs w:val="24"/>
        </w:rPr>
        <w:t>.</w:t>
      </w:r>
    </w:p>
    <w:p w:rsidR="00F87C2F" w:rsidRPr="00F92158" w:rsidRDefault="00F87C2F" w:rsidP="00F92158">
      <w:pPr>
        <w:pStyle w:val="a4"/>
        <w:spacing w:line="276" w:lineRule="auto"/>
        <w:ind w:left="0"/>
        <w:jc w:val="both"/>
        <w:rPr>
          <w:rFonts w:ascii="Times New Roman" w:hAnsi="Times New Roman" w:cs="Times New Roman"/>
          <w:i/>
          <w:iCs/>
          <w:sz w:val="24"/>
        </w:rPr>
      </w:pPr>
      <w:r w:rsidRPr="00F92158">
        <w:rPr>
          <w:rFonts w:ascii="Times New Roman" w:hAnsi="Times New Roman" w:cs="Times New Roman"/>
          <w:i/>
          <w:sz w:val="24"/>
        </w:rPr>
        <w:tab/>
      </w:r>
      <w:r w:rsidRPr="00F92158">
        <w:rPr>
          <w:rFonts w:ascii="Times New Roman" w:hAnsi="Times New Roman" w:cs="Times New Roman"/>
          <w:i/>
          <w:iCs/>
          <w:sz w:val="24"/>
        </w:rPr>
        <w:t>Личностные УУД:</w:t>
      </w:r>
    </w:p>
    <w:p w:rsidR="00F87C2F" w:rsidRPr="00F92158" w:rsidRDefault="00F87C2F" w:rsidP="00F92158">
      <w:pPr>
        <w:pStyle w:val="a4"/>
        <w:spacing w:line="276" w:lineRule="auto"/>
        <w:ind w:left="0"/>
        <w:jc w:val="both"/>
        <w:rPr>
          <w:rFonts w:ascii="Times New Roman" w:hAnsi="Times New Roman" w:cs="Times New Roman"/>
          <w:sz w:val="24"/>
        </w:rPr>
      </w:pPr>
      <w:r w:rsidRPr="00F92158">
        <w:rPr>
          <w:rFonts w:ascii="Times New Roman" w:hAnsi="Times New Roman" w:cs="Times New Roman"/>
          <w:b/>
          <w:bCs/>
          <w:sz w:val="24"/>
        </w:rPr>
        <w:tab/>
        <w:t xml:space="preserve">- </w:t>
      </w:r>
      <w:r w:rsidRPr="00F92158">
        <w:rPr>
          <w:rFonts w:ascii="Times New Roman" w:hAnsi="Times New Roman" w:cs="Times New Roman"/>
          <w:i/>
          <w:iCs/>
          <w:sz w:val="24"/>
        </w:rPr>
        <w:t xml:space="preserve">самоопределение - </w:t>
      </w:r>
      <w:r w:rsidRPr="00F92158">
        <w:rPr>
          <w:rFonts w:ascii="Times New Roman" w:hAnsi="Times New Roman" w:cs="Times New Roman"/>
          <w:sz w:val="24"/>
        </w:rPr>
        <w:t>система заданий, ориентирующая младшего школьника определить, какие модели языковых единиц  ему уже известны, а какие нет (задания типа «Поставь вопросы, на которые ты знаешь ответы)</w:t>
      </w:r>
    </w:p>
    <w:p w:rsidR="00F87C2F" w:rsidRPr="00F92158" w:rsidRDefault="00F87C2F" w:rsidP="00F92158">
      <w:pPr>
        <w:pStyle w:val="a4"/>
        <w:spacing w:line="276" w:lineRule="auto"/>
        <w:ind w:left="0"/>
        <w:jc w:val="both"/>
        <w:rPr>
          <w:rFonts w:ascii="Times New Roman" w:hAnsi="Times New Roman" w:cs="Times New Roman"/>
          <w:sz w:val="24"/>
        </w:rPr>
      </w:pPr>
      <w:r w:rsidRPr="00F92158">
        <w:rPr>
          <w:rFonts w:ascii="Times New Roman" w:hAnsi="Times New Roman" w:cs="Times New Roman"/>
          <w:b/>
          <w:bCs/>
          <w:sz w:val="24"/>
        </w:rPr>
        <w:tab/>
        <w:t xml:space="preserve">- </w:t>
      </w:r>
      <w:r w:rsidRPr="00F92158">
        <w:rPr>
          <w:rFonts w:ascii="Times New Roman" w:hAnsi="Times New Roman" w:cs="Times New Roman"/>
          <w:i/>
          <w:iCs/>
          <w:sz w:val="24"/>
        </w:rPr>
        <w:t>смыслообразование и нравственно-этическая ориентация</w:t>
      </w:r>
      <w:r w:rsidRPr="00F92158">
        <w:rPr>
          <w:rFonts w:ascii="Times New Roman" w:hAnsi="Times New Roman" w:cs="Times New Roman"/>
          <w:b/>
          <w:bCs/>
          <w:sz w:val="24"/>
        </w:rPr>
        <w:t xml:space="preserve"> - </w:t>
      </w:r>
      <w:r w:rsidRPr="00F92158">
        <w:rPr>
          <w:rFonts w:ascii="Times New Roman" w:hAnsi="Times New Roman" w:cs="Times New Roman"/>
          <w:sz w:val="24"/>
        </w:rPr>
        <w:t xml:space="preserve">тексты, в которых обсуждаются проблемы любви, уважения  и взаимоотношений родителей и детей). </w:t>
      </w:r>
    </w:p>
    <w:p w:rsidR="00F87C2F" w:rsidRPr="00F92158" w:rsidRDefault="00F87C2F" w:rsidP="00F92158">
      <w:pPr>
        <w:pStyle w:val="11"/>
        <w:spacing w:line="276" w:lineRule="auto"/>
        <w:jc w:val="both"/>
        <w:rPr>
          <w:rFonts w:ascii="Times New Roman" w:hAnsi="Times New Roman" w:cs="Times New Roman"/>
          <w:i/>
          <w:iCs/>
          <w:sz w:val="24"/>
          <w:szCs w:val="24"/>
        </w:rPr>
      </w:pPr>
      <w:r w:rsidRPr="00F92158">
        <w:rPr>
          <w:rFonts w:ascii="Times New Roman" w:hAnsi="Times New Roman" w:cs="Times New Roman"/>
          <w:sz w:val="24"/>
          <w:szCs w:val="24"/>
        </w:rPr>
        <w:tab/>
      </w:r>
      <w:r w:rsidRPr="00F92158">
        <w:rPr>
          <w:rFonts w:ascii="Times New Roman" w:hAnsi="Times New Roman" w:cs="Times New Roman"/>
          <w:i/>
          <w:iCs/>
          <w:sz w:val="24"/>
          <w:szCs w:val="24"/>
        </w:rPr>
        <w:t>Познавательные УУД (информационные: поиск и выделение необходимой информации; сбор, анализ и оценка информации):</w:t>
      </w:r>
    </w:p>
    <w:p w:rsidR="00F87C2F" w:rsidRPr="00F92158" w:rsidRDefault="00F87C2F" w:rsidP="00F92158">
      <w:pPr>
        <w:pStyle w:val="11"/>
        <w:spacing w:line="276" w:lineRule="auto"/>
        <w:jc w:val="both"/>
        <w:rPr>
          <w:rFonts w:ascii="Times New Roman" w:hAnsi="Times New Roman" w:cs="Times New Roman"/>
          <w:sz w:val="24"/>
          <w:szCs w:val="24"/>
        </w:rPr>
      </w:pPr>
      <w:r w:rsidRPr="00F92158">
        <w:rPr>
          <w:rFonts w:ascii="Times New Roman" w:hAnsi="Times New Roman" w:cs="Times New Roman"/>
          <w:b/>
          <w:i/>
          <w:iCs/>
          <w:sz w:val="24"/>
          <w:szCs w:val="24"/>
        </w:rPr>
        <w:tab/>
      </w:r>
      <w:r w:rsidRPr="00F92158">
        <w:rPr>
          <w:rFonts w:ascii="Times New Roman" w:hAnsi="Times New Roman" w:cs="Times New Roman"/>
          <w:i/>
          <w:iCs/>
          <w:sz w:val="24"/>
          <w:szCs w:val="24"/>
        </w:rPr>
        <w:t xml:space="preserve">- работа с текстом и иллюстрациями: </w:t>
      </w:r>
      <w:r w:rsidRPr="00F92158">
        <w:rPr>
          <w:rFonts w:ascii="Times New Roman" w:hAnsi="Times New Roman" w:cs="Times New Roman"/>
          <w:sz w:val="24"/>
          <w:szCs w:val="24"/>
        </w:rPr>
        <w:t>перечитывание текста с разными задачами: оценка смысла всего текста по его названию, поиск нужных частей текста, нужных строчек.</w:t>
      </w:r>
    </w:p>
    <w:p w:rsidR="00F87C2F" w:rsidRPr="00F92158" w:rsidRDefault="00F87C2F" w:rsidP="00F92158">
      <w:pPr>
        <w:pStyle w:val="11"/>
        <w:spacing w:line="276" w:lineRule="auto"/>
        <w:jc w:val="both"/>
        <w:rPr>
          <w:rFonts w:ascii="Times New Roman" w:hAnsi="Times New Roman" w:cs="Times New Roman"/>
          <w:i/>
          <w:iCs/>
          <w:sz w:val="24"/>
          <w:szCs w:val="24"/>
        </w:rPr>
      </w:pPr>
      <w:r w:rsidRPr="00F92158">
        <w:rPr>
          <w:rFonts w:ascii="Times New Roman" w:hAnsi="Times New Roman" w:cs="Times New Roman"/>
          <w:i/>
          <w:iCs/>
          <w:sz w:val="24"/>
          <w:szCs w:val="24"/>
        </w:rPr>
        <w:tab/>
        <w:t>Познавательные УУД (логические):</w:t>
      </w:r>
    </w:p>
    <w:p w:rsidR="00F87C2F" w:rsidRPr="00F92158" w:rsidRDefault="00F87C2F" w:rsidP="00F92158">
      <w:pPr>
        <w:pStyle w:val="11"/>
        <w:spacing w:line="276" w:lineRule="auto"/>
        <w:ind w:firstLine="855"/>
        <w:jc w:val="both"/>
        <w:rPr>
          <w:rFonts w:ascii="Times New Roman" w:hAnsi="Times New Roman" w:cs="Times New Roman"/>
          <w:sz w:val="24"/>
          <w:szCs w:val="24"/>
        </w:rPr>
      </w:pPr>
      <w:r w:rsidRPr="00F92158">
        <w:rPr>
          <w:rFonts w:ascii="Times New Roman" w:hAnsi="Times New Roman" w:cs="Times New Roman"/>
          <w:i/>
          <w:iCs/>
          <w:sz w:val="24"/>
          <w:szCs w:val="24"/>
        </w:rPr>
        <w:t xml:space="preserve">- анализ объектов с целью выделения в них существенных признаков: </w:t>
      </w:r>
      <w:r w:rsidRPr="00F92158">
        <w:rPr>
          <w:rFonts w:ascii="Times New Roman" w:hAnsi="Times New Roman" w:cs="Times New Roman"/>
          <w:sz w:val="24"/>
          <w:szCs w:val="24"/>
        </w:rPr>
        <w:t xml:space="preserve">сравнение моделей с целью выделения звуков, обозначаемых новой буквой анализ парных  звонких-глухих звуков и моделей слов с этими звуками </w:t>
      </w:r>
      <w:r w:rsidRPr="00F92158">
        <w:rPr>
          <w:rFonts w:ascii="Times New Roman" w:hAnsi="Times New Roman" w:cs="Times New Roman"/>
          <w:sz w:val="24"/>
          <w:szCs w:val="24"/>
          <w:lang w:val="en-US"/>
        </w:rPr>
        <w:t>c</w:t>
      </w:r>
      <w:r w:rsidRPr="00F92158">
        <w:rPr>
          <w:rFonts w:ascii="Times New Roman" w:hAnsi="Times New Roman" w:cs="Times New Roman"/>
          <w:sz w:val="24"/>
          <w:szCs w:val="24"/>
        </w:rPr>
        <w:t xml:space="preserve"> целью обнаружения существенных признаков: преобладания шума и чередования звонких-глухих); обнаружение особенностей  букв я, ё, ю, е: использование  букв для обозначения звука [й'] в начале слова  и после разделительных  знаков ь и ъ; обнаружение особой роли буквы ь  после букв согласных звуков ,выяснение общих черт непарных  согласных </w:t>
      </w:r>
    </w:p>
    <w:p w:rsidR="00F87C2F" w:rsidRPr="00F92158" w:rsidRDefault="00F87C2F" w:rsidP="00F92158">
      <w:pPr>
        <w:pStyle w:val="11"/>
        <w:spacing w:line="276" w:lineRule="auto"/>
        <w:ind w:firstLine="855"/>
        <w:jc w:val="both"/>
        <w:rPr>
          <w:rFonts w:ascii="Times New Roman" w:hAnsi="Times New Roman" w:cs="Times New Roman"/>
          <w:sz w:val="24"/>
          <w:szCs w:val="24"/>
        </w:rPr>
      </w:pPr>
      <w:r w:rsidRPr="00F92158">
        <w:rPr>
          <w:rFonts w:ascii="Times New Roman" w:hAnsi="Times New Roman" w:cs="Times New Roman"/>
          <w:i/>
          <w:iCs/>
          <w:sz w:val="24"/>
          <w:szCs w:val="24"/>
        </w:rPr>
        <w:t xml:space="preserve">- подведение под понятие на основе распознавания объектов, выделения существенных признаков: </w:t>
      </w:r>
      <w:r w:rsidRPr="00F92158">
        <w:rPr>
          <w:rFonts w:ascii="Times New Roman" w:hAnsi="Times New Roman" w:cs="Times New Roman"/>
          <w:sz w:val="24"/>
          <w:szCs w:val="24"/>
        </w:rPr>
        <w:t>формирование понятия «звук» через анализ моделей;  поэтапное формирование понятия «парный звонкий-глухой согласный» через систему сопоставлений; формирование понятия «смыслоразличительная роль звука» через анализ пар слов на цветном фоне;  формирование понятия «буква – знак для звука» посредством сопоставления разных знаково-символических обозначений звуков в двухъярусных и трехъярусных схемах-моделях слов;</w:t>
      </w:r>
    </w:p>
    <w:p w:rsidR="00F87C2F" w:rsidRPr="00F92158" w:rsidRDefault="00F87C2F" w:rsidP="00F92158">
      <w:pPr>
        <w:pStyle w:val="11"/>
        <w:tabs>
          <w:tab w:val="left" w:pos="0"/>
        </w:tabs>
        <w:spacing w:line="276" w:lineRule="auto"/>
        <w:ind w:firstLine="855"/>
        <w:jc w:val="both"/>
        <w:rPr>
          <w:rFonts w:ascii="Times New Roman" w:hAnsi="Times New Roman" w:cs="Times New Roman"/>
          <w:sz w:val="24"/>
          <w:szCs w:val="24"/>
        </w:rPr>
      </w:pPr>
      <w:r w:rsidRPr="00F92158">
        <w:rPr>
          <w:rFonts w:ascii="Times New Roman" w:hAnsi="Times New Roman" w:cs="Times New Roman"/>
          <w:i/>
          <w:iCs/>
          <w:sz w:val="24"/>
          <w:szCs w:val="24"/>
        </w:rPr>
        <w:t xml:space="preserve">- установление причинно-следственных связей: </w:t>
      </w:r>
      <w:r w:rsidRPr="00F92158">
        <w:rPr>
          <w:rFonts w:ascii="Times New Roman" w:hAnsi="Times New Roman" w:cs="Times New Roman"/>
          <w:sz w:val="24"/>
          <w:szCs w:val="24"/>
        </w:rPr>
        <w:t>между разным звучанием мягкого-твердого согласного и использованием разных букв для гласного звука; между использованием в именах собственных прописных букв и выводом о том, что это особое средство обозначения имен, названий стран, городов, рек, кличек животных; между обнаружением связи между словами в предложении и выводом о том, что предложение нужно особым образом отмечать в письменной речи, чтобы можно было понять текст.</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lastRenderedPageBreak/>
        <w:t xml:space="preserve"> Учебный предмет </w:t>
      </w:r>
      <w:r w:rsidRPr="00F92158">
        <w:rPr>
          <w:rFonts w:ascii="Times New Roman" w:hAnsi="Times New Roman" w:cs="Times New Roman"/>
          <w:b/>
          <w:bCs/>
          <w:sz w:val="24"/>
          <w:szCs w:val="24"/>
        </w:rPr>
        <w:t>«Русский язык»</w:t>
      </w:r>
      <w:r w:rsidRPr="00F92158">
        <w:rPr>
          <w:rFonts w:ascii="Times New Roman" w:hAnsi="Times New Roman" w:cs="Times New Roman"/>
          <w:bCs/>
          <w:sz w:val="24"/>
          <w:szCs w:val="24"/>
        </w:rPr>
        <w:t xml:space="preserve">, </w:t>
      </w:r>
      <w:r w:rsidRPr="00F92158">
        <w:rPr>
          <w:rFonts w:ascii="Times New Roman" w:hAnsi="Times New Roman" w:cs="Times New Roman"/>
          <w:sz w:val="24"/>
          <w:szCs w:val="24"/>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87C2F" w:rsidRPr="00F92158" w:rsidRDefault="00F87C2F" w:rsidP="00F92158">
      <w:pPr>
        <w:pStyle w:val="ab"/>
        <w:spacing w:after="0"/>
        <w:ind w:firstLine="855"/>
        <w:jc w:val="both"/>
        <w:rPr>
          <w:rFonts w:ascii="Times New Roman" w:hAnsi="Times New Roman" w:cs="Times New Roman"/>
          <w:b/>
          <w:bCs/>
          <w:i/>
          <w:iCs/>
          <w:sz w:val="24"/>
          <w:szCs w:val="24"/>
        </w:rPr>
      </w:pPr>
      <w:r w:rsidRPr="00F92158">
        <w:rPr>
          <w:rFonts w:ascii="Times New Roman" w:hAnsi="Times New Roman" w:cs="Times New Roman"/>
          <w:b/>
          <w:bCs/>
          <w:i/>
          <w:iCs/>
          <w:sz w:val="24"/>
          <w:szCs w:val="24"/>
        </w:rPr>
        <w:t>Формирование УУД средствами учебного предмета «Русский язык»(УМК «Перспективная начальная школа»)</w:t>
      </w:r>
    </w:p>
    <w:p w:rsidR="00F87C2F" w:rsidRPr="00F92158" w:rsidRDefault="00F87C2F" w:rsidP="00F92158">
      <w:pPr>
        <w:pStyle w:val="ab"/>
        <w:spacing w:after="0"/>
        <w:ind w:firstLine="855"/>
        <w:jc w:val="both"/>
        <w:rPr>
          <w:rFonts w:ascii="Times New Roman" w:hAnsi="Times New Roman" w:cs="Times New Roman"/>
          <w:sz w:val="24"/>
          <w:szCs w:val="24"/>
        </w:rPr>
      </w:pPr>
      <w:r w:rsidRPr="00F92158">
        <w:rPr>
          <w:rFonts w:ascii="Times New Roman" w:hAnsi="Times New Roman" w:cs="Times New Roman"/>
          <w:bCs/>
          <w:i/>
          <w:iCs/>
          <w:sz w:val="24"/>
          <w:szCs w:val="24"/>
        </w:rPr>
        <w:t>1 (1 дополнительный) класс</w:t>
      </w:r>
    </w:p>
    <w:p w:rsidR="00F87C2F" w:rsidRPr="00F92158" w:rsidRDefault="00F87C2F" w:rsidP="00F92158">
      <w:pPr>
        <w:pStyle w:val="a4"/>
        <w:spacing w:line="276" w:lineRule="auto"/>
        <w:ind w:left="0" w:firstLine="855"/>
        <w:jc w:val="both"/>
        <w:rPr>
          <w:rFonts w:ascii="Times New Roman" w:hAnsi="Times New Roman" w:cs="Times New Roman"/>
          <w:i/>
          <w:iCs/>
          <w:sz w:val="24"/>
        </w:rPr>
      </w:pPr>
      <w:r w:rsidRPr="00F92158">
        <w:rPr>
          <w:rFonts w:ascii="Times New Roman" w:hAnsi="Times New Roman" w:cs="Times New Roman"/>
          <w:i/>
          <w:iCs/>
          <w:sz w:val="24"/>
        </w:rPr>
        <w:t>Личностные УУД:</w:t>
      </w:r>
    </w:p>
    <w:p w:rsidR="00F87C2F" w:rsidRPr="00F92158" w:rsidRDefault="00F87C2F" w:rsidP="00F92158">
      <w:pPr>
        <w:pStyle w:val="a4"/>
        <w:spacing w:line="276" w:lineRule="auto"/>
        <w:ind w:left="0" w:firstLine="855"/>
        <w:jc w:val="both"/>
        <w:rPr>
          <w:rFonts w:ascii="Times New Roman" w:hAnsi="Times New Roman" w:cs="Times New Roman"/>
          <w:sz w:val="24"/>
        </w:rPr>
      </w:pPr>
      <w:r w:rsidRPr="00F92158">
        <w:rPr>
          <w:rFonts w:ascii="Times New Roman" w:hAnsi="Times New Roman" w:cs="Times New Roman"/>
          <w:i/>
          <w:iCs/>
          <w:sz w:val="24"/>
        </w:rPr>
        <w:t xml:space="preserve">- самоопределение: </w:t>
      </w:r>
      <w:r w:rsidRPr="00F92158">
        <w:rPr>
          <w:rFonts w:ascii="Times New Roman" w:hAnsi="Times New Roman" w:cs="Times New Roman"/>
          <w:sz w:val="24"/>
        </w:rPr>
        <w:t xml:space="preserve">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Задания типа «Помоги Маше (Мише) объяснить что-то, или подтвердить её/его точку зрения, или доказать что-то, или ответить на данный вопрос», </w:t>
      </w:r>
    </w:p>
    <w:p w:rsidR="00F87C2F" w:rsidRPr="00F92158" w:rsidRDefault="00F87C2F" w:rsidP="00307CDC">
      <w:pPr>
        <w:pStyle w:val="a4"/>
        <w:numPr>
          <w:ilvl w:val="0"/>
          <w:numId w:val="39"/>
        </w:numPr>
        <w:spacing w:line="276" w:lineRule="auto"/>
        <w:ind w:firstLine="855"/>
        <w:jc w:val="both"/>
        <w:rPr>
          <w:rFonts w:ascii="Times New Roman" w:hAnsi="Times New Roman" w:cs="Times New Roman"/>
          <w:sz w:val="24"/>
        </w:rPr>
      </w:pPr>
      <w:r w:rsidRPr="00F92158">
        <w:rPr>
          <w:rFonts w:ascii="Times New Roman" w:hAnsi="Times New Roman" w:cs="Times New Roman"/>
          <w:i/>
          <w:iCs/>
          <w:sz w:val="24"/>
        </w:rPr>
        <w:t xml:space="preserve">смыслообразование и нравственно-этическая ориентация: </w:t>
      </w:r>
      <w:r w:rsidRPr="00F92158">
        <w:rPr>
          <w:rFonts w:ascii="Times New Roman" w:hAnsi="Times New Roman" w:cs="Times New Roman"/>
          <w:sz w:val="24"/>
        </w:rPr>
        <w:t>организация участия  детей в действиях интриги, содержащей гуманистический пафос восстановление нарушенного порядка, любви ко всему живому, ориентирующей  младшего школьника помогать героям-животным, попавшим в плен, и решать с этой целью разные интеллектуальные задачи. задания типа «Помоги Маше (Мише) навести порядок в библиотеке: расставить книги на полки; помоги Маше (Мише) выручить этих животных (вернуть им способность действовать, вернуть им признаки, освободить их детенышей из плена и т.д.). Для этого тебе надо сделать/освоить то или это».</w:t>
      </w:r>
    </w:p>
    <w:p w:rsidR="00F87C2F" w:rsidRPr="00F92158" w:rsidRDefault="00F87C2F" w:rsidP="00F92158">
      <w:pPr>
        <w:pStyle w:val="a4"/>
        <w:spacing w:line="276" w:lineRule="auto"/>
        <w:ind w:left="0" w:firstLine="855"/>
        <w:jc w:val="both"/>
        <w:rPr>
          <w:rFonts w:ascii="Times New Roman" w:hAnsi="Times New Roman" w:cs="Times New Roman"/>
          <w:i/>
          <w:iCs/>
          <w:sz w:val="24"/>
        </w:rPr>
      </w:pPr>
      <w:r w:rsidRPr="00F92158">
        <w:rPr>
          <w:rFonts w:ascii="Times New Roman" w:hAnsi="Times New Roman" w:cs="Times New Roman"/>
          <w:i/>
          <w:iCs/>
          <w:sz w:val="24"/>
        </w:rPr>
        <w:t>Регулятивные УУД (контроль и самоконтроль):</w:t>
      </w:r>
    </w:p>
    <w:p w:rsidR="00F87C2F" w:rsidRPr="00F92158" w:rsidRDefault="00F87C2F" w:rsidP="00F92158">
      <w:pPr>
        <w:pStyle w:val="a4"/>
        <w:spacing w:line="276" w:lineRule="auto"/>
        <w:ind w:left="0" w:firstLine="855"/>
        <w:jc w:val="both"/>
        <w:rPr>
          <w:rFonts w:ascii="Times New Roman" w:hAnsi="Times New Roman" w:cs="Times New Roman"/>
          <w:sz w:val="24"/>
        </w:rPr>
      </w:pPr>
      <w:r w:rsidRPr="00F92158">
        <w:rPr>
          <w:rFonts w:ascii="Times New Roman" w:hAnsi="Times New Roman" w:cs="Times New Roman"/>
          <w:i/>
          <w:iCs/>
          <w:sz w:val="24"/>
        </w:rPr>
        <w:t xml:space="preserve">- осуществление контроля процесса и результатов деятельности: </w:t>
      </w:r>
      <w:r w:rsidRPr="00F92158">
        <w:rPr>
          <w:rFonts w:ascii="Times New Roman" w:hAnsi="Times New Roman" w:cs="Times New Roman"/>
          <w:sz w:val="24"/>
        </w:rPr>
        <w:t>задания типа «Миша сказал, что ему два раза встретился звук [о] в детских именах. Проверь: прав ли Миша? Для этого вернись к звуковой записи слов», «Маша сказала, что каждому твёрдому согласному звуку обязательно соответствует мягкий согласный звук. Проверь: права ли Маша? Исследуй  для этого звуковой столбик»;</w:t>
      </w:r>
    </w:p>
    <w:p w:rsidR="00F87C2F" w:rsidRPr="00F92158" w:rsidRDefault="00F87C2F" w:rsidP="00F92158">
      <w:pPr>
        <w:pStyle w:val="a4"/>
        <w:spacing w:line="276" w:lineRule="auto"/>
        <w:ind w:left="0" w:firstLine="855"/>
        <w:jc w:val="both"/>
        <w:rPr>
          <w:rFonts w:ascii="Times New Roman" w:hAnsi="Times New Roman" w:cs="Times New Roman"/>
          <w:sz w:val="24"/>
        </w:rPr>
      </w:pPr>
      <w:r w:rsidRPr="00F92158">
        <w:rPr>
          <w:rFonts w:ascii="Times New Roman" w:hAnsi="Times New Roman" w:cs="Times New Roman"/>
          <w:i/>
          <w:iCs/>
          <w:sz w:val="24"/>
        </w:rPr>
        <w:t xml:space="preserve">- самоконтроль процесса и результатов деятельности: </w:t>
      </w:r>
      <w:r w:rsidRPr="00F92158">
        <w:rPr>
          <w:rFonts w:ascii="Times New Roman" w:hAnsi="Times New Roman" w:cs="Times New Roman"/>
          <w:sz w:val="24"/>
        </w:rPr>
        <w:t>задания типа:  «Проверь, на какие буквы на твоих полках нет фамилий писателей? А у твоего соседа?»; «Тяни первый слог. Что у тебя получилось? Проверь: совпадает ли это с указанием звукового столбика?»; «Вернись к упражнению № 26. Перечитай слова, выделенные жирным шрифтом. Какие два слова ты теперь сумеешь записать правильно?».</w:t>
      </w:r>
    </w:p>
    <w:p w:rsidR="00F87C2F" w:rsidRPr="00F92158" w:rsidRDefault="00F87C2F" w:rsidP="00F92158">
      <w:pPr>
        <w:pStyle w:val="a4"/>
        <w:spacing w:line="276" w:lineRule="auto"/>
        <w:ind w:left="0" w:firstLine="810"/>
        <w:jc w:val="both"/>
        <w:rPr>
          <w:rFonts w:ascii="Times New Roman" w:hAnsi="Times New Roman" w:cs="Times New Roman"/>
          <w:bCs/>
          <w:i/>
          <w:iCs/>
          <w:sz w:val="24"/>
        </w:rPr>
      </w:pPr>
      <w:r w:rsidRPr="00F92158">
        <w:rPr>
          <w:rFonts w:ascii="Times New Roman" w:hAnsi="Times New Roman" w:cs="Times New Roman"/>
          <w:bCs/>
          <w:i/>
          <w:iCs/>
          <w:sz w:val="24"/>
        </w:rPr>
        <w:t>Познавательные УУД (общеучебные):</w:t>
      </w:r>
    </w:p>
    <w:p w:rsidR="00F87C2F" w:rsidRPr="00F92158" w:rsidRDefault="00F87C2F" w:rsidP="00F92158">
      <w:pPr>
        <w:pStyle w:val="a4"/>
        <w:tabs>
          <w:tab w:val="left" w:pos="0"/>
        </w:tabs>
        <w:spacing w:line="276" w:lineRule="auto"/>
        <w:ind w:left="0" w:firstLine="810"/>
        <w:jc w:val="both"/>
        <w:rPr>
          <w:rFonts w:ascii="Times New Roman" w:hAnsi="Times New Roman" w:cs="Times New Roman"/>
          <w:sz w:val="24"/>
        </w:rPr>
      </w:pPr>
      <w:r w:rsidRPr="00F92158">
        <w:rPr>
          <w:rFonts w:ascii="Times New Roman" w:hAnsi="Times New Roman" w:cs="Times New Roman"/>
          <w:sz w:val="24"/>
        </w:rPr>
        <w:t xml:space="preserve">- </w:t>
      </w:r>
      <w:r w:rsidRPr="00F92158">
        <w:rPr>
          <w:rFonts w:ascii="Times New Roman" w:hAnsi="Times New Roman" w:cs="Times New Roman"/>
          <w:i/>
          <w:iCs/>
          <w:sz w:val="24"/>
        </w:rPr>
        <w:t xml:space="preserve">умение применять правила и пользоваться инструкциями и освоенным закономерностями. </w:t>
      </w:r>
      <w:r w:rsidRPr="00F92158">
        <w:rPr>
          <w:rFonts w:ascii="Times New Roman" w:hAnsi="Times New Roman" w:cs="Times New Roman"/>
          <w:sz w:val="24"/>
        </w:rPr>
        <w:t xml:space="preserve">Задания типа: «Из всех слов, выделенных жирным шрифтом, выпиши только те, которые подтверждают новое правило»; «Вернись к столбику-списку животных. Примеряй к каждому из них указанные слова-названия признаков. Выписывай подходящие </w:t>
      </w:r>
      <w:r w:rsidRPr="00F92158">
        <w:rPr>
          <w:rFonts w:ascii="Times New Roman" w:hAnsi="Times New Roman" w:cs="Times New Roman"/>
          <w:sz w:val="24"/>
        </w:rPr>
        <w:lastRenderedPageBreak/>
        <w:t>по смыслу»; «Вернись к схемам на странице 6. Уточни, на какие согласные показывают буквы и и е. Работает ли  это правило в данном слове?»,</w:t>
      </w:r>
    </w:p>
    <w:p w:rsidR="00F87C2F" w:rsidRPr="00F92158" w:rsidRDefault="00F87C2F" w:rsidP="00F92158">
      <w:pPr>
        <w:pStyle w:val="a4"/>
        <w:tabs>
          <w:tab w:val="left" w:pos="0"/>
        </w:tabs>
        <w:spacing w:line="276" w:lineRule="auto"/>
        <w:ind w:left="0" w:firstLine="810"/>
        <w:jc w:val="both"/>
        <w:rPr>
          <w:rFonts w:ascii="Times New Roman" w:hAnsi="Times New Roman" w:cs="Times New Roman"/>
          <w:sz w:val="24"/>
        </w:rPr>
      </w:pPr>
      <w:r w:rsidRPr="00F92158">
        <w:rPr>
          <w:rFonts w:ascii="Times New Roman" w:hAnsi="Times New Roman" w:cs="Times New Roman"/>
          <w:i/>
          <w:iCs/>
          <w:sz w:val="24"/>
        </w:rPr>
        <w:t xml:space="preserve">- умение ставить, формулировать и решать проблемы </w:t>
      </w:r>
      <w:r w:rsidRPr="00F92158">
        <w:rPr>
          <w:rFonts w:ascii="Times New Roman" w:hAnsi="Times New Roman" w:cs="Times New Roman"/>
          <w:sz w:val="24"/>
        </w:rPr>
        <w:t xml:space="preserve">как некоего  целого, включающего целый ряд логических шагов: использование в предложении предлога; установление качества звука [й’]. </w:t>
      </w:r>
    </w:p>
    <w:p w:rsidR="00F87C2F" w:rsidRPr="00F92158" w:rsidRDefault="00F87C2F" w:rsidP="00F92158">
      <w:pPr>
        <w:pStyle w:val="a4"/>
        <w:spacing w:line="276" w:lineRule="auto"/>
        <w:ind w:left="0" w:firstLine="810"/>
        <w:jc w:val="both"/>
        <w:rPr>
          <w:rFonts w:ascii="Times New Roman" w:hAnsi="Times New Roman" w:cs="Times New Roman"/>
          <w:bCs/>
          <w:i/>
          <w:iCs/>
          <w:sz w:val="24"/>
        </w:rPr>
      </w:pPr>
      <w:r w:rsidRPr="00F92158">
        <w:rPr>
          <w:rFonts w:ascii="Times New Roman" w:hAnsi="Times New Roman" w:cs="Times New Roman"/>
          <w:bCs/>
          <w:i/>
          <w:iCs/>
          <w:sz w:val="24"/>
        </w:rPr>
        <w:t>Познавательные УУД (информационные):</w:t>
      </w:r>
    </w:p>
    <w:p w:rsidR="00F87C2F" w:rsidRPr="00F92158" w:rsidRDefault="00F87C2F" w:rsidP="00F92158">
      <w:pPr>
        <w:pStyle w:val="a4"/>
        <w:spacing w:line="276" w:lineRule="auto"/>
        <w:ind w:left="0" w:firstLine="810"/>
        <w:jc w:val="both"/>
        <w:rPr>
          <w:rFonts w:ascii="Times New Roman" w:hAnsi="Times New Roman" w:cs="Times New Roman"/>
          <w:i/>
          <w:iCs/>
          <w:sz w:val="24"/>
        </w:rPr>
      </w:pPr>
      <w:r w:rsidRPr="00F92158">
        <w:rPr>
          <w:rFonts w:ascii="Times New Roman" w:hAnsi="Times New Roman" w:cs="Times New Roman"/>
          <w:i/>
          <w:iCs/>
          <w:sz w:val="24"/>
        </w:rPr>
        <w:t xml:space="preserve">- обучение работе с разными видами информации: </w:t>
      </w:r>
    </w:p>
    <w:p w:rsidR="00F87C2F" w:rsidRPr="00F92158" w:rsidRDefault="00F87C2F" w:rsidP="00F92158">
      <w:pPr>
        <w:pStyle w:val="a4"/>
        <w:spacing w:line="276" w:lineRule="auto"/>
        <w:ind w:left="0" w:firstLine="810"/>
        <w:jc w:val="both"/>
        <w:rPr>
          <w:rFonts w:ascii="Times New Roman" w:hAnsi="Times New Roman" w:cs="Times New Roman"/>
          <w:sz w:val="24"/>
        </w:rPr>
      </w:pPr>
      <w:r w:rsidRPr="00F92158">
        <w:rPr>
          <w:rFonts w:ascii="Times New Roman" w:hAnsi="Times New Roman" w:cs="Times New Roman"/>
          <w:sz w:val="24"/>
        </w:rPr>
        <w:t>а) формирование умения поиска начала урока по условным обозначениям: символу главы и порядковому символу урока, а также умения соотносить эти обозначения в учебнике и тетради;</w:t>
      </w:r>
    </w:p>
    <w:p w:rsidR="00F87C2F" w:rsidRPr="00F92158" w:rsidRDefault="00F87C2F" w:rsidP="00F92158">
      <w:pPr>
        <w:pStyle w:val="a4"/>
        <w:spacing w:line="276" w:lineRule="auto"/>
        <w:ind w:left="0" w:firstLine="810"/>
        <w:jc w:val="both"/>
        <w:rPr>
          <w:rFonts w:ascii="Times New Roman" w:hAnsi="Times New Roman" w:cs="Times New Roman"/>
          <w:sz w:val="24"/>
        </w:rPr>
      </w:pPr>
      <w:r w:rsidRPr="00F92158">
        <w:rPr>
          <w:rFonts w:ascii="Times New Roman" w:hAnsi="Times New Roman" w:cs="Times New Roman"/>
          <w:sz w:val="24"/>
        </w:rPr>
        <w:t>б) формирование умения читать дидактические иллюстрации с размещенными внутри словами и словосочетания;</w:t>
      </w:r>
    </w:p>
    <w:p w:rsidR="00F87C2F" w:rsidRPr="00F92158" w:rsidRDefault="00F87C2F" w:rsidP="00F92158">
      <w:pPr>
        <w:pStyle w:val="a4"/>
        <w:spacing w:line="276" w:lineRule="auto"/>
        <w:ind w:left="0" w:firstLine="810"/>
        <w:jc w:val="both"/>
        <w:rPr>
          <w:rFonts w:ascii="Times New Roman" w:hAnsi="Times New Roman" w:cs="Times New Roman"/>
          <w:sz w:val="24"/>
        </w:rPr>
      </w:pPr>
      <w:r w:rsidRPr="00F92158">
        <w:rPr>
          <w:rFonts w:ascii="Times New Roman" w:hAnsi="Times New Roman" w:cs="Times New Roman"/>
          <w:sz w:val="24"/>
        </w:rPr>
        <w:t>в) обучение работе с вертикальным звукобуквенным столбиком (удержание заданного аспекта и выбор информации по заданному аспекту);</w:t>
      </w:r>
    </w:p>
    <w:p w:rsidR="00F87C2F" w:rsidRPr="00F92158" w:rsidRDefault="00F87C2F" w:rsidP="00F92158">
      <w:pPr>
        <w:pStyle w:val="a4"/>
        <w:tabs>
          <w:tab w:val="left" w:pos="0"/>
        </w:tabs>
        <w:spacing w:line="276" w:lineRule="auto"/>
        <w:ind w:left="0" w:firstLine="810"/>
        <w:jc w:val="both"/>
        <w:rPr>
          <w:rFonts w:ascii="Times New Roman" w:hAnsi="Times New Roman" w:cs="Times New Roman"/>
          <w:sz w:val="24"/>
        </w:rPr>
      </w:pPr>
      <w:r w:rsidRPr="00F92158">
        <w:rPr>
          <w:rFonts w:ascii="Times New Roman" w:hAnsi="Times New Roman" w:cs="Times New Roman"/>
          <w:sz w:val="24"/>
        </w:rPr>
        <w:t>г) обучение работе с информацией, представленной в графической форме.</w:t>
      </w:r>
    </w:p>
    <w:p w:rsidR="00F87C2F" w:rsidRPr="00F92158" w:rsidRDefault="00F87C2F" w:rsidP="00F92158">
      <w:pPr>
        <w:pStyle w:val="a4"/>
        <w:spacing w:line="276" w:lineRule="auto"/>
        <w:ind w:left="0" w:firstLine="810"/>
        <w:jc w:val="both"/>
        <w:rPr>
          <w:rFonts w:ascii="Times New Roman" w:hAnsi="Times New Roman" w:cs="Times New Roman"/>
          <w:i/>
          <w:iCs/>
          <w:sz w:val="24"/>
        </w:rPr>
      </w:pPr>
      <w:r w:rsidRPr="00F92158">
        <w:rPr>
          <w:rFonts w:ascii="Times New Roman" w:hAnsi="Times New Roman" w:cs="Times New Roman"/>
          <w:bCs/>
          <w:i/>
          <w:iCs/>
          <w:sz w:val="24"/>
        </w:rPr>
        <w:t xml:space="preserve">Познавательные УУД (информационные) </w:t>
      </w:r>
      <w:r w:rsidRPr="00F92158">
        <w:rPr>
          <w:rFonts w:ascii="Times New Roman" w:hAnsi="Times New Roman" w:cs="Times New Roman"/>
          <w:i/>
          <w:iCs/>
          <w:sz w:val="24"/>
        </w:rPr>
        <w:t xml:space="preserve">- обучение работе с разными видами информации по другим основаниям: </w:t>
      </w:r>
    </w:p>
    <w:p w:rsidR="00F87C2F" w:rsidRPr="00F92158" w:rsidRDefault="00F87C2F" w:rsidP="00F92158">
      <w:pPr>
        <w:spacing w:after="0"/>
        <w:ind w:firstLine="855"/>
        <w:jc w:val="both"/>
        <w:rPr>
          <w:rFonts w:ascii="Times New Roman" w:hAnsi="Times New Roman" w:cs="Times New Roman"/>
          <w:sz w:val="24"/>
          <w:szCs w:val="24"/>
        </w:rPr>
      </w:pPr>
      <w:r w:rsidRPr="00F92158">
        <w:rPr>
          <w:rFonts w:ascii="Times New Roman" w:hAnsi="Times New Roman" w:cs="Times New Roman"/>
          <w:sz w:val="24"/>
          <w:szCs w:val="24"/>
        </w:rPr>
        <w:t xml:space="preserve">1. </w:t>
      </w:r>
      <w:r w:rsidRPr="00F92158">
        <w:rPr>
          <w:rFonts w:ascii="Times New Roman" w:hAnsi="Times New Roman" w:cs="Times New Roman"/>
          <w:i/>
          <w:iCs/>
          <w:sz w:val="24"/>
          <w:szCs w:val="24"/>
        </w:rPr>
        <w:t>Поиск и фиксация информации</w:t>
      </w:r>
      <w:r w:rsidRPr="00F92158">
        <w:rPr>
          <w:rFonts w:ascii="Times New Roman" w:hAnsi="Times New Roman" w:cs="Times New Roman"/>
          <w:sz w:val="24"/>
          <w:szCs w:val="24"/>
        </w:rPr>
        <w:t xml:space="preserve"> - формирование умения </w:t>
      </w:r>
      <w:r w:rsidRPr="00F92158">
        <w:rPr>
          <w:rFonts w:ascii="Times New Roman" w:hAnsi="Times New Roman" w:cs="Times New Roman"/>
          <w:i/>
          <w:iCs/>
          <w:sz w:val="24"/>
          <w:szCs w:val="24"/>
        </w:rPr>
        <w:t>искать</w:t>
      </w:r>
      <w:r w:rsidRPr="00F92158">
        <w:rPr>
          <w:rFonts w:ascii="Times New Roman" w:hAnsi="Times New Roman" w:cs="Times New Roman"/>
          <w:sz w:val="24"/>
          <w:szCs w:val="24"/>
        </w:rPr>
        <w:t xml:space="preserve"> информацию в учебной книге: все задания, где необходимо вернуться на определенные страницы для выполнения задания. Например, нужно будет с разных страниц учебника вернуться к карте животных, чтобы выручить из беды очередную группу пленников. Кроме этого, все задания, где необходимо искать определенную группу звуков на отдельно выделенном вертикальном звуковом столбике (это делается на  14-ти занятиях: об этом уже сказано выше).</w:t>
      </w:r>
    </w:p>
    <w:p w:rsidR="00F87C2F" w:rsidRPr="00F92158" w:rsidRDefault="00F87C2F" w:rsidP="00F92158">
      <w:pPr>
        <w:spacing w:after="0"/>
        <w:ind w:firstLine="855"/>
        <w:jc w:val="both"/>
        <w:rPr>
          <w:rFonts w:ascii="Times New Roman" w:hAnsi="Times New Roman" w:cs="Times New Roman"/>
          <w:sz w:val="24"/>
          <w:szCs w:val="24"/>
        </w:rPr>
      </w:pPr>
      <w:r w:rsidRPr="00F92158">
        <w:rPr>
          <w:rFonts w:ascii="Times New Roman" w:hAnsi="Times New Roman" w:cs="Times New Roman"/>
          <w:sz w:val="24"/>
          <w:szCs w:val="24"/>
        </w:rPr>
        <w:t xml:space="preserve">2. </w:t>
      </w:r>
      <w:r w:rsidRPr="00F92158">
        <w:rPr>
          <w:rFonts w:ascii="Times New Roman" w:hAnsi="Times New Roman" w:cs="Times New Roman"/>
          <w:i/>
          <w:iCs/>
          <w:sz w:val="24"/>
          <w:szCs w:val="24"/>
        </w:rPr>
        <w:t xml:space="preserve">Понимание и преобразование информации - </w:t>
      </w:r>
      <w:r w:rsidRPr="00F92158">
        <w:rPr>
          <w:rFonts w:ascii="Times New Roman" w:hAnsi="Times New Roman" w:cs="Times New Roman"/>
          <w:sz w:val="24"/>
          <w:szCs w:val="24"/>
        </w:rPr>
        <w:t xml:space="preserve">задания, нацеленные на проверку </w:t>
      </w:r>
      <w:r w:rsidRPr="00F92158">
        <w:rPr>
          <w:rFonts w:ascii="Times New Roman" w:hAnsi="Times New Roman" w:cs="Times New Roman"/>
          <w:i/>
          <w:iCs/>
          <w:sz w:val="24"/>
          <w:szCs w:val="24"/>
        </w:rPr>
        <w:t>понимания</w:t>
      </w:r>
      <w:r w:rsidRPr="00F92158">
        <w:rPr>
          <w:rFonts w:ascii="Times New Roman" w:hAnsi="Times New Roman" w:cs="Times New Roman"/>
          <w:sz w:val="24"/>
          <w:szCs w:val="24"/>
        </w:rPr>
        <w:t xml:space="preserve"> информации. </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3.</w:t>
      </w:r>
      <w:r w:rsidRPr="00F92158">
        <w:rPr>
          <w:rFonts w:ascii="Times New Roman" w:hAnsi="Times New Roman" w:cs="Times New Roman"/>
          <w:i/>
          <w:iCs/>
          <w:sz w:val="24"/>
          <w:szCs w:val="24"/>
        </w:rPr>
        <w:t xml:space="preserve"> Применение и представление  информации</w:t>
      </w:r>
      <w:r w:rsidRPr="00F92158">
        <w:rPr>
          <w:rFonts w:ascii="Times New Roman" w:hAnsi="Times New Roman" w:cs="Times New Roman"/>
          <w:sz w:val="24"/>
          <w:szCs w:val="24"/>
        </w:rPr>
        <w:t xml:space="preserve"> - задания, нацеленные на </w:t>
      </w:r>
      <w:r w:rsidRPr="00F92158">
        <w:rPr>
          <w:rFonts w:ascii="Times New Roman" w:hAnsi="Times New Roman" w:cs="Times New Roman"/>
          <w:i/>
          <w:iCs/>
          <w:sz w:val="24"/>
          <w:szCs w:val="24"/>
        </w:rPr>
        <w:t>применение</w:t>
      </w:r>
      <w:r w:rsidRPr="00F92158">
        <w:rPr>
          <w:rFonts w:ascii="Times New Roman" w:hAnsi="Times New Roman" w:cs="Times New Roman"/>
          <w:sz w:val="24"/>
          <w:szCs w:val="24"/>
        </w:rPr>
        <w:t xml:space="preserve"> полученной информации.</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4.</w:t>
      </w:r>
      <w:r w:rsidRPr="00F92158">
        <w:rPr>
          <w:rFonts w:ascii="Times New Roman" w:hAnsi="Times New Roman" w:cs="Times New Roman"/>
          <w:i/>
          <w:iCs/>
          <w:sz w:val="24"/>
          <w:szCs w:val="24"/>
        </w:rPr>
        <w:t xml:space="preserve">Оценка достоверности получаемой информации - </w:t>
      </w:r>
      <w:r w:rsidRPr="00F92158">
        <w:rPr>
          <w:rFonts w:ascii="Times New Roman" w:hAnsi="Times New Roman" w:cs="Times New Roman"/>
          <w:sz w:val="24"/>
          <w:szCs w:val="24"/>
        </w:rPr>
        <w:t>задания, нацеленные на создание условий для</w:t>
      </w:r>
      <w:r w:rsidRPr="00F92158">
        <w:rPr>
          <w:rFonts w:ascii="Times New Roman" w:hAnsi="Times New Roman" w:cs="Times New Roman"/>
          <w:b/>
          <w:sz w:val="24"/>
          <w:szCs w:val="24"/>
        </w:rPr>
        <w:t xml:space="preserve"> </w:t>
      </w:r>
      <w:r w:rsidRPr="00F92158">
        <w:rPr>
          <w:rFonts w:ascii="Times New Roman" w:hAnsi="Times New Roman" w:cs="Times New Roman"/>
          <w:i/>
          <w:iCs/>
          <w:sz w:val="24"/>
          <w:szCs w:val="24"/>
        </w:rPr>
        <w:t xml:space="preserve">оценки и проверки достоверности </w:t>
      </w:r>
      <w:r w:rsidRPr="00F92158">
        <w:rPr>
          <w:rFonts w:ascii="Times New Roman" w:hAnsi="Times New Roman" w:cs="Times New Roman"/>
          <w:sz w:val="24"/>
          <w:szCs w:val="24"/>
        </w:rPr>
        <w:t>получаемой информации. Это задания типа: «Миша нашёл пять таких слов, Маша – только четыре. Как ты думаешь, кто из них прав?», «Миша предположил, что не бывает фамилий на такие буквы. Прав ли Миша?»</w:t>
      </w:r>
    </w:p>
    <w:p w:rsidR="00F87C2F" w:rsidRPr="00F92158" w:rsidRDefault="00F87C2F" w:rsidP="00F92158">
      <w:pPr>
        <w:pStyle w:val="a4"/>
        <w:tabs>
          <w:tab w:val="left" w:pos="0"/>
        </w:tabs>
        <w:spacing w:line="276" w:lineRule="auto"/>
        <w:ind w:left="0" w:firstLine="855"/>
        <w:jc w:val="both"/>
        <w:rPr>
          <w:rFonts w:ascii="Times New Roman" w:hAnsi="Times New Roman" w:cs="Times New Roman"/>
          <w:sz w:val="24"/>
        </w:rPr>
      </w:pPr>
      <w:r w:rsidRPr="00F92158">
        <w:rPr>
          <w:rFonts w:ascii="Times New Roman" w:hAnsi="Times New Roman" w:cs="Times New Roman"/>
          <w:bCs/>
          <w:i/>
          <w:iCs/>
          <w:sz w:val="24"/>
        </w:rPr>
        <w:t>Познавательные УУД  (</w:t>
      </w:r>
      <w:r w:rsidRPr="00F92158">
        <w:rPr>
          <w:rFonts w:ascii="Times New Roman" w:hAnsi="Times New Roman" w:cs="Times New Roman"/>
          <w:i/>
          <w:iCs/>
          <w:sz w:val="24"/>
        </w:rPr>
        <w:t>знаково-символические</w:t>
      </w:r>
      <w:r w:rsidRPr="00F92158">
        <w:rPr>
          <w:rFonts w:ascii="Times New Roman" w:hAnsi="Times New Roman" w:cs="Times New Roman"/>
          <w:sz w:val="24"/>
        </w:rPr>
        <w:t xml:space="preserve">): </w:t>
      </w:r>
      <w:r w:rsidRPr="00F92158">
        <w:rPr>
          <w:rFonts w:ascii="Times New Roman" w:hAnsi="Times New Roman" w:cs="Times New Roman"/>
          <w:i/>
          <w:iCs/>
          <w:sz w:val="24"/>
        </w:rPr>
        <w:t>моделирование</w:t>
      </w:r>
      <w:r w:rsidRPr="00F92158">
        <w:rPr>
          <w:rFonts w:ascii="Times New Roman" w:hAnsi="Times New Roman" w:cs="Times New Roman"/>
          <w:sz w:val="24"/>
        </w:rPr>
        <w:t>.</w:t>
      </w:r>
    </w:p>
    <w:p w:rsidR="00F87C2F" w:rsidRPr="00F92158" w:rsidRDefault="00F87C2F" w:rsidP="00F92158">
      <w:pPr>
        <w:pStyle w:val="a4"/>
        <w:tabs>
          <w:tab w:val="left" w:pos="0"/>
        </w:tabs>
        <w:spacing w:line="276" w:lineRule="auto"/>
        <w:ind w:left="0" w:firstLine="855"/>
        <w:jc w:val="both"/>
        <w:rPr>
          <w:rFonts w:ascii="Times New Roman" w:hAnsi="Times New Roman" w:cs="Times New Roman"/>
          <w:i/>
          <w:iCs/>
          <w:sz w:val="24"/>
        </w:rPr>
      </w:pPr>
      <w:r w:rsidRPr="00F92158">
        <w:rPr>
          <w:rFonts w:ascii="Times New Roman" w:hAnsi="Times New Roman" w:cs="Times New Roman"/>
          <w:i/>
          <w:iCs/>
          <w:sz w:val="24"/>
        </w:rPr>
        <w:t>Познавательные УУД (логические):</w:t>
      </w:r>
    </w:p>
    <w:p w:rsidR="00F87C2F" w:rsidRPr="00F92158" w:rsidRDefault="00F87C2F" w:rsidP="00F92158">
      <w:pPr>
        <w:pStyle w:val="a4"/>
        <w:tabs>
          <w:tab w:val="left" w:pos="0"/>
        </w:tabs>
        <w:spacing w:line="276" w:lineRule="auto"/>
        <w:ind w:left="0" w:firstLine="855"/>
        <w:jc w:val="both"/>
        <w:rPr>
          <w:rFonts w:ascii="Times New Roman" w:hAnsi="Times New Roman" w:cs="Times New Roman"/>
          <w:b/>
          <w:sz w:val="24"/>
        </w:rPr>
      </w:pPr>
      <w:r w:rsidRPr="00F92158">
        <w:rPr>
          <w:rFonts w:ascii="Times New Roman" w:hAnsi="Times New Roman" w:cs="Times New Roman"/>
          <w:i/>
          <w:iCs/>
          <w:sz w:val="24"/>
        </w:rPr>
        <w:t xml:space="preserve">- подведение под понятие на основе распознавания объектов, выделения существенных признаков: </w:t>
      </w:r>
      <w:r w:rsidRPr="00F92158">
        <w:rPr>
          <w:rFonts w:ascii="Times New Roman" w:hAnsi="Times New Roman" w:cs="Times New Roman"/>
          <w:sz w:val="24"/>
        </w:rPr>
        <w:t>подведение конкретного языкового материала под лингвистическую схему</w:t>
      </w:r>
      <w:r w:rsidRPr="00F92158">
        <w:rPr>
          <w:rFonts w:ascii="Times New Roman" w:hAnsi="Times New Roman" w:cs="Times New Roman"/>
          <w:b/>
          <w:sz w:val="24"/>
        </w:rPr>
        <w:t>;</w:t>
      </w:r>
    </w:p>
    <w:p w:rsidR="00F87C2F" w:rsidRPr="00F92158" w:rsidRDefault="00F87C2F" w:rsidP="00F92158">
      <w:pPr>
        <w:spacing w:after="0"/>
        <w:ind w:firstLine="855"/>
        <w:jc w:val="both"/>
        <w:rPr>
          <w:rFonts w:ascii="Times New Roman" w:hAnsi="Times New Roman" w:cs="Times New Roman"/>
          <w:sz w:val="24"/>
          <w:szCs w:val="24"/>
        </w:rPr>
      </w:pPr>
      <w:r w:rsidRPr="00F92158">
        <w:rPr>
          <w:rFonts w:ascii="Times New Roman" w:hAnsi="Times New Roman" w:cs="Times New Roman"/>
          <w:sz w:val="24"/>
          <w:szCs w:val="24"/>
        </w:rPr>
        <w:t xml:space="preserve">- </w:t>
      </w:r>
      <w:r w:rsidRPr="00F92158">
        <w:rPr>
          <w:rFonts w:ascii="Times New Roman" w:hAnsi="Times New Roman" w:cs="Times New Roman"/>
          <w:i/>
          <w:iCs/>
          <w:sz w:val="24"/>
          <w:szCs w:val="24"/>
        </w:rPr>
        <w:t>подведение под правило</w:t>
      </w:r>
      <w:r w:rsidRPr="00F92158">
        <w:rPr>
          <w:rFonts w:ascii="Times New Roman" w:hAnsi="Times New Roman" w:cs="Times New Roman"/>
          <w:sz w:val="24"/>
          <w:szCs w:val="24"/>
        </w:rPr>
        <w:t>;</w:t>
      </w:r>
    </w:p>
    <w:p w:rsidR="00F87C2F" w:rsidRPr="00F92158" w:rsidRDefault="00F87C2F" w:rsidP="00F92158">
      <w:pPr>
        <w:spacing w:after="0"/>
        <w:ind w:firstLine="855"/>
        <w:jc w:val="both"/>
        <w:rPr>
          <w:rFonts w:ascii="Times New Roman" w:hAnsi="Times New Roman" w:cs="Times New Roman"/>
          <w:sz w:val="24"/>
          <w:szCs w:val="24"/>
        </w:rPr>
      </w:pPr>
      <w:r w:rsidRPr="00F92158">
        <w:rPr>
          <w:rFonts w:ascii="Times New Roman" w:hAnsi="Times New Roman" w:cs="Times New Roman"/>
          <w:sz w:val="24"/>
          <w:szCs w:val="24"/>
        </w:rPr>
        <w:t xml:space="preserve">- </w:t>
      </w:r>
      <w:r w:rsidRPr="00F92158">
        <w:rPr>
          <w:rFonts w:ascii="Times New Roman" w:hAnsi="Times New Roman" w:cs="Times New Roman"/>
          <w:i/>
          <w:iCs/>
          <w:sz w:val="24"/>
          <w:szCs w:val="24"/>
        </w:rPr>
        <w:t>установление причинно-следственных связей</w:t>
      </w:r>
      <w:r w:rsidRPr="00F92158">
        <w:rPr>
          <w:rFonts w:ascii="Times New Roman" w:hAnsi="Times New Roman" w:cs="Times New Roman"/>
          <w:sz w:val="24"/>
          <w:szCs w:val="24"/>
        </w:rPr>
        <w:t xml:space="preserve"> (например, ребенок должен установить связь между: отсутствием некоторых букв на библиографических табличках в библиотеке и отсутствием фамилий, начинающихся на эти буквы; местом ударения в слове и значением слова; сменой логического ударения в предложении и изменением смысла предложения; количеством гласных в слове и количеством слогов; использованием прописной буквы в словах, являющихся именами собственными, и отсутствием её в словах, омонимичных данным словам; местоположением в слове буквы гласного второго ряда и количеством звуков, которые она обозначает; ребенок должен установить зависимость: </w:t>
      </w:r>
      <w:r w:rsidRPr="00F92158">
        <w:rPr>
          <w:rFonts w:ascii="Times New Roman" w:hAnsi="Times New Roman" w:cs="Times New Roman"/>
          <w:sz w:val="24"/>
          <w:szCs w:val="24"/>
        </w:rPr>
        <w:lastRenderedPageBreak/>
        <w:t xml:space="preserve">качества согласного звука (по линии звонкости/глухости) от его местоположения в слове; зависимость произношения слов от особенностей написания (с Ь и Ъ или без них); между целью предложения и знаком (а также  между интонацией и знаком), с помощью которого эта цель (или эта интонация) оформляется на письме. </w:t>
      </w:r>
    </w:p>
    <w:p w:rsidR="00F87C2F" w:rsidRPr="00F92158" w:rsidRDefault="00F87C2F" w:rsidP="00F92158">
      <w:pPr>
        <w:spacing w:after="0"/>
        <w:ind w:firstLine="855"/>
        <w:jc w:val="both"/>
        <w:rPr>
          <w:rFonts w:ascii="Times New Roman" w:hAnsi="Times New Roman" w:cs="Times New Roman"/>
          <w:sz w:val="24"/>
          <w:szCs w:val="24"/>
        </w:rPr>
      </w:pPr>
      <w:r w:rsidRPr="00F92158">
        <w:rPr>
          <w:rFonts w:ascii="Times New Roman" w:hAnsi="Times New Roman" w:cs="Times New Roman"/>
          <w:i/>
          <w:iCs/>
          <w:sz w:val="24"/>
          <w:szCs w:val="24"/>
        </w:rPr>
        <w:t>- формирование умения осуществлять сравнение и выделять общее и различное</w:t>
      </w:r>
      <w:r w:rsidRPr="00F92158">
        <w:rPr>
          <w:rFonts w:ascii="Times New Roman" w:hAnsi="Times New Roman" w:cs="Times New Roman"/>
          <w:sz w:val="24"/>
          <w:szCs w:val="24"/>
        </w:rPr>
        <w:t>.</w:t>
      </w:r>
    </w:p>
    <w:p w:rsidR="00F87C2F" w:rsidRPr="00F92158" w:rsidRDefault="00F87C2F" w:rsidP="00F92158">
      <w:pPr>
        <w:spacing w:after="0"/>
        <w:ind w:firstLine="855"/>
        <w:jc w:val="both"/>
        <w:rPr>
          <w:rFonts w:ascii="Times New Roman" w:hAnsi="Times New Roman" w:cs="Times New Roman"/>
          <w:i/>
          <w:iCs/>
          <w:sz w:val="24"/>
          <w:szCs w:val="24"/>
        </w:rPr>
      </w:pPr>
      <w:r w:rsidRPr="00F92158">
        <w:rPr>
          <w:rFonts w:ascii="Times New Roman" w:hAnsi="Times New Roman" w:cs="Times New Roman"/>
          <w:sz w:val="24"/>
          <w:szCs w:val="24"/>
        </w:rPr>
        <w:t xml:space="preserve"> </w:t>
      </w:r>
      <w:r w:rsidRPr="00F92158">
        <w:rPr>
          <w:rFonts w:ascii="Times New Roman" w:hAnsi="Times New Roman" w:cs="Times New Roman"/>
          <w:i/>
          <w:iCs/>
          <w:sz w:val="24"/>
          <w:szCs w:val="24"/>
        </w:rPr>
        <w:t>Коммуникативные  УУД:</w:t>
      </w:r>
    </w:p>
    <w:p w:rsidR="00F87C2F" w:rsidRPr="00F92158" w:rsidRDefault="00F87C2F" w:rsidP="00F92158">
      <w:pPr>
        <w:spacing w:after="0"/>
        <w:ind w:firstLine="855"/>
        <w:jc w:val="both"/>
        <w:rPr>
          <w:rFonts w:ascii="Times New Roman" w:hAnsi="Times New Roman" w:cs="Times New Roman"/>
          <w:sz w:val="24"/>
          <w:szCs w:val="24"/>
        </w:rPr>
      </w:pPr>
      <w:r w:rsidRPr="00F92158">
        <w:rPr>
          <w:rFonts w:ascii="Times New Roman" w:hAnsi="Times New Roman" w:cs="Times New Roman"/>
          <w:i/>
          <w:iCs/>
          <w:sz w:val="24"/>
          <w:szCs w:val="24"/>
        </w:rPr>
        <w:t xml:space="preserve">- инициативное сотрудничество: </w:t>
      </w:r>
      <w:r w:rsidRPr="00F92158">
        <w:rPr>
          <w:rFonts w:ascii="Times New Roman" w:hAnsi="Times New Roman" w:cs="Times New Roman"/>
          <w:sz w:val="24"/>
          <w:szCs w:val="24"/>
        </w:rPr>
        <w:t>задания, требующие распределения  работы с соседом по парте;</w:t>
      </w:r>
    </w:p>
    <w:p w:rsidR="00F87C2F" w:rsidRPr="00F92158" w:rsidRDefault="00F87C2F" w:rsidP="00F92158">
      <w:pPr>
        <w:spacing w:after="0"/>
        <w:ind w:firstLine="855"/>
        <w:jc w:val="both"/>
        <w:rPr>
          <w:rFonts w:ascii="Times New Roman" w:hAnsi="Times New Roman" w:cs="Times New Roman"/>
          <w:sz w:val="24"/>
          <w:szCs w:val="24"/>
        </w:rPr>
      </w:pPr>
      <w:r w:rsidRPr="00F92158">
        <w:rPr>
          <w:rFonts w:ascii="Times New Roman" w:hAnsi="Times New Roman" w:cs="Times New Roman"/>
          <w:sz w:val="24"/>
          <w:szCs w:val="24"/>
        </w:rPr>
        <w:t xml:space="preserve">- </w:t>
      </w:r>
      <w:r w:rsidRPr="00F92158">
        <w:rPr>
          <w:rFonts w:ascii="Times New Roman" w:hAnsi="Times New Roman" w:cs="Times New Roman"/>
          <w:i/>
          <w:iCs/>
          <w:sz w:val="24"/>
          <w:szCs w:val="24"/>
        </w:rPr>
        <w:t>коммуникация как взаимодействие</w:t>
      </w:r>
      <w:r w:rsidRPr="00F92158">
        <w:rPr>
          <w:rFonts w:ascii="Times New Roman" w:hAnsi="Times New Roman" w:cs="Times New Roman"/>
          <w:sz w:val="24"/>
          <w:szCs w:val="24"/>
        </w:rPr>
        <w:t xml:space="preserve"> (интеллектуальный аспект коммуникации) – учёт позиции собеседника: задания типа: «должен ли </w:t>
      </w:r>
      <w:r w:rsidRPr="00F92158">
        <w:rPr>
          <w:rFonts w:ascii="Times New Roman" w:hAnsi="Times New Roman" w:cs="Times New Roman"/>
          <w:sz w:val="24"/>
          <w:szCs w:val="24"/>
          <w:u w:val="single"/>
        </w:rPr>
        <w:t>Миша</w:t>
      </w:r>
      <w:r w:rsidRPr="00F92158">
        <w:rPr>
          <w:rFonts w:ascii="Times New Roman" w:hAnsi="Times New Roman" w:cs="Times New Roman"/>
          <w:sz w:val="24"/>
          <w:szCs w:val="24"/>
        </w:rPr>
        <w:t xml:space="preserve"> по-разному ответить на этот вопрос в каждом из трёх случаев? </w:t>
      </w:r>
      <w:r w:rsidRPr="00F92158">
        <w:rPr>
          <w:rFonts w:ascii="Times New Roman" w:hAnsi="Times New Roman" w:cs="Times New Roman"/>
          <w:sz w:val="24"/>
          <w:szCs w:val="24"/>
          <w:u w:val="single"/>
        </w:rPr>
        <w:t>Помоги ему</w:t>
      </w:r>
      <w:r w:rsidRPr="00F92158">
        <w:rPr>
          <w:rFonts w:ascii="Times New Roman" w:hAnsi="Times New Roman" w:cs="Times New Roman"/>
          <w:sz w:val="24"/>
          <w:szCs w:val="24"/>
        </w:rPr>
        <w:t xml:space="preserve"> это сделать», «</w:t>
      </w:r>
      <w:r w:rsidRPr="00F92158">
        <w:rPr>
          <w:rFonts w:ascii="Times New Roman" w:hAnsi="Times New Roman" w:cs="Times New Roman"/>
          <w:sz w:val="24"/>
          <w:szCs w:val="24"/>
          <w:u w:val="single"/>
        </w:rPr>
        <w:t>Маша</w:t>
      </w:r>
      <w:r w:rsidRPr="00F92158">
        <w:rPr>
          <w:rFonts w:ascii="Times New Roman" w:hAnsi="Times New Roman" w:cs="Times New Roman"/>
          <w:sz w:val="24"/>
          <w:szCs w:val="24"/>
        </w:rPr>
        <w:t xml:space="preserve"> растерялась. </w:t>
      </w:r>
      <w:r w:rsidRPr="00F92158">
        <w:rPr>
          <w:rFonts w:ascii="Times New Roman" w:hAnsi="Times New Roman" w:cs="Times New Roman"/>
          <w:sz w:val="24"/>
          <w:szCs w:val="24"/>
          <w:u w:val="single"/>
        </w:rPr>
        <w:t>Помоги Мише отстоять своё мнение»</w:t>
      </w:r>
      <w:r w:rsidRPr="00F92158">
        <w:rPr>
          <w:rFonts w:ascii="Times New Roman" w:hAnsi="Times New Roman" w:cs="Times New Roman"/>
          <w:sz w:val="24"/>
          <w:szCs w:val="24"/>
        </w:rPr>
        <w:t xml:space="preserve">.                                                                                                                                                                                                                                                                                                                                                                                                                                                                                                                                                                                                                                                                                                                                                                                                                                                                                                                                                                                                                                                                                                                                                                                                                                                                                                                                                                                                                                                                                                                                                                                                                                                                                                                                                                                                                                                                                                                                                                                                                                                                                                                                                               </w:t>
      </w:r>
    </w:p>
    <w:p w:rsidR="00F87C2F" w:rsidRPr="00F92158" w:rsidRDefault="00F87C2F" w:rsidP="00F92158">
      <w:pPr>
        <w:spacing w:after="0"/>
        <w:ind w:firstLine="855"/>
        <w:jc w:val="both"/>
        <w:rPr>
          <w:rFonts w:ascii="Times New Roman" w:hAnsi="Times New Roman" w:cs="Times New Roman"/>
          <w:i/>
          <w:iCs/>
          <w:sz w:val="24"/>
          <w:szCs w:val="24"/>
        </w:rPr>
      </w:pPr>
      <w:r w:rsidRPr="00F92158">
        <w:rPr>
          <w:rFonts w:ascii="Times New Roman" w:hAnsi="Times New Roman" w:cs="Times New Roman"/>
          <w:i/>
          <w:iCs/>
          <w:sz w:val="24"/>
          <w:szCs w:val="24"/>
        </w:rPr>
        <w:t>Ожидаемые результаты формирования УУД к концу 1-го года обучения.</w:t>
      </w:r>
    </w:p>
    <w:p w:rsidR="00F87C2F" w:rsidRPr="00F92158" w:rsidRDefault="00F87C2F" w:rsidP="00F92158">
      <w:pPr>
        <w:spacing w:after="0"/>
        <w:ind w:firstLine="795"/>
        <w:jc w:val="both"/>
        <w:rPr>
          <w:rFonts w:ascii="Times New Roman" w:hAnsi="Times New Roman" w:cs="Times New Roman"/>
          <w:sz w:val="24"/>
          <w:szCs w:val="24"/>
        </w:rPr>
      </w:pPr>
      <w:r w:rsidRPr="00F92158">
        <w:rPr>
          <w:rFonts w:ascii="Times New Roman" w:hAnsi="Times New Roman" w:cs="Times New Roman"/>
          <w:i/>
          <w:iCs/>
          <w:sz w:val="24"/>
          <w:szCs w:val="24"/>
        </w:rPr>
        <w:t xml:space="preserve">В области познавательных УУД (общеучебных) </w:t>
      </w:r>
      <w:r w:rsidRPr="00F92158">
        <w:rPr>
          <w:rFonts w:ascii="Times New Roman" w:hAnsi="Times New Roman" w:cs="Times New Roman"/>
          <w:sz w:val="24"/>
          <w:szCs w:val="24"/>
        </w:rPr>
        <w:t xml:space="preserve">школьник научится: </w:t>
      </w:r>
      <w:r w:rsidRPr="00F92158">
        <w:rPr>
          <w:rFonts w:ascii="Times New Roman" w:hAnsi="Times New Roman" w:cs="Times New Roman"/>
          <w:sz w:val="24"/>
          <w:szCs w:val="24"/>
          <w:u w:val="single"/>
        </w:rPr>
        <w:t>ориентироваться в учебной книге</w:t>
      </w:r>
      <w:r w:rsidRPr="00F92158">
        <w:rPr>
          <w:rFonts w:ascii="Times New Roman" w:hAnsi="Times New Roman" w:cs="Times New Roman"/>
          <w:sz w:val="24"/>
          <w:szCs w:val="24"/>
        </w:rPr>
        <w:t xml:space="preserve">: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w:t>
      </w:r>
      <w:r w:rsidRPr="00F92158">
        <w:rPr>
          <w:rFonts w:ascii="Times New Roman" w:hAnsi="Times New Roman" w:cs="Times New Roman"/>
          <w:sz w:val="24"/>
          <w:szCs w:val="24"/>
          <w:u w:val="single"/>
        </w:rPr>
        <w:t>получить первоначальные навыки инструментального освоения алфавита</w:t>
      </w:r>
      <w:r w:rsidRPr="00F92158">
        <w:rPr>
          <w:rFonts w:ascii="Times New Roman" w:hAnsi="Times New Roman" w:cs="Times New Roman"/>
          <w:sz w:val="24"/>
          <w:szCs w:val="24"/>
        </w:rPr>
        <w:t xml:space="preserve">: представлять на уровне прикидки, какие знаки и группы знаков находятся в его начале, конце, середине; </w:t>
      </w:r>
      <w:r w:rsidRPr="00F92158">
        <w:rPr>
          <w:rFonts w:ascii="Times New Roman" w:hAnsi="Times New Roman" w:cs="Times New Roman"/>
          <w:sz w:val="24"/>
          <w:szCs w:val="24"/>
          <w:u w:val="single"/>
        </w:rPr>
        <w:t>работать с двумя источниками информации</w:t>
      </w:r>
      <w:r w:rsidRPr="00F92158">
        <w:rPr>
          <w:rFonts w:ascii="Times New Roman" w:hAnsi="Times New Roman" w:cs="Times New Roman"/>
          <w:sz w:val="24"/>
          <w:szCs w:val="24"/>
        </w:rPr>
        <w:t xml:space="preserve"> (учебной книгой и "рабочей тетрадью"): сопоставлять условные обозначения учебника и рабочей тетради;</w:t>
      </w:r>
    </w:p>
    <w:p w:rsidR="00F87C2F" w:rsidRPr="00F92158" w:rsidRDefault="00F87C2F" w:rsidP="00F92158">
      <w:pPr>
        <w:spacing w:after="0"/>
        <w:ind w:firstLine="795"/>
        <w:jc w:val="both"/>
        <w:rPr>
          <w:rFonts w:ascii="Times New Roman" w:hAnsi="Times New Roman" w:cs="Times New Roman"/>
          <w:sz w:val="24"/>
          <w:szCs w:val="24"/>
        </w:rPr>
      </w:pPr>
      <w:r w:rsidRPr="00F92158">
        <w:rPr>
          <w:rFonts w:ascii="Times New Roman" w:hAnsi="Times New Roman" w:cs="Times New Roman"/>
          <w:i/>
          <w:iCs/>
          <w:sz w:val="24"/>
          <w:szCs w:val="24"/>
        </w:rPr>
        <w:t xml:space="preserve">В области коммуникативных УУД </w:t>
      </w:r>
      <w:r w:rsidRPr="00F92158">
        <w:rPr>
          <w:rFonts w:ascii="Times New Roman" w:hAnsi="Times New Roman" w:cs="Times New Roman"/>
          <w:sz w:val="24"/>
          <w:szCs w:val="24"/>
        </w:rPr>
        <w:t xml:space="preserve">школьник должен уметь: </w:t>
      </w:r>
      <w:r w:rsidRPr="00F92158">
        <w:rPr>
          <w:rFonts w:ascii="Times New Roman" w:hAnsi="Times New Roman" w:cs="Times New Roman"/>
          <w:i/>
          <w:iCs/>
          <w:sz w:val="24"/>
          <w:szCs w:val="24"/>
        </w:rPr>
        <w:t xml:space="preserve">в рамках инициативного сотрудничества: </w:t>
      </w:r>
      <w:r w:rsidRPr="00F92158">
        <w:rPr>
          <w:rFonts w:ascii="Times New Roman" w:hAnsi="Times New Roman" w:cs="Times New Roman"/>
          <w:sz w:val="24"/>
          <w:szCs w:val="24"/>
          <w:u w:val="single"/>
        </w:rPr>
        <w:t>работать с соседом по парте</w:t>
      </w:r>
      <w:r w:rsidRPr="00F92158">
        <w:rPr>
          <w:rFonts w:ascii="Times New Roman" w:hAnsi="Times New Roman" w:cs="Times New Roman"/>
          <w:sz w:val="24"/>
          <w:szCs w:val="24"/>
        </w:rPr>
        <w:t xml:space="preserve">: договариваться о распределении  работы между собой и соседом,  выполнять свою часть работы, пробовать проверять часть работы, выполненную соседом; </w:t>
      </w:r>
      <w:r w:rsidRPr="00F92158">
        <w:rPr>
          <w:rFonts w:ascii="Times New Roman" w:hAnsi="Times New Roman" w:cs="Times New Roman"/>
          <w:sz w:val="24"/>
          <w:szCs w:val="24"/>
          <w:u w:val="single"/>
        </w:rPr>
        <w:t xml:space="preserve">выполнять работу по </w:t>
      </w:r>
      <w:r w:rsidRPr="00F92158">
        <w:rPr>
          <w:rFonts w:ascii="Times New Roman" w:hAnsi="Times New Roman" w:cs="Times New Roman"/>
          <w:sz w:val="24"/>
          <w:szCs w:val="24"/>
        </w:rPr>
        <w:t xml:space="preserve">цепочке; </w:t>
      </w:r>
      <w:r w:rsidRPr="00F92158">
        <w:rPr>
          <w:rFonts w:ascii="Times New Roman" w:hAnsi="Times New Roman" w:cs="Times New Roman"/>
          <w:i/>
          <w:iCs/>
          <w:sz w:val="24"/>
          <w:szCs w:val="24"/>
        </w:rPr>
        <w:t xml:space="preserve">в рамках коммуникации  как взаимодействия: </w:t>
      </w:r>
      <w:r w:rsidRPr="00F92158">
        <w:rPr>
          <w:rFonts w:ascii="Times New Roman" w:hAnsi="Times New Roman" w:cs="Times New Roman"/>
          <w:sz w:val="24"/>
          <w:szCs w:val="24"/>
          <w:u w:val="single"/>
        </w:rPr>
        <w:t>видеть разницу двух заявленных точек зрения</w:t>
      </w:r>
      <w:r w:rsidRPr="00F92158">
        <w:rPr>
          <w:rFonts w:ascii="Times New Roman" w:hAnsi="Times New Roman" w:cs="Times New Roman"/>
          <w:sz w:val="24"/>
          <w:szCs w:val="24"/>
        </w:rPr>
        <w:t>, двух позиций и понимать необходимость присоединиться к одной из них;</w:t>
      </w:r>
    </w:p>
    <w:p w:rsidR="00F87C2F" w:rsidRPr="00F92158" w:rsidRDefault="00F87C2F" w:rsidP="00F92158">
      <w:pPr>
        <w:spacing w:after="0"/>
        <w:ind w:firstLine="795"/>
        <w:jc w:val="both"/>
        <w:rPr>
          <w:rFonts w:ascii="Times New Roman" w:hAnsi="Times New Roman" w:cs="Times New Roman"/>
          <w:sz w:val="24"/>
          <w:szCs w:val="24"/>
        </w:rPr>
      </w:pPr>
      <w:r w:rsidRPr="00F92158">
        <w:rPr>
          <w:rFonts w:ascii="Times New Roman" w:hAnsi="Times New Roman" w:cs="Times New Roman"/>
          <w:i/>
          <w:iCs/>
          <w:sz w:val="24"/>
          <w:szCs w:val="24"/>
        </w:rPr>
        <w:t>В</w:t>
      </w:r>
      <w:r w:rsidRPr="00F92158">
        <w:rPr>
          <w:rFonts w:ascii="Times New Roman" w:hAnsi="Times New Roman" w:cs="Times New Roman"/>
          <w:sz w:val="24"/>
          <w:szCs w:val="24"/>
        </w:rPr>
        <w:t xml:space="preserve"> </w:t>
      </w:r>
      <w:r w:rsidRPr="00F92158">
        <w:rPr>
          <w:rFonts w:ascii="Times New Roman" w:hAnsi="Times New Roman" w:cs="Times New Roman"/>
          <w:i/>
          <w:iCs/>
          <w:sz w:val="24"/>
          <w:szCs w:val="24"/>
        </w:rPr>
        <w:t>области регулятивных УУД (контроль и самоконтроль учебных действий)</w:t>
      </w:r>
      <w:r w:rsidRPr="00F92158">
        <w:rPr>
          <w:rFonts w:ascii="Times New Roman" w:hAnsi="Times New Roman" w:cs="Times New Roman"/>
          <w:b/>
          <w:i/>
          <w:iCs/>
          <w:sz w:val="24"/>
          <w:szCs w:val="24"/>
        </w:rPr>
        <w:t xml:space="preserve"> </w:t>
      </w:r>
      <w:r w:rsidRPr="00F92158">
        <w:rPr>
          <w:rFonts w:ascii="Times New Roman" w:hAnsi="Times New Roman" w:cs="Times New Roman"/>
          <w:sz w:val="24"/>
          <w:szCs w:val="24"/>
        </w:rPr>
        <w:t>школьник должен: понимать, что нужно и можно выполнять работу над ошибками; выполнять работу над ошибками с помощью взрослого.</w:t>
      </w:r>
    </w:p>
    <w:p w:rsidR="00F87C2F" w:rsidRPr="00F92158" w:rsidRDefault="00F87C2F" w:rsidP="00F92158">
      <w:pPr>
        <w:spacing w:after="0"/>
        <w:ind w:firstLine="795"/>
        <w:jc w:val="both"/>
        <w:rPr>
          <w:rFonts w:ascii="Times New Roman" w:hAnsi="Times New Roman" w:cs="Times New Roman"/>
          <w:sz w:val="24"/>
          <w:szCs w:val="24"/>
        </w:rPr>
      </w:pPr>
      <w:r w:rsidRPr="00F92158">
        <w:rPr>
          <w:rFonts w:ascii="Times New Roman" w:hAnsi="Times New Roman" w:cs="Times New Roman"/>
          <w:sz w:val="24"/>
          <w:szCs w:val="24"/>
        </w:rPr>
        <w:t>2 класс</w:t>
      </w:r>
    </w:p>
    <w:p w:rsidR="00F87C2F" w:rsidRPr="00F92158" w:rsidRDefault="00F87C2F" w:rsidP="00F92158">
      <w:pPr>
        <w:pStyle w:val="ab"/>
        <w:spacing w:after="0"/>
        <w:ind w:firstLine="795"/>
        <w:jc w:val="both"/>
        <w:rPr>
          <w:rFonts w:ascii="Times New Roman" w:hAnsi="Times New Roman" w:cs="Times New Roman"/>
          <w:i/>
          <w:iCs/>
          <w:sz w:val="24"/>
          <w:szCs w:val="24"/>
        </w:rPr>
      </w:pPr>
    </w:p>
    <w:p w:rsidR="00F87C2F" w:rsidRPr="00F92158" w:rsidRDefault="00F87C2F" w:rsidP="00F92158">
      <w:pPr>
        <w:pStyle w:val="ab"/>
        <w:spacing w:after="0"/>
        <w:ind w:firstLine="795"/>
        <w:jc w:val="both"/>
        <w:rPr>
          <w:rFonts w:ascii="Times New Roman" w:hAnsi="Times New Roman" w:cs="Times New Roman"/>
          <w:i/>
          <w:iCs/>
          <w:sz w:val="24"/>
          <w:szCs w:val="24"/>
        </w:rPr>
      </w:pPr>
      <w:r w:rsidRPr="00F92158">
        <w:rPr>
          <w:rFonts w:ascii="Times New Roman" w:hAnsi="Times New Roman" w:cs="Times New Roman"/>
          <w:i/>
          <w:iCs/>
          <w:sz w:val="24"/>
          <w:szCs w:val="24"/>
        </w:rPr>
        <w:t xml:space="preserve">Приемы и типы заданий формирования УУД  во втором классе  </w:t>
      </w:r>
    </w:p>
    <w:p w:rsidR="00F87C2F" w:rsidRPr="00F92158" w:rsidRDefault="00F87C2F" w:rsidP="00F92158">
      <w:pPr>
        <w:pStyle w:val="a4"/>
        <w:spacing w:line="276" w:lineRule="auto"/>
        <w:ind w:left="0" w:firstLine="795"/>
        <w:jc w:val="both"/>
        <w:rPr>
          <w:rFonts w:ascii="Times New Roman" w:hAnsi="Times New Roman" w:cs="Times New Roman"/>
          <w:b/>
          <w:iCs/>
          <w:sz w:val="24"/>
        </w:rPr>
      </w:pPr>
      <w:r w:rsidRPr="00F92158">
        <w:rPr>
          <w:rFonts w:ascii="Times New Roman" w:hAnsi="Times New Roman" w:cs="Times New Roman"/>
          <w:b/>
          <w:iCs/>
          <w:sz w:val="24"/>
        </w:rPr>
        <w:t xml:space="preserve">Личностные УУД: </w:t>
      </w:r>
    </w:p>
    <w:p w:rsidR="00F87C2F" w:rsidRPr="00F92158" w:rsidRDefault="00F87C2F" w:rsidP="00F92158">
      <w:pPr>
        <w:pStyle w:val="a4"/>
        <w:spacing w:line="276" w:lineRule="auto"/>
        <w:ind w:left="0" w:firstLine="795"/>
        <w:jc w:val="both"/>
        <w:rPr>
          <w:rFonts w:ascii="Times New Roman" w:hAnsi="Times New Roman" w:cs="Times New Roman"/>
          <w:sz w:val="24"/>
        </w:rPr>
      </w:pPr>
      <w:r w:rsidRPr="00F92158">
        <w:rPr>
          <w:rFonts w:ascii="Times New Roman" w:hAnsi="Times New Roman" w:cs="Times New Roman"/>
          <w:i/>
          <w:iCs/>
          <w:sz w:val="24"/>
        </w:rPr>
        <w:t xml:space="preserve">- самоопределение - </w:t>
      </w:r>
      <w:r w:rsidRPr="00F92158">
        <w:rPr>
          <w:rFonts w:ascii="Times New Roman" w:hAnsi="Times New Roman" w:cs="Times New Roman"/>
          <w:sz w:val="24"/>
        </w:rPr>
        <w:t>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Задания типа «Ты соглашаешься с Машей и Мишей?» «Как ты ответишь Мише?», «С каким суждением ты согласишься:…», «Ты соглашаешься с Мишей или хочешь что-то уточнить?», «Миша говорит, что это одна и та же форма: "стёкла". По какому признаку он судит?» ;</w:t>
      </w:r>
    </w:p>
    <w:p w:rsidR="00F87C2F" w:rsidRPr="00F92158" w:rsidRDefault="00F87C2F" w:rsidP="00F92158">
      <w:pPr>
        <w:pStyle w:val="a4"/>
        <w:spacing w:line="276" w:lineRule="auto"/>
        <w:ind w:left="0" w:firstLine="765"/>
        <w:jc w:val="both"/>
        <w:rPr>
          <w:rFonts w:ascii="Times New Roman" w:hAnsi="Times New Roman" w:cs="Times New Roman"/>
          <w:sz w:val="24"/>
        </w:rPr>
      </w:pPr>
      <w:r w:rsidRPr="00F92158">
        <w:rPr>
          <w:rFonts w:ascii="Times New Roman" w:hAnsi="Times New Roman" w:cs="Times New Roman"/>
          <w:b/>
          <w:sz w:val="24"/>
        </w:rPr>
        <w:t xml:space="preserve">- </w:t>
      </w:r>
      <w:r w:rsidRPr="00F92158">
        <w:rPr>
          <w:rFonts w:ascii="Times New Roman" w:hAnsi="Times New Roman" w:cs="Times New Roman"/>
          <w:i/>
          <w:iCs/>
          <w:sz w:val="24"/>
        </w:rPr>
        <w:t>смыслообразование и нравственно-этическая ориентация</w:t>
      </w:r>
      <w:r w:rsidRPr="00F92158">
        <w:rPr>
          <w:rFonts w:ascii="Times New Roman" w:hAnsi="Times New Roman" w:cs="Times New Roman"/>
          <w:b/>
          <w:sz w:val="24"/>
        </w:rPr>
        <w:t xml:space="preserve"> - </w:t>
      </w:r>
      <w:r w:rsidRPr="00F92158">
        <w:rPr>
          <w:rFonts w:ascii="Times New Roman" w:hAnsi="Times New Roman" w:cs="Times New Roman"/>
          <w:sz w:val="24"/>
        </w:rPr>
        <w:t xml:space="preserve">организация участия  детей в действиях интриги, ориентирующей  младшего школьника помогать  героям  интриги с  целью решить интеллектуальные задачи. Задания типа «Ты поможешь Мише решить эту проблему?» </w:t>
      </w:r>
    </w:p>
    <w:p w:rsidR="00F87C2F" w:rsidRPr="00F92158" w:rsidRDefault="00F87C2F" w:rsidP="00F92158">
      <w:pPr>
        <w:spacing w:after="0"/>
        <w:ind w:firstLine="795"/>
        <w:jc w:val="both"/>
        <w:rPr>
          <w:rFonts w:ascii="Times New Roman" w:hAnsi="Times New Roman" w:cs="Times New Roman"/>
          <w:i/>
          <w:iCs/>
          <w:sz w:val="24"/>
          <w:szCs w:val="24"/>
        </w:rPr>
      </w:pPr>
      <w:r w:rsidRPr="00F92158">
        <w:rPr>
          <w:rFonts w:ascii="Times New Roman" w:hAnsi="Times New Roman" w:cs="Times New Roman"/>
          <w:b/>
          <w:iCs/>
          <w:sz w:val="24"/>
          <w:szCs w:val="24"/>
        </w:rPr>
        <w:t>Регулятивные УУД</w:t>
      </w:r>
      <w:r w:rsidRPr="00F92158">
        <w:rPr>
          <w:rFonts w:ascii="Times New Roman" w:hAnsi="Times New Roman" w:cs="Times New Roman"/>
          <w:i/>
          <w:iCs/>
          <w:sz w:val="24"/>
          <w:szCs w:val="24"/>
        </w:rPr>
        <w:t>:</w:t>
      </w:r>
    </w:p>
    <w:p w:rsidR="00F87C2F" w:rsidRPr="00F92158" w:rsidRDefault="00F87C2F" w:rsidP="00F92158">
      <w:pPr>
        <w:spacing w:after="0"/>
        <w:ind w:firstLine="795"/>
        <w:jc w:val="both"/>
        <w:rPr>
          <w:rFonts w:ascii="Times New Roman" w:hAnsi="Times New Roman" w:cs="Times New Roman"/>
          <w:sz w:val="24"/>
          <w:szCs w:val="24"/>
        </w:rPr>
      </w:pPr>
      <w:r w:rsidRPr="00F92158">
        <w:rPr>
          <w:rFonts w:ascii="Times New Roman" w:hAnsi="Times New Roman" w:cs="Times New Roman"/>
          <w:i/>
          <w:iCs/>
          <w:sz w:val="24"/>
          <w:szCs w:val="24"/>
        </w:rPr>
        <w:lastRenderedPageBreak/>
        <w:t>- контроль и самоконтроль учебных действий - з</w:t>
      </w:r>
      <w:r w:rsidRPr="00F92158">
        <w:rPr>
          <w:rFonts w:ascii="Times New Roman" w:hAnsi="Times New Roman" w:cs="Times New Roman"/>
          <w:sz w:val="24"/>
          <w:szCs w:val="24"/>
        </w:rPr>
        <w:t>адания типа: «Миша нашёл такие словосочетания: … Маша определила словосочетания по-другому: … Как ты думаешь, кто прав? Запиши словосочетания и проведи нужные стрелки»; «Сможешь доказать, что окончания выделены правильно?»; «В каком  предложении Миша сделал ошибку? Запиши это предложение правильно»; «Проверь, как это задание выполнил  Миша»; «Если ты не соглашаешься с Мишей, исправь  его ошибки: запиши слова в три столбика по-своему, правильно выдели основу и окончание во всех словах»; «Поменяйтесь тетрадями, проверьте работу друг друга» и т.д.</w:t>
      </w:r>
    </w:p>
    <w:p w:rsidR="00F87C2F" w:rsidRPr="00F92158" w:rsidRDefault="00F87C2F" w:rsidP="00F92158">
      <w:pPr>
        <w:spacing w:after="0"/>
        <w:ind w:firstLine="765"/>
        <w:jc w:val="both"/>
        <w:rPr>
          <w:rFonts w:ascii="Times New Roman" w:hAnsi="Times New Roman" w:cs="Times New Roman"/>
          <w:sz w:val="24"/>
          <w:szCs w:val="24"/>
        </w:rPr>
      </w:pPr>
      <w:r w:rsidRPr="00F92158">
        <w:rPr>
          <w:rFonts w:ascii="Times New Roman" w:hAnsi="Times New Roman" w:cs="Times New Roman"/>
          <w:i/>
          <w:iCs/>
          <w:sz w:val="24"/>
          <w:szCs w:val="24"/>
        </w:rPr>
        <w:t xml:space="preserve">- самоконтроль процесса и результатов деятельности - </w:t>
      </w:r>
      <w:r w:rsidRPr="00F92158">
        <w:rPr>
          <w:rFonts w:ascii="Times New Roman" w:hAnsi="Times New Roman" w:cs="Times New Roman"/>
          <w:sz w:val="24"/>
          <w:szCs w:val="24"/>
        </w:rPr>
        <w:t>задания типа:  «А слово ДЕРЕВО будет стоять в Обратном словаре раньше или позже слов СА</w:t>
      </w:r>
      <w:r w:rsidRPr="00F92158">
        <w:rPr>
          <w:rFonts w:ascii="Times New Roman" w:hAnsi="Times New Roman" w:cs="Times New Roman"/>
          <w:sz w:val="24"/>
          <w:szCs w:val="24"/>
          <w:u w:val="single"/>
        </w:rPr>
        <w:t>Д</w:t>
      </w:r>
      <w:r w:rsidRPr="00F92158">
        <w:rPr>
          <w:rFonts w:ascii="Times New Roman" w:hAnsi="Times New Roman" w:cs="Times New Roman"/>
          <w:sz w:val="24"/>
          <w:szCs w:val="24"/>
        </w:rPr>
        <w:t xml:space="preserve"> и ОБЕ</w:t>
      </w:r>
      <w:r w:rsidRPr="00F92158">
        <w:rPr>
          <w:rFonts w:ascii="Times New Roman" w:hAnsi="Times New Roman" w:cs="Times New Roman"/>
          <w:sz w:val="24"/>
          <w:szCs w:val="24"/>
          <w:u w:val="single"/>
        </w:rPr>
        <w:t>Д</w:t>
      </w:r>
      <w:r w:rsidRPr="00F92158">
        <w:rPr>
          <w:rFonts w:ascii="Times New Roman" w:hAnsi="Times New Roman" w:cs="Times New Roman"/>
          <w:sz w:val="24"/>
          <w:szCs w:val="24"/>
        </w:rPr>
        <w:t xml:space="preserve">? Проверь себя: найди в Обратном словаре слово ДЕРЕВО.»; «Посмотри, что получилось у Маши:…. У тебя получилось  так же?»;  «Не забудь проверить себя по словарю. Ты не сделал(а) ни одной ошибки?», «В каких случаях ты сможешь проверить сомнительные написания? В каких случаях обратишься к помощи  словаря «Пиши правильно»?» и т.д. </w:t>
      </w:r>
    </w:p>
    <w:p w:rsidR="00F87C2F" w:rsidRPr="00F92158" w:rsidRDefault="00F87C2F" w:rsidP="00F92158">
      <w:pPr>
        <w:pStyle w:val="a4"/>
        <w:spacing w:line="276" w:lineRule="auto"/>
        <w:ind w:left="0" w:firstLine="765"/>
        <w:jc w:val="both"/>
        <w:rPr>
          <w:rFonts w:ascii="Times New Roman" w:hAnsi="Times New Roman" w:cs="Times New Roman"/>
          <w:b/>
          <w:bCs/>
          <w:iCs/>
          <w:sz w:val="24"/>
        </w:rPr>
      </w:pPr>
      <w:r w:rsidRPr="00F92158">
        <w:rPr>
          <w:rFonts w:ascii="Times New Roman" w:hAnsi="Times New Roman" w:cs="Times New Roman"/>
          <w:b/>
          <w:bCs/>
          <w:iCs/>
          <w:sz w:val="24"/>
        </w:rPr>
        <w:t>Познавательные УУД (информационные):</w:t>
      </w:r>
    </w:p>
    <w:p w:rsidR="00F87C2F" w:rsidRPr="00F92158" w:rsidRDefault="00F87C2F" w:rsidP="00F92158">
      <w:pPr>
        <w:pStyle w:val="a4"/>
        <w:spacing w:line="276" w:lineRule="auto"/>
        <w:ind w:left="0" w:firstLine="765"/>
        <w:jc w:val="both"/>
        <w:rPr>
          <w:rFonts w:ascii="Times New Roman" w:hAnsi="Times New Roman" w:cs="Times New Roman"/>
          <w:i/>
          <w:iCs/>
          <w:sz w:val="24"/>
        </w:rPr>
      </w:pPr>
      <w:r w:rsidRPr="00F92158">
        <w:rPr>
          <w:rFonts w:ascii="Times New Roman" w:hAnsi="Times New Roman" w:cs="Times New Roman"/>
          <w:bCs/>
          <w:i/>
          <w:iCs/>
          <w:sz w:val="24"/>
        </w:rPr>
        <w:t xml:space="preserve">- </w:t>
      </w:r>
      <w:r w:rsidRPr="00F92158">
        <w:rPr>
          <w:rFonts w:ascii="Times New Roman" w:hAnsi="Times New Roman" w:cs="Times New Roman"/>
          <w:i/>
          <w:iCs/>
          <w:sz w:val="24"/>
        </w:rPr>
        <w:t xml:space="preserve">обучение работе с разными видами информации: </w:t>
      </w:r>
    </w:p>
    <w:p w:rsidR="00F87C2F" w:rsidRPr="00F92158" w:rsidRDefault="00F87C2F" w:rsidP="00F92158">
      <w:pPr>
        <w:pStyle w:val="a4"/>
        <w:spacing w:line="276" w:lineRule="auto"/>
        <w:ind w:left="0" w:firstLine="765"/>
        <w:jc w:val="both"/>
        <w:rPr>
          <w:rFonts w:ascii="Times New Roman" w:hAnsi="Times New Roman" w:cs="Times New Roman"/>
          <w:sz w:val="24"/>
        </w:rPr>
      </w:pPr>
      <w:r w:rsidRPr="00F92158">
        <w:rPr>
          <w:rFonts w:ascii="Times New Roman" w:hAnsi="Times New Roman" w:cs="Times New Roman"/>
          <w:sz w:val="24"/>
        </w:rPr>
        <w:t xml:space="preserve">а) </w:t>
      </w:r>
      <w:r w:rsidRPr="00F92158">
        <w:rPr>
          <w:rFonts w:ascii="Times New Roman" w:hAnsi="Times New Roman" w:cs="Times New Roman"/>
          <w:i/>
          <w:sz w:val="24"/>
        </w:rPr>
        <w:t xml:space="preserve">формирование умения поиска информации в учебных словарях </w:t>
      </w:r>
      <w:r w:rsidRPr="00F92158">
        <w:rPr>
          <w:rFonts w:ascii="Times New Roman" w:hAnsi="Times New Roman" w:cs="Times New Roman"/>
          <w:sz w:val="24"/>
        </w:rPr>
        <w:t>(всего в 1-й и 3-й частях учебника 153 раза). Задания  типа: «Проверь  по словарю  «Произноси правильно», как надо произносить выделенное слово»; "Открой обратный словарь на - А и найди группу слов на -вка...", "Найди это слово в "Словаре происхождения слов" и т.д.</w:t>
      </w:r>
    </w:p>
    <w:p w:rsidR="00F87C2F" w:rsidRPr="00F92158" w:rsidRDefault="00F87C2F" w:rsidP="00F92158">
      <w:pPr>
        <w:pStyle w:val="a4"/>
        <w:spacing w:line="276" w:lineRule="auto"/>
        <w:ind w:left="0" w:firstLine="765"/>
        <w:jc w:val="both"/>
        <w:rPr>
          <w:rFonts w:ascii="Times New Roman" w:hAnsi="Times New Roman" w:cs="Times New Roman"/>
          <w:sz w:val="24"/>
        </w:rPr>
      </w:pPr>
      <w:r w:rsidRPr="00F92158">
        <w:rPr>
          <w:rFonts w:ascii="Times New Roman" w:hAnsi="Times New Roman" w:cs="Times New Roman"/>
          <w:sz w:val="24"/>
        </w:rPr>
        <w:t xml:space="preserve">б) </w:t>
      </w:r>
      <w:r w:rsidRPr="00F92158">
        <w:rPr>
          <w:rFonts w:ascii="Times New Roman" w:hAnsi="Times New Roman" w:cs="Times New Roman"/>
          <w:i/>
          <w:sz w:val="24"/>
        </w:rPr>
        <w:t>формирование умения читать дидактические иллюстрации с размещенными внутри словами и словосочетаниями и буквосочетаниями</w:t>
      </w:r>
      <w:r w:rsidRPr="00F92158">
        <w:rPr>
          <w:rFonts w:ascii="Times New Roman" w:hAnsi="Times New Roman" w:cs="Times New Roman"/>
          <w:sz w:val="24"/>
        </w:rPr>
        <w:t>,</w:t>
      </w:r>
    </w:p>
    <w:p w:rsidR="00F87C2F" w:rsidRPr="00F92158" w:rsidRDefault="00F87C2F" w:rsidP="00F92158">
      <w:pPr>
        <w:pStyle w:val="a4"/>
        <w:spacing w:line="276" w:lineRule="auto"/>
        <w:ind w:left="0" w:firstLine="765"/>
        <w:jc w:val="both"/>
        <w:rPr>
          <w:rFonts w:ascii="Times New Roman" w:hAnsi="Times New Roman" w:cs="Times New Roman"/>
          <w:sz w:val="24"/>
        </w:rPr>
      </w:pPr>
      <w:r w:rsidRPr="00F92158">
        <w:rPr>
          <w:rFonts w:ascii="Times New Roman" w:hAnsi="Times New Roman" w:cs="Times New Roman"/>
          <w:sz w:val="24"/>
        </w:rPr>
        <w:t xml:space="preserve">в) </w:t>
      </w:r>
      <w:r w:rsidRPr="00F92158">
        <w:rPr>
          <w:rFonts w:ascii="Times New Roman" w:hAnsi="Times New Roman" w:cs="Times New Roman"/>
          <w:i/>
          <w:sz w:val="24"/>
        </w:rPr>
        <w:t>обучение работе с информацией, представленной в табличной форме,</w:t>
      </w:r>
    </w:p>
    <w:p w:rsidR="00F87C2F" w:rsidRPr="00F92158" w:rsidRDefault="00F87C2F" w:rsidP="00F92158">
      <w:pPr>
        <w:pStyle w:val="a4"/>
        <w:spacing w:line="276" w:lineRule="auto"/>
        <w:ind w:left="0" w:firstLine="765"/>
        <w:jc w:val="both"/>
        <w:rPr>
          <w:rFonts w:ascii="Times New Roman" w:hAnsi="Times New Roman" w:cs="Times New Roman"/>
          <w:sz w:val="24"/>
        </w:rPr>
      </w:pPr>
      <w:r w:rsidRPr="00F92158">
        <w:rPr>
          <w:rFonts w:ascii="Times New Roman" w:hAnsi="Times New Roman" w:cs="Times New Roman"/>
          <w:sz w:val="24"/>
        </w:rPr>
        <w:t xml:space="preserve">г) </w:t>
      </w:r>
      <w:r w:rsidRPr="00F92158">
        <w:rPr>
          <w:rFonts w:ascii="Times New Roman" w:hAnsi="Times New Roman" w:cs="Times New Roman"/>
          <w:i/>
          <w:sz w:val="24"/>
        </w:rPr>
        <w:t>формирование умения по условным обозначениям определять фамилию автора стихотворного текста, использованного в звукобуквенной зарядке,</w:t>
      </w:r>
    </w:p>
    <w:p w:rsidR="00F87C2F" w:rsidRPr="00F92158" w:rsidRDefault="00F87C2F" w:rsidP="00F92158">
      <w:pPr>
        <w:pStyle w:val="a4"/>
        <w:spacing w:line="276" w:lineRule="auto"/>
        <w:ind w:left="0" w:firstLine="765"/>
        <w:jc w:val="both"/>
        <w:rPr>
          <w:rFonts w:ascii="Times New Roman" w:hAnsi="Times New Roman" w:cs="Times New Roman"/>
          <w:sz w:val="24"/>
        </w:rPr>
      </w:pPr>
      <w:r w:rsidRPr="00F92158">
        <w:rPr>
          <w:rFonts w:ascii="Times New Roman" w:hAnsi="Times New Roman" w:cs="Times New Roman"/>
          <w:sz w:val="24"/>
        </w:rPr>
        <w:t xml:space="preserve">д) </w:t>
      </w:r>
      <w:r w:rsidRPr="00F92158">
        <w:rPr>
          <w:rFonts w:ascii="Times New Roman" w:hAnsi="Times New Roman" w:cs="Times New Roman"/>
          <w:i/>
          <w:sz w:val="24"/>
        </w:rPr>
        <w:t>формирование умения обращаться к дидактической иллюстрации для решения проблемы,</w:t>
      </w:r>
      <w:r w:rsidRPr="00F92158">
        <w:rPr>
          <w:rFonts w:ascii="Times New Roman" w:hAnsi="Times New Roman" w:cs="Times New Roman"/>
          <w:sz w:val="24"/>
        </w:rPr>
        <w:t xml:space="preserve"> например, для выбора нужного слова (иллюстрации для заданий «если буква заблудилась») или выяснения значения омонимов, многозначных слов, переносных значений слова, смысла предложения, </w:t>
      </w:r>
    </w:p>
    <w:p w:rsidR="00F87C2F" w:rsidRPr="00F92158" w:rsidRDefault="00F87C2F" w:rsidP="00F92158">
      <w:pPr>
        <w:spacing w:after="0"/>
        <w:ind w:firstLine="765"/>
        <w:jc w:val="both"/>
        <w:rPr>
          <w:rFonts w:ascii="Times New Roman" w:hAnsi="Times New Roman" w:cs="Times New Roman"/>
          <w:sz w:val="24"/>
          <w:szCs w:val="24"/>
        </w:rPr>
      </w:pPr>
      <w:r w:rsidRPr="00F92158">
        <w:rPr>
          <w:rFonts w:ascii="Times New Roman" w:hAnsi="Times New Roman" w:cs="Times New Roman"/>
          <w:i/>
          <w:iCs/>
          <w:sz w:val="24"/>
          <w:szCs w:val="24"/>
        </w:rPr>
        <w:t xml:space="preserve">-  анализ и интерпретация информации - </w:t>
      </w:r>
      <w:r w:rsidRPr="00F92158">
        <w:rPr>
          <w:rFonts w:ascii="Times New Roman" w:hAnsi="Times New Roman" w:cs="Times New Roman"/>
          <w:sz w:val="24"/>
          <w:szCs w:val="24"/>
        </w:rPr>
        <w:t xml:space="preserve">задания типа: «Как правильно говорить: как в первом или как во втором предложении?», «Подтверди слова летучей мыши примерами из последнего стихотворения.», «Докажи с помощью слов нет, дам, любуюсь, что у слов </w:t>
      </w:r>
      <w:r w:rsidRPr="00F92158">
        <w:rPr>
          <w:rFonts w:ascii="Times New Roman" w:hAnsi="Times New Roman" w:cs="Times New Roman"/>
          <w:i/>
          <w:sz w:val="24"/>
          <w:szCs w:val="24"/>
        </w:rPr>
        <w:t>морж</w:t>
      </w:r>
      <w:r w:rsidRPr="00F92158">
        <w:rPr>
          <w:rFonts w:ascii="Times New Roman" w:hAnsi="Times New Roman" w:cs="Times New Roman"/>
          <w:sz w:val="24"/>
          <w:szCs w:val="24"/>
        </w:rPr>
        <w:t xml:space="preserve"> и </w:t>
      </w:r>
      <w:r w:rsidRPr="00F92158">
        <w:rPr>
          <w:rFonts w:ascii="Times New Roman" w:hAnsi="Times New Roman" w:cs="Times New Roman"/>
          <w:i/>
          <w:sz w:val="24"/>
          <w:szCs w:val="24"/>
        </w:rPr>
        <w:t>сом</w:t>
      </w:r>
      <w:r w:rsidRPr="00F92158">
        <w:rPr>
          <w:rFonts w:ascii="Times New Roman" w:hAnsi="Times New Roman" w:cs="Times New Roman"/>
          <w:sz w:val="24"/>
          <w:szCs w:val="24"/>
        </w:rPr>
        <w:t xml:space="preserve"> есть окончания»,«Докажи на примере любых двух предложений, что у слов зебу, эму, кенгуру нет окончаний», «Докажи, что эти слова стоят в разных предложениях в разной форме»,</w:t>
      </w:r>
    </w:p>
    <w:p w:rsidR="00F87C2F" w:rsidRPr="00F92158" w:rsidRDefault="00F87C2F" w:rsidP="00F92158">
      <w:pPr>
        <w:spacing w:after="0"/>
        <w:ind w:firstLine="765"/>
        <w:jc w:val="both"/>
        <w:rPr>
          <w:rFonts w:ascii="Times New Roman" w:hAnsi="Times New Roman" w:cs="Times New Roman"/>
          <w:sz w:val="24"/>
          <w:szCs w:val="24"/>
        </w:rPr>
      </w:pPr>
      <w:r w:rsidRPr="00F92158">
        <w:rPr>
          <w:rFonts w:ascii="Times New Roman" w:hAnsi="Times New Roman" w:cs="Times New Roman"/>
          <w:i/>
          <w:iCs/>
          <w:sz w:val="24"/>
          <w:szCs w:val="24"/>
        </w:rPr>
        <w:t xml:space="preserve">- применение и представление информации - </w:t>
      </w:r>
      <w:r w:rsidRPr="00F92158">
        <w:rPr>
          <w:rFonts w:ascii="Times New Roman" w:hAnsi="Times New Roman" w:cs="Times New Roman"/>
          <w:sz w:val="24"/>
          <w:szCs w:val="24"/>
        </w:rPr>
        <w:t xml:space="preserve">задание типа: «Найди в Словаре происхождения слов слово СОКРОВИЩЕ. Расскажи, что интересного тебе удалось узнать»; «Прочитай в хрестоматии «Наш мир знакомый и загадочный» описания этих животных. Сочини и запиши предложения с любым из этих слов (слова выписаны из Обратного словаря)», "Найди слово «снегирь» в Словаре происхождения слов. Какое слово дало ему жизнь? Как оно помогает проверить и запомнить написание слова «снегирь»?»; "Составьте из этих четырнадцати слов диктант» и т.д. </w:t>
      </w:r>
    </w:p>
    <w:p w:rsidR="00F87C2F" w:rsidRPr="00F92158" w:rsidRDefault="00F87C2F" w:rsidP="00F92158">
      <w:pPr>
        <w:spacing w:after="0"/>
        <w:ind w:firstLine="765"/>
        <w:jc w:val="both"/>
        <w:rPr>
          <w:rFonts w:ascii="Times New Roman" w:hAnsi="Times New Roman" w:cs="Times New Roman"/>
          <w:sz w:val="24"/>
          <w:szCs w:val="24"/>
        </w:rPr>
      </w:pPr>
      <w:r w:rsidRPr="00F92158">
        <w:rPr>
          <w:rFonts w:ascii="Times New Roman" w:hAnsi="Times New Roman" w:cs="Times New Roman"/>
          <w:i/>
          <w:iCs/>
          <w:sz w:val="24"/>
          <w:szCs w:val="24"/>
        </w:rPr>
        <w:t xml:space="preserve">- оценка получаемой информации - </w:t>
      </w:r>
      <w:r w:rsidRPr="00F92158">
        <w:rPr>
          <w:rFonts w:ascii="Times New Roman" w:hAnsi="Times New Roman" w:cs="Times New Roman"/>
          <w:sz w:val="24"/>
          <w:szCs w:val="24"/>
        </w:rPr>
        <w:t xml:space="preserve">задания типа: "Маша решила, что эти слова надо искать на букву -Д. Проверь, права ли Маша» , «Маша и Миша нашли девять таких слов. А ты? Выпиши их, выдели окончания.», «Маша нашла в словаре форму КЛЕВАТЬ. Как ты </w:t>
      </w:r>
      <w:r w:rsidRPr="00F92158">
        <w:rPr>
          <w:rFonts w:ascii="Times New Roman" w:hAnsi="Times New Roman" w:cs="Times New Roman"/>
          <w:sz w:val="24"/>
          <w:szCs w:val="24"/>
        </w:rPr>
        <w:lastRenderedPageBreak/>
        <w:t xml:space="preserve">думаешь, это начальная форма?»,  «С каким суждением ты согласишься..», «Проверь свою догадку: найди слово </w:t>
      </w:r>
      <w:r w:rsidRPr="00F92158">
        <w:rPr>
          <w:rFonts w:ascii="Times New Roman" w:hAnsi="Times New Roman" w:cs="Times New Roman"/>
          <w:i/>
          <w:sz w:val="24"/>
          <w:szCs w:val="24"/>
        </w:rPr>
        <w:t>норка</w:t>
      </w:r>
      <w:r w:rsidRPr="00F92158">
        <w:rPr>
          <w:rFonts w:ascii="Times New Roman" w:hAnsi="Times New Roman" w:cs="Times New Roman"/>
          <w:sz w:val="24"/>
          <w:szCs w:val="24"/>
        </w:rPr>
        <w:t xml:space="preserve"> в Толковом словаре» и т.д. </w:t>
      </w:r>
    </w:p>
    <w:p w:rsidR="00F87C2F" w:rsidRPr="00F92158" w:rsidRDefault="00F87C2F" w:rsidP="00F92158">
      <w:pPr>
        <w:pStyle w:val="a4"/>
        <w:spacing w:line="276" w:lineRule="auto"/>
        <w:ind w:left="0" w:firstLine="765"/>
        <w:jc w:val="both"/>
        <w:rPr>
          <w:rFonts w:ascii="Times New Roman" w:hAnsi="Times New Roman" w:cs="Times New Roman"/>
          <w:b/>
          <w:iCs/>
          <w:sz w:val="24"/>
        </w:rPr>
      </w:pPr>
      <w:r w:rsidRPr="00F92158">
        <w:rPr>
          <w:rFonts w:ascii="Times New Roman" w:hAnsi="Times New Roman" w:cs="Times New Roman"/>
          <w:b/>
          <w:iCs/>
          <w:sz w:val="24"/>
        </w:rPr>
        <w:t>Познавательные УУД  (знаково-символические):</w:t>
      </w:r>
    </w:p>
    <w:p w:rsidR="00F87C2F" w:rsidRPr="00F92158" w:rsidRDefault="00F87C2F" w:rsidP="00F92158">
      <w:pPr>
        <w:pStyle w:val="a4"/>
        <w:spacing w:line="276" w:lineRule="auto"/>
        <w:ind w:left="0" w:firstLine="765"/>
        <w:jc w:val="both"/>
        <w:rPr>
          <w:rFonts w:ascii="Times New Roman" w:hAnsi="Times New Roman" w:cs="Times New Roman"/>
          <w:sz w:val="24"/>
        </w:rPr>
      </w:pPr>
      <w:r w:rsidRPr="00F92158">
        <w:rPr>
          <w:rFonts w:ascii="Times New Roman" w:hAnsi="Times New Roman" w:cs="Times New Roman"/>
          <w:i/>
          <w:iCs/>
          <w:sz w:val="24"/>
        </w:rPr>
        <w:t xml:space="preserve">- моделирование - </w:t>
      </w:r>
      <w:r w:rsidRPr="00F92158">
        <w:rPr>
          <w:rFonts w:ascii="Times New Roman" w:hAnsi="Times New Roman" w:cs="Times New Roman"/>
          <w:sz w:val="24"/>
        </w:rPr>
        <w:t>умение применять правила и пользоваться инструкциями и освоенными закономерностями.   Задания типа: «Можно ли сказать, что слово "кенгуру" стоит во всех предложениях  в одной и той же форме? Не торопись с ответом: воспользуйся подсказкой!»</w:t>
      </w:r>
    </w:p>
    <w:p w:rsidR="00F87C2F" w:rsidRPr="00F92158" w:rsidRDefault="00F87C2F" w:rsidP="00F92158">
      <w:pPr>
        <w:spacing w:after="0"/>
        <w:ind w:firstLine="765"/>
        <w:jc w:val="both"/>
        <w:rPr>
          <w:rFonts w:ascii="Times New Roman" w:hAnsi="Times New Roman" w:cs="Times New Roman"/>
          <w:i/>
          <w:iCs/>
          <w:sz w:val="24"/>
          <w:szCs w:val="24"/>
        </w:rPr>
      </w:pPr>
      <w:r w:rsidRPr="00F92158">
        <w:rPr>
          <w:rFonts w:ascii="Times New Roman" w:hAnsi="Times New Roman" w:cs="Times New Roman"/>
          <w:i/>
          <w:iCs/>
          <w:sz w:val="24"/>
          <w:szCs w:val="24"/>
        </w:rPr>
        <w:t>Познавательные УУД  (логические):</w:t>
      </w:r>
    </w:p>
    <w:p w:rsidR="00F87C2F" w:rsidRPr="00F92158" w:rsidRDefault="00F87C2F" w:rsidP="00F92158">
      <w:pPr>
        <w:spacing w:after="0"/>
        <w:ind w:firstLine="765"/>
        <w:jc w:val="both"/>
        <w:rPr>
          <w:rFonts w:ascii="Times New Roman" w:hAnsi="Times New Roman" w:cs="Times New Roman"/>
          <w:sz w:val="24"/>
          <w:szCs w:val="24"/>
        </w:rPr>
      </w:pPr>
      <w:r w:rsidRPr="00F92158">
        <w:rPr>
          <w:rFonts w:ascii="Times New Roman" w:hAnsi="Times New Roman" w:cs="Times New Roman"/>
          <w:i/>
          <w:iCs/>
          <w:sz w:val="24"/>
          <w:szCs w:val="24"/>
        </w:rPr>
        <w:t xml:space="preserve">- подведение под понятие: </w:t>
      </w:r>
      <w:r w:rsidRPr="00F92158">
        <w:rPr>
          <w:rFonts w:ascii="Times New Roman" w:hAnsi="Times New Roman" w:cs="Times New Roman"/>
          <w:sz w:val="24"/>
          <w:szCs w:val="24"/>
        </w:rPr>
        <w:t xml:space="preserve">подведение конкретного языкового материала под лингвистическую схему; подведение под правило, </w:t>
      </w:r>
    </w:p>
    <w:p w:rsidR="00F87C2F" w:rsidRPr="00F92158" w:rsidRDefault="00F87C2F" w:rsidP="00F92158">
      <w:pPr>
        <w:spacing w:after="0"/>
        <w:ind w:firstLine="765"/>
        <w:jc w:val="both"/>
        <w:rPr>
          <w:rFonts w:ascii="Times New Roman" w:hAnsi="Times New Roman" w:cs="Times New Roman"/>
          <w:sz w:val="24"/>
          <w:szCs w:val="24"/>
        </w:rPr>
      </w:pPr>
      <w:r w:rsidRPr="00F92158">
        <w:rPr>
          <w:rFonts w:ascii="Times New Roman" w:hAnsi="Times New Roman" w:cs="Times New Roman"/>
          <w:i/>
          <w:iCs/>
          <w:sz w:val="24"/>
          <w:szCs w:val="24"/>
        </w:rPr>
        <w:t xml:space="preserve">- установление причинно-следственных связей. </w:t>
      </w:r>
      <w:r w:rsidRPr="00F92158">
        <w:rPr>
          <w:rFonts w:ascii="Times New Roman" w:hAnsi="Times New Roman" w:cs="Times New Roman"/>
          <w:sz w:val="24"/>
          <w:szCs w:val="24"/>
        </w:rPr>
        <w:t>Например: школьник должен установить связь между фонемным составом слова и его лексическим значением в упражнениях типа «Если буква заблудилась»; установить связь между наличием/отсутствием второстепенных членов в предложении и его смыслом; установить связи между  «работой» слова в предложении и его формой (для омонимичных форм существительных), установить связь между формой неизменяемых существительных  и формами изменяемых слов и  в предложении; установить связь между окончанием имени прилагательного и его числом и родом; установить связь между родом существительного с основой на шипящий и его правописанием и т.д.</w:t>
      </w:r>
    </w:p>
    <w:p w:rsidR="00F87C2F" w:rsidRPr="00F92158" w:rsidRDefault="00F87C2F" w:rsidP="00F92158">
      <w:pPr>
        <w:spacing w:after="0"/>
        <w:ind w:firstLine="765"/>
        <w:jc w:val="both"/>
        <w:rPr>
          <w:rFonts w:ascii="Times New Roman" w:hAnsi="Times New Roman" w:cs="Times New Roman"/>
          <w:sz w:val="24"/>
          <w:szCs w:val="24"/>
        </w:rPr>
      </w:pPr>
      <w:r w:rsidRPr="00F92158">
        <w:rPr>
          <w:rFonts w:ascii="Times New Roman" w:hAnsi="Times New Roman" w:cs="Times New Roman"/>
          <w:i/>
          <w:iCs/>
          <w:sz w:val="24"/>
          <w:szCs w:val="24"/>
        </w:rPr>
        <w:t xml:space="preserve">- формирование умения осуществлять сравнение и выделять общее и различное - </w:t>
      </w:r>
      <w:r w:rsidRPr="00F92158">
        <w:rPr>
          <w:rFonts w:ascii="Times New Roman" w:hAnsi="Times New Roman" w:cs="Times New Roman"/>
          <w:sz w:val="24"/>
          <w:szCs w:val="24"/>
        </w:rPr>
        <w:t xml:space="preserve">задания типа: «Произнеси оба слова. Прислушайся: какими звуками они отличаются?», «Сравни картинки. Чем они  различаются?» «Сравни два текста. Чем второй текст отличается от первого?», «Сравни слова в двух столбиках. Какое слово здесь лишнее?», «Прочитай слова. Понимаешь, почему слова объединены именно в такие группы?». </w:t>
      </w:r>
    </w:p>
    <w:p w:rsidR="00F87C2F" w:rsidRPr="00F92158" w:rsidRDefault="00F87C2F" w:rsidP="00F92158">
      <w:pPr>
        <w:spacing w:after="0"/>
        <w:ind w:firstLine="765"/>
        <w:jc w:val="both"/>
        <w:rPr>
          <w:rFonts w:ascii="Times New Roman" w:hAnsi="Times New Roman" w:cs="Times New Roman"/>
          <w:b/>
          <w:iCs/>
          <w:sz w:val="24"/>
          <w:szCs w:val="24"/>
        </w:rPr>
      </w:pPr>
      <w:r w:rsidRPr="00F92158">
        <w:rPr>
          <w:rFonts w:ascii="Times New Roman" w:hAnsi="Times New Roman" w:cs="Times New Roman"/>
          <w:b/>
          <w:iCs/>
          <w:sz w:val="24"/>
          <w:szCs w:val="24"/>
        </w:rPr>
        <w:t xml:space="preserve">Коммуникативные УУД: </w:t>
      </w:r>
    </w:p>
    <w:p w:rsidR="00F87C2F" w:rsidRPr="00F92158" w:rsidRDefault="00F87C2F" w:rsidP="00F92158">
      <w:pPr>
        <w:spacing w:after="0"/>
        <w:ind w:firstLine="765"/>
        <w:jc w:val="both"/>
        <w:rPr>
          <w:rFonts w:ascii="Times New Roman" w:hAnsi="Times New Roman" w:cs="Times New Roman"/>
          <w:sz w:val="24"/>
          <w:szCs w:val="24"/>
        </w:rPr>
      </w:pPr>
      <w:r w:rsidRPr="00F92158">
        <w:rPr>
          <w:rFonts w:ascii="Times New Roman" w:hAnsi="Times New Roman" w:cs="Times New Roman"/>
          <w:i/>
          <w:iCs/>
          <w:sz w:val="24"/>
          <w:szCs w:val="24"/>
        </w:rPr>
        <w:t>-инициативное сотрудничество</w:t>
      </w:r>
      <w:r w:rsidRPr="00F92158">
        <w:rPr>
          <w:rFonts w:ascii="Times New Roman" w:hAnsi="Times New Roman" w:cs="Times New Roman"/>
          <w:b/>
          <w:sz w:val="24"/>
          <w:szCs w:val="24"/>
        </w:rPr>
        <w:t xml:space="preserve">: </w:t>
      </w:r>
      <w:r w:rsidRPr="00F92158">
        <w:rPr>
          <w:rFonts w:ascii="Times New Roman" w:hAnsi="Times New Roman" w:cs="Times New Roman"/>
          <w:sz w:val="24"/>
          <w:szCs w:val="24"/>
        </w:rPr>
        <w:t>задания, требующие распределения  работы с соседом по парте;</w:t>
      </w:r>
    </w:p>
    <w:p w:rsidR="00F87C2F" w:rsidRPr="00F92158" w:rsidRDefault="00F87C2F" w:rsidP="00F92158">
      <w:pPr>
        <w:spacing w:after="0"/>
        <w:ind w:firstLine="765"/>
        <w:jc w:val="both"/>
        <w:rPr>
          <w:rFonts w:ascii="Times New Roman" w:hAnsi="Times New Roman" w:cs="Times New Roman"/>
          <w:sz w:val="24"/>
          <w:szCs w:val="24"/>
        </w:rPr>
      </w:pPr>
      <w:r w:rsidRPr="00F92158">
        <w:rPr>
          <w:rFonts w:ascii="Times New Roman" w:hAnsi="Times New Roman" w:cs="Times New Roman"/>
          <w:sz w:val="24"/>
          <w:szCs w:val="24"/>
        </w:rPr>
        <w:t xml:space="preserve">- </w:t>
      </w:r>
      <w:r w:rsidRPr="00F92158">
        <w:rPr>
          <w:rFonts w:ascii="Times New Roman" w:hAnsi="Times New Roman" w:cs="Times New Roman"/>
          <w:i/>
          <w:iCs/>
          <w:sz w:val="24"/>
          <w:szCs w:val="24"/>
        </w:rPr>
        <w:t>взаимодействие</w:t>
      </w:r>
      <w:r w:rsidRPr="00F92158">
        <w:rPr>
          <w:rFonts w:ascii="Times New Roman" w:hAnsi="Times New Roman" w:cs="Times New Roman"/>
          <w:sz w:val="24"/>
          <w:szCs w:val="24"/>
        </w:rPr>
        <w:t xml:space="preserve"> (интеллектуальный аспект коммуникации) – учёт позиции собеседника: задания типа: «Миша сказал, что в предложениях  разные главные слова. Ты соглашаешься с Мишей или хочешь что-то уточнить?», «</w:t>
      </w:r>
      <w:r w:rsidRPr="00F92158">
        <w:rPr>
          <w:rFonts w:ascii="Times New Roman" w:hAnsi="Times New Roman" w:cs="Times New Roman"/>
          <w:sz w:val="24"/>
          <w:szCs w:val="24"/>
          <w:u w:val="single"/>
        </w:rPr>
        <w:t>Маша</w:t>
      </w:r>
      <w:r w:rsidRPr="00F92158">
        <w:rPr>
          <w:rFonts w:ascii="Times New Roman" w:hAnsi="Times New Roman" w:cs="Times New Roman"/>
          <w:sz w:val="24"/>
          <w:szCs w:val="24"/>
        </w:rPr>
        <w:t xml:space="preserve"> растерялась. </w:t>
      </w:r>
      <w:r w:rsidRPr="00F92158">
        <w:rPr>
          <w:rFonts w:ascii="Times New Roman" w:hAnsi="Times New Roman" w:cs="Times New Roman"/>
          <w:sz w:val="24"/>
          <w:szCs w:val="24"/>
          <w:u w:val="single"/>
        </w:rPr>
        <w:t>Помоги ей</w:t>
      </w:r>
      <w:r w:rsidRPr="00F92158">
        <w:rPr>
          <w:rFonts w:ascii="Times New Roman" w:hAnsi="Times New Roman" w:cs="Times New Roman"/>
          <w:sz w:val="24"/>
          <w:szCs w:val="24"/>
        </w:rPr>
        <w:t xml:space="preserve"> решить эту проблему», «Как ты ответишь Маше?».</w:t>
      </w:r>
    </w:p>
    <w:p w:rsidR="00F87C2F" w:rsidRPr="00F92158" w:rsidRDefault="00F87C2F" w:rsidP="00F92158">
      <w:pPr>
        <w:spacing w:after="0"/>
        <w:ind w:firstLine="765"/>
        <w:jc w:val="both"/>
        <w:rPr>
          <w:rFonts w:ascii="Times New Roman" w:hAnsi="Times New Roman" w:cs="Times New Roman"/>
          <w:sz w:val="24"/>
          <w:szCs w:val="24"/>
        </w:rPr>
      </w:pPr>
      <w:r w:rsidRPr="00F92158">
        <w:rPr>
          <w:rFonts w:ascii="Times New Roman" w:hAnsi="Times New Roman" w:cs="Times New Roman"/>
          <w:sz w:val="24"/>
          <w:szCs w:val="24"/>
        </w:rPr>
        <w:t xml:space="preserve"> Материал 2-й части учебника (раздел "Развитие речи"):                                                                                                                                                                                                                                                                                                                                                                                                                                                                                                                                                                                                                                                                                                                                                                                                                                                                                                                                                                                                                                                                                                                                                                                                                                                                                                                                                                                                                                                                                                                                                                                                                                                                                                                                                                                                                                                                                                                                                                                                                                                                                                                                          </w:t>
      </w:r>
    </w:p>
    <w:p w:rsidR="00F87C2F" w:rsidRPr="00F92158" w:rsidRDefault="00F87C2F" w:rsidP="00F92158">
      <w:pPr>
        <w:spacing w:after="0"/>
        <w:ind w:firstLine="765"/>
        <w:jc w:val="both"/>
        <w:rPr>
          <w:rFonts w:ascii="Times New Roman" w:eastAsia="Times New Roman CYR" w:hAnsi="Times New Roman" w:cs="Times New Roman"/>
          <w:b/>
          <w:iCs/>
          <w:sz w:val="24"/>
          <w:szCs w:val="24"/>
        </w:rPr>
      </w:pPr>
      <w:r w:rsidRPr="00F92158">
        <w:rPr>
          <w:rFonts w:ascii="Times New Roman" w:eastAsia="Times New Roman CYR" w:hAnsi="Times New Roman" w:cs="Times New Roman"/>
          <w:b/>
          <w:iCs/>
          <w:sz w:val="24"/>
          <w:szCs w:val="24"/>
        </w:rPr>
        <w:t>Личностные УУД:</w:t>
      </w:r>
    </w:p>
    <w:p w:rsidR="00F87C2F" w:rsidRPr="00F92158" w:rsidRDefault="00F87C2F" w:rsidP="00F92158">
      <w:pPr>
        <w:spacing w:after="0"/>
        <w:ind w:firstLine="765"/>
        <w:jc w:val="both"/>
        <w:rPr>
          <w:rFonts w:ascii="Times New Roman" w:hAnsi="Times New Roman" w:cs="Times New Roman"/>
          <w:sz w:val="24"/>
          <w:szCs w:val="24"/>
        </w:rPr>
      </w:pPr>
      <w:r w:rsidRPr="00F92158">
        <w:rPr>
          <w:rFonts w:ascii="Times New Roman" w:eastAsia="Times New Roman CYR" w:hAnsi="Times New Roman" w:cs="Times New Roman"/>
          <w:i/>
          <w:iCs/>
          <w:sz w:val="24"/>
          <w:szCs w:val="24"/>
        </w:rPr>
        <w:t>- самоопределение и смыслообразование</w:t>
      </w:r>
      <w:r w:rsidRPr="00F92158">
        <w:rPr>
          <w:rFonts w:ascii="Times New Roman" w:eastAsia="Times New Roman CYR" w:hAnsi="Times New Roman" w:cs="Times New Roman"/>
          <w:b/>
          <w:bCs/>
          <w:sz w:val="24"/>
          <w:szCs w:val="24"/>
        </w:rPr>
        <w:t xml:space="preserve"> - </w:t>
      </w:r>
      <w:r w:rsidRPr="00F92158">
        <w:rPr>
          <w:rFonts w:ascii="Times New Roman" w:eastAsia="Times New Roman CYR" w:hAnsi="Times New Roman" w:cs="Times New Roman"/>
          <w:sz w:val="24"/>
          <w:szCs w:val="24"/>
        </w:rPr>
        <w:t>ф</w:t>
      </w:r>
      <w:r w:rsidRPr="00F92158">
        <w:rPr>
          <w:rFonts w:ascii="Times New Roman" w:hAnsi="Times New Roman" w:cs="Times New Roman"/>
          <w:bCs/>
          <w:sz w:val="24"/>
          <w:szCs w:val="24"/>
        </w:rPr>
        <w:t xml:space="preserve">ормирование умения школьников </w:t>
      </w:r>
      <w:r w:rsidRPr="00F92158">
        <w:rPr>
          <w:rFonts w:ascii="Times New Roman" w:eastAsia="NewtonCSanPin-Regular" w:hAnsi="Times New Roman" w:cs="Times New Roman"/>
          <w:bCs/>
          <w:sz w:val="24"/>
          <w:szCs w:val="24"/>
        </w:rPr>
        <w:t>ориентироваться в социальных ролях и межличностных отношениях</w:t>
      </w:r>
      <w:r w:rsidRPr="00F92158">
        <w:rPr>
          <w:rFonts w:ascii="Times New Roman" w:eastAsia="NewtonCSanPin-Regular" w:hAnsi="Times New Roman" w:cs="Times New Roman"/>
          <w:b/>
          <w:bCs/>
          <w:sz w:val="24"/>
          <w:szCs w:val="24"/>
        </w:rPr>
        <w:t xml:space="preserve"> </w:t>
      </w:r>
      <w:r w:rsidRPr="00F92158">
        <w:rPr>
          <w:rFonts w:ascii="Times New Roman" w:eastAsia="NewtonCSanPin-Regular" w:hAnsi="Times New Roman" w:cs="Times New Roman"/>
          <w:sz w:val="24"/>
          <w:szCs w:val="24"/>
        </w:rPr>
        <w:t xml:space="preserve">(умения </w:t>
      </w:r>
      <w:r w:rsidRPr="00F92158">
        <w:rPr>
          <w:rFonts w:ascii="Times New Roman" w:hAnsi="Times New Roman" w:cs="Times New Roman"/>
          <w:sz w:val="24"/>
          <w:szCs w:val="24"/>
        </w:rPr>
        <w:t>владеть важнейшими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Некоторые темы, составляющие эту линию: «Как правильно (начать и закончить) написать письмо» с.23-25, «Как правильно написать письмо. Главный Закон Общения» с.44-46, «Как написать поздравление с Новым годом» с.49-51, «Как написать письмо в научный  клуб младших школьников» с.68-69, «Как написать поздравление с Днём 8 Марта» с.73.</w:t>
      </w:r>
    </w:p>
    <w:p w:rsidR="00F87C2F" w:rsidRPr="00F92158" w:rsidRDefault="00F87C2F" w:rsidP="00F92158">
      <w:pPr>
        <w:widowControl w:val="0"/>
        <w:numPr>
          <w:ilvl w:val="0"/>
          <w:numId w:val="1"/>
        </w:numPr>
        <w:tabs>
          <w:tab w:val="clear" w:pos="720"/>
          <w:tab w:val="num" w:pos="0"/>
          <w:tab w:val="left" w:pos="360"/>
        </w:tabs>
        <w:suppressAutoHyphens/>
        <w:autoSpaceDE w:val="0"/>
        <w:spacing w:after="0"/>
        <w:ind w:left="0" w:firstLine="765"/>
        <w:jc w:val="both"/>
        <w:rPr>
          <w:rFonts w:ascii="Times New Roman" w:eastAsia="Times New Roman CYR" w:hAnsi="Times New Roman" w:cs="Times New Roman"/>
          <w:sz w:val="24"/>
          <w:szCs w:val="24"/>
        </w:rPr>
      </w:pPr>
      <w:r w:rsidRPr="00F92158">
        <w:rPr>
          <w:rFonts w:ascii="Times New Roman" w:eastAsia="Times New Roman CYR" w:hAnsi="Times New Roman" w:cs="Times New Roman"/>
          <w:i/>
          <w:iCs/>
          <w:sz w:val="24"/>
          <w:szCs w:val="24"/>
        </w:rPr>
        <w:t>- нравственно-этическая ориентация</w:t>
      </w:r>
      <w:r w:rsidRPr="00F92158">
        <w:rPr>
          <w:rFonts w:ascii="Times New Roman" w:eastAsia="NewtonCSanPin-Regular" w:hAnsi="Times New Roman" w:cs="Times New Roman"/>
          <w:i/>
          <w:iCs/>
          <w:sz w:val="24"/>
          <w:szCs w:val="24"/>
        </w:rPr>
        <w:t xml:space="preserve"> </w:t>
      </w:r>
      <w:r w:rsidRPr="00F92158">
        <w:rPr>
          <w:rFonts w:ascii="Times New Roman" w:eastAsia="NewtonCSanPin-Regular" w:hAnsi="Times New Roman" w:cs="Times New Roman"/>
          <w:sz w:val="24"/>
          <w:szCs w:val="24"/>
        </w:rPr>
        <w:t>(</w:t>
      </w:r>
      <w:r w:rsidRPr="00F92158">
        <w:rPr>
          <w:rFonts w:ascii="Times New Roman" w:eastAsia="Times New Roman CYR" w:hAnsi="Times New Roman" w:cs="Times New Roman"/>
          <w:sz w:val="24"/>
          <w:szCs w:val="24"/>
        </w:rPr>
        <w:t xml:space="preserve">наблюдательность, способность любить и ценить окружающий мир, ценить дружбу) </w:t>
      </w:r>
      <w:r w:rsidRPr="00F92158">
        <w:rPr>
          <w:rFonts w:ascii="Times New Roman" w:eastAsia="NewtonCSanPin-Regular" w:hAnsi="Times New Roman" w:cs="Times New Roman"/>
          <w:sz w:val="24"/>
          <w:szCs w:val="24"/>
        </w:rPr>
        <w:t xml:space="preserve">осуществляется на базе текстов и заданий, при обсуждении которых в методическом аппарате, наряду </w:t>
      </w:r>
      <w:r w:rsidRPr="00F92158">
        <w:rPr>
          <w:rFonts w:ascii="Times New Roman" w:eastAsia="Times New Roman CYR" w:hAnsi="Times New Roman" w:cs="Times New Roman"/>
          <w:sz w:val="24"/>
          <w:szCs w:val="24"/>
        </w:rPr>
        <w:t xml:space="preserve">с анализом их языковых  и </w:t>
      </w:r>
      <w:r w:rsidRPr="00F92158">
        <w:rPr>
          <w:rFonts w:ascii="Times New Roman" w:eastAsia="Times New Roman CYR" w:hAnsi="Times New Roman" w:cs="Times New Roman"/>
          <w:sz w:val="24"/>
          <w:szCs w:val="24"/>
        </w:rPr>
        <w:lastRenderedPageBreak/>
        <w:t xml:space="preserve">структурных особенностей (описание, повествование, научный или научно-популярный текст, главная мысль и главное переживание, деление текста на части), затрагиваются </w:t>
      </w:r>
      <w:r w:rsidRPr="00F92158">
        <w:rPr>
          <w:rFonts w:ascii="Times New Roman" w:eastAsia="Times New Roman CYR" w:hAnsi="Times New Roman" w:cs="Times New Roman"/>
          <w:b/>
          <w:bCs/>
          <w:sz w:val="24"/>
          <w:szCs w:val="24"/>
        </w:rPr>
        <w:t xml:space="preserve"> </w:t>
      </w:r>
      <w:r w:rsidRPr="00F92158">
        <w:rPr>
          <w:rFonts w:ascii="Times New Roman" w:eastAsia="Times New Roman CYR" w:hAnsi="Times New Roman" w:cs="Times New Roman"/>
          <w:sz w:val="24"/>
          <w:szCs w:val="24"/>
        </w:rPr>
        <w:t>нравственно-этические и экологические проблемы,</w:t>
      </w:r>
    </w:p>
    <w:p w:rsidR="00F87C2F" w:rsidRPr="00F92158" w:rsidRDefault="00F87C2F" w:rsidP="00F92158">
      <w:pPr>
        <w:widowControl w:val="0"/>
        <w:numPr>
          <w:ilvl w:val="0"/>
          <w:numId w:val="1"/>
        </w:numPr>
        <w:tabs>
          <w:tab w:val="clear" w:pos="720"/>
          <w:tab w:val="num" w:pos="0"/>
          <w:tab w:val="left" w:pos="360"/>
        </w:tabs>
        <w:suppressAutoHyphens/>
        <w:autoSpaceDE w:val="0"/>
        <w:spacing w:after="0"/>
        <w:ind w:left="0" w:firstLine="765"/>
        <w:jc w:val="both"/>
        <w:rPr>
          <w:rFonts w:ascii="Times New Roman" w:eastAsia="Times New Roman CYR" w:hAnsi="Times New Roman" w:cs="Times New Roman"/>
          <w:sz w:val="24"/>
          <w:szCs w:val="24"/>
        </w:rPr>
      </w:pPr>
      <w:r w:rsidRPr="00F92158">
        <w:rPr>
          <w:rFonts w:ascii="Times New Roman" w:eastAsia="Times New Roman CYR" w:hAnsi="Times New Roman" w:cs="Times New Roman"/>
          <w:i/>
          <w:iCs/>
          <w:sz w:val="24"/>
          <w:szCs w:val="24"/>
        </w:rPr>
        <w:t>- формирование базовых эстетических ценностей</w:t>
      </w:r>
      <w:r w:rsidRPr="00F92158">
        <w:rPr>
          <w:rFonts w:ascii="Times New Roman" w:eastAsia="Times New Roman CYR" w:hAnsi="Times New Roman" w:cs="Times New Roman"/>
          <w:b/>
          <w:bCs/>
          <w:i/>
          <w:iCs/>
          <w:sz w:val="24"/>
          <w:szCs w:val="24"/>
        </w:rPr>
        <w:t xml:space="preserve"> </w:t>
      </w:r>
      <w:r w:rsidRPr="00F92158">
        <w:rPr>
          <w:rFonts w:ascii="Times New Roman" w:eastAsia="Times New Roman CYR" w:hAnsi="Times New Roman" w:cs="Times New Roman"/>
          <w:sz w:val="24"/>
          <w:szCs w:val="24"/>
        </w:rPr>
        <w:t>(эстетических переживаний, эстетического вкуса, представлению о том, что красота  - это то, что вокруг, - необходимо лишь научиться её обнаруживать, что природа для  художника (писателя, поэта) - живая) построено на основе  анализа литературных текстов, а также заданий, входящих в линию работы с живописными произведениями,</w:t>
      </w:r>
    </w:p>
    <w:p w:rsidR="00F87C2F" w:rsidRPr="00F92158" w:rsidRDefault="00F87C2F" w:rsidP="00F92158">
      <w:pPr>
        <w:widowControl w:val="0"/>
        <w:numPr>
          <w:ilvl w:val="0"/>
          <w:numId w:val="1"/>
        </w:numPr>
        <w:tabs>
          <w:tab w:val="clear" w:pos="720"/>
          <w:tab w:val="num" w:pos="0"/>
          <w:tab w:val="left" w:pos="360"/>
        </w:tabs>
        <w:suppressAutoHyphens/>
        <w:autoSpaceDE w:val="0"/>
        <w:spacing w:after="0"/>
        <w:ind w:left="0" w:firstLine="765"/>
        <w:jc w:val="both"/>
        <w:rPr>
          <w:rFonts w:ascii="Times New Roman" w:eastAsia="Times New Roman CYR" w:hAnsi="Times New Roman" w:cs="Times New Roman"/>
          <w:sz w:val="24"/>
          <w:szCs w:val="24"/>
        </w:rPr>
      </w:pPr>
      <w:r w:rsidRPr="00F92158">
        <w:rPr>
          <w:rFonts w:ascii="Times New Roman" w:eastAsia="Times New Roman CYR" w:hAnsi="Times New Roman" w:cs="Times New Roman"/>
          <w:i/>
          <w:iCs/>
          <w:sz w:val="24"/>
          <w:szCs w:val="24"/>
        </w:rPr>
        <w:t xml:space="preserve">- формирование опыта нравственных и эстетических переживаний </w:t>
      </w:r>
      <w:r w:rsidRPr="00F92158">
        <w:rPr>
          <w:rFonts w:ascii="Times New Roman" w:eastAsia="Times New Roman CYR" w:hAnsi="Times New Roman" w:cs="Times New Roman"/>
          <w:sz w:val="24"/>
          <w:szCs w:val="24"/>
        </w:rPr>
        <w:t>(опыта примерок: способности каждый раз все ситуации этического и эстетического характера примерять на себя) осуществляется с помощью в</w:t>
      </w:r>
      <w:r w:rsidRPr="00F92158">
        <w:rPr>
          <w:rFonts w:ascii="Times New Roman" w:eastAsia="Times New Roman CYR" w:hAnsi="Times New Roman" w:cs="Times New Roman"/>
          <w:bCs/>
          <w:sz w:val="24"/>
          <w:szCs w:val="24"/>
        </w:rPr>
        <w:t>опросов и заданий, цель которых - опереться</w:t>
      </w:r>
      <w:r w:rsidRPr="00F92158">
        <w:rPr>
          <w:rFonts w:ascii="Times New Roman" w:eastAsia="Times New Roman CYR" w:hAnsi="Times New Roman" w:cs="Times New Roman"/>
          <w:b/>
          <w:bCs/>
          <w:sz w:val="24"/>
          <w:szCs w:val="24"/>
        </w:rPr>
        <w:t xml:space="preserve"> </w:t>
      </w:r>
      <w:r w:rsidRPr="00F92158">
        <w:rPr>
          <w:rFonts w:ascii="Times New Roman" w:eastAsia="Times New Roman CYR" w:hAnsi="Times New Roman" w:cs="Times New Roman"/>
          <w:i/>
          <w:iCs/>
          <w:sz w:val="24"/>
          <w:szCs w:val="24"/>
        </w:rPr>
        <w:t>на социальный и личностный опыт ребёнка.</w:t>
      </w:r>
      <w:r w:rsidRPr="00F92158">
        <w:rPr>
          <w:rFonts w:ascii="Times New Roman" w:eastAsia="Times New Roman CYR" w:hAnsi="Times New Roman" w:cs="Times New Roman"/>
          <w:sz w:val="24"/>
          <w:szCs w:val="24"/>
        </w:rPr>
        <w:t xml:space="preserve"> Например:</w:t>
      </w:r>
      <w:r w:rsidRPr="00F92158">
        <w:rPr>
          <w:rFonts w:ascii="Times New Roman" w:eastAsia="Times New Roman CYR" w:hAnsi="Times New Roman" w:cs="Times New Roman"/>
          <w:bCs/>
          <w:sz w:val="24"/>
          <w:szCs w:val="24"/>
        </w:rPr>
        <w:t xml:space="preserve"> «Ты когда-нибудь видел(а) гроздья рябины? Жёлтые цветы на картине похожи на эти гроздья?»</w:t>
      </w:r>
      <w:r w:rsidRPr="00F92158">
        <w:rPr>
          <w:rFonts w:ascii="Times New Roman" w:eastAsia="Times New Roman CYR" w:hAnsi="Times New Roman" w:cs="Times New Roman"/>
          <w:sz w:val="24"/>
          <w:szCs w:val="24"/>
        </w:rPr>
        <w:t xml:space="preserve"> с.42,  «Приведи и ты свой пример из жизни, к которому подходит эта пословица.» с.55, «Тебе знакомы эти герои? Ты читал(а) о них в фильме или видел(а) мультфильм?» с.57 .      </w:t>
      </w:r>
    </w:p>
    <w:p w:rsidR="00F87C2F" w:rsidRPr="00F92158" w:rsidRDefault="00F87C2F" w:rsidP="00F92158">
      <w:pPr>
        <w:tabs>
          <w:tab w:val="left" w:pos="360"/>
        </w:tabs>
        <w:spacing w:after="0"/>
        <w:ind w:firstLine="765"/>
        <w:jc w:val="both"/>
        <w:rPr>
          <w:rFonts w:ascii="Times New Roman" w:hAnsi="Times New Roman" w:cs="Times New Roman"/>
          <w:i/>
          <w:iCs/>
          <w:sz w:val="24"/>
          <w:szCs w:val="24"/>
        </w:rPr>
      </w:pPr>
      <w:r w:rsidRPr="00F92158">
        <w:rPr>
          <w:rFonts w:ascii="Times New Roman" w:hAnsi="Times New Roman" w:cs="Times New Roman"/>
          <w:i/>
          <w:iCs/>
          <w:sz w:val="24"/>
          <w:szCs w:val="24"/>
        </w:rPr>
        <w:t>Ожидаемые результаты формирования УУД к концу 2-го года обучения:</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i/>
          <w:iCs/>
          <w:sz w:val="24"/>
          <w:szCs w:val="24"/>
        </w:rPr>
        <w:tab/>
        <w:t xml:space="preserve">В области познавательных УУД (общеучебных) </w:t>
      </w:r>
      <w:r w:rsidRPr="00F92158">
        <w:rPr>
          <w:rFonts w:ascii="Times New Roman" w:hAnsi="Times New Roman" w:cs="Times New Roman"/>
          <w:sz w:val="24"/>
          <w:szCs w:val="24"/>
        </w:rPr>
        <w:t xml:space="preserve">школьник научится: инструментально освоить алфавит для свободной ориентации в корпусе учебных словарей: быстрого поиска нужной группы слов или словарной статьи; ориентироваться в учебной книге: читать язык условных обозначений; находить нужный текст упражнения, правило или таблицу; находить выделенный фрагмент текста, выделенные строчки и слова  на странице и развороте; работать с несколькими  источниками информации (двумя частями учебной книги и "Рабочей тетрадью"; учебной книгой и учебными словарями; текстом и иллюстрацией к тексту) </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b/>
          <w:sz w:val="24"/>
          <w:szCs w:val="24"/>
        </w:rPr>
        <w:tab/>
      </w:r>
      <w:r w:rsidRPr="00F92158">
        <w:rPr>
          <w:rFonts w:ascii="Times New Roman" w:hAnsi="Times New Roman" w:cs="Times New Roman"/>
          <w:b/>
          <w:iCs/>
          <w:sz w:val="24"/>
          <w:szCs w:val="24"/>
        </w:rPr>
        <w:t>В области коммуникативных УУД</w:t>
      </w:r>
      <w:r w:rsidRPr="00F92158">
        <w:rPr>
          <w:rFonts w:ascii="Times New Roman" w:hAnsi="Times New Roman" w:cs="Times New Roman"/>
          <w:i/>
          <w:iCs/>
          <w:sz w:val="24"/>
          <w:szCs w:val="24"/>
        </w:rPr>
        <w:t xml:space="preserve">  </w:t>
      </w:r>
      <w:r w:rsidRPr="00F92158">
        <w:rPr>
          <w:rFonts w:ascii="Times New Roman" w:hAnsi="Times New Roman" w:cs="Times New Roman"/>
          <w:sz w:val="24"/>
          <w:szCs w:val="24"/>
        </w:rPr>
        <w:t xml:space="preserve">школьник должен уметь: </w:t>
      </w:r>
      <w:r w:rsidRPr="00F92158">
        <w:rPr>
          <w:rFonts w:ascii="Times New Roman" w:hAnsi="Times New Roman" w:cs="Times New Roman"/>
          <w:i/>
          <w:iCs/>
          <w:sz w:val="24"/>
          <w:szCs w:val="24"/>
        </w:rPr>
        <w:t>в рамках инициативного сотрудничества:</w:t>
      </w:r>
      <w:r w:rsidRPr="00F92158">
        <w:rPr>
          <w:rFonts w:ascii="Times New Roman" w:hAnsi="Times New Roman" w:cs="Times New Roman"/>
          <w:b/>
          <w:sz w:val="24"/>
          <w:szCs w:val="24"/>
        </w:rPr>
        <w:t xml:space="preserve"> </w:t>
      </w:r>
      <w:r w:rsidRPr="00F92158">
        <w:rPr>
          <w:rFonts w:ascii="Times New Roman" w:hAnsi="Times New Roman" w:cs="Times New Roman"/>
          <w:sz w:val="24"/>
          <w:szCs w:val="24"/>
        </w:rPr>
        <w:t>работать с соседом по парте: распределять работу между собой и соседом,  выполнять свою часть работы, осуществлять взаимопроверку выполненной работы;  выполнять работу по цепочке;</w:t>
      </w:r>
      <w:r w:rsidRPr="00F92158">
        <w:rPr>
          <w:rFonts w:ascii="Times New Roman" w:hAnsi="Times New Roman" w:cs="Times New Roman"/>
          <w:b/>
          <w:sz w:val="24"/>
          <w:szCs w:val="24"/>
        </w:rPr>
        <w:tab/>
      </w:r>
      <w:r w:rsidRPr="00F92158">
        <w:rPr>
          <w:rFonts w:ascii="Times New Roman" w:hAnsi="Times New Roman" w:cs="Times New Roman"/>
          <w:i/>
          <w:iCs/>
          <w:sz w:val="24"/>
          <w:szCs w:val="24"/>
        </w:rPr>
        <w:t xml:space="preserve">в рамках коммуникации  как взаимодействия: </w:t>
      </w:r>
      <w:r w:rsidRPr="00F92158">
        <w:rPr>
          <w:rFonts w:ascii="Times New Roman" w:hAnsi="Times New Roman" w:cs="Times New Roman"/>
          <w:sz w:val="24"/>
          <w:szCs w:val="24"/>
        </w:rPr>
        <w:t xml:space="preserve">видеть разницу двух заявленных точек зрения, двух позиций и мотивированно присоединяться к одной из них; использовать правила, таблицы, модели для подтверждения своей позиции или высказанных героями точек зрения. </w:t>
      </w:r>
    </w:p>
    <w:p w:rsidR="00F87C2F" w:rsidRPr="00F92158" w:rsidRDefault="00F87C2F" w:rsidP="00F92158">
      <w:pPr>
        <w:spacing w:after="0"/>
        <w:ind w:firstLine="795"/>
        <w:jc w:val="both"/>
        <w:rPr>
          <w:rFonts w:ascii="Times New Roman" w:hAnsi="Times New Roman" w:cs="Times New Roman"/>
          <w:sz w:val="24"/>
          <w:szCs w:val="24"/>
        </w:rPr>
      </w:pPr>
      <w:r w:rsidRPr="00F92158">
        <w:rPr>
          <w:rFonts w:ascii="Times New Roman" w:hAnsi="Times New Roman" w:cs="Times New Roman"/>
          <w:b/>
          <w:iCs/>
          <w:sz w:val="24"/>
          <w:szCs w:val="24"/>
        </w:rPr>
        <w:t>В области регулятивных УУД</w:t>
      </w:r>
      <w:r w:rsidRPr="00F92158">
        <w:rPr>
          <w:rFonts w:ascii="Times New Roman" w:hAnsi="Times New Roman" w:cs="Times New Roman"/>
          <w:i/>
          <w:iCs/>
          <w:sz w:val="24"/>
          <w:szCs w:val="24"/>
        </w:rPr>
        <w:t xml:space="preserve"> (контроль и самоконтроль учебных действий) </w:t>
      </w:r>
      <w:r w:rsidRPr="00F92158">
        <w:rPr>
          <w:rFonts w:ascii="Times New Roman" w:hAnsi="Times New Roman" w:cs="Times New Roman"/>
          <w:sz w:val="24"/>
          <w:szCs w:val="24"/>
        </w:rPr>
        <w:t xml:space="preserve"> школьник научится: понимать, что можно апеллировать к правилу для подтверждения своего ответа или того решения, с которым он соглашается;  проверять выполненную работу, используя правила и словари, а также самостоятельно выполнять работу над ошибками.</w:t>
      </w:r>
    </w:p>
    <w:p w:rsidR="00F87C2F" w:rsidRPr="00F92158" w:rsidRDefault="00F87C2F" w:rsidP="00F92158">
      <w:pPr>
        <w:spacing w:after="0"/>
        <w:ind w:firstLine="795"/>
        <w:jc w:val="both"/>
        <w:rPr>
          <w:rFonts w:ascii="Times New Roman" w:hAnsi="Times New Roman" w:cs="Times New Roman"/>
          <w:sz w:val="24"/>
          <w:szCs w:val="24"/>
        </w:rPr>
      </w:pPr>
      <w:r w:rsidRPr="00F92158">
        <w:rPr>
          <w:rFonts w:ascii="Times New Roman" w:hAnsi="Times New Roman" w:cs="Times New Roman"/>
          <w:sz w:val="24"/>
          <w:szCs w:val="24"/>
        </w:rPr>
        <w:t>3класс</w:t>
      </w:r>
    </w:p>
    <w:p w:rsidR="00F87C2F" w:rsidRPr="00F92158" w:rsidRDefault="00F87C2F" w:rsidP="00F92158">
      <w:pPr>
        <w:spacing w:after="0"/>
        <w:ind w:firstLine="795"/>
        <w:jc w:val="both"/>
        <w:rPr>
          <w:rFonts w:ascii="Times New Roman" w:hAnsi="Times New Roman" w:cs="Times New Roman"/>
          <w:i/>
          <w:iCs/>
          <w:sz w:val="24"/>
          <w:szCs w:val="24"/>
        </w:rPr>
      </w:pPr>
      <w:r w:rsidRPr="00F92158">
        <w:rPr>
          <w:rFonts w:ascii="Times New Roman" w:hAnsi="Times New Roman" w:cs="Times New Roman"/>
          <w:i/>
          <w:iCs/>
          <w:sz w:val="24"/>
          <w:szCs w:val="24"/>
        </w:rPr>
        <w:t>Приемы и типы заданий формирования УУД в третьем класса</w:t>
      </w:r>
    </w:p>
    <w:p w:rsidR="00F87C2F" w:rsidRPr="00F92158" w:rsidRDefault="00F87C2F" w:rsidP="00F92158">
      <w:pPr>
        <w:spacing w:after="0"/>
        <w:ind w:firstLine="795"/>
        <w:jc w:val="both"/>
        <w:rPr>
          <w:rFonts w:ascii="Times New Roman" w:hAnsi="Times New Roman" w:cs="Times New Roman"/>
          <w:sz w:val="24"/>
          <w:szCs w:val="24"/>
        </w:rPr>
      </w:pPr>
      <w:r w:rsidRPr="00F92158">
        <w:rPr>
          <w:rFonts w:ascii="Times New Roman" w:hAnsi="Times New Roman" w:cs="Times New Roman"/>
          <w:sz w:val="24"/>
          <w:szCs w:val="24"/>
        </w:rPr>
        <w:t>Рассмотрим наиболее типичные образцы формирования УУД на примере 1-й и 3-й частей учебника, а другие - на примере 2-й части учебника.</w:t>
      </w:r>
    </w:p>
    <w:p w:rsidR="00F87C2F" w:rsidRPr="00F92158" w:rsidRDefault="00F87C2F" w:rsidP="00F92158">
      <w:pPr>
        <w:pStyle w:val="a4"/>
        <w:spacing w:line="276" w:lineRule="auto"/>
        <w:ind w:left="0"/>
        <w:jc w:val="both"/>
        <w:rPr>
          <w:rFonts w:ascii="Times New Roman" w:hAnsi="Times New Roman" w:cs="Times New Roman"/>
          <w:b/>
          <w:iCs/>
          <w:sz w:val="24"/>
        </w:rPr>
      </w:pPr>
      <w:r w:rsidRPr="00F92158">
        <w:rPr>
          <w:rFonts w:ascii="Times New Roman" w:hAnsi="Times New Roman" w:cs="Times New Roman"/>
          <w:i/>
          <w:iCs/>
          <w:sz w:val="24"/>
        </w:rPr>
        <w:tab/>
      </w:r>
      <w:r w:rsidRPr="00F92158">
        <w:rPr>
          <w:rFonts w:ascii="Times New Roman" w:hAnsi="Times New Roman" w:cs="Times New Roman"/>
          <w:b/>
          <w:iCs/>
          <w:sz w:val="24"/>
        </w:rPr>
        <w:t>Познавательные УУД (информационные):</w:t>
      </w:r>
    </w:p>
    <w:p w:rsidR="00F87C2F" w:rsidRPr="00F92158" w:rsidRDefault="00F87C2F" w:rsidP="00F92158">
      <w:pPr>
        <w:pStyle w:val="a4"/>
        <w:spacing w:line="276" w:lineRule="auto"/>
        <w:ind w:left="0"/>
        <w:jc w:val="both"/>
        <w:rPr>
          <w:rFonts w:ascii="Times New Roman" w:hAnsi="Times New Roman" w:cs="Times New Roman"/>
          <w:i/>
          <w:iCs/>
          <w:sz w:val="24"/>
        </w:rPr>
      </w:pPr>
      <w:r w:rsidRPr="00F92158">
        <w:rPr>
          <w:rFonts w:ascii="Times New Roman" w:hAnsi="Times New Roman" w:cs="Times New Roman"/>
          <w:i/>
          <w:iCs/>
          <w:sz w:val="24"/>
        </w:rPr>
        <w:tab/>
        <w:t xml:space="preserve">- обучение работе с разными видами информации: </w:t>
      </w:r>
    </w:p>
    <w:p w:rsidR="00F87C2F" w:rsidRPr="00F92158" w:rsidRDefault="00F87C2F" w:rsidP="00F92158">
      <w:pPr>
        <w:pStyle w:val="a4"/>
        <w:spacing w:line="276" w:lineRule="auto"/>
        <w:ind w:left="0"/>
        <w:jc w:val="both"/>
        <w:rPr>
          <w:rFonts w:ascii="Times New Roman" w:hAnsi="Times New Roman" w:cs="Times New Roman"/>
          <w:sz w:val="24"/>
        </w:rPr>
      </w:pPr>
      <w:r w:rsidRPr="00F92158">
        <w:rPr>
          <w:rFonts w:ascii="Times New Roman" w:hAnsi="Times New Roman" w:cs="Times New Roman"/>
          <w:sz w:val="24"/>
        </w:rPr>
        <w:tab/>
        <w:t xml:space="preserve">а) </w:t>
      </w:r>
      <w:r w:rsidRPr="00F92158">
        <w:rPr>
          <w:rFonts w:ascii="Times New Roman" w:hAnsi="Times New Roman" w:cs="Times New Roman"/>
          <w:i/>
          <w:sz w:val="24"/>
        </w:rPr>
        <w:t xml:space="preserve">формирование умения поиска информации в учебных словарях </w:t>
      </w:r>
      <w:r w:rsidRPr="00F92158">
        <w:rPr>
          <w:rFonts w:ascii="Times New Roman" w:hAnsi="Times New Roman" w:cs="Times New Roman"/>
          <w:i/>
          <w:iCs/>
          <w:sz w:val="24"/>
        </w:rPr>
        <w:t xml:space="preserve"> по </w:t>
      </w:r>
      <w:r w:rsidRPr="00F92158">
        <w:rPr>
          <w:rFonts w:ascii="Times New Roman" w:hAnsi="Times New Roman" w:cs="Times New Roman"/>
          <w:sz w:val="24"/>
        </w:rPr>
        <w:t>заданию  (типа: «Открой словарь на букву Й. Найди там группу слов», «Посмотри в словаре, как пишутся слова… ») и  по условным  обозначениям,</w:t>
      </w:r>
    </w:p>
    <w:p w:rsidR="00F87C2F" w:rsidRPr="00F92158" w:rsidRDefault="00F87C2F" w:rsidP="00F92158">
      <w:pPr>
        <w:pStyle w:val="a4"/>
        <w:spacing w:line="276" w:lineRule="auto"/>
        <w:ind w:left="0"/>
        <w:jc w:val="both"/>
        <w:rPr>
          <w:rFonts w:ascii="Times New Roman" w:hAnsi="Times New Roman" w:cs="Times New Roman"/>
          <w:sz w:val="24"/>
        </w:rPr>
      </w:pPr>
      <w:r w:rsidRPr="00F92158">
        <w:rPr>
          <w:rFonts w:ascii="Times New Roman" w:hAnsi="Times New Roman" w:cs="Times New Roman"/>
          <w:sz w:val="24"/>
        </w:rPr>
        <w:tab/>
        <w:t xml:space="preserve">б) </w:t>
      </w:r>
      <w:r w:rsidRPr="00F92158">
        <w:rPr>
          <w:rFonts w:ascii="Times New Roman" w:hAnsi="Times New Roman" w:cs="Times New Roman"/>
          <w:i/>
          <w:sz w:val="24"/>
        </w:rPr>
        <w:t>обучение работе с информацией, представленной в табличной форме,</w:t>
      </w:r>
    </w:p>
    <w:p w:rsidR="00F87C2F" w:rsidRPr="00F92158" w:rsidRDefault="00F87C2F" w:rsidP="00F92158">
      <w:pPr>
        <w:pStyle w:val="a4"/>
        <w:spacing w:line="276" w:lineRule="auto"/>
        <w:ind w:left="0"/>
        <w:jc w:val="both"/>
        <w:rPr>
          <w:rFonts w:ascii="Times New Roman" w:hAnsi="Times New Roman" w:cs="Times New Roman"/>
          <w:i/>
          <w:sz w:val="24"/>
        </w:rPr>
      </w:pPr>
      <w:r w:rsidRPr="00F92158">
        <w:rPr>
          <w:rFonts w:ascii="Times New Roman" w:hAnsi="Times New Roman" w:cs="Times New Roman"/>
          <w:sz w:val="24"/>
        </w:rPr>
        <w:lastRenderedPageBreak/>
        <w:tab/>
        <w:t xml:space="preserve">в) </w:t>
      </w:r>
      <w:r w:rsidRPr="00F92158">
        <w:rPr>
          <w:rFonts w:ascii="Times New Roman" w:hAnsi="Times New Roman" w:cs="Times New Roman"/>
          <w:i/>
          <w:sz w:val="24"/>
        </w:rPr>
        <w:t>формирование умения пользоваться инструкциями  в начале и в конце учебника (на форзаце и нахзаце) и инструкциями на страницах учебника,</w:t>
      </w:r>
    </w:p>
    <w:p w:rsidR="00F87C2F" w:rsidRPr="00F92158" w:rsidRDefault="00F87C2F" w:rsidP="00F92158">
      <w:pPr>
        <w:pStyle w:val="a4"/>
        <w:spacing w:line="276" w:lineRule="auto"/>
        <w:ind w:left="0"/>
        <w:jc w:val="both"/>
        <w:rPr>
          <w:rFonts w:ascii="Times New Roman" w:hAnsi="Times New Roman" w:cs="Times New Roman"/>
          <w:sz w:val="24"/>
        </w:rPr>
      </w:pPr>
      <w:r w:rsidRPr="00F92158">
        <w:rPr>
          <w:rFonts w:ascii="Times New Roman" w:hAnsi="Times New Roman" w:cs="Times New Roman"/>
          <w:sz w:val="24"/>
        </w:rPr>
        <w:tab/>
      </w:r>
      <w:r w:rsidRPr="00F92158">
        <w:rPr>
          <w:rFonts w:ascii="Times New Roman" w:hAnsi="Times New Roman" w:cs="Times New Roman"/>
          <w:i/>
          <w:iCs/>
          <w:sz w:val="24"/>
        </w:rPr>
        <w:t xml:space="preserve">- поиск и выделение необходимой информации </w:t>
      </w:r>
      <w:r w:rsidRPr="00F92158">
        <w:rPr>
          <w:rFonts w:ascii="Times New Roman" w:hAnsi="Times New Roman" w:cs="Times New Roman"/>
          <w:sz w:val="24"/>
        </w:rPr>
        <w:t>- задания типа: «Посмотри в словаре, как пишутся слова… Запиши их с нужными буквами».</w:t>
      </w:r>
      <w:r w:rsidRPr="00F92158">
        <w:rPr>
          <w:rFonts w:ascii="Times New Roman" w:hAnsi="Times New Roman" w:cs="Times New Roman"/>
          <w:sz w:val="24"/>
        </w:rPr>
        <w:tab/>
      </w:r>
      <w:r w:rsidRPr="00F92158">
        <w:rPr>
          <w:rFonts w:ascii="Times New Roman" w:hAnsi="Times New Roman" w:cs="Times New Roman"/>
          <w:i/>
          <w:iCs/>
          <w:sz w:val="24"/>
        </w:rPr>
        <w:t xml:space="preserve">-  анализ и интерпретация информации </w:t>
      </w:r>
      <w:r w:rsidRPr="00F92158">
        <w:rPr>
          <w:rFonts w:ascii="Times New Roman" w:hAnsi="Times New Roman" w:cs="Times New Roman"/>
          <w:sz w:val="24"/>
        </w:rPr>
        <w:t>- Задания типа: «Можешь привести примеры?», «Подтверди строчки, выделенные жирным шрифтом, своими примерами», «Теперь ты сможешь доказать, что КРАСОТА  - это имя существительное?».</w:t>
      </w:r>
    </w:p>
    <w:p w:rsidR="00F87C2F" w:rsidRPr="00F92158" w:rsidRDefault="00F87C2F" w:rsidP="00F92158">
      <w:pPr>
        <w:pStyle w:val="a4"/>
        <w:spacing w:line="276" w:lineRule="auto"/>
        <w:ind w:left="0"/>
        <w:jc w:val="both"/>
        <w:rPr>
          <w:rFonts w:ascii="Times New Roman" w:hAnsi="Times New Roman" w:cs="Times New Roman"/>
          <w:sz w:val="24"/>
        </w:rPr>
      </w:pPr>
      <w:r w:rsidRPr="00F92158">
        <w:rPr>
          <w:rFonts w:ascii="Times New Roman" w:hAnsi="Times New Roman" w:cs="Times New Roman"/>
          <w:b/>
          <w:sz w:val="24"/>
        </w:rPr>
        <w:tab/>
        <w:t>-</w:t>
      </w:r>
      <w:r w:rsidRPr="00F92158">
        <w:rPr>
          <w:rFonts w:ascii="Times New Roman" w:hAnsi="Times New Roman" w:cs="Times New Roman"/>
          <w:i/>
          <w:iCs/>
          <w:sz w:val="24"/>
        </w:rPr>
        <w:t xml:space="preserve"> применение и представление  информации - </w:t>
      </w:r>
      <w:r w:rsidRPr="00F92158">
        <w:rPr>
          <w:rFonts w:ascii="Times New Roman" w:hAnsi="Times New Roman" w:cs="Times New Roman"/>
          <w:sz w:val="24"/>
        </w:rPr>
        <w:t xml:space="preserve">задания типа: «Найди слова, на примере которых можно показать чередование согласных в корне, видимое на письме», «Открой словарь. Найди  и выпиши любое существительное вместе с теми буквами, которые за ним следуют. Попробуй рассказать о нём КАК О ЧАСТИ РЕЧИ», «Дополни каждое из выписанных слов словосочетаниями по смыслу, используя справочный материал», «Открой словарь на букву Д. Найди и зачитай примеры многозначных слов». </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 xml:space="preserve">В 3-й части учебника организована система работы, нацеленная на проверку </w:t>
      </w:r>
      <w:r w:rsidRPr="00F92158">
        <w:rPr>
          <w:rFonts w:ascii="Times New Roman" w:hAnsi="Times New Roman" w:cs="Times New Roman"/>
          <w:i/>
          <w:iCs/>
          <w:sz w:val="24"/>
          <w:szCs w:val="24"/>
        </w:rPr>
        <w:t xml:space="preserve">понимания и применения знаний, </w:t>
      </w:r>
      <w:r w:rsidRPr="00F92158">
        <w:rPr>
          <w:rFonts w:ascii="Times New Roman" w:hAnsi="Times New Roman" w:cs="Times New Roman"/>
          <w:sz w:val="24"/>
          <w:szCs w:val="24"/>
        </w:rPr>
        <w:t xml:space="preserve">полученных на уроках по русскому языку. Эта система включает задания, нацеливающие школьников: иллюстрировать изучаемые правила примерами из текущих упражнений; заполнять пустые места на плакатах-правилах содержательными комментариями. </w:t>
      </w:r>
    </w:p>
    <w:p w:rsidR="00F87C2F" w:rsidRPr="00F92158" w:rsidRDefault="00F87C2F" w:rsidP="00F92158">
      <w:pPr>
        <w:spacing w:after="0"/>
        <w:jc w:val="both"/>
        <w:rPr>
          <w:rFonts w:ascii="Times New Roman" w:hAnsi="Times New Roman" w:cs="Times New Roman"/>
          <w:b/>
          <w:iCs/>
          <w:sz w:val="24"/>
          <w:szCs w:val="24"/>
        </w:rPr>
      </w:pPr>
      <w:r w:rsidRPr="00F92158">
        <w:rPr>
          <w:rFonts w:ascii="Times New Roman" w:hAnsi="Times New Roman" w:cs="Times New Roman"/>
          <w:b/>
          <w:sz w:val="24"/>
          <w:szCs w:val="24"/>
        </w:rPr>
        <w:tab/>
      </w:r>
      <w:r w:rsidRPr="00F92158">
        <w:rPr>
          <w:rFonts w:ascii="Times New Roman" w:hAnsi="Times New Roman" w:cs="Times New Roman"/>
          <w:b/>
          <w:iCs/>
          <w:sz w:val="24"/>
          <w:szCs w:val="24"/>
        </w:rPr>
        <w:t>Познавательные УУД (логические):</w:t>
      </w:r>
    </w:p>
    <w:p w:rsidR="00F87C2F" w:rsidRPr="00F92158" w:rsidRDefault="00F87C2F" w:rsidP="00F92158">
      <w:pPr>
        <w:spacing w:after="0"/>
        <w:jc w:val="both"/>
        <w:rPr>
          <w:rFonts w:ascii="Times New Roman" w:hAnsi="Times New Roman" w:cs="Times New Roman"/>
          <w:i/>
          <w:iCs/>
          <w:sz w:val="24"/>
          <w:szCs w:val="24"/>
        </w:rPr>
      </w:pPr>
      <w:r w:rsidRPr="00F92158">
        <w:rPr>
          <w:rFonts w:ascii="Times New Roman" w:hAnsi="Times New Roman" w:cs="Times New Roman"/>
          <w:i/>
          <w:iCs/>
          <w:sz w:val="24"/>
          <w:szCs w:val="24"/>
        </w:rPr>
        <w:tab/>
        <w:t>- подведение под правило.</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r>
      <w:r w:rsidRPr="00F92158">
        <w:rPr>
          <w:rFonts w:ascii="Times New Roman" w:hAnsi="Times New Roman" w:cs="Times New Roman"/>
          <w:i/>
          <w:iCs/>
          <w:sz w:val="24"/>
          <w:szCs w:val="24"/>
        </w:rPr>
        <w:t>- формирование умения осуществлять сравнение и выделять общее и различное.</w:t>
      </w:r>
      <w:r w:rsidRPr="00F92158">
        <w:rPr>
          <w:rFonts w:ascii="Times New Roman" w:hAnsi="Times New Roman" w:cs="Times New Roman"/>
          <w:sz w:val="24"/>
          <w:szCs w:val="24"/>
        </w:rPr>
        <w:t xml:space="preserve"> Задания типа: «Сравни, какими буквами передаётся на письме один  и тот же звук», «Скажи, усвоение какой орфограммы проверялось в этом упражнении?», «На какие две группы можно поделить  эти слова? Обоснуй своё мнение».</w:t>
      </w:r>
    </w:p>
    <w:p w:rsidR="00F87C2F" w:rsidRPr="00F92158" w:rsidRDefault="00F87C2F" w:rsidP="00F92158">
      <w:pPr>
        <w:spacing w:after="0"/>
        <w:jc w:val="both"/>
        <w:rPr>
          <w:rFonts w:ascii="Times New Roman" w:hAnsi="Times New Roman" w:cs="Times New Roman"/>
          <w:b/>
          <w:iCs/>
          <w:sz w:val="24"/>
          <w:szCs w:val="24"/>
        </w:rPr>
      </w:pPr>
      <w:r w:rsidRPr="00F92158">
        <w:rPr>
          <w:rFonts w:ascii="Times New Roman" w:hAnsi="Times New Roman" w:cs="Times New Roman"/>
          <w:i/>
          <w:iCs/>
          <w:sz w:val="24"/>
          <w:szCs w:val="24"/>
        </w:rPr>
        <w:tab/>
      </w:r>
      <w:r w:rsidRPr="00F92158">
        <w:rPr>
          <w:rFonts w:ascii="Times New Roman" w:hAnsi="Times New Roman" w:cs="Times New Roman"/>
          <w:b/>
          <w:iCs/>
          <w:sz w:val="24"/>
          <w:szCs w:val="24"/>
        </w:rPr>
        <w:t>Познавательные УУД (общеучебные):</w:t>
      </w:r>
    </w:p>
    <w:p w:rsidR="00F87C2F" w:rsidRPr="00F92158" w:rsidRDefault="00F87C2F" w:rsidP="00F92158">
      <w:pPr>
        <w:pStyle w:val="a4"/>
        <w:tabs>
          <w:tab w:val="left" w:pos="0"/>
        </w:tabs>
        <w:spacing w:line="276" w:lineRule="auto"/>
        <w:ind w:left="0" w:firstLine="810"/>
        <w:jc w:val="both"/>
        <w:rPr>
          <w:rFonts w:ascii="Times New Roman" w:hAnsi="Times New Roman" w:cs="Times New Roman"/>
          <w:sz w:val="24"/>
        </w:rPr>
      </w:pPr>
      <w:r w:rsidRPr="00F92158">
        <w:rPr>
          <w:rFonts w:ascii="Times New Roman" w:hAnsi="Times New Roman" w:cs="Times New Roman"/>
          <w:i/>
          <w:iCs/>
          <w:sz w:val="24"/>
        </w:rPr>
        <w:t xml:space="preserve">- умение ставить, формулировать и решать проблемы как некоего  целого, включающего целый ряд логических шагов: </w:t>
      </w:r>
      <w:r w:rsidRPr="00F92158">
        <w:rPr>
          <w:rFonts w:ascii="Times New Roman" w:hAnsi="Times New Roman" w:cs="Times New Roman"/>
          <w:sz w:val="24"/>
        </w:rPr>
        <w:t>различения прямого и переносного значения слов и записи многозначных слов в Толковом словаре; использования в речи личных местоимений и идентификации местоимений в формах косвенных падежей; различения предлогов и приставок; идентификации существительных, имеющих не только предметное значение, но и значение признаков или действий; различения членов предложения и частей речи; сходства и различения в предложении функций дополнений и обстоятельств; различения омонимичных форм существительных И.п. и В.п., а также Р.п. и В.п.; разных оснований для написания слов с удвоенной буквой согласных.</w:t>
      </w:r>
    </w:p>
    <w:p w:rsidR="00F87C2F" w:rsidRPr="00F92158" w:rsidRDefault="00F87C2F" w:rsidP="00F92158">
      <w:pPr>
        <w:pStyle w:val="a4"/>
        <w:spacing w:line="276" w:lineRule="auto"/>
        <w:ind w:left="0"/>
        <w:jc w:val="both"/>
        <w:rPr>
          <w:rFonts w:ascii="Times New Roman" w:hAnsi="Times New Roman" w:cs="Times New Roman"/>
          <w:b/>
          <w:iCs/>
          <w:sz w:val="24"/>
        </w:rPr>
      </w:pPr>
      <w:r w:rsidRPr="00F92158">
        <w:rPr>
          <w:rFonts w:ascii="Times New Roman" w:hAnsi="Times New Roman" w:cs="Times New Roman"/>
          <w:i/>
          <w:iCs/>
          <w:sz w:val="24"/>
        </w:rPr>
        <w:tab/>
      </w:r>
      <w:r w:rsidRPr="00F92158">
        <w:rPr>
          <w:rFonts w:ascii="Times New Roman" w:hAnsi="Times New Roman" w:cs="Times New Roman"/>
          <w:b/>
          <w:iCs/>
          <w:sz w:val="24"/>
        </w:rPr>
        <w:t>Регулятивные УУД:</w:t>
      </w:r>
    </w:p>
    <w:p w:rsidR="00F87C2F" w:rsidRPr="00F92158" w:rsidRDefault="00F87C2F" w:rsidP="00F92158">
      <w:pPr>
        <w:pStyle w:val="a4"/>
        <w:spacing w:line="276" w:lineRule="auto"/>
        <w:ind w:left="0"/>
        <w:jc w:val="both"/>
        <w:rPr>
          <w:rFonts w:ascii="Times New Roman" w:hAnsi="Times New Roman" w:cs="Times New Roman"/>
          <w:sz w:val="24"/>
        </w:rPr>
      </w:pPr>
      <w:r w:rsidRPr="00F92158">
        <w:rPr>
          <w:rFonts w:ascii="Times New Roman" w:hAnsi="Times New Roman" w:cs="Times New Roman"/>
          <w:sz w:val="24"/>
        </w:rPr>
        <w:tab/>
        <w:t>-</w:t>
      </w:r>
      <w:r w:rsidRPr="00F92158">
        <w:rPr>
          <w:rFonts w:ascii="Times New Roman" w:hAnsi="Times New Roman" w:cs="Times New Roman"/>
          <w:i/>
          <w:iCs/>
          <w:sz w:val="24"/>
        </w:rPr>
        <w:t xml:space="preserve"> контроль и самоконтроль учебных действий.</w:t>
      </w:r>
      <w:r w:rsidRPr="00F92158">
        <w:rPr>
          <w:rFonts w:ascii="Times New Roman" w:hAnsi="Times New Roman" w:cs="Times New Roman"/>
          <w:b/>
          <w:sz w:val="24"/>
        </w:rPr>
        <w:t xml:space="preserve"> </w:t>
      </w:r>
      <w:r w:rsidRPr="00F92158">
        <w:rPr>
          <w:rFonts w:ascii="Times New Roman" w:hAnsi="Times New Roman" w:cs="Times New Roman"/>
          <w:sz w:val="24"/>
        </w:rPr>
        <w:t>Задания типа: «Как ты докажешь, что во всех этих словах есть орфограммы? Перечитай инструкцию»,  «Поменяйтесь тетрадями с соседом по парте: проверьте работу друг друга. Исправьте допущенные ошибки»; "Сколько в тексте таких предложений? Должно быть три!"; "Докажи письменно на примере любых двух слов, что эти слова изменяются по 2-му склонению. Третьим словом пиши слово ТОПОР, чтобы не ошибиться в окончаниях"..</w:t>
      </w:r>
    </w:p>
    <w:p w:rsidR="00F87C2F" w:rsidRPr="00F92158" w:rsidRDefault="00F87C2F" w:rsidP="00F92158">
      <w:pPr>
        <w:pStyle w:val="a4"/>
        <w:spacing w:line="276" w:lineRule="auto"/>
        <w:ind w:left="0"/>
        <w:jc w:val="both"/>
        <w:rPr>
          <w:rFonts w:ascii="Times New Roman" w:hAnsi="Times New Roman" w:cs="Times New Roman"/>
          <w:sz w:val="24"/>
        </w:rPr>
      </w:pPr>
      <w:r w:rsidRPr="00F92158">
        <w:rPr>
          <w:rFonts w:ascii="Times New Roman" w:hAnsi="Times New Roman" w:cs="Times New Roman"/>
          <w:b/>
          <w:sz w:val="24"/>
        </w:rPr>
        <w:tab/>
      </w:r>
      <w:r w:rsidRPr="00F92158">
        <w:rPr>
          <w:rFonts w:ascii="Times New Roman" w:hAnsi="Times New Roman" w:cs="Times New Roman"/>
          <w:i/>
          <w:iCs/>
          <w:sz w:val="24"/>
        </w:rPr>
        <w:t xml:space="preserve">- самоконтроль процесса и результатов деятельности. </w:t>
      </w:r>
      <w:r w:rsidRPr="00F92158">
        <w:rPr>
          <w:rFonts w:ascii="Times New Roman" w:hAnsi="Times New Roman" w:cs="Times New Roman"/>
          <w:sz w:val="24"/>
        </w:rPr>
        <w:t xml:space="preserve">Задания типа:  «Выпиши из текста слова со знакомыми орфограммами. Перед ними запиши проверочные слова», «Сколько разных видов орфограмм тебе встретилось? Присвой им порядковые номера», «Проверь себя: открой словарь на букву – Й.», «Найди название орфограммы, которая </w:t>
      </w:r>
      <w:r w:rsidRPr="00F92158">
        <w:rPr>
          <w:rFonts w:ascii="Times New Roman" w:hAnsi="Times New Roman" w:cs="Times New Roman"/>
          <w:sz w:val="24"/>
        </w:rPr>
        <w:lastRenderedPageBreak/>
        <w:t>вызывает у тебя затруднение. Выполни одно из заданий на эту орфограмму», "Найди в этих словах  букву согласного, которая нуждается в проверке. Перед каждым из них напиши проверочные слова».</w:t>
      </w:r>
    </w:p>
    <w:p w:rsidR="00F87C2F" w:rsidRPr="00F92158" w:rsidRDefault="00F87C2F" w:rsidP="00F92158">
      <w:pPr>
        <w:pStyle w:val="a4"/>
        <w:spacing w:line="276" w:lineRule="auto"/>
        <w:ind w:left="0"/>
        <w:jc w:val="both"/>
        <w:rPr>
          <w:rFonts w:ascii="Times New Roman" w:hAnsi="Times New Roman" w:cs="Times New Roman"/>
          <w:b/>
          <w:iCs/>
          <w:sz w:val="24"/>
        </w:rPr>
      </w:pPr>
      <w:r w:rsidRPr="00F92158">
        <w:rPr>
          <w:rFonts w:ascii="Times New Roman" w:hAnsi="Times New Roman" w:cs="Times New Roman"/>
          <w:i/>
          <w:iCs/>
          <w:sz w:val="24"/>
        </w:rPr>
        <w:tab/>
      </w:r>
      <w:r w:rsidRPr="00F92158">
        <w:rPr>
          <w:rFonts w:ascii="Times New Roman" w:hAnsi="Times New Roman" w:cs="Times New Roman"/>
          <w:b/>
          <w:iCs/>
          <w:sz w:val="24"/>
        </w:rPr>
        <w:t>Личностные УУД.</w:t>
      </w:r>
    </w:p>
    <w:p w:rsidR="00F87C2F" w:rsidRPr="00F92158" w:rsidRDefault="00F87C2F" w:rsidP="00F92158">
      <w:pPr>
        <w:pStyle w:val="a4"/>
        <w:spacing w:line="276" w:lineRule="auto"/>
        <w:ind w:left="0"/>
        <w:jc w:val="both"/>
        <w:rPr>
          <w:rFonts w:ascii="Times New Roman" w:hAnsi="Times New Roman" w:cs="Times New Roman"/>
          <w:i/>
          <w:iCs/>
          <w:sz w:val="24"/>
        </w:rPr>
      </w:pPr>
      <w:r w:rsidRPr="00F92158">
        <w:rPr>
          <w:rFonts w:ascii="Times New Roman" w:hAnsi="Times New Roman" w:cs="Times New Roman"/>
          <w:i/>
          <w:iCs/>
          <w:sz w:val="24"/>
        </w:rPr>
        <w:tab/>
        <w:t xml:space="preserve">Самоопределение и смыслообразование </w:t>
      </w:r>
      <w:r w:rsidRPr="00F92158">
        <w:rPr>
          <w:rFonts w:ascii="Times New Roman" w:hAnsi="Times New Roman" w:cs="Times New Roman"/>
          <w:b/>
          <w:sz w:val="24"/>
        </w:rPr>
        <w:t xml:space="preserve">- </w:t>
      </w:r>
      <w:r w:rsidRPr="00F92158">
        <w:rPr>
          <w:rFonts w:ascii="Times New Roman" w:hAnsi="Times New Roman" w:cs="Times New Roman"/>
          <w:sz w:val="24"/>
        </w:rPr>
        <w:t>система заданий, нацеленная на децентрацию младшего школьника, ориентирующая его на учет чужой точки зрения. Организация участия  детей в действиях интриги, ориентирующей  младшего школьника помогать  героям  интриги с  целью решить интеллектуальные задачи. Задания типа: «- А если дело не в букве, а в слитном или раздельном  написании, это тоже называется орфограммой? – спросила  Маша. Как ты ответишь Маше?», «Помоги ребятам ответить на этот вопрос»; "Почему у твоего соседа по парте на один пример меньше? Глагола с какой приставкой у него не оказалось и почему?"; "Помоги Мише переделать его рассказ, используя синонимы, которые есть у слова "маленький"; "Миша сказал, что не сумеет точно определить, какой это падеж: Р.п. или В.п. Ты сумеешь помочь Мише?", "Объясни соседу по парте, почему во всех этих словах пишется удвоенная буква Н" и т.д.</w:t>
      </w:r>
      <w:r w:rsidRPr="00F92158">
        <w:rPr>
          <w:rFonts w:ascii="Times New Roman" w:hAnsi="Times New Roman" w:cs="Times New Roman"/>
          <w:i/>
          <w:iCs/>
          <w:sz w:val="24"/>
        </w:rPr>
        <w:tab/>
        <w:t xml:space="preserve">Коммуникативные УУД: </w:t>
      </w:r>
    </w:p>
    <w:p w:rsidR="00F87C2F" w:rsidRPr="00F92158" w:rsidRDefault="00F87C2F" w:rsidP="00F92158">
      <w:pPr>
        <w:pStyle w:val="a4"/>
        <w:spacing w:line="276" w:lineRule="auto"/>
        <w:ind w:left="0"/>
        <w:jc w:val="both"/>
        <w:rPr>
          <w:rFonts w:ascii="Times New Roman" w:hAnsi="Times New Roman" w:cs="Times New Roman"/>
          <w:sz w:val="24"/>
        </w:rPr>
      </w:pPr>
      <w:r w:rsidRPr="00F92158">
        <w:rPr>
          <w:rFonts w:ascii="Times New Roman" w:hAnsi="Times New Roman" w:cs="Times New Roman"/>
          <w:i/>
          <w:iCs/>
          <w:sz w:val="24"/>
        </w:rPr>
        <w:t xml:space="preserve">-инициативное сотрудничество. </w:t>
      </w:r>
      <w:r w:rsidRPr="00F92158">
        <w:rPr>
          <w:rFonts w:ascii="Times New Roman" w:hAnsi="Times New Roman" w:cs="Times New Roman"/>
          <w:sz w:val="24"/>
        </w:rPr>
        <w:t>Задания, требующие распределения  работы с соседом по парте.</w:t>
      </w:r>
    </w:p>
    <w:p w:rsidR="00F87C2F" w:rsidRPr="00F92158" w:rsidRDefault="00F87C2F" w:rsidP="00F92158">
      <w:pPr>
        <w:spacing w:after="0"/>
        <w:ind w:firstLine="765"/>
        <w:jc w:val="both"/>
        <w:rPr>
          <w:rFonts w:ascii="Times New Roman" w:hAnsi="Times New Roman" w:cs="Times New Roman"/>
          <w:sz w:val="24"/>
          <w:szCs w:val="24"/>
        </w:rPr>
      </w:pPr>
      <w:r w:rsidRPr="00F92158">
        <w:rPr>
          <w:rFonts w:ascii="Times New Roman" w:hAnsi="Times New Roman" w:cs="Times New Roman"/>
          <w:sz w:val="24"/>
          <w:szCs w:val="24"/>
        </w:rPr>
        <w:t>Материал 2-й части учебника (раздел "Развитие речи"):</w:t>
      </w:r>
    </w:p>
    <w:p w:rsidR="00F87C2F" w:rsidRPr="00F92158" w:rsidRDefault="00F87C2F" w:rsidP="00F92158">
      <w:pPr>
        <w:spacing w:after="0"/>
        <w:jc w:val="both"/>
        <w:rPr>
          <w:rFonts w:ascii="Times New Roman" w:eastAsia="Times New Roman CYR" w:hAnsi="Times New Roman" w:cs="Times New Roman"/>
          <w:b/>
          <w:iCs/>
          <w:sz w:val="24"/>
          <w:szCs w:val="24"/>
        </w:rPr>
      </w:pPr>
      <w:r w:rsidRPr="00F92158">
        <w:rPr>
          <w:rFonts w:ascii="Times New Roman" w:eastAsia="Times New Roman CYR" w:hAnsi="Times New Roman" w:cs="Times New Roman"/>
          <w:i/>
          <w:iCs/>
          <w:sz w:val="24"/>
          <w:szCs w:val="24"/>
        </w:rPr>
        <w:tab/>
      </w:r>
      <w:r w:rsidRPr="00F92158">
        <w:rPr>
          <w:rFonts w:ascii="Times New Roman" w:eastAsia="Times New Roman CYR" w:hAnsi="Times New Roman" w:cs="Times New Roman"/>
          <w:b/>
          <w:iCs/>
          <w:sz w:val="24"/>
          <w:szCs w:val="24"/>
        </w:rPr>
        <w:t>Личностные УУД. Самоопределение и смыслообразование:</w:t>
      </w:r>
      <w:r w:rsidRPr="00F92158">
        <w:rPr>
          <w:rFonts w:ascii="Times New Roman" w:eastAsia="Times New Roman CYR" w:hAnsi="Times New Roman" w:cs="Times New Roman"/>
          <w:b/>
          <w:iCs/>
          <w:sz w:val="24"/>
          <w:szCs w:val="24"/>
        </w:rPr>
        <w:tab/>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eastAsia="Times New Roman CYR" w:hAnsi="Times New Roman" w:cs="Times New Roman"/>
          <w:i/>
          <w:iCs/>
          <w:sz w:val="24"/>
          <w:szCs w:val="24"/>
        </w:rPr>
        <w:tab/>
        <w:t>- ф</w:t>
      </w:r>
      <w:r w:rsidRPr="00F92158">
        <w:rPr>
          <w:rFonts w:ascii="Times New Roman" w:hAnsi="Times New Roman" w:cs="Times New Roman"/>
          <w:i/>
          <w:iCs/>
          <w:sz w:val="24"/>
          <w:szCs w:val="24"/>
        </w:rPr>
        <w:t xml:space="preserve">ормирование умения школьников </w:t>
      </w:r>
      <w:r w:rsidRPr="00F92158">
        <w:rPr>
          <w:rFonts w:ascii="Times New Roman" w:eastAsia="NewtonCSanPin-Regular" w:hAnsi="Times New Roman" w:cs="Times New Roman"/>
          <w:i/>
          <w:iCs/>
          <w:sz w:val="24"/>
          <w:szCs w:val="24"/>
        </w:rPr>
        <w:t xml:space="preserve">ориентироваться в социальных ролях и межличностных отношениях </w:t>
      </w:r>
      <w:r w:rsidRPr="00F92158">
        <w:rPr>
          <w:rFonts w:ascii="Times New Roman" w:eastAsia="NewtonCSanPin-Regular" w:hAnsi="Times New Roman" w:cs="Times New Roman"/>
          <w:sz w:val="24"/>
          <w:szCs w:val="24"/>
        </w:rPr>
        <w:t>(умения</w:t>
      </w:r>
      <w:r w:rsidRPr="00F92158">
        <w:rPr>
          <w:rFonts w:ascii="Times New Roman" w:hAnsi="Times New Roman" w:cs="Times New Roman"/>
          <w:sz w:val="24"/>
          <w:szCs w:val="24"/>
        </w:rPr>
        <w:t xml:space="preserve"> владеть важнейшими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Вот некоторые темы, составляющие эту линию: «Как правильно написать письмо» с. 36-39, "Как правильно и вежливо вести себя в магазине". "Как правильно выразить просьбу и благодарность" с.72-76, «Что делать, если ты опоздал(а) на урок?» «Как попросить разрешения войти в класс?» с.74-76, «Как вежливо говорить по телефону. Как пригласить к телефону одноклассника, если трубку взяла его мама?» с.98-99. «Как учиться слушать других и стараться, чтобы услышали тебя?», «Как вести себя во время конфликта с одноклассниками?» с.100-102;</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r>
      <w:r w:rsidRPr="00F92158">
        <w:rPr>
          <w:rFonts w:ascii="Times New Roman" w:hAnsi="Times New Roman" w:cs="Times New Roman"/>
          <w:i/>
          <w:iCs/>
          <w:sz w:val="24"/>
          <w:szCs w:val="24"/>
        </w:rPr>
        <w:t xml:space="preserve">- формирование </w:t>
      </w:r>
      <w:r w:rsidRPr="00F92158">
        <w:rPr>
          <w:rFonts w:ascii="Times New Roman" w:eastAsia="NewtonCSanPin-Regular" w:hAnsi="Times New Roman" w:cs="Times New Roman"/>
          <w:i/>
          <w:iCs/>
          <w:sz w:val="24"/>
          <w:szCs w:val="24"/>
        </w:rPr>
        <w:t>ценностно-смысловой ориентации</w:t>
      </w:r>
      <w:r w:rsidRPr="00F92158">
        <w:rPr>
          <w:rFonts w:ascii="Times New Roman" w:eastAsia="NewtonCSanPin-Regular" w:hAnsi="Times New Roman" w:cs="Times New Roman"/>
          <w:sz w:val="24"/>
          <w:szCs w:val="24"/>
        </w:rPr>
        <w:t xml:space="preserve"> (</w:t>
      </w:r>
      <w:r w:rsidRPr="00F92158">
        <w:rPr>
          <w:rFonts w:ascii="Times New Roman" w:eastAsia="Times New Roman CYR" w:hAnsi="Times New Roman" w:cs="Times New Roman"/>
          <w:sz w:val="24"/>
          <w:szCs w:val="24"/>
        </w:rPr>
        <w:t>наблюдательности, способности любить и ценить окружающий мир, открывать для себя новое, удивительное  в привычном и обычном)</w:t>
      </w:r>
      <w:r w:rsidRPr="00F92158">
        <w:rPr>
          <w:rFonts w:ascii="Times New Roman" w:eastAsia="NewtonCSanPin-Regular" w:hAnsi="Times New Roman" w:cs="Times New Roman"/>
          <w:sz w:val="24"/>
          <w:szCs w:val="24"/>
        </w:rPr>
        <w:t xml:space="preserve"> осуществляется на базе текстов и заданий, при обсуждении которых в методическом аппарате, наряду </w:t>
      </w:r>
      <w:r w:rsidRPr="00F92158">
        <w:rPr>
          <w:rFonts w:ascii="Times New Roman" w:hAnsi="Times New Roman" w:cs="Times New Roman"/>
          <w:sz w:val="24"/>
          <w:szCs w:val="24"/>
        </w:rPr>
        <w:t xml:space="preserve">с анализом их языковых  и структурных особенностей (описание, повествование, научный или научно-популярный текст, главная мысль и главное переживание), затрагиваются </w:t>
      </w:r>
      <w:r w:rsidRPr="00F92158">
        <w:rPr>
          <w:rFonts w:ascii="Times New Roman" w:eastAsia="Times New Roman CYR" w:hAnsi="Times New Roman" w:cs="Times New Roman"/>
          <w:sz w:val="24"/>
          <w:szCs w:val="24"/>
        </w:rPr>
        <w:t>нравственно-этические и экологические проблемы</w:t>
      </w:r>
      <w:r w:rsidRPr="00F92158">
        <w:rPr>
          <w:rFonts w:ascii="Times New Roman" w:hAnsi="Times New Roman" w:cs="Times New Roman"/>
          <w:sz w:val="24"/>
          <w:szCs w:val="24"/>
        </w:rPr>
        <w:t>,</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b/>
          <w:bCs/>
          <w:sz w:val="24"/>
          <w:szCs w:val="24"/>
        </w:rPr>
        <w:tab/>
      </w:r>
      <w:r w:rsidRPr="00F92158">
        <w:rPr>
          <w:rFonts w:ascii="Times New Roman" w:eastAsia="Times New Roman CYR" w:hAnsi="Times New Roman" w:cs="Times New Roman"/>
          <w:i/>
          <w:iCs/>
          <w:sz w:val="24"/>
          <w:szCs w:val="24"/>
        </w:rPr>
        <w:t xml:space="preserve">- формирование базовых эстетических ценностей </w:t>
      </w:r>
      <w:r w:rsidRPr="00F92158">
        <w:rPr>
          <w:rFonts w:ascii="Times New Roman" w:eastAsia="Times New Roman CYR" w:hAnsi="Times New Roman" w:cs="Times New Roman"/>
          <w:sz w:val="24"/>
          <w:szCs w:val="24"/>
        </w:rPr>
        <w:t>(эстетических переживаний, эстетического вкуса, представления о красоте и целостности окружающего мира) построено на основе  анализа литературных текстов, а также на основе заданий, входящих в линию работы с живописными произведениями.</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i/>
          <w:iCs/>
          <w:sz w:val="24"/>
          <w:szCs w:val="24"/>
        </w:rPr>
        <w:tab/>
        <w:t>- формирование опыта нравственных и эстетических переживаний</w:t>
      </w:r>
      <w:r w:rsidRPr="00F92158">
        <w:rPr>
          <w:rFonts w:ascii="Times New Roman" w:eastAsia="Times New Roman CYR" w:hAnsi="Times New Roman" w:cs="Times New Roman"/>
          <w:b/>
          <w:bCs/>
          <w:sz w:val="24"/>
          <w:szCs w:val="24"/>
        </w:rPr>
        <w:t xml:space="preserve"> </w:t>
      </w:r>
      <w:r w:rsidRPr="00F92158">
        <w:rPr>
          <w:rFonts w:ascii="Times New Roman" w:eastAsia="Times New Roman CYR" w:hAnsi="Times New Roman" w:cs="Times New Roman"/>
          <w:sz w:val="24"/>
          <w:szCs w:val="24"/>
        </w:rPr>
        <w:t>(опыта примерок: способности каждый раз все ситуации этического и эстетического характера примерять на себя) осуществляется с помощью в</w:t>
      </w:r>
      <w:r w:rsidRPr="00F92158">
        <w:rPr>
          <w:rFonts w:ascii="Times New Roman" w:eastAsia="Times New Roman CYR" w:hAnsi="Times New Roman" w:cs="Times New Roman"/>
          <w:bCs/>
          <w:sz w:val="24"/>
          <w:szCs w:val="24"/>
        </w:rPr>
        <w:t xml:space="preserve">опросов и заданий, цель которых </w:t>
      </w:r>
      <w:r w:rsidRPr="00F92158">
        <w:rPr>
          <w:rFonts w:ascii="Times New Roman" w:hAnsi="Times New Roman" w:cs="Times New Roman"/>
          <w:sz w:val="24"/>
          <w:szCs w:val="24"/>
        </w:rPr>
        <w:t xml:space="preserve">– </w:t>
      </w:r>
      <w:r w:rsidRPr="00F92158">
        <w:rPr>
          <w:rFonts w:ascii="Times New Roman" w:eastAsia="Times New Roman CYR" w:hAnsi="Times New Roman" w:cs="Times New Roman"/>
          <w:bCs/>
          <w:sz w:val="24"/>
          <w:szCs w:val="24"/>
        </w:rPr>
        <w:t>опереться</w:t>
      </w:r>
      <w:r w:rsidRPr="00F92158">
        <w:rPr>
          <w:rFonts w:ascii="Times New Roman" w:eastAsia="Times New Roman CYR" w:hAnsi="Times New Roman" w:cs="Times New Roman"/>
          <w:b/>
          <w:bCs/>
          <w:sz w:val="24"/>
          <w:szCs w:val="24"/>
        </w:rPr>
        <w:t xml:space="preserve"> </w:t>
      </w:r>
      <w:r w:rsidRPr="00F92158">
        <w:rPr>
          <w:rFonts w:ascii="Times New Roman" w:eastAsia="Times New Roman CYR" w:hAnsi="Times New Roman" w:cs="Times New Roman"/>
          <w:bCs/>
          <w:sz w:val="24"/>
          <w:szCs w:val="24"/>
        </w:rPr>
        <w:t>на</w:t>
      </w:r>
      <w:r w:rsidRPr="00F92158">
        <w:rPr>
          <w:rFonts w:ascii="Times New Roman" w:eastAsia="Times New Roman CYR" w:hAnsi="Times New Roman" w:cs="Times New Roman"/>
          <w:b/>
          <w:bCs/>
          <w:sz w:val="24"/>
          <w:szCs w:val="24"/>
        </w:rPr>
        <w:t xml:space="preserve"> </w:t>
      </w:r>
      <w:r w:rsidRPr="00F92158">
        <w:rPr>
          <w:rFonts w:ascii="Times New Roman" w:eastAsia="Times New Roman CYR" w:hAnsi="Times New Roman" w:cs="Times New Roman"/>
          <w:i/>
          <w:iCs/>
          <w:sz w:val="24"/>
          <w:szCs w:val="24"/>
        </w:rPr>
        <w:t>социальный и личностный опыт ребёнка.</w:t>
      </w:r>
      <w:r w:rsidRPr="00F92158">
        <w:rPr>
          <w:rFonts w:ascii="Times New Roman" w:eastAsia="Times New Roman CYR" w:hAnsi="Times New Roman" w:cs="Times New Roman"/>
          <w:sz w:val="24"/>
          <w:szCs w:val="24"/>
        </w:rPr>
        <w:t xml:space="preserve"> Например:</w:t>
      </w:r>
      <w:r w:rsidRPr="00F92158">
        <w:rPr>
          <w:rFonts w:ascii="Times New Roman" w:eastAsia="Times New Roman CYR" w:hAnsi="Times New Roman" w:cs="Times New Roman"/>
          <w:bCs/>
          <w:sz w:val="24"/>
          <w:szCs w:val="24"/>
        </w:rPr>
        <w:t xml:space="preserve"> </w:t>
      </w:r>
      <w:r w:rsidRPr="00F92158">
        <w:rPr>
          <w:rFonts w:ascii="Times New Roman" w:eastAsia="Times New Roman CYR" w:hAnsi="Times New Roman" w:cs="Times New Roman"/>
          <w:sz w:val="24"/>
          <w:szCs w:val="24"/>
        </w:rPr>
        <w:t xml:space="preserve">«А ты замечаешь красивое и необычное в окружающей тебя природе? Посмотри вокруг внимательно сегодня по дороге из школы...» </w:t>
      </w:r>
      <w:r w:rsidRPr="00F92158">
        <w:rPr>
          <w:rFonts w:ascii="Times New Roman" w:eastAsia="Times New Roman CYR" w:hAnsi="Times New Roman" w:cs="Times New Roman"/>
          <w:sz w:val="24"/>
          <w:szCs w:val="24"/>
        </w:rPr>
        <w:lastRenderedPageBreak/>
        <w:t>с.45, «Помнишь ли ты себя в возрасте Мики Морозова? Этот мальчик похож на тебя в раннем детстве или нет?...» с. 48, «Кто твой любимый сказочный герой? Расскажи о нём так, чтобы получился текст-описание» с.51 и т.д.</w:t>
      </w:r>
    </w:p>
    <w:p w:rsidR="00F87C2F" w:rsidRPr="00F92158" w:rsidRDefault="00F87C2F" w:rsidP="00F92158">
      <w:pPr>
        <w:spacing w:after="0"/>
        <w:jc w:val="both"/>
        <w:rPr>
          <w:rFonts w:ascii="Times New Roman" w:hAnsi="Times New Roman" w:cs="Times New Roman"/>
          <w:b/>
          <w:iCs/>
          <w:sz w:val="24"/>
          <w:szCs w:val="24"/>
        </w:rPr>
      </w:pPr>
      <w:r w:rsidRPr="00F92158">
        <w:rPr>
          <w:rFonts w:ascii="Times New Roman" w:eastAsia="Times New Roman CYR" w:hAnsi="Times New Roman" w:cs="Times New Roman"/>
          <w:i/>
          <w:iCs/>
          <w:sz w:val="24"/>
          <w:szCs w:val="24"/>
        </w:rPr>
        <w:tab/>
      </w:r>
      <w:r w:rsidRPr="00F92158">
        <w:rPr>
          <w:rFonts w:ascii="Times New Roman" w:hAnsi="Times New Roman" w:cs="Times New Roman"/>
          <w:b/>
          <w:iCs/>
          <w:sz w:val="24"/>
          <w:szCs w:val="24"/>
        </w:rPr>
        <w:t>Ожидаемые результаты формирования УУД к концу 3-го года обучения:</w:t>
      </w:r>
    </w:p>
    <w:p w:rsidR="00F87C2F" w:rsidRPr="00F92158" w:rsidRDefault="00F87C2F" w:rsidP="00F92158">
      <w:pPr>
        <w:tabs>
          <w:tab w:val="left" w:pos="360"/>
        </w:tabs>
        <w:spacing w:after="0"/>
        <w:ind w:firstLine="765"/>
        <w:jc w:val="both"/>
        <w:rPr>
          <w:rFonts w:ascii="Times New Roman" w:hAnsi="Times New Roman" w:cs="Times New Roman"/>
          <w:sz w:val="24"/>
          <w:szCs w:val="24"/>
        </w:rPr>
      </w:pPr>
      <w:r w:rsidRPr="00F92158">
        <w:rPr>
          <w:rFonts w:ascii="Times New Roman" w:hAnsi="Times New Roman" w:cs="Times New Roman"/>
          <w:i/>
          <w:iCs/>
          <w:sz w:val="24"/>
          <w:szCs w:val="24"/>
        </w:rPr>
        <w:t xml:space="preserve">В области познавательных УУД (общеучебных) </w:t>
      </w:r>
      <w:r w:rsidRPr="00F92158">
        <w:rPr>
          <w:rFonts w:ascii="Times New Roman" w:hAnsi="Times New Roman" w:cs="Times New Roman"/>
          <w:sz w:val="24"/>
          <w:szCs w:val="24"/>
        </w:rPr>
        <w:t xml:space="preserve">школьник научится: свободно ориентироваться в корпусе учебных словарей, быстро находить  нужную словарную статью; свободно ориентироваться в учебной книге: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работать с текстом (на уроках развития речи): выделять в нем тему и основную мысль (идею, переживание); выделять информацию, заданную аспектом рассмотрения, и удерживать заявленный аспект; работать с несколькими  источниками информации (двумя частями учебной книги (в одной из которых - система словарей), "Рабочей тетрадью"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b/>
          <w:sz w:val="24"/>
          <w:szCs w:val="24"/>
        </w:rPr>
        <w:tab/>
      </w:r>
      <w:r w:rsidRPr="00F92158">
        <w:rPr>
          <w:rFonts w:ascii="Times New Roman" w:hAnsi="Times New Roman" w:cs="Times New Roman"/>
          <w:b/>
          <w:i/>
          <w:iCs/>
          <w:sz w:val="24"/>
          <w:szCs w:val="24"/>
        </w:rPr>
        <w:t>В области коммуникативных УУД</w:t>
      </w:r>
      <w:r w:rsidRPr="00F92158">
        <w:rPr>
          <w:rFonts w:ascii="Times New Roman" w:hAnsi="Times New Roman" w:cs="Times New Roman"/>
          <w:i/>
          <w:iCs/>
          <w:sz w:val="24"/>
          <w:szCs w:val="24"/>
        </w:rPr>
        <w:t xml:space="preserve">  </w:t>
      </w:r>
      <w:r w:rsidRPr="00F92158">
        <w:rPr>
          <w:rFonts w:ascii="Times New Roman" w:hAnsi="Times New Roman" w:cs="Times New Roman"/>
          <w:sz w:val="24"/>
          <w:szCs w:val="24"/>
        </w:rPr>
        <w:t>школьник должен уметь:</w:t>
      </w:r>
      <w:r w:rsidRPr="00F92158">
        <w:rPr>
          <w:rFonts w:ascii="Times New Roman" w:hAnsi="Times New Roman" w:cs="Times New Roman"/>
          <w:i/>
          <w:iCs/>
          <w:sz w:val="24"/>
          <w:szCs w:val="24"/>
        </w:rPr>
        <w:t xml:space="preserve"> в рамках инициативного сотрудничества: </w:t>
      </w:r>
      <w:r w:rsidRPr="00F92158">
        <w:rPr>
          <w:rFonts w:ascii="Times New Roman" w:hAnsi="Times New Roman" w:cs="Times New Roman"/>
          <w:sz w:val="24"/>
          <w:szCs w:val="24"/>
        </w:rPr>
        <w:t xml:space="preserve">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w:t>
      </w:r>
      <w:r w:rsidRPr="00F92158">
        <w:rPr>
          <w:rFonts w:ascii="Times New Roman" w:hAnsi="Times New Roman" w:cs="Times New Roman"/>
          <w:i/>
          <w:iCs/>
          <w:sz w:val="24"/>
          <w:szCs w:val="24"/>
        </w:rPr>
        <w:t xml:space="preserve">в рамках коммуникации  как взаимодействия: </w:t>
      </w:r>
      <w:r w:rsidRPr="00F92158">
        <w:rPr>
          <w:rFonts w:ascii="Times New Roman" w:hAnsi="Times New Roman" w:cs="Times New Roman"/>
          <w:sz w:val="24"/>
          <w:szCs w:val="24"/>
        </w:rPr>
        <w:t xml:space="preserve">понимать основание  разницы двух заявленных точек зрения, двух позиций и мотивированно присоединяться к одной из них или отстаивать собственную точку зрения; находить в учебнике подтверждение своей позиции или высказанным сквозными героями точкам зрения, используя для этой цели в качестве аргументов словарные статьи, правила, таблицы, модели. </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i/>
          <w:iCs/>
          <w:sz w:val="24"/>
          <w:szCs w:val="24"/>
        </w:rPr>
        <w:tab/>
      </w:r>
      <w:r w:rsidRPr="00F92158">
        <w:rPr>
          <w:rFonts w:ascii="Times New Roman" w:hAnsi="Times New Roman" w:cs="Times New Roman"/>
          <w:b/>
          <w:i/>
          <w:iCs/>
          <w:sz w:val="24"/>
          <w:szCs w:val="24"/>
        </w:rPr>
        <w:t>В области регулятивных УУД</w:t>
      </w:r>
      <w:r w:rsidRPr="00F92158">
        <w:rPr>
          <w:rFonts w:ascii="Times New Roman" w:hAnsi="Times New Roman" w:cs="Times New Roman"/>
          <w:i/>
          <w:iCs/>
          <w:sz w:val="24"/>
          <w:szCs w:val="24"/>
        </w:rPr>
        <w:t xml:space="preserve"> (контроль и самоконтроль учебных действий) - </w:t>
      </w:r>
      <w:r w:rsidRPr="00F92158">
        <w:rPr>
          <w:rFonts w:ascii="Times New Roman" w:hAnsi="Times New Roman" w:cs="Times New Roman"/>
          <w:sz w:val="24"/>
          <w:szCs w:val="24"/>
        </w:rPr>
        <w:t>осуществлять самоконтроль и контроль полученного результата.</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4 класс</w:t>
      </w:r>
    </w:p>
    <w:p w:rsidR="00F87C2F" w:rsidRPr="00F92158" w:rsidRDefault="00F87C2F" w:rsidP="00F92158">
      <w:pPr>
        <w:spacing w:after="0"/>
        <w:jc w:val="both"/>
        <w:rPr>
          <w:rFonts w:ascii="Times New Roman" w:hAnsi="Times New Roman" w:cs="Times New Roman"/>
          <w:sz w:val="24"/>
          <w:szCs w:val="24"/>
        </w:rPr>
      </w:pPr>
    </w:p>
    <w:p w:rsidR="00F87C2F" w:rsidRPr="00F92158" w:rsidRDefault="00F87C2F" w:rsidP="00F92158">
      <w:pPr>
        <w:spacing w:after="0"/>
        <w:jc w:val="both"/>
        <w:rPr>
          <w:rFonts w:ascii="Times New Roman" w:hAnsi="Times New Roman" w:cs="Times New Roman"/>
          <w:i/>
          <w:sz w:val="24"/>
          <w:szCs w:val="24"/>
        </w:rPr>
      </w:pPr>
      <w:r w:rsidRPr="00F92158">
        <w:rPr>
          <w:rFonts w:ascii="Times New Roman" w:hAnsi="Times New Roman" w:cs="Times New Roman"/>
          <w:sz w:val="24"/>
          <w:szCs w:val="24"/>
        </w:rPr>
        <w:t xml:space="preserve"> </w:t>
      </w:r>
      <w:r w:rsidRPr="00F92158">
        <w:rPr>
          <w:rFonts w:ascii="Times New Roman" w:hAnsi="Times New Roman" w:cs="Times New Roman"/>
          <w:i/>
          <w:sz w:val="24"/>
          <w:szCs w:val="24"/>
        </w:rPr>
        <w:tab/>
        <w:t>Приемы и типы заданий формирования УУД в четвертом классе.</w:t>
      </w:r>
    </w:p>
    <w:p w:rsidR="00F87C2F" w:rsidRPr="00F92158" w:rsidRDefault="00F87C2F" w:rsidP="00F92158">
      <w:pPr>
        <w:pStyle w:val="ab"/>
        <w:spacing w:after="0"/>
        <w:ind w:firstLine="709"/>
        <w:jc w:val="both"/>
        <w:rPr>
          <w:rFonts w:ascii="Times New Roman" w:hAnsi="Times New Roman" w:cs="Times New Roman"/>
          <w:sz w:val="24"/>
          <w:szCs w:val="24"/>
        </w:rPr>
      </w:pPr>
      <w:r w:rsidRPr="00F92158">
        <w:rPr>
          <w:rFonts w:ascii="Times New Roman" w:hAnsi="Times New Roman" w:cs="Times New Roman"/>
          <w:b/>
          <w:sz w:val="24"/>
          <w:szCs w:val="24"/>
        </w:rPr>
        <w:t>Познавательные УУД (информационные</w:t>
      </w:r>
      <w:r w:rsidRPr="00F92158">
        <w:rPr>
          <w:rFonts w:ascii="Times New Roman" w:hAnsi="Times New Roman" w:cs="Times New Roman"/>
          <w:i/>
          <w:sz w:val="24"/>
          <w:szCs w:val="24"/>
        </w:rPr>
        <w:t>):</w:t>
      </w:r>
      <w:r w:rsidR="00506E32" w:rsidRPr="00F92158">
        <w:rPr>
          <w:rFonts w:ascii="Times New Roman" w:hAnsi="Times New Roman" w:cs="Times New Roman"/>
          <w:i/>
          <w:sz w:val="24"/>
          <w:szCs w:val="24"/>
        </w:rPr>
        <w:t xml:space="preserve"> </w:t>
      </w:r>
      <w:r w:rsidRPr="00F92158">
        <w:rPr>
          <w:rFonts w:ascii="Times New Roman" w:hAnsi="Times New Roman" w:cs="Times New Roman"/>
          <w:i/>
          <w:sz w:val="24"/>
          <w:szCs w:val="24"/>
        </w:rPr>
        <w:t>обучение работе с разными видами информации: работа с таблицами</w:t>
      </w:r>
      <w:r w:rsidRPr="00F92158">
        <w:rPr>
          <w:rFonts w:ascii="Times New Roman" w:hAnsi="Times New Roman" w:cs="Times New Roman"/>
          <w:sz w:val="24"/>
          <w:szCs w:val="24"/>
        </w:rPr>
        <w:t xml:space="preserve">; </w:t>
      </w:r>
      <w:r w:rsidRPr="00F92158">
        <w:rPr>
          <w:rFonts w:ascii="Times New Roman" w:hAnsi="Times New Roman" w:cs="Times New Roman"/>
          <w:i/>
          <w:sz w:val="24"/>
          <w:szCs w:val="24"/>
        </w:rPr>
        <w:t>работа с инструкциями</w:t>
      </w:r>
      <w:r w:rsidRPr="00F92158">
        <w:rPr>
          <w:rFonts w:ascii="Times New Roman" w:hAnsi="Times New Roman" w:cs="Times New Roman"/>
          <w:sz w:val="24"/>
          <w:szCs w:val="24"/>
        </w:rPr>
        <w:t xml:space="preserve">; </w:t>
      </w:r>
      <w:r w:rsidRPr="00F92158">
        <w:rPr>
          <w:rFonts w:ascii="Times New Roman" w:hAnsi="Times New Roman" w:cs="Times New Roman"/>
          <w:i/>
          <w:sz w:val="24"/>
          <w:szCs w:val="24"/>
        </w:rPr>
        <w:t>работа с правилами</w:t>
      </w:r>
      <w:r w:rsidRPr="00F92158">
        <w:rPr>
          <w:rFonts w:ascii="Times New Roman" w:hAnsi="Times New Roman" w:cs="Times New Roman"/>
          <w:sz w:val="24"/>
          <w:szCs w:val="24"/>
        </w:rPr>
        <w:t xml:space="preserve">; </w:t>
      </w:r>
      <w:r w:rsidRPr="00F92158">
        <w:rPr>
          <w:rFonts w:ascii="Times New Roman" w:hAnsi="Times New Roman" w:cs="Times New Roman"/>
          <w:i/>
          <w:sz w:val="24"/>
          <w:szCs w:val="24"/>
        </w:rPr>
        <w:t>поиск информации в словарях</w:t>
      </w:r>
      <w:r w:rsidRPr="00F92158">
        <w:rPr>
          <w:rFonts w:ascii="Times New Roman" w:hAnsi="Times New Roman" w:cs="Times New Roman"/>
          <w:sz w:val="24"/>
          <w:szCs w:val="24"/>
        </w:rPr>
        <w:t>.</w:t>
      </w:r>
    </w:p>
    <w:p w:rsidR="00F87C2F" w:rsidRPr="00F92158" w:rsidRDefault="00F87C2F" w:rsidP="00F92158">
      <w:pPr>
        <w:pStyle w:val="ab"/>
        <w:spacing w:after="0"/>
        <w:ind w:firstLine="709"/>
        <w:jc w:val="both"/>
        <w:rPr>
          <w:rFonts w:ascii="Times New Roman" w:hAnsi="Times New Roman" w:cs="Times New Roman"/>
          <w:sz w:val="24"/>
          <w:szCs w:val="24"/>
        </w:rPr>
      </w:pPr>
      <w:r w:rsidRPr="00F92158">
        <w:rPr>
          <w:rFonts w:ascii="Times New Roman" w:hAnsi="Times New Roman" w:cs="Times New Roman"/>
          <w:sz w:val="24"/>
          <w:szCs w:val="24"/>
        </w:rPr>
        <w:t>Поскольку к 4-му классу у учащихся накапливается опыт работы с разными источниками информации, а также формируется определенный опыт анализа языковых явлений, развивается способность преобразовывать полученную информацию, использовать ее и применять в новых условиях, большой массив заданий в учебнике 4-го класса содержит вопросы, нацеленные на понимание  информации и на проверку того, могут ли школьники выполнить процедуру контроля и самоконтроля.</w:t>
      </w:r>
    </w:p>
    <w:p w:rsidR="00F87C2F" w:rsidRPr="00F92158" w:rsidRDefault="00F87C2F" w:rsidP="00F92158">
      <w:pPr>
        <w:pStyle w:val="ab"/>
        <w:spacing w:after="0"/>
        <w:ind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Приведем примеры таких заданий, </w:t>
      </w:r>
      <w:r w:rsidRPr="00F92158">
        <w:rPr>
          <w:rFonts w:ascii="Times New Roman" w:hAnsi="Times New Roman" w:cs="Times New Roman"/>
          <w:i/>
          <w:sz w:val="24"/>
          <w:szCs w:val="24"/>
        </w:rPr>
        <w:t xml:space="preserve">нацеленных на проверку понимания информации. </w:t>
      </w:r>
      <w:r w:rsidRPr="00F92158">
        <w:rPr>
          <w:rFonts w:ascii="Times New Roman" w:hAnsi="Times New Roman" w:cs="Times New Roman"/>
          <w:sz w:val="24"/>
          <w:szCs w:val="24"/>
        </w:rPr>
        <w:t xml:space="preserve">Как правило, каждое задание проблематизировано, содержит материал для выбора определенного решения, применения уже постигнутой закономерности, для иллюстрации правила и т.д. </w:t>
      </w:r>
    </w:p>
    <w:p w:rsidR="00F87C2F" w:rsidRPr="00F92158" w:rsidRDefault="00F87C2F" w:rsidP="00F92158">
      <w:pPr>
        <w:pStyle w:val="ab"/>
        <w:spacing w:after="0"/>
        <w:ind w:firstLine="709"/>
        <w:jc w:val="both"/>
        <w:rPr>
          <w:rFonts w:ascii="Times New Roman" w:hAnsi="Times New Roman" w:cs="Times New Roman"/>
          <w:b/>
          <w:sz w:val="24"/>
          <w:szCs w:val="24"/>
        </w:rPr>
      </w:pPr>
      <w:r w:rsidRPr="00F92158">
        <w:rPr>
          <w:rFonts w:ascii="Times New Roman" w:hAnsi="Times New Roman" w:cs="Times New Roman"/>
          <w:b/>
          <w:i/>
          <w:sz w:val="24"/>
          <w:szCs w:val="24"/>
        </w:rPr>
        <w:t>Познавательные УУД (знаково-символические).</w:t>
      </w:r>
    </w:p>
    <w:p w:rsidR="00F87C2F" w:rsidRPr="00F92158" w:rsidRDefault="00F87C2F" w:rsidP="00F92158">
      <w:pPr>
        <w:pStyle w:val="a4"/>
        <w:spacing w:line="276" w:lineRule="auto"/>
        <w:jc w:val="both"/>
        <w:rPr>
          <w:rFonts w:ascii="Times New Roman" w:hAnsi="Times New Roman" w:cs="Times New Roman"/>
          <w:b/>
          <w:i/>
          <w:sz w:val="24"/>
        </w:rPr>
      </w:pPr>
      <w:r w:rsidRPr="00F92158">
        <w:rPr>
          <w:rFonts w:ascii="Times New Roman" w:hAnsi="Times New Roman" w:cs="Times New Roman"/>
          <w:b/>
          <w:i/>
          <w:sz w:val="24"/>
        </w:rPr>
        <w:t>Регулятивные УУД:</w:t>
      </w:r>
    </w:p>
    <w:p w:rsidR="00F87C2F" w:rsidRPr="00F92158" w:rsidRDefault="00F87C2F" w:rsidP="00F92158">
      <w:pPr>
        <w:pStyle w:val="a4"/>
        <w:spacing w:line="276" w:lineRule="auto"/>
        <w:ind w:left="0" w:firstLine="709"/>
        <w:jc w:val="both"/>
        <w:rPr>
          <w:rFonts w:ascii="Times New Roman" w:hAnsi="Times New Roman" w:cs="Times New Roman"/>
          <w:sz w:val="24"/>
        </w:rPr>
      </w:pPr>
      <w:r w:rsidRPr="00F92158">
        <w:rPr>
          <w:rFonts w:ascii="Times New Roman" w:hAnsi="Times New Roman" w:cs="Times New Roman"/>
          <w:i/>
          <w:sz w:val="24"/>
        </w:rPr>
        <w:t>- контроль и самоконтроль учебных действий.</w:t>
      </w:r>
      <w:r w:rsidRPr="00F92158">
        <w:rPr>
          <w:rFonts w:ascii="Times New Roman" w:hAnsi="Times New Roman" w:cs="Times New Roman"/>
          <w:b/>
          <w:sz w:val="24"/>
        </w:rPr>
        <w:t xml:space="preserve"> </w:t>
      </w:r>
      <w:r w:rsidRPr="00F92158">
        <w:rPr>
          <w:rFonts w:ascii="Times New Roman" w:hAnsi="Times New Roman" w:cs="Times New Roman"/>
          <w:sz w:val="24"/>
        </w:rPr>
        <w:t xml:space="preserve">Задания типа: "Правда ли, что у данной </w:t>
      </w:r>
      <w:r w:rsidRPr="00F92158">
        <w:rPr>
          <w:rFonts w:ascii="Times New Roman" w:hAnsi="Times New Roman" w:cs="Times New Roman"/>
          <w:sz w:val="24"/>
        </w:rPr>
        <w:lastRenderedPageBreak/>
        <w:t>группы существительных..."; "...А теперь проверь себя по словарю "Произноси правильно"; "С кем ты соглашаешься: с Машей или с Мишей?", "В каких случаях Миша ошибся и почему? Чего Миша не учел?", "Таня рассуждала так:... Ты сможешь доказать, что Таня ошибается?", "Вернись к вопросу, заданному Таней. Теперь ты сможешь на него ответить?", "Проверь вывод, к которому пришёл Костя. Для этого еще раз посмотри таблицу." "Костя сказал, что Петя дважды ошибся. Ты понимаешь, что Костя имел в виду?»,</w:t>
      </w:r>
    </w:p>
    <w:p w:rsidR="00F87C2F" w:rsidRPr="00F92158" w:rsidRDefault="00F87C2F" w:rsidP="00F92158">
      <w:pPr>
        <w:pStyle w:val="a4"/>
        <w:spacing w:line="276" w:lineRule="auto"/>
        <w:ind w:left="0" w:firstLine="709"/>
        <w:jc w:val="both"/>
        <w:rPr>
          <w:rFonts w:ascii="Times New Roman" w:hAnsi="Times New Roman" w:cs="Times New Roman"/>
          <w:sz w:val="24"/>
        </w:rPr>
      </w:pPr>
      <w:r w:rsidRPr="00F92158">
        <w:rPr>
          <w:rFonts w:ascii="Times New Roman" w:hAnsi="Times New Roman" w:cs="Times New Roman"/>
          <w:i/>
          <w:sz w:val="24"/>
        </w:rPr>
        <w:t>- контроль с проверкой работы соседа по парте или с выполнением работы над ошибками.</w:t>
      </w:r>
    </w:p>
    <w:p w:rsidR="00F87C2F" w:rsidRPr="00F92158" w:rsidRDefault="00F87C2F" w:rsidP="00F92158">
      <w:pPr>
        <w:spacing w:after="0"/>
        <w:ind w:firstLine="709"/>
        <w:jc w:val="both"/>
        <w:rPr>
          <w:rFonts w:ascii="Times New Roman" w:hAnsi="Times New Roman" w:cs="Times New Roman"/>
          <w:b/>
          <w:i/>
          <w:sz w:val="24"/>
          <w:szCs w:val="24"/>
        </w:rPr>
      </w:pPr>
      <w:r w:rsidRPr="00F92158">
        <w:rPr>
          <w:rFonts w:ascii="Times New Roman" w:hAnsi="Times New Roman" w:cs="Times New Roman"/>
          <w:b/>
          <w:i/>
          <w:sz w:val="24"/>
          <w:szCs w:val="24"/>
        </w:rPr>
        <w:t>Коммуникативные  УУД:</w:t>
      </w:r>
    </w:p>
    <w:p w:rsidR="00F87C2F" w:rsidRPr="00F92158" w:rsidRDefault="00F87C2F" w:rsidP="00307CDC">
      <w:pPr>
        <w:widowControl w:val="0"/>
        <w:numPr>
          <w:ilvl w:val="0"/>
          <w:numId w:val="40"/>
        </w:numPr>
        <w:suppressAutoHyphens/>
        <w:spacing w:after="0"/>
        <w:ind w:firstLine="709"/>
        <w:jc w:val="both"/>
        <w:rPr>
          <w:rFonts w:ascii="Times New Roman" w:hAnsi="Times New Roman" w:cs="Times New Roman"/>
          <w:sz w:val="24"/>
          <w:szCs w:val="24"/>
        </w:rPr>
      </w:pPr>
      <w:r w:rsidRPr="00F92158">
        <w:rPr>
          <w:rFonts w:ascii="Times New Roman" w:hAnsi="Times New Roman" w:cs="Times New Roman"/>
          <w:i/>
          <w:sz w:val="24"/>
          <w:szCs w:val="24"/>
        </w:rPr>
        <w:t xml:space="preserve">инициативное сотрудничество: </w:t>
      </w:r>
      <w:r w:rsidRPr="00F92158">
        <w:rPr>
          <w:rFonts w:ascii="Times New Roman" w:hAnsi="Times New Roman" w:cs="Times New Roman"/>
          <w:sz w:val="24"/>
          <w:szCs w:val="24"/>
        </w:rPr>
        <w:t>задания, требующие распределения  работы с соседом по парте или выполнения заданий по цепочке.</w:t>
      </w:r>
    </w:p>
    <w:p w:rsidR="00F87C2F" w:rsidRPr="00F92158" w:rsidRDefault="00F87C2F" w:rsidP="00F92158">
      <w:pPr>
        <w:spacing w:after="0"/>
        <w:ind w:firstLine="709"/>
        <w:jc w:val="both"/>
        <w:rPr>
          <w:rFonts w:ascii="Times New Roman" w:hAnsi="Times New Roman" w:cs="Times New Roman"/>
          <w:sz w:val="24"/>
          <w:szCs w:val="24"/>
        </w:rPr>
      </w:pPr>
      <w:r w:rsidRPr="00F92158">
        <w:rPr>
          <w:rFonts w:ascii="Times New Roman" w:hAnsi="Times New Roman" w:cs="Times New Roman"/>
          <w:i/>
          <w:sz w:val="24"/>
          <w:szCs w:val="24"/>
        </w:rPr>
        <w:t xml:space="preserve">- взаимодействие (интеллектуальный аспект коммуникации) – учёт позиции собеседника (тесно связана с контролем процесса и результатов деятельности). </w:t>
      </w:r>
      <w:r w:rsidRPr="00F92158">
        <w:rPr>
          <w:rFonts w:ascii="Times New Roman" w:hAnsi="Times New Roman" w:cs="Times New Roman"/>
          <w:sz w:val="24"/>
          <w:szCs w:val="24"/>
        </w:rPr>
        <w:t>Задания типа: «Должен ли Миша по-разному ответить на этот вопрос в каждом из трёх случаев? Помоги ему это сделать», «Маша растерялась. Помоги ей решить эту проблему».</w:t>
      </w:r>
    </w:p>
    <w:p w:rsidR="00F87C2F" w:rsidRPr="00F92158" w:rsidRDefault="00F87C2F" w:rsidP="00F92158">
      <w:pPr>
        <w:spacing w:after="0"/>
        <w:ind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Формирование </w:t>
      </w:r>
      <w:r w:rsidRPr="00F92158">
        <w:rPr>
          <w:rFonts w:ascii="Times New Roman" w:hAnsi="Times New Roman" w:cs="Times New Roman"/>
          <w:i/>
          <w:sz w:val="24"/>
          <w:szCs w:val="24"/>
        </w:rPr>
        <w:t>личностых УУД</w:t>
      </w:r>
      <w:r w:rsidRPr="00F92158">
        <w:rPr>
          <w:rFonts w:ascii="Times New Roman" w:hAnsi="Times New Roman" w:cs="Times New Roman"/>
          <w:sz w:val="24"/>
          <w:szCs w:val="24"/>
        </w:rPr>
        <w:t xml:space="preserve"> (самоопределения и смыслообразования)  хорошо видно на примере раздела "Развитие речи" (2-я часть учебника):</w:t>
      </w:r>
    </w:p>
    <w:p w:rsidR="00F87C2F" w:rsidRPr="00F92158" w:rsidRDefault="00F87C2F" w:rsidP="00F92158">
      <w:pPr>
        <w:spacing w:after="0"/>
        <w:ind w:firstLine="709"/>
        <w:jc w:val="both"/>
        <w:rPr>
          <w:rFonts w:ascii="Times New Roman" w:hAnsi="Times New Roman" w:cs="Times New Roman"/>
          <w:sz w:val="24"/>
          <w:szCs w:val="24"/>
        </w:rPr>
      </w:pPr>
      <w:r w:rsidRPr="00F92158">
        <w:rPr>
          <w:rFonts w:ascii="Times New Roman" w:hAnsi="Times New Roman" w:cs="Times New Roman"/>
          <w:b/>
          <w:i/>
          <w:sz w:val="24"/>
          <w:szCs w:val="24"/>
        </w:rPr>
        <w:t>Л</w:t>
      </w:r>
      <w:r w:rsidRPr="00F92158">
        <w:rPr>
          <w:rFonts w:ascii="Times New Roman" w:eastAsia="Times New Roman CYR" w:hAnsi="Times New Roman" w:cs="Times New Roman"/>
          <w:b/>
          <w:i/>
          <w:sz w:val="24"/>
          <w:szCs w:val="24"/>
        </w:rPr>
        <w:t>ичностные УУД</w:t>
      </w:r>
      <w:r w:rsidRPr="00F92158">
        <w:rPr>
          <w:rFonts w:ascii="Times New Roman" w:eastAsia="Times New Roman CYR" w:hAnsi="Times New Roman" w:cs="Times New Roman"/>
          <w:sz w:val="24"/>
          <w:szCs w:val="24"/>
        </w:rPr>
        <w:t xml:space="preserve"> в разделе «Развитие речи»</w:t>
      </w:r>
      <w:r w:rsidRPr="00F92158">
        <w:rPr>
          <w:rFonts w:ascii="Times New Roman" w:hAnsi="Times New Roman" w:cs="Times New Roman"/>
          <w:sz w:val="24"/>
          <w:szCs w:val="24"/>
        </w:rPr>
        <w:t>.</w:t>
      </w:r>
    </w:p>
    <w:p w:rsidR="00F87C2F" w:rsidRPr="00F92158" w:rsidRDefault="00F87C2F" w:rsidP="00F92158">
      <w:pPr>
        <w:spacing w:after="0"/>
        <w:ind w:firstLine="709"/>
        <w:jc w:val="both"/>
        <w:rPr>
          <w:rFonts w:ascii="Times New Roman" w:eastAsia="Times New Roman CYR" w:hAnsi="Times New Roman" w:cs="Times New Roman"/>
          <w:bCs/>
          <w:i/>
          <w:sz w:val="24"/>
          <w:szCs w:val="24"/>
        </w:rPr>
      </w:pPr>
      <w:r w:rsidRPr="00F92158">
        <w:rPr>
          <w:rFonts w:ascii="Times New Roman" w:eastAsia="Times New Roman CYR" w:hAnsi="Times New Roman" w:cs="Times New Roman"/>
          <w:bCs/>
          <w:i/>
          <w:sz w:val="24"/>
          <w:szCs w:val="24"/>
        </w:rPr>
        <w:t>Самоопределение и смыслообразование:</w:t>
      </w:r>
    </w:p>
    <w:p w:rsidR="00F87C2F" w:rsidRPr="00F92158" w:rsidRDefault="00F87C2F" w:rsidP="00F92158">
      <w:pPr>
        <w:spacing w:after="0"/>
        <w:ind w:firstLine="709"/>
        <w:jc w:val="both"/>
        <w:rPr>
          <w:rFonts w:ascii="Times New Roman" w:hAnsi="Times New Roman" w:cs="Times New Roman"/>
          <w:sz w:val="24"/>
          <w:szCs w:val="24"/>
        </w:rPr>
      </w:pPr>
      <w:r w:rsidRPr="00F92158">
        <w:rPr>
          <w:rFonts w:ascii="Times New Roman" w:hAnsi="Times New Roman" w:cs="Times New Roman"/>
          <w:i/>
          <w:sz w:val="24"/>
          <w:szCs w:val="24"/>
        </w:rPr>
        <w:t>- ф</w:t>
      </w:r>
      <w:r w:rsidRPr="00F92158">
        <w:rPr>
          <w:rFonts w:ascii="Times New Roman" w:hAnsi="Times New Roman" w:cs="Times New Roman"/>
          <w:bCs/>
          <w:i/>
          <w:sz w:val="24"/>
          <w:szCs w:val="24"/>
        </w:rPr>
        <w:t xml:space="preserve">ормирование умения школьников </w:t>
      </w:r>
      <w:r w:rsidRPr="00F92158">
        <w:rPr>
          <w:rFonts w:ascii="Times New Roman" w:eastAsia="NewtonCSanPin-Regular" w:hAnsi="Times New Roman" w:cs="Times New Roman"/>
          <w:bCs/>
          <w:i/>
          <w:sz w:val="24"/>
          <w:szCs w:val="24"/>
        </w:rPr>
        <w:t>ориентироваться в социальных ролях и межличностных отношениях</w:t>
      </w:r>
      <w:r w:rsidRPr="00F92158">
        <w:rPr>
          <w:rFonts w:ascii="Times New Roman" w:eastAsia="NewtonCSanPin-Regular" w:hAnsi="Times New Roman" w:cs="Times New Roman"/>
          <w:b/>
          <w:bCs/>
          <w:sz w:val="24"/>
          <w:szCs w:val="24"/>
        </w:rPr>
        <w:t xml:space="preserve"> </w:t>
      </w:r>
      <w:r w:rsidRPr="00F92158">
        <w:rPr>
          <w:rFonts w:ascii="Times New Roman" w:eastAsia="NewtonCSanPin-Regular" w:hAnsi="Times New Roman" w:cs="Times New Roman"/>
          <w:sz w:val="24"/>
          <w:szCs w:val="24"/>
        </w:rPr>
        <w:t>(умения соотносить поступки и события с принятыми этическими принципами,</w:t>
      </w:r>
      <w:r w:rsidRPr="00F92158">
        <w:rPr>
          <w:rFonts w:ascii="Times New Roman" w:hAnsi="Times New Roman" w:cs="Times New Roman"/>
          <w:sz w:val="24"/>
          <w:szCs w:val="24"/>
        </w:rPr>
        <w:t xml:space="preserve"> владеть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Вот некоторые темы, составляющие эту линию: «Учимся давать оценку сообщениям, докладам и выступлениям своих товарищей» с.23-24, "Учимся отстаивать своё мнение (свою точку зрения) в споре" ("Советы тем, кто спорит друг с другом". "Как вести себя, если ты не смог отстоять свою точку зрения в споре?" "Как вести себя, если ты одержал победу в споре?") с. 48-53;</w:t>
      </w:r>
    </w:p>
    <w:p w:rsidR="00F87C2F" w:rsidRPr="00F92158" w:rsidRDefault="00F87C2F" w:rsidP="00F92158">
      <w:pPr>
        <w:spacing w:after="0"/>
        <w:ind w:firstLine="709"/>
        <w:jc w:val="both"/>
        <w:rPr>
          <w:rFonts w:ascii="Times New Roman" w:eastAsia="NewtonCSanPin-Regular" w:hAnsi="Times New Roman" w:cs="Times New Roman"/>
          <w:sz w:val="24"/>
          <w:szCs w:val="24"/>
        </w:rPr>
      </w:pPr>
      <w:r w:rsidRPr="00F92158">
        <w:rPr>
          <w:rFonts w:ascii="Times New Roman" w:hAnsi="Times New Roman" w:cs="Times New Roman"/>
          <w:sz w:val="24"/>
          <w:szCs w:val="24"/>
        </w:rPr>
        <w:t xml:space="preserve">- </w:t>
      </w:r>
      <w:r w:rsidRPr="00F92158">
        <w:rPr>
          <w:rFonts w:ascii="Times New Roman" w:hAnsi="Times New Roman" w:cs="Times New Roman"/>
          <w:i/>
          <w:sz w:val="24"/>
          <w:szCs w:val="24"/>
        </w:rPr>
        <w:t>ф</w:t>
      </w:r>
      <w:r w:rsidRPr="00F92158">
        <w:rPr>
          <w:rFonts w:ascii="Times New Roman" w:hAnsi="Times New Roman" w:cs="Times New Roman"/>
          <w:bCs/>
          <w:i/>
          <w:sz w:val="24"/>
          <w:szCs w:val="24"/>
        </w:rPr>
        <w:t xml:space="preserve">ормирование </w:t>
      </w:r>
      <w:r w:rsidRPr="00F92158">
        <w:rPr>
          <w:rFonts w:ascii="Times New Roman" w:eastAsia="NewtonCSanPin-Regular" w:hAnsi="Times New Roman" w:cs="Times New Roman"/>
          <w:bCs/>
          <w:i/>
          <w:sz w:val="24"/>
          <w:szCs w:val="24"/>
        </w:rPr>
        <w:t xml:space="preserve">ценностно-смысловой ориентации </w:t>
      </w:r>
      <w:r w:rsidRPr="00F92158">
        <w:rPr>
          <w:rFonts w:ascii="Times New Roman" w:eastAsia="NewtonCSanPin-Regular" w:hAnsi="Times New Roman" w:cs="Times New Roman"/>
          <w:sz w:val="24"/>
          <w:szCs w:val="24"/>
        </w:rPr>
        <w:t>(способности ценить мир природы и человеческих отношений, умения выделять нравственный аспект поведения героев текста и сквозных героев учебника, способности оценить содержание учебного материала, исходя из социальных и личностных ценностей, умения сделать личностный моральный выбор) осуществляется на базе т</w:t>
      </w:r>
      <w:r w:rsidRPr="00F92158">
        <w:rPr>
          <w:rFonts w:ascii="Times New Roman" w:hAnsi="Times New Roman" w:cs="Times New Roman"/>
          <w:sz w:val="24"/>
          <w:szCs w:val="24"/>
        </w:rPr>
        <w:t>екстов и заданий, при обсуждении которых (в методическом аппарате), наряду с анализом их видовых особенностей (описание, повествование, рассуждение и т.д.), обсуждаются нравственные и ценностные проблемы</w:t>
      </w:r>
      <w:r w:rsidRPr="00F92158">
        <w:rPr>
          <w:rFonts w:ascii="Times New Roman" w:eastAsia="NewtonCSanPin-Regular" w:hAnsi="Times New Roman" w:cs="Times New Roman"/>
          <w:sz w:val="24"/>
          <w:szCs w:val="24"/>
        </w:rPr>
        <w:t>: В. Драгунский «Двадцать лет под кроватью» (отрывок) с.6-11, составление текста «Размышление о моих увлечениях» с.20-22, В. Песков «Речка моего детства» (в сокращении) с.27-31, В. Песков «Плёс» (отрывки) с.34-39, Задание, в котором сквозные герои учебника обсуждают текст Л. Андреева «Петька на даче», помещённый в учебнике Литературное чтение с. 48-50, В. Песков «Сёстры» (отрывок) с.82-86 и др.;</w:t>
      </w:r>
    </w:p>
    <w:p w:rsidR="00F87C2F" w:rsidRPr="00F92158" w:rsidRDefault="00F87C2F" w:rsidP="00F92158">
      <w:pPr>
        <w:spacing w:after="0"/>
        <w:ind w:firstLine="709"/>
        <w:jc w:val="both"/>
        <w:rPr>
          <w:rFonts w:ascii="Times New Roman" w:eastAsia="Times New Roman CYR" w:hAnsi="Times New Roman" w:cs="Times New Roman"/>
          <w:sz w:val="24"/>
          <w:szCs w:val="24"/>
        </w:rPr>
      </w:pPr>
      <w:r w:rsidRPr="00F92158">
        <w:rPr>
          <w:rFonts w:ascii="Times New Roman" w:eastAsia="NewtonCSanPin-Regular" w:hAnsi="Times New Roman" w:cs="Times New Roman"/>
          <w:i/>
          <w:sz w:val="24"/>
          <w:szCs w:val="24"/>
        </w:rPr>
        <w:t>- ф</w:t>
      </w:r>
      <w:r w:rsidRPr="00F92158">
        <w:rPr>
          <w:rFonts w:ascii="Times New Roman" w:eastAsia="Times New Roman CYR" w:hAnsi="Times New Roman" w:cs="Times New Roman"/>
          <w:bCs/>
          <w:i/>
          <w:sz w:val="24"/>
          <w:szCs w:val="24"/>
        </w:rPr>
        <w:t>ормирование базовых историко-культурных представлений и гражданской идентичности школьников</w:t>
      </w:r>
      <w:r w:rsidRPr="00F92158">
        <w:rPr>
          <w:rFonts w:ascii="Times New Roman" w:eastAsia="Times New Roman CYR" w:hAnsi="Times New Roman" w:cs="Times New Roman"/>
          <w:b/>
          <w:bCs/>
          <w:sz w:val="24"/>
          <w:szCs w:val="24"/>
        </w:rPr>
        <w:t xml:space="preserve"> </w:t>
      </w:r>
      <w:r w:rsidRPr="00F92158">
        <w:rPr>
          <w:rFonts w:ascii="Times New Roman" w:hAnsi="Times New Roman" w:cs="Times New Roman"/>
          <w:sz w:val="24"/>
          <w:szCs w:val="24"/>
        </w:rPr>
        <w:t xml:space="preserve">(представления о том, что в ходе исторических изменений меняется внешняя канва: название государства, праздники, мода и т.д., но неизменной может остаться природа вокруг нас, памятники архитектуры, которые несут атмосферу прошлого и, </w:t>
      </w:r>
      <w:r w:rsidRPr="00F92158">
        <w:rPr>
          <w:rFonts w:ascii="Times New Roman" w:hAnsi="Times New Roman" w:cs="Times New Roman"/>
          <w:sz w:val="24"/>
          <w:szCs w:val="24"/>
        </w:rPr>
        <w:lastRenderedPageBreak/>
        <w:t>наконец, чувства людей, такие как любовь к Родине и к тому месту, где ты живёшь, любовь близких, помощь и поддержка друзей, способность радоваться красоте мира природы, ощущение причастности к истории и культуре своей страны) построено на базе следующих т</w:t>
      </w:r>
      <w:r w:rsidRPr="00F92158">
        <w:rPr>
          <w:rFonts w:ascii="Times New Roman" w:eastAsia="Times New Roman CYR" w:hAnsi="Times New Roman" w:cs="Times New Roman"/>
          <w:sz w:val="24"/>
          <w:szCs w:val="24"/>
        </w:rPr>
        <w:t>екстов и заданий:</w:t>
      </w:r>
      <w:r w:rsidRPr="00F92158">
        <w:rPr>
          <w:rFonts w:ascii="Times New Roman" w:hAnsi="Times New Roman" w:cs="Times New Roman"/>
          <w:sz w:val="24"/>
          <w:szCs w:val="24"/>
        </w:rPr>
        <w:t xml:space="preserve"> «П</w:t>
      </w:r>
      <w:r w:rsidRPr="00F92158">
        <w:rPr>
          <w:rFonts w:ascii="Times New Roman" w:eastAsia="Times New Roman CYR" w:hAnsi="Times New Roman" w:cs="Times New Roman"/>
          <w:sz w:val="24"/>
          <w:szCs w:val="24"/>
        </w:rPr>
        <w:t>ишем сочинение о природе родного края» с. 56-59, «Рассуждаем о нашем прошлом» с. 62-71, «Рассуждаем о жизни наших сверстников, живших 100 лет назад» с. 82-90, «Рассматриваем старые фотографии», «Пишем сочинение на тему: «О чём мне рассказала старая фотография» с. 95-105, «Пишем сочинение о культуре и истории своего края» с. 107-111;</w:t>
      </w:r>
    </w:p>
    <w:p w:rsidR="00F87C2F" w:rsidRPr="00F92158" w:rsidRDefault="00F87C2F" w:rsidP="00F92158">
      <w:pPr>
        <w:spacing w:after="0"/>
        <w:ind w:firstLine="709"/>
        <w:jc w:val="both"/>
        <w:rPr>
          <w:rFonts w:ascii="Times New Roman" w:eastAsia="Times New Roman CYR" w:hAnsi="Times New Roman" w:cs="Times New Roman"/>
          <w:sz w:val="24"/>
          <w:szCs w:val="24"/>
        </w:rPr>
      </w:pPr>
      <w:r w:rsidRPr="00F92158">
        <w:rPr>
          <w:rFonts w:ascii="Times New Roman" w:eastAsia="Times New Roman CYR" w:hAnsi="Times New Roman" w:cs="Times New Roman"/>
          <w:i/>
          <w:sz w:val="24"/>
          <w:szCs w:val="24"/>
        </w:rPr>
        <w:t>- фо</w:t>
      </w:r>
      <w:r w:rsidRPr="00F92158">
        <w:rPr>
          <w:rFonts w:ascii="Times New Roman" w:eastAsia="Times New Roman CYR" w:hAnsi="Times New Roman" w:cs="Times New Roman"/>
          <w:bCs/>
          <w:i/>
          <w:sz w:val="24"/>
          <w:szCs w:val="24"/>
        </w:rPr>
        <w:t>рмирование базовых эстетических ценностей</w:t>
      </w:r>
      <w:r w:rsidRPr="00F92158">
        <w:rPr>
          <w:rFonts w:ascii="Times New Roman" w:eastAsia="Times New Roman CYR" w:hAnsi="Times New Roman" w:cs="Times New Roman"/>
          <w:b/>
          <w:bCs/>
          <w:sz w:val="24"/>
          <w:szCs w:val="24"/>
        </w:rPr>
        <w:t xml:space="preserve"> </w:t>
      </w:r>
      <w:r w:rsidRPr="00F92158">
        <w:rPr>
          <w:rFonts w:ascii="Times New Roman" w:eastAsia="Times New Roman CYR" w:hAnsi="Times New Roman" w:cs="Times New Roman"/>
          <w:sz w:val="24"/>
          <w:szCs w:val="24"/>
        </w:rPr>
        <w:t>(эстетических переживаний, эстетического вкуса, представления о красоте и целостности окружающего мира) происходит не только на материале всех вышеперечисленных литературных текстах, но и на основе  заданий, входящих в линию работы с живописными произведениями. Например, в главах: «Работа с картиной И.Фирсова «Юный живописец» с. 16-20, «Работа с картиной И. Левитана «Тихая обитель» с. 39-41, «Работа с картиной В. Джеймса «Кот на окне»; Сочинение-рассуждение на тему «О чём размышляет кот, сидя на окне?»» с. 53-56, «Работа с картиной Н. Богданова-Бельского «Дети» с.87-90;</w:t>
      </w:r>
    </w:p>
    <w:p w:rsidR="00F87C2F" w:rsidRPr="00F92158" w:rsidRDefault="00F87C2F" w:rsidP="00F92158">
      <w:pPr>
        <w:spacing w:after="0"/>
        <w:ind w:firstLine="709"/>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 xml:space="preserve">- </w:t>
      </w:r>
      <w:r w:rsidRPr="00F92158">
        <w:rPr>
          <w:rFonts w:ascii="Times New Roman" w:eastAsia="Times New Roman CYR" w:hAnsi="Times New Roman" w:cs="Times New Roman"/>
          <w:i/>
          <w:sz w:val="24"/>
          <w:szCs w:val="24"/>
        </w:rPr>
        <w:t>ф</w:t>
      </w:r>
      <w:r w:rsidRPr="00F92158">
        <w:rPr>
          <w:rFonts w:ascii="Times New Roman" w:eastAsia="Times New Roman CYR" w:hAnsi="Times New Roman" w:cs="Times New Roman"/>
          <w:bCs/>
          <w:i/>
          <w:sz w:val="24"/>
          <w:szCs w:val="24"/>
        </w:rPr>
        <w:t>ормирование опыта нравственных и эстетических переживаний</w:t>
      </w:r>
      <w:r w:rsidRPr="00F92158">
        <w:rPr>
          <w:rFonts w:ascii="Times New Roman" w:eastAsia="Times New Roman CYR" w:hAnsi="Times New Roman" w:cs="Times New Roman"/>
          <w:b/>
          <w:bCs/>
          <w:sz w:val="24"/>
          <w:szCs w:val="24"/>
        </w:rPr>
        <w:t xml:space="preserve"> </w:t>
      </w:r>
      <w:r w:rsidRPr="00F92158">
        <w:rPr>
          <w:rFonts w:ascii="Times New Roman" w:eastAsia="Times New Roman CYR" w:hAnsi="Times New Roman" w:cs="Times New Roman"/>
          <w:sz w:val="24"/>
          <w:szCs w:val="24"/>
        </w:rPr>
        <w:t>(формирование опыта "индивидуальных примерок": воспитание способности каждый раз все ситуации этического и эстетического характера примерять на себя) осуществляется с помощью в</w:t>
      </w:r>
      <w:r w:rsidRPr="00F92158">
        <w:rPr>
          <w:rFonts w:ascii="Times New Roman" w:eastAsia="Times New Roman CYR" w:hAnsi="Times New Roman" w:cs="Times New Roman"/>
          <w:bCs/>
          <w:sz w:val="24"/>
          <w:szCs w:val="24"/>
        </w:rPr>
        <w:t>опросов и заданий, цель которых опереться</w:t>
      </w:r>
      <w:r w:rsidRPr="00F92158">
        <w:rPr>
          <w:rFonts w:ascii="Times New Roman" w:eastAsia="Times New Roman CYR" w:hAnsi="Times New Roman" w:cs="Times New Roman"/>
          <w:b/>
          <w:bCs/>
          <w:sz w:val="24"/>
          <w:szCs w:val="24"/>
        </w:rPr>
        <w:t xml:space="preserve"> </w:t>
      </w:r>
      <w:r w:rsidRPr="00F92158">
        <w:rPr>
          <w:rFonts w:ascii="Times New Roman" w:eastAsia="Times New Roman CYR" w:hAnsi="Times New Roman" w:cs="Times New Roman"/>
          <w:bCs/>
          <w:i/>
          <w:sz w:val="24"/>
          <w:szCs w:val="24"/>
        </w:rPr>
        <w:t>на социальный и личностный опыт ребёнка.</w:t>
      </w:r>
      <w:r w:rsidRPr="00F92158">
        <w:rPr>
          <w:rFonts w:ascii="Times New Roman" w:eastAsia="Times New Roman CYR" w:hAnsi="Times New Roman" w:cs="Times New Roman"/>
          <w:sz w:val="24"/>
          <w:szCs w:val="24"/>
        </w:rPr>
        <w:t xml:space="preserve"> Например:</w:t>
      </w:r>
      <w:r w:rsidRPr="00F92158">
        <w:rPr>
          <w:rFonts w:ascii="Times New Roman" w:eastAsia="Times New Roman CYR" w:hAnsi="Times New Roman" w:cs="Times New Roman"/>
          <w:bCs/>
          <w:sz w:val="24"/>
          <w:szCs w:val="24"/>
        </w:rPr>
        <w:t xml:space="preserve"> «А ты можешь рассказать о своих увлечениях? Возможно, это тоже рисование? Или танцы? Почему тебе это интересно? Что тебя привлекает? и т.д.» с. 20-21, «В местности, в которой ты живёшь, наверное, тоже есть много интересного: парк или ботанический сад, река или озеро, лес или поле. А что ты считаешь особенным в природе твоей местности? и т.д.» с.58-60, </w:t>
      </w:r>
      <w:r w:rsidRPr="00F92158">
        <w:rPr>
          <w:rFonts w:ascii="Times New Roman" w:eastAsia="Times New Roman CYR" w:hAnsi="Times New Roman" w:cs="Times New Roman"/>
          <w:sz w:val="24"/>
          <w:szCs w:val="24"/>
        </w:rPr>
        <w:t>«Обратись к своим бабушкам и дедушкам. Попроси их показать тебе фотографии, на которых они сняты  в детстве или в молодости. Возможно, в семье сохранились фотографии прабабушек и прадедушек. Расспроси о них своих родственников. Пусть они расскажут тебе о том времени, когда были сделаны эти фотографии, и о людях, на них изображённых и т.д.» с. 104-105, «Место, в котором ты живёшь, - это не только красивый пейзаж. Оно связано с культурой и историей нашей страны... » с.107-110 и.т.д.</w:t>
      </w:r>
    </w:p>
    <w:p w:rsidR="00F87C2F" w:rsidRPr="00F92158" w:rsidRDefault="00F87C2F" w:rsidP="00F92158">
      <w:pPr>
        <w:spacing w:after="0"/>
        <w:ind w:firstLine="709"/>
        <w:jc w:val="both"/>
        <w:rPr>
          <w:rFonts w:ascii="Times New Roman" w:hAnsi="Times New Roman" w:cs="Times New Roman"/>
          <w:b/>
          <w:sz w:val="24"/>
          <w:szCs w:val="24"/>
        </w:rPr>
      </w:pPr>
      <w:r w:rsidRPr="00F92158">
        <w:rPr>
          <w:rFonts w:ascii="Times New Roman" w:hAnsi="Times New Roman" w:cs="Times New Roman"/>
          <w:b/>
          <w:sz w:val="24"/>
          <w:szCs w:val="24"/>
        </w:rPr>
        <w:t>Ожидаемые результаты формирования УУД к концу 4-го года обучения:</w:t>
      </w:r>
    </w:p>
    <w:p w:rsidR="00F87C2F" w:rsidRPr="00F92158" w:rsidRDefault="00F87C2F" w:rsidP="00F92158">
      <w:pPr>
        <w:spacing w:after="0"/>
        <w:ind w:firstLine="709"/>
        <w:jc w:val="both"/>
        <w:rPr>
          <w:rFonts w:ascii="Times New Roman" w:hAnsi="Times New Roman" w:cs="Times New Roman"/>
          <w:sz w:val="24"/>
          <w:szCs w:val="24"/>
        </w:rPr>
      </w:pPr>
      <w:r w:rsidRPr="00F92158">
        <w:rPr>
          <w:rFonts w:ascii="Times New Roman" w:hAnsi="Times New Roman" w:cs="Times New Roman"/>
          <w:b/>
          <w:sz w:val="24"/>
          <w:szCs w:val="24"/>
        </w:rPr>
        <w:t>В области познавательных УУД</w:t>
      </w:r>
      <w:r w:rsidRPr="00F92158">
        <w:rPr>
          <w:rFonts w:ascii="Times New Roman" w:hAnsi="Times New Roman" w:cs="Times New Roman"/>
          <w:i/>
          <w:sz w:val="24"/>
          <w:szCs w:val="24"/>
        </w:rPr>
        <w:t xml:space="preserve"> (общеучебных) </w:t>
      </w:r>
      <w:r w:rsidRPr="00F92158">
        <w:rPr>
          <w:rFonts w:ascii="Times New Roman" w:hAnsi="Times New Roman" w:cs="Times New Roman"/>
          <w:sz w:val="24"/>
          <w:szCs w:val="24"/>
        </w:rPr>
        <w:t>выпускник научится:</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 xml:space="preserve">- работать с учебным текстом: выделять информацию, заданную аспектом,  менять аспект рассмотрения в зависимости от учебной задачи; </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 ориентироваться в текущей  учебной книге и в других книгах комплекта; в корпусе учебных словарей: уметь находить нужную информацию и использовать ее в разных учебных целях;</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 xml:space="preserve">- работать с разными  видами информации (представленными в текстовой форме, в виде таблиц, правил, моделей и схем, дидактических иллюстраций);  </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r>
      <w:r w:rsidRPr="00F92158">
        <w:rPr>
          <w:rFonts w:ascii="Times New Roman" w:hAnsi="Times New Roman" w:cs="Times New Roman"/>
          <w:b/>
          <w:sz w:val="24"/>
          <w:szCs w:val="24"/>
        </w:rPr>
        <w:t>В области коммуникативных УУД:</w:t>
      </w:r>
      <w:r w:rsidRPr="00F92158">
        <w:rPr>
          <w:rFonts w:ascii="Times New Roman" w:hAnsi="Times New Roman" w:cs="Times New Roman"/>
          <w:i/>
          <w:sz w:val="24"/>
          <w:szCs w:val="24"/>
        </w:rPr>
        <w:t xml:space="preserve"> </w:t>
      </w:r>
      <w:r w:rsidRPr="00F92158">
        <w:rPr>
          <w:rFonts w:ascii="Times New Roman" w:hAnsi="Times New Roman" w:cs="Times New Roman"/>
          <w:sz w:val="24"/>
          <w:szCs w:val="24"/>
        </w:rPr>
        <w:t xml:space="preserve">в рамках инициативного сотрудничества - освоить разные формы учебной кооперации (работа вдвоем, в малой группе, в большой группе) и разные социальные роли (ведущего и исполнителя); </w:t>
      </w:r>
      <w:r w:rsidRPr="00F92158">
        <w:rPr>
          <w:rFonts w:ascii="Times New Roman" w:hAnsi="Times New Roman" w:cs="Times New Roman"/>
          <w:i/>
          <w:sz w:val="24"/>
          <w:szCs w:val="24"/>
        </w:rPr>
        <w:t xml:space="preserve">в рамках коммуникации  как взаимодействия: </w:t>
      </w:r>
      <w:r w:rsidRPr="00F92158">
        <w:rPr>
          <w:rFonts w:ascii="Times New Roman" w:hAnsi="Times New Roman" w:cs="Times New Roman"/>
          <w:sz w:val="24"/>
          <w:szCs w:val="24"/>
        </w:rPr>
        <w:t xml:space="preserve">понимать основание  разницы  заявленных точек зрения,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w:t>
      </w:r>
      <w:r w:rsidRPr="00F92158">
        <w:rPr>
          <w:rFonts w:ascii="Times New Roman" w:hAnsi="Times New Roman" w:cs="Times New Roman"/>
          <w:sz w:val="24"/>
          <w:szCs w:val="24"/>
        </w:rPr>
        <w:lastRenderedPageBreak/>
        <w:t>позицию; использовать весь наработанный</w:t>
      </w:r>
      <w:r w:rsidRPr="00F92158">
        <w:rPr>
          <w:rFonts w:ascii="Times New Roman" w:hAnsi="Times New Roman" w:cs="Times New Roman"/>
          <w:sz w:val="24"/>
          <w:szCs w:val="24"/>
          <w:u w:val="single"/>
        </w:rPr>
        <w:t xml:space="preserve"> </w:t>
      </w:r>
      <w:r w:rsidRPr="00F92158">
        <w:rPr>
          <w:rFonts w:ascii="Times New Roman" w:hAnsi="Times New Roman" w:cs="Times New Roman"/>
          <w:sz w:val="24"/>
          <w:szCs w:val="24"/>
        </w:rPr>
        <w:t>инструментарий для подтверждения собственной точки зрения (словари, таблицы, правила, языковые модели и схемы).</w:t>
      </w:r>
    </w:p>
    <w:p w:rsidR="00F87C2F" w:rsidRPr="00F92158" w:rsidRDefault="00F87C2F" w:rsidP="00F92158">
      <w:pPr>
        <w:spacing w:after="0"/>
        <w:ind w:firstLine="709"/>
        <w:jc w:val="both"/>
        <w:rPr>
          <w:rFonts w:ascii="Times New Roman" w:hAnsi="Times New Roman" w:cs="Times New Roman"/>
          <w:sz w:val="24"/>
          <w:szCs w:val="24"/>
        </w:rPr>
      </w:pPr>
      <w:r w:rsidRPr="00F92158">
        <w:rPr>
          <w:rFonts w:ascii="Times New Roman" w:hAnsi="Times New Roman" w:cs="Times New Roman"/>
          <w:b/>
          <w:sz w:val="24"/>
          <w:szCs w:val="24"/>
        </w:rPr>
        <w:t>В области регулятивных УУД</w:t>
      </w:r>
      <w:r w:rsidRPr="00F92158">
        <w:rPr>
          <w:rFonts w:ascii="Times New Roman" w:hAnsi="Times New Roman" w:cs="Times New Roman"/>
          <w:sz w:val="24"/>
          <w:szCs w:val="24"/>
        </w:rPr>
        <w:t xml:space="preserve"> осуществлять самоконтроль и контроль хода выполнения работы и полученного результата. </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b/>
          <w:bCs/>
          <w:sz w:val="24"/>
          <w:szCs w:val="24"/>
        </w:rPr>
        <w:t>«Литературное чтение»</w:t>
      </w:r>
      <w:r w:rsidRPr="00F92158">
        <w:rPr>
          <w:rFonts w:ascii="Times New Roman" w:hAnsi="Times New Roman" w:cs="Times New Roman"/>
          <w:b/>
          <w:sz w:val="24"/>
          <w:szCs w:val="24"/>
        </w:rPr>
        <w:t>.</w:t>
      </w:r>
      <w:r w:rsidRPr="00F92158">
        <w:rPr>
          <w:rFonts w:ascii="Times New Roman" w:hAnsi="Times New Roman" w:cs="Times New Roman"/>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Учебный предмет «Литературное чтение» обеспечивает формирование следующих универсальных учебных действий:</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-смыслообразования через прослеживание судьбы героя и ориентацию учащегося в системе личностных смыслов;</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-эстетических ценностей и на их основе эстетических критериев;</w:t>
      </w:r>
    </w:p>
    <w:p w:rsidR="00F87C2F" w:rsidRPr="00F92158" w:rsidRDefault="00F87C2F" w:rsidP="00F92158">
      <w:pPr>
        <w:spacing w:before="240" w:after="0"/>
        <w:jc w:val="both"/>
        <w:rPr>
          <w:rFonts w:ascii="Times New Roman" w:hAnsi="Times New Roman" w:cs="Times New Roman"/>
          <w:sz w:val="24"/>
          <w:szCs w:val="24"/>
        </w:rPr>
      </w:pPr>
      <w:r w:rsidRPr="00F92158">
        <w:rPr>
          <w:rFonts w:ascii="Times New Roman" w:hAnsi="Times New Roman" w:cs="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-умения устанавливать логическую причинно-следственную после-довательность событий и действий героев произведения;</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-умения строить план с выделением существенной и дополнительной информации.</w:t>
      </w:r>
    </w:p>
    <w:p w:rsidR="00F87C2F" w:rsidRPr="00F92158" w:rsidRDefault="00F87C2F" w:rsidP="00F92158">
      <w:pPr>
        <w:spacing w:after="0"/>
        <w:ind w:firstLine="709"/>
        <w:jc w:val="both"/>
        <w:rPr>
          <w:rFonts w:ascii="Times New Roman" w:hAnsi="Times New Roman" w:cs="Times New Roman"/>
          <w:b/>
          <w:i/>
          <w:sz w:val="24"/>
          <w:szCs w:val="24"/>
        </w:rPr>
      </w:pPr>
      <w:r w:rsidRPr="00F92158">
        <w:rPr>
          <w:rFonts w:ascii="Times New Roman" w:hAnsi="Times New Roman" w:cs="Times New Roman"/>
          <w:b/>
          <w:bCs/>
          <w:i/>
          <w:iCs/>
          <w:sz w:val="24"/>
          <w:szCs w:val="24"/>
        </w:rPr>
        <w:t>Формирование УУД средствами</w:t>
      </w:r>
      <w:r w:rsidRPr="00F92158">
        <w:rPr>
          <w:rFonts w:ascii="Times New Roman" w:hAnsi="Times New Roman" w:cs="Times New Roman"/>
          <w:b/>
          <w:i/>
          <w:sz w:val="24"/>
          <w:szCs w:val="24"/>
        </w:rPr>
        <w:t xml:space="preserve"> </w:t>
      </w:r>
      <w:r w:rsidRPr="00F92158">
        <w:rPr>
          <w:rFonts w:ascii="Times New Roman" w:hAnsi="Times New Roman" w:cs="Times New Roman"/>
          <w:b/>
          <w:bCs/>
          <w:i/>
          <w:iCs/>
          <w:sz w:val="24"/>
          <w:szCs w:val="24"/>
        </w:rPr>
        <w:t>учебного предмета  «Л</w:t>
      </w:r>
      <w:r w:rsidRPr="00F92158">
        <w:rPr>
          <w:rFonts w:ascii="Times New Roman" w:hAnsi="Times New Roman" w:cs="Times New Roman"/>
          <w:b/>
          <w:i/>
          <w:sz w:val="24"/>
          <w:szCs w:val="24"/>
        </w:rPr>
        <w:t>итературное чтение»(УМК «Перспективная начальная школа)</w:t>
      </w:r>
    </w:p>
    <w:p w:rsidR="00F87C2F" w:rsidRPr="00F92158" w:rsidRDefault="00F87C2F" w:rsidP="00F92158">
      <w:pPr>
        <w:spacing w:after="0"/>
        <w:ind w:firstLine="709"/>
        <w:jc w:val="both"/>
        <w:rPr>
          <w:rFonts w:ascii="Times New Roman" w:hAnsi="Times New Roman" w:cs="Times New Roman"/>
          <w:i/>
          <w:sz w:val="24"/>
          <w:szCs w:val="24"/>
        </w:rPr>
      </w:pPr>
      <w:r w:rsidRPr="00F92158">
        <w:rPr>
          <w:rFonts w:ascii="Times New Roman" w:hAnsi="Times New Roman" w:cs="Times New Roman"/>
          <w:i/>
          <w:sz w:val="24"/>
          <w:szCs w:val="24"/>
        </w:rPr>
        <w:t>Первый (1 дополнительный)  класс</w:t>
      </w:r>
    </w:p>
    <w:p w:rsidR="00F87C2F" w:rsidRPr="00F92158" w:rsidRDefault="00F87C2F" w:rsidP="00F92158">
      <w:pPr>
        <w:pStyle w:val="a4"/>
        <w:spacing w:line="276" w:lineRule="auto"/>
        <w:ind w:left="0" w:firstLine="709"/>
        <w:jc w:val="both"/>
        <w:rPr>
          <w:rFonts w:ascii="Times New Roman" w:hAnsi="Times New Roman" w:cs="Times New Roman"/>
          <w:i/>
          <w:sz w:val="24"/>
        </w:rPr>
      </w:pPr>
      <w:r w:rsidRPr="00F92158">
        <w:rPr>
          <w:rFonts w:ascii="Times New Roman" w:hAnsi="Times New Roman" w:cs="Times New Roman"/>
          <w:b/>
          <w:sz w:val="24"/>
        </w:rPr>
        <w:t>Личностные УУД</w:t>
      </w:r>
      <w:r w:rsidRPr="00F92158">
        <w:rPr>
          <w:rFonts w:ascii="Times New Roman" w:hAnsi="Times New Roman" w:cs="Times New Roman"/>
          <w:i/>
          <w:sz w:val="24"/>
        </w:rPr>
        <w:t>:</w:t>
      </w:r>
    </w:p>
    <w:p w:rsidR="00F87C2F" w:rsidRPr="00F92158" w:rsidRDefault="00F87C2F" w:rsidP="00F92158">
      <w:pPr>
        <w:pStyle w:val="a4"/>
        <w:spacing w:line="276" w:lineRule="auto"/>
        <w:ind w:left="0" w:firstLine="709"/>
        <w:jc w:val="both"/>
        <w:rPr>
          <w:rFonts w:ascii="Times New Roman" w:hAnsi="Times New Roman" w:cs="Times New Roman"/>
          <w:sz w:val="24"/>
        </w:rPr>
      </w:pPr>
      <w:r w:rsidRPr="00F92158">
        <w:rPr>
          <w:rFonts w:ascii="Times New Roman" w:hAnsi="Times New Roman" w:cs="Times New Roman"/>
          <w:i/>
          <w:sz w:val="24"/>
        </w:rPr>
        <w:t xml:space="preserve">- самоопределение: </w:t>
      </w:r>
      <w:r w:rsidRPr="00F92158">
        <w:rPr>
          <w:rFonts w:ascii="Times New Roman" w:hAnsi="Times New Roman" w:cs="Times New Roman"/>
          <w:sz w:val="24"/>
        </w:rPr>
        <w:t xml:space="preserve">система заданий, ориентирующая младшего школьника оказывать помощь сквозным героям, которые в этом нуждаются при решении трудных задач. Задания типа «Помоги Маше (Мише) объяснить (подтвердить, доказать, определить, ответить на этот </w:t>
      </w:r>
      <w:r w:rsidRPr="00F92158">
        <w:rPr>
          <w:rFonts w:ascii="Times New Roman" w:hAnsi="Times New Roman" w:cs="Times New Roman"/>
          <w:sz w:val="24"/>
        </w:rPr>
        <w:lastRenderedPageBreak/>
        <w:t>вопрос»;</w:t>
      </w:r>
    </w:p>
    <w:p w:rsidR="00F87C2F" w:rsidRPr="00F92158" w:rsidRDefault="00F87C2F" w:rsidP="00F92158">
      <w:pPr>
        <w:pStyle w:val="a4"/>
        <w:spacing w:line="276" w:lineRule="auto"/>
        <w:ind w:left="0" w:firstLine="709"/>
        <w:jc w:val="both"/>
        <w:rPr>
          <w:rFonts w:ascii="Times New Roman" w:hAnsi="Times New Roman" w:cs="Times New Roman"/>
          <w:sz w:val="24"/>
        </w:rPr>
      </w:pPr>
      <w:r w:rsidRPr="00F92158">
        <w:rPr>
          <w:rFonts w:ascii="Times New Roman" w:hAnsi="Times New Roman" w:cs="Times New Roman"/>
          <w:i/>
          <w:sz w:val="24"/>
        </w:rPr>
        <w:t xml:space="preserve">- смыслообразование и нравственно-этическая ориентация: </w:t>
      </w:r>
      <w:r w:rsidRPr="00F92158">
        <w:rPr>
          <w:rFonts w:ascii="Times New Roman" w:hAnsi="Times New Roman" w:cs="Times New Roman"/>
          <w:sz w:val="24"/>
        </w:rPr>
        <w:t xml:space="preserve">стихотворные тексты, в которых в шуточной форме обсуждаются серьезные проблемы родительской любви  и взаимоотношений мамы и детей. </w:t>
      </w:r>
    </w:p>
    <w:p w:rsidR="00F87C2F" w:rsidRPr="00F92158" w:rsidRDefault="00F87C2F" w:rsidP="00F92158">
      <w:pPr>
        <w:spacing w:after="0"/>
        <w:ind w:firstLine="795"/>
        <w:jc w:val="both"/>
        <w:rPr>
          <w:rFonts w:ascii="Times New Roman" w:hAnsi="Times New Roman" w:cs="Times New Roman"/>
          <w:b/>
          <w:iCs/>
          <w:sz w:val="24"/>
          <w:szCs w:val="24"/>
        </w:rPr>
      </w:pPr>
      <w:r w:rsidRPr="00F92158">
        <w:rPr>
          <w:rFonts w:ascii="Times New Roman" w:hAnsi="Times New Roman" w:cs="Times New Roman"/>
          <w:b/>
          <w:iCs/>
          <w:sz w:val="24"/>
          <w:szCs w:val="24"/>
        </w:rPr>
        <w:t>Регулятивные УУД:</w:t>
      </w:r>
    </w:p>
    <w:p w:rsidR="00F87C2F" w:rsidRPr="00F92158" w:rsidRDefault="00F87C2F" w:rsidP="00F92158">
      <w:pPr>
        <w:spacing w:after="0"/>
        <w:ind w:firstLine="709"/>
        <w:jc w:val="both"/>
        <w:rPr>
          <w:rFonts w:ascii="Times New Roman" w:eastAsia="Times New Roman CYR" w:hAnsi="Times New Roman" w:cs="Times New Roman"/>
          <w:sz w:val="24"/>
          <w:szCs w:val="24"/>
        </w:rPr>
      </w:pPr>
      <w:r w:rsidRPr="00F92158">
        <w:rPr>
          <w:rFonts w:ascii="Times New Roman" w:hAnsi="Times New Roman" w:cs="Times New Roman"/>
          <w:i/>
          <w:iCs/>
          <w:sz w:val="24"/>
          <w:szCs w:val="24"/>
        </w:rPr>
        <w:t xml:space="preserve">- контроль и самоконтроль </w:t>
      </w:r>
      <w:r w:rsidRPr="00F92158">
        <w:rPr>
          <w:rFonts w:ascii="Times New Roman" w:eastAsia="Times New Roman CYR" w:hAnsi="Times New Roman" w:cs="Times New Roman"/>
          <w:b/>
          <w:sz w:val="24"/>
          <w:szCs w:val="24"/>
        </w:rPr>
        <w:t xml:space="preserve"> </w:t>
      </w:r>
      <w:r w:rsidRPr="00F92158">
        <w:rPr>
          <w:rFonts w:ascii="Times New Roman" w:eastAsia="Times New Roman CYR" w:hAnsi="Times New Roman" w:cs="Times New Roman"/>
          <w:i/>
          <w:sz w:val="24"/>
          <w:szCs w:val="24"/>
        </w:rPr>
        <w:t>процесса и результатов учебной деятельности. З</w:t>
      </w:r>
      <w:r w:rsidRPr="00F92158">
        <w:rPr>
          <w:rFonts w:ascii="Times New Roman" w:eastAsia="Times New Roman CYR" w:hAnsi="Times New Roman" w:cs="Times New Roman"/>
          <w:sz w:val="24"/>
          <w:szCs w:val="24"/>
        </w:rPr>
        <w:t xml:space="preserve">адача создания условий для формирования данных учебных действий решается путем привлечения героев внешней интриги. Сквозные герои внешней интриги Маша и Миша высказывают разные точки зрения на литературные тексты, каждая из которых имеет право на существование: их суждения взаимно дополняют друг друга. Эти суждения не вступают друг с другом в противоречие и не носят оценочного характера. Более того, сами тексты, на которых формируется данное учебное действие, являются очень простыми и короткими. Приведем примеры: "Какие числа спрятались в этой считалке?" - спросила Главная Ромашка. Миша нашёл одно число. Маша нашла ещё два числа. А ты?" с. 10; "Что это за текст: "Архип - охрип?" Миша сказал, что это дразнилка, а Маша сказала, что это скороговорка. А как ты думаешь?" </w:t>
      </w:r>
    </w:p>
    <w:p w:rsidR="00F87C2F" w:rsidRPr="00F92158" w:rsidRDefault="00F87C2F" w:rsidP="00F92158">
      <w:pPr>
        <w:spacing w:after="0"/>
        <w:ind w:firstLine="709"/>
        <w:jc w:val="both"/>
        <w:rPr>
          <w:rFonts w:ascii="Times New Roman" w:hAnsi="Times New Roman" w:cs="Times New Roman"/>
          <w:i/>
          <w:sz w:val="24"/>
          <w:szCs w:val="24"/>
        </w:rPr>
      </w:pPr>
      <w:r w:rsidRPr="00F92158">
        <w:rPr>
          <w:rFonts w:ascii="Times New Roman" w:hAnsi="Times New Roman" w:cs="Times New Roman"/>
          <w:b/>
          <w:sz w:val="24"/>
          <w:szCs w:val="24"/>
        </w:rPr>
        <w:t>Познавательные УУД (информационные</w:t>
      </w:r>
      <w:r w:rsidRPr="00F92158">
        <w:rPr>
          <w:rFonts w:ascii="Times New Roman" w:hAnsi="Times New Roman" w:cs="Times New Roman"/>
          <w:i/>
          <w:sz w:val="24"/>
          <w:szCs w:val="24"/>
        </w:rPr>
        <w:t>):</w:t>
      </w:r>
    </w:p>
    <w:p w:rsidR="00F87C2F" w:rsidRPr="00F92158" w:rsidRDefault="00F87C2F" w:rsidP="00F92158">
      <w:pPr>
        <w:spacing w:after="0"/>
        <w:ind w:firstLine="709"/>
        <w:jc w:val="both"/>
        <w:rPr>
          <w:rFonts w:ascii="Times New Roman" w:hAnsi="Times New Roman" w:cs="Times New Roman"/>
          <w:sz w:val="24"/>
          <w:szCs w:val="24"/>
        </w:rPr>
      </w:pPr>
      <w:r w:rsidRPr="00F92158">
        <w:rPr>
          <w:rFonts w:ascii="Times New Roman" w:hAnsi="Times New Roman" w:cs="Times New Roman"/>
          <w:i/>
          <w:sz w:val="24"/>
          <w:szCs w:val="24"/>
        </w:rPr>
        <w:t xml:space="preserve">- поиск  и выделение необходимой информации </w:t>
      </w:r>
      <w:r w:rsidRPr="00F92158">
        <w:rPr>
          <w:rFonts w:ascii="Times New Roman" w:hAnsi="Times New Roman" w:cs="Times New Roman"/>
          <w:sz w:val="24"/>
          <w:szCs w:val="24"/>
        </w:rPr>
        <w:t xml:space="preserve">(работа с текстом и иллюстрациями): перечитывание текста с разными задачами: оценка смысла всего текста по его названию, оценка прагматики текста («в каких случаях говорят то или это»), поиск нужных частей текста, нужных строчек, поиск и подстановка нужных слов. </w:t>
      </w:r>
    </w:p>
    <w:p w:rsidR="00F87C2F" w:rsidRPr="00F92158" w:rsidRDefault="00F87C2F" w:rsidP="00F92158">
      <w:pPr>
        <w:spacing w:after="0"/>
        <w:ind w:firstLine="709"/>
        <w:jc w:val="both"/>
        <w:rPr>
          <w:rFonts w:ascii="Times New Roman" w:hAnsi="Times New Roman" w:cs="Times New Roman"/>
          <w:sz w:val="24"/>
          <w:szCs w:val="24"/>
        </w:rPr>
      </w:pPr>
      <w:r w:rsidRPr="00F92158">
        <w:rPr>
          <w:rFonts w:ascii="Times New Roman" w:hAnsi="Times New Roman" w:cs="Times New Roman"/>
          <w:i/>
          <w:sz w:val="24"/>
          <w:szCs w:val="24"/>
        </w:rPr>
        <w:t>- работа с маркированными в тексте буквосочетаниями, словами и строчками</w:t>
      </w:r>
      <w:r w:rsidRPr="00F92158">
        <w:rPr>
          <w:rFonts w:ascii="Times New Roman" w:hAnsi="Times New Roman" w:cs="Times New Roman"/>
          <w:sz w:val="24"/>
          <w:szCs w:val="24"/>
        </w:rPr>
        <w:t>;</w:t>
      </w:r>
    </w:p>
    <w:p w:rsidR="00F87C2F" w:rsidRPr="00F92158" w:rsidRDefault="00F87C2F" w:rsidP="00F92158">
      <w:pPr>
        <w:spacing w:after="0"/>
        <w:ind w:firstLine="709"/>
        <w:jc w:val="both"/>
        <w:rPr>
          <w:rFonts w:ascii="Times New Roman" w:hAnsi="Times New Roman" w:cs="Times New Roman"/>
          <w:sz w:val="24"/>
          <w:szCs w:val="24"/>
        </w:rPr>
      </w:pPr>
      <w:r w:rsidRPr="00F92158">
        <w:rPr>
          <w:rFonts w:ascii="Times New Roman" w:hAnsi="Times New Roman" w:cs="Times New Roman"/>
          <w:i/>
          <w:sz w:val="24"/>
          <w:szCs w:val="24"/>
        </w:rPr>
        <w:t>- работа с дидактическими иллюстрациями</w:t>
      </w:r>
      <w:r w:rsidRPr="00F92158">
        <w:rPr>
          <w:rFonts w:ascii="Times New Roman" w:hAnsi="Times New Roman" w:cs="Times New Roman"/>
          <w:sz w:val="24"/>
          <w:szCs w:val="24"/>
        </w:rPr>
        <w:t>.</w:t>
      </w:r>
    </w:p>
    <w:p w:rsidR="00F87C2F" w:rsidRPr="00F92158" w:rsidRDefault="00F87C2F" w:rsidP="00F92158">
      <w:pPr>
        <w:spacing w:after="0"/>
        <w:ind w:firstLine="709"/>
        <w:jc w:val="both"/>
        <w:rPr>
          <w:rFonts w:ascii="Times New Roman" w:hAnsi="Times New Roman" w:cs="Times New Roman"/>
          <w:b/>
          <w:sz w:val="24"/>
          <w:szCs w:val="24"/>
        </w:rPr>
      </w:pPr>
      <w:r w:rsidRPr="00F92158">
        <w:rPr>
          <w:rFonts w:ascii="Times New Roman" w:hAnsi="Times New Roman" w:cs="Times New Roman"/>
          <w:b/>
          <w:sz w:val="24"/>
          <w:szCs w:val="24"/>
        </w:rPr>
        <w:t>Познавательные УУД (логические):</w:t>
      </w:r>
    </w:p>
    <w:p w:rsidR="00F87C2F" w:rsidRPr="00F92158" w:rsidRDefault="00F87C2F" w:rsidP="00F92158">
      <w:pPr>
        <w:spacing w:after="0"/>
        <w:ind w:firstLine="709"/>
        <w:jc w:val="both"/>
        <w:rPr>
          <w:rFonts w:ascii="Times New Roman" w:hAnsi="Times New Roman" w:cs="Times New Roman"/>
          <w:sz w:val="24"/>
          <w:szCs w:val="24"/>
        </w:rPr>
      </w:pPr>
      <w:r w:rsidRPr="00F92158">
        <w:rPr>
          <w:rFonts w:ascii="Times New Roman" w:hAnsi="Times New Roman" w:cs="Times New Roman"/>
          <w:i/>
          <w:sz w:val="24"/>
          <w:szCs w:val="24"/>
        </w:rPr>
        <w:t xml:space="preserve">- анализ объектов с целью выделения в них существенных признаков: </w:t>
      </w:r>
      <w:r w:rsidRPr="00F92158">
        <w:rPr>
          <w:rFonts w:ascii="Times New Roman" w:hAnsi="Times New Roman" w:cs="Times New Roman"/>
          <w:sz w:val="24"/>
          <w:szCs w:val="24"/>
        </w:rPr>
        <w:t>сравнение докучных сказок с целью выделения повтора как жанровой основы с. 6-9; анализ группы считалок с целью обнаружения жанровых признаков: повторяющегося в разных текстах общего слова обрядового происхождения и приема шифрования чисел с.10-11; анализ другой группы считалок  с целью  выявления жанрового признака:  значимых слов должно быть 10 (десять): с. 12-13; обнаружение одной из жанровых особенностей  загадок: использование приема олицетворения  с.14-19; обнаружение жанровых признаков  заклички: ее обрядовой природы и прикладного характера с. 20-21; выяснение секрета (общих черт) скороговорок с.22-23; анализ концов стихотворных строк с целью обнаружения парной и перекрестной рифмы с. 26, с.32-34; анализ композиционных особенностей сказки-цепочки (кумулятивной сказки) с целью обнаружения  ее жанровых признаков: каждое следующее звено цепочки повторяет предыдущее, обогащённое очередным новым элементом с. 36-37; сравнительный анализ докучной и кумулятивной сказок  с целью обнаружения сходства /</w:t>
      </w:r>
      <w:r w:rsidRPr="00F92158">
        <w:rPr>
          <w:rFonts w:ascii="Times New Roman" w:hAnsi="Times New Roman" w:cs="Times New Roman"/>
          <w:i/>
          <w:sz w:val="24"/>
          <w:szCs w:val="24"/>
        </w:rPr>
        <w:t>повтор как главная композиционная фигура обоих жанров</w:t>
      </w:r>
      <w:r w:rsidRPr="00F92158">
        <w:rPr>
          <w:rFonts w:ascii="Times New Roman" w:hAnsi="Times New Roman" w:cs="Times New Roman"/>
          <w:sz w:val="24"/>
          <w:szCs w:val="24"/>
        </w:rPr>
        <w:t>/ и различий /</w:t>
      </w:r>
      <w:r w:rsidRPr="00F92158">
        <w:rPr>
          <w:rFonts w:ascii="Times New Roman" w:hAnsi="Times New Roman" w:cs="Times New Roman"/>
          <w:i/>
          <w:sz w:val="24"/>
          <w:szCs w:val="24"/>
        </w:rPr>
        <w:t>круг и вектор как разные композиционные основы</w:t>
      </w:r>
      <w:r w:rsidRPr="00F92158">
        <w:rPr>
          <w:rFonts w:ascii="Times New Roman" w:hAnsi="Times New Roman" w:cs="Times New Roman"/>
          <w:sz w:val="24"/>
          <w:szCs w:val="24"/>
        </w:rPr>
        <w:t>/с.37; обнаружение прикладного характера колыбельной песенки /подстановка своего имени вместо имени героя/с. 68-69; обнаружение сюжетных признаков небылицы с. 66,67,69 и дразнилки с.46, 47, 67, 69, 70; сравнительный анализ текста и художественной иллюстрации к тексту с целью выделения существенных признаков малых фольклорных жанров;</w:t>
      </w:r>
    </w:p>
    <w:p w:rsidR="00F87C2F" w:rsidRPr="00F92158" w:rsidRDefault="00F87C2F" w:rsidP="00F92158">
      <w:pPr>
        <w:spacing w:after="0"/>
        <w:ind w:firstLine="709"/>
        <w:jc w:val="both"/>
        <w:rPr>
          <w:rFonts w:ascii="Times New Roman" w:hAnsi="Times New Roman" w:cs="Times New Roman"/>
          <w:sz w:val="24"/>
          <w:szCs w:val="24"/>
        </w:rPr>
      </w:pPr>
      <w:r w:rsidRPr="00F92158">
        <w:rPr>
          <w:rFonts w:ascii="Times New Roman" w:hAnsi="Times New Roman" w:cs="Times New Roman"/>
          <w:i/>
          <w:sz w:val="24"/>
          <w:szCs w:val="24"/>
        </w:rPr>
        <w:t xml:space="preserve">- подведение под понятие: </w:t>
      </w:r>
      <w:r w:rsidRPr="00F92158">
        <w:rPr>
          <w:rFonts w:ascii="Times New Roman" w:hAnsi="Times New Roman" w:cs="Times New Roman"/>
          <w:sz w:val="24"/>
          <w:szCs w:val="24"/>
        </w:rPr>
        <w:t xml:space="preserve">формирование понятия «докучная сказка» через анализ контекстных словоупотреблений  глагола «докучать» с.4-5; поэтапное формирование </w:t>
      </w:r>
      <w:r w:rsidRPr="00F92158">
        <w:rPr>
          <w:rFonts w:ascii="Times New Roman" w:hAnsi="Times New Roman" w:cs="Times New Roman"/>
          <w:sz w:val="24"/>
          <w:szCs w:val="24"/>
        </w:rPr>
        <w:lastRenderedPageBreak/>
        <w:t>понятия «рифма» через систему замен: двойные хвосты слов, похожие хвосты слов, созвучные хвосты слов, созвучные концы слов, созвучные концы слов в концах строчек, говорить складно – говорить в рифму с. 26-27, с. 32-34;  формирование понятия «сказка-цепочка» через анализ фрагментов-«звеньев» текста и изучение дидактической иллюстрации с. 36-37;   формирование понятия «прибаутка» через анализ родственных слов (баять, баюн, байка), значения которых объяснены;   формирование понятия «небылица» посредством привлечения антонима («быль» - «небылица»);</w:t>
      </w:r>
    </w:p>
    <w:p w:rsidR="00F87C2F" w:rsidRPr="00F92158" w:rsidRDefault="00F87C2F" w:rsidP="00F92158">
      <w:pPr>
        <w:spacing w:after="0"/>
        <w:ind w:firstLine="709"/>
        <w:jc w:val="both"/>
        <w:rPr>
          <w:rFonts w:ascii="Times New Roman" w:hAnsi="Times New Roman" w:cs="Times New Roman"/>
          <w:sz w:val="24"/>
          <w:szCs w:val="24"/>
        </w:rPr>
      </w:pPr>
      <w:r w:rsidRPr="00F92158">
        <w:rPr>
          <w:rFonts w:ascii="Times New Roman" w:hAnsi="Times New Roman" w:cs="Times New Roman"/>
          <w:i/>
          <w:sz w:val="24"/>
          <w:szCs w:val="24"/>
        </w:rPr>
        <w:t>- установление причинно-следственных связей:</w:t>
      </w:r>
      <w:r w:rsidRPr="00F92158">
        <w:rPr>
          <w:rFonts w:ascii="Times New Roman" w:hAnsi="Times New Roman" w:cs="Times New Roman"/>
          <w:sz w:val="24"/>
          <w:szCs w:val="24"/>
        </w:rPr>
        <w:t xml:space="preserve"> между наличием повторов в жанрах устного народного творчества и выводом: «эти тексты легко запомнить» с.8-9; с.72; между использованием в малых фольклорных формах  имен собственных в шуточном контексте и выводом о том, что это дразнилки с.46, 47, 67, 69, 70;  между обнаружением созвучных концов строчек и выводом о том, что они рифмуются, что это стихи с. 26, с. 32-34; между наличием в фольклорном тексте нереальных сюжетных подробностей и выводом о том, что это «небылица» с. 66, 67, 69; между наличием в фольклорном тексте обращения-призыва к природному явлению с целью заручиться его помощью и пониманием  жанровой принадлежности такого текста: это закличка  с. 20-21; между характером текста (жанром, к которому он принадлежит) и манерой чтения этого текста (например, как читать небылицу: «Надо ли делать большие глаза и прикладывать правую руку к сердцу? Надо ли немножко тянуть некоторые слова?» с. 66; как читать скороговорки с. 23, 64; стихи, содержащие звукопись с. 40, 48; заклички с. 21; между фольклорным текстом и художественной иллюстрацией к нему.</w:t>
      </w:r>
    </w:p>
    <w:p w:rsidR="00F87C2F" w:rsidRPr="00F92158" w:rsidRDefault="00F87C2F" w:rsidP="00F92158">
      <w:pPr>
        <w:spacing w:after="0"/>
        <w:ind w:firstLine="709"/>
        <w:jc w:val="both"/>
        <w:rPr>
          <w:rFonts w:ascii="Times New Roman" w:hAnsi="Times New Roman" w:cs="Times New Roman"/>
          <w:b/>
          <w:sz w:val="24"/>
          <w:szCs w:val="24"/>
        </w:rPr>
      </w:pPr>
      <w:r w:rsidRPr="00F92158">
        <w:rPr>
          <w:rFonts w:ascii="Times New Roman" w:hAnsi="Times New Roman" w:cs="Times New Roman"/>
          <w:b/>
          <w:sz w:val="24"/>
          <w:szCs w:val="24"/>
        </w:rPr>
        <w:t>Коммуникативные  УУД:</w:t>
      </w:r>
    </w:p>
    <w:p w:rsidR="00F87C2F" w:rsidRPr="00F92158" w:rsidRDefault="00F87C2F" w:rsidP="00F92158">
      <w:pPr>
        <w:spacing w:after="0"/>
        <w:ind w:firstLine="709"/>
        <w:jc w:val="both"/>
        <w:rPr>
          <w:rFonts w:ascii="Times New Roman" w:hAnsi="Times New Roman" w:cs="Times New Roman"/>
          <w:sz w:val="24"/>
          <w:szCs w:val="24"/>
        </w:rPr>
      </w:pPr>
      <w:r w:rsidRPr="00F92158">
        <w:rPr>
          <w:rFonts w:ascii="Times New Roman" w:hAnsi="Times New Roman" w:cs="Times New Roman"/>
          <w:i/>
          <w:sz w:val="24"/>
          <w:szCs w:val="24"/>
        </w:rPr>
        <w:t xml:space="preserve">- инициативное сотрудничество: </w:t>
      </w:r>
      <w:r w:rsidRPr="00F92158">
        <w:rPr>
          <w:rFonts w:ascii="Times New Roman" w:hAnsi="Times New Roman" w:cs="Times New Roman"/>
          <w:sz w:val="24"/>
          <w:szCs w:val="24"/>
        </w:rPr>
        <w:t>чтение по цепочке или по ролям;</w:t>
      </w:r>
    </w:p>
    <w:p w:rsidR="00F87C2F" w:rsidRPr="00F92158" w:rsidRDefault="00F87C2F" w:rsidP="00F92158">
      <w:pPr>
        <w:spacing w:after="0"/>
        <w:ind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 </w:t>
      </w:r>
      <w:r w:rsidRPr="00F92158">
        <w:rPr>
          <w:rFonts w:ascii="Times New Roman" w:hAnsi="Times New Roman" w:cs="Times New Roman"/>
          <w:i/>
          <w:sz w:val="24"/>
          <w:szCs w:val="24"/>
        </w:rPr>
        <w:t>коммуникация как взаимодействие</w:t>
      </w:r>
      <w:r w:rsidRPr="00F92158">
        <w:rPr>
          <w:rFonts w:ascii="Times New Roman" w:hAnsi="Times New Roman" w:cs="Times New Roman"/>
          <w:b/>
          <w:sz w:val="24"/>
          <w:szCs w:val="24"/>
        </w:rPr>
        <w:t xml:space="preserve"> </w:t>
      </w:r>
      <w:r w:rsidRPr="00F92158">
        <w:rPr>
          <w:rFonts w:ascii="Times New Roman" w:hAnsi="Times New Roman" w:cs="Times New Roman"/>
          <w:sz w:val="24"/>
          <w:szCs w:val="24"/>
        </w:rPr>
        <w:t>(интеллектуальный аспект коммуникации) – учёт позиции собеседника: обоснование строчками из текста заявленного «чужого» мнения.</w:t>
      </w:r>
    </w:p>
    <w:p w:rsidR="00F87C2F" w:rsidRPr="00F92158" w:rsidRDefault="00F87C2F" w:rsidP="00F92158">
      <w:pPr>
        <w:spacing w:after="0"/>
        <w:ind w:firstLine="709"/>
        <w:jc w:val="both"/>
        <w:rPr>
          <w:rFonts w:ascii="Times New Roman" w:hAnsi="Times New Roman" w:cs="Times New Roman"/>
          <w:i/>
          <w:sz w:val="24"/>
          <w:szCs w:val="24"/>
        </w:rPr>
      </w:pPr>
      <w:r w:rsidRPr="00F92158">
        <w:rPr>
          <w:rFonts w:ascii="Times New Roman" w:hAnsi="Times New Roman" w:cs="Times New Roman"/>
          <w:i/>
          <w:sz w:val="24"/>
          <w:szCs w:val="24"/>
        </w:rPr>
        <w:t>Ожидаемые результаты формирования УУД к концу 1-го года обучения:</w:t>
      </w:r>
    </w:p>
    <w:p w:rsidR="00F87C2F" w:rsidRPr="00F92158" w:rsidRDefault="00F87C2F" w:rsidP="00F92158">
      <w:pPr>
        <w:spacing w:after="0"/>
        <w:ind w:firstLine="709"/>
        <w:jc w:val="both"/>
        <w:rPr>
          <w:rFonts w:ascii="Times New Roman" w:hAnsi="Times New Roman" w:cs="Times New Roman"/>
          <w:sz w:val="24"/>
          <w:szCs w:val="24"/>
        </w:rPr>
      </w:pPr>
      <w:r w:rsidRPr="00F92158">
        <w:rPr>
          <w:rFonts w:ascii="Times New Roman" w:hAnsi="Times New Roman" w:cs="Times New Roman"/>
          <w:b/>
          <w:sz w:val="24"/>
          <w:szCs w:val="24"/>
        </w:rPr>
        <w:t>В области познавательных УУД</w:t>
      </w:r>
      <w:r w:rsidRPr="00F92158">
        <w:rPr>
          <w:rFonts w:ascii="Times New Roman" w:hAnsi="Times New Roman" w:cs="Times New Roman"/>
          <w:i/>
          <w:sz w:val="24"/>
          <w:szCs w:val="24"/>
        </w:rPr>
        <w:t xml:space="preserve"> (общеучебных)</w:t>
      </w:r>
      <w:r w:rsidRPr="00F92158">
        <w:rPr>
          <w:rFonts w:ascii="Times New Roman" w:hAnsi="Times New Roman" w:cs="Times New Roman"/>
          <w:sz w:val="24"/>
          <w:szCs w:val="24"/>
        </w:rPr>
        <w:t xml:space="preserve"> школьник научится: ориентироваться в учебной книге: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(конце учебника) нужную иллюстрацию; работать с двумя источниками информации (учебной книгой и "Рабочей тетрадью"; учебной книгой и "Хрестоматией"): сопоставлять условные обозначения учебника и Рабочей тетради, учебника и Хрестоматии; находить нужный раздел Рабочей тетради и Хрестоматии.</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b/>
          <w:sz w:val="24"/>
          <w:szCs w:val="24"/>
        </w:rPr>
        <w:tab/>
        <w:t>В области регулятивных УУД</w:t>
      </w:r>
      <w:r w:rsidRPr="00F92158">
        <w:rPr>
          <w:rFonts w:ascii="Times New Roman" w:hAnsi="Times New Roman" w:cs="Times New Roman"/>
          <w:i/>
          <w:sz w:val="24"/>
          <w:szCs w:val="24"/>
        </w:rPr>
        <w:t xml:space="preserve"> </w:t>
      </w:r>
      <w:r w:rsidRPr="00F92158">
        <w:rPr>
          <w:rFonts w:ascii="Times New Roman" w:hAnsi="Times New Roman" w:cs="Times New Roman"/>
          <w:sz w:val="24"/>
          <w:szCs w:val="24"/>
        </w:rPr>
        <w:t xml:space="preserve">школьник научится понимать, что можно по-разному отвечать на вопрос, и пытаться апеллировать к тексту для подтверждения того ответа, с которым он соглашается. </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b/>
          <w:i/>
          <w:sz w:val="24"/>
          <w:szCs w:val="24"/>
        </w:rPr>
        <w:tab/>
      </w:r>
      <w:r w:rsidRPr="00F92158">
        <w:rPr>
          <w:rFonts w:ascii="Times New Roman" w:hAnsi="Times New Roman" w:cs="Times New Roman"/>
          <w:b/>
          <w:sz w:val="24"/>
          <w:szCs w:val="24"/>
        </w:rPr>
        <w:t>В области коммуникативных УУД</w:t>
      </w:r>
      <w:r w:rsidRPr="00F92158">
        <w:rPr>
          <w:rFonts w:ascii="Times New Roman" w:hAnsi="Times New Roman" w:cs="Times New Roman"/>
          <w:i/>
          <w:sz w:val="24"/>
          <w:szCs w:val="24"/>
        </w:rPr>
        <w:t xml:space="preserve"> </w:t>
      </w:r>
      <w:r w:rsidRPr="00F92158">
        <w:rPr>
          <w:rFonts w:ascii="Times New Roman" w:hAnsi="Times New Roman" w:cs="Times New Roman"/>
          <w:sz w:val="24"/>
          <w:szCs w:val="24"/>
        </w:rPr>
        <w:t>школьник научится: в рамках инициативного сотрудничества: работать с соседом по парте: распределять работу между собой и соседом,  выполнять свою часть работы, осуществлять взаимопроверку выполненной работы; выполнять работу по цепочке; в рамках коммуникации  как взаимодействия: видеть разницу двух заявленных точек зрения, двух позиций и мотивированно присоединяться к одной из них.</w:t>
      </w:r>
    </w:p>
    <w:p w:rsidR="00F87C2F" w:rsidRPr="00F92158" w:rsidRDefault="00F87C2F" w:rsidP="00F92158">
      <w:pPr>
        <w:spacing w:after="0"/>
        <w:ind w:firstLine="709"/>
        <w:jc w:val="both"/>
        <w:rPr>
          <w:rFonts w:ascii="Times New Roman" w:hAnsi="Times New Roman" w:cs="Times New Roman"/>
          <w:i/>
          <w:sz w:val="24"/>
          <w:szCs w:val="24"/>
        </w:rPr>
      </w:pPr>
    </w:p>
    <w:p w:rsidR="00F87C2F" w:rsidRPr="00F92158" w:rsidRDefault="00F87C2F" w:rsidP="00F92158">
      <w:pPr>
        <w:spacing w:after="0"/>
        <w:ind w:firstLine="709"/>
        <w:jc w:val="both"/>
        <w:rPr>
          <w:rFonts w:ascii="Times New Roman" w:hAnsi="Times New Roman" w:cs="Times New Roman"/>
          <w:i/>
          <w:sz w:val="24"/>
          <w:szCs w:val="24"/>
        </w:rPr>
      </w:pPr>
      <w:r w:rsidRPr="00F92158">
        <w:rPr>
          <w:rFonts w:ascii="Times New Roman" w:hAnsi="Times New Roman" w:cs="Times New Roman"/>
          <w:i/>
          <w:sz w:val="24"/>
          <w:szCs w:val="24"/>
        </w:rPr>
        <w:t>Второй класс</w:t>
      </w:r>
    </w:p>
    <w:p w:rsidR="00F87C2F" w:rsidRPr="00F92158" w:rsidRDefault="00F87C2F" w:rsidP="00F92158">
      <w:pPr>
        <w:spacing w:after="0"/>
        <w:ind w:firstLine="709"/>
        <w:jc w:val="both"/>
        <w:rPr>
          <w:rFonts w:ascii="Times New Roman" w:eastAsia="Times New Roman CYR" w:hAnsi="Times New Roman" w:cs="Times New Roman"/>
          <w:b/>
          <w:sz w:val="24"/>
          <w:szCs w:val="24"/>
        </w:rPr>
      </w:pPr>
      <w:r w:rsidRPr="00F92158">
        <w:rPr>
          <w:rFonts w:ascii="Times New Roman" w:eastAsia="Times New Roman CYR" w:hAnsi="Times New Roman" w:cs="Times New Roman"/>
          <w:b/>
          <w:sz w:val="24"/>
          <w:szCs w:val="24"/>
        </w:rPr>
        <w:t>Личностные УУД:</w:t>
      </w:r>
    </w:p>
    <w:p w:rsidR="00F87C2F" w:rsidRPr="00F92158" w:rsidRDefault="00F87C2F" w:rsidP="00F92158">
      <w:pPr>
        <w:spacing w:after="0"/>
        <w:ind w:firstLine="709"/>
        <w:jc w:val="both"/>
        <w:rPr>
          <w:rFonts w:ascii="Times New Roman" w:eastAsia="Times New Roman CYR" w:hAnsi="Times New Roman" w:cs="Times New Roman"/>
          <w:sz w:val="24"/>
          <w:szCs w:val="24"/>
        </w:rPr>
      </w:pPr>
      <w:r w:rsidRPr="00F92158">
        <w:rPr>
          <w:rFonts w:ascii="Times New Roman" w:eastAsia="Times New Roman CYR" w:hAnsi="Times New Roman" w:cs="Times New Roman"/>
          <w:bCs/>
          <w:i/>
          <w:sz w:val="24"/>
          <w:szCs w:val="24"/>
        </w:rPr>
        <w:lastRenderedPageBreak/>
        <w:t xml:space="preserve">- самоопределение - </w:t>
      </w:r>
      <w:r w:rsidRPr="00F92158">
        <w:rPr>
          <w:rFonts w:ascii="Times New Roman" w:eastAsia="Times New Roman CYR" w:hAnsi="Times New Roman" w:cs="Times New Roman"/>
          <w:sz w:val="24"/>
          <w:szCs w:val="24"/>
        </w:rPr>
        <w:t>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Задания типа «Помоги Маше (Мише) объяснить что-то, или подтвердить её/его точку зрения, или доказать что-то, или ответить на данный вопрос»;</w:t>
      </w:r>
    </w:p>
    <w:p w:rsidR="00F87C2F" w:rsidRPr="00F92158" w:rsidRDefault="00F87C2F" w:rsidP="00F92158">
      <w:pPr>
        <w:spacing w:after="0"/>
        <w:ind w:firstLine="709"/>
        <w:jc w:val="both"/>
        <w:rPr>
          <w:rFonts w:ascii="Times New Roman" w:eastAsia="Times New Roman CYR" w:hAnsi="Times New Roman" w:cs="Times New Roman"/>
          <w:bCs/>
          <w:sz w:val="24"/>
          <w:szCs w:val="24"/>
        </w:rPr>
      </w:pPr>
      <w:r w:rsidRPr="00F92158">
        <w:rPr>
          <w:rFonts w:ascii="Times New Roman" w:eastAsia="Times New Roman CYR" w:hAnsi="Times New Roman" w:cs="Times New Roman"/>
          <w:i/>
          <w:sz w:val="24"/>
          <w:szCs w:val="24"/>
        </w:rPr>
        <w:t>- с</w:t>
      </w:r>
      <w:r w:rsidRPr="00F92158">
        <w:rPr>
          <w:rFonts w:ascii="Times New Roman" w:eastAsia="Times New Roman CYR" w:hAnsi="Times New Roman" w:cs="Times New Roman"/>
          <w:bCs/>
          <w:i/>
          <w:sz w:val="24"/>
          <w:szCs w:val="24"/>
        </w:rPr>
        <w:t xml:space="preserve">мыслообразование и нравственно-этическая ориентация: </w:t>
      </w:r>
      <w:r w:rsidRPr="00F92158">
        <w:rPr>
          <w:rFonts w:ascii="Times New Roman" w:eastAsia="Times New Roman CYR" w:hAnsi="Times New Roman" w:cs="Times New Roman"/>
          <w:bCs/>
          <w:sz w:val="24"/>
          <w:szCs w:val="24"/>
        </w:rPr>
        <w:t>п</w:t>
      </w:r>
      <w:r w:rsidRPr="00F92158">
        <w:rPr>
          <w:rFonts w:ascii="Times New Roman" w:eastAsia="Times New Roman CYR" w:hAnsi="Times New Roman" w:cs="Times New Roman"/>
          <w:sz w:val="24"/>
          <w:szCs w:val="24"/>
        </w:rPr>
        <w:t xml:space="preserve">оэтические и прозаические тексты, </w:t>
      </w:r>
      <w:r w:rsidRPr="00F92158">
        <w:rPr>
          <w:rFonts w:ascii="Times New Roman" w:eastAsia="Times New Roman CYR" w:hAnsi="Times New Roman" w:cs="Times New Roman"/>
          <w:bCs/>
          <w:sz w:val="24"/>
          <w:szCs w:val="24"/>
        </w:rPr>
        <w:t>посвящённые:</w:t>
      </w:r>
    </w:p>
    <w:p w:rsidR="00F87C2F" w:rsidRPr="00F92158" w:rsidRDefault="00F87C2F" w:rsidP="00F92158">
      <w:pPr>
        <w:spacing w:after="0"/>
        <w:ind w:firstLine="709"/>
        <w:jc w:val="both"/>
        <w:rPr>
          <w:rFonts w:ascii="Times New Roman" w:eastAsia="Times New Roman CYR" w:hAnsi="Times New Roman" w:cs="Times New Roman"/>
          <w:sz w:val="24"/>
          <w:szCs w:val="24"/>
        </w:rPr>
      </w:pPr>
      <w:r w:rsidRPr="00F92158">
        <w:rPr>
          <w:rFonts w:ascii="Times New Roman" w:eastAsia="Times New Roman CYR" w:hAnsi="Times New Roman" w:cs="Times New Roman"/>
          <w:i/>
          <w:sz w:val="24"/>
          <w:szCs w:val="24"/>
        </w:rPr>
        <w:t>-</w:t>
      </w:r>
      <w:r w:rsidRPr="00F92158">
        <w:rPr>
          <w:rFonts w:ascii="Times New Roman" w:eastAsia="Times New Roman CYR" w:hAnsi="Times New Roman" w:cs="Times New Roman"/>
          <w:bCs/>
          <w:sz w:val="24"/>
          <w:szCs w:val="24"/>
        </w:rPr>
        <w:t xml:space="preserve"> формированию </w:t>
      </w:r>
      <w:r w:rsidRPr="00F92158">
        <w:rPr>
          <w:rFonts w:ascii="Times New Roman" w:eastAsia="Times New Roman CYR" w:hAnsi="Times New Roman" w:cs="Times New Roman"/>
          <w:bCs/>
          <w:i/>
          <w:sz w:val="24"/>
          <w:szCs w:val="24"/>
        </w:rPr>
        <w:t>базовых нравственных ценностей</w:t>
      </w:r>
      <w:r w:rsidRPr="00F92158">
        <w:rPr>
          <w:rFonts w:ascii="Times New Roman" w:eastAsia="Times New Roman CYR" w:hAnsi="Times New Roman" w:cs="Times New Roman"/>
          <w:bCs/>
          <w:sz w:val="24"/>
          <w:szCs w:val="24"/>
        </w:rPr>
        <w:t xml:space="preserve"> </w:t>
      </w:r>
      <w:r w:rsidRPr="00F92158">
        <w:rPr>
          <w:rFonts w:ascii="Times New Roman" w:eastAsia="Times New Roman CYR" w:hAnsi="Times New Roman" w:cs="Times New Roman"/>
          <w:sz w:val="24"/>
          <w:szCs w:val="24"/>
        </w:rPr>
        <w:t>(тексты о том, что быть наблюдательным, уметь смотреть на одно явление с разных точек зрения, уметь фантазировать, иметь возможность общаться с друзьями (ценить и понимать их точку зрения), любить и быть любимым  это богатство и ценность);</w:t>
      </w:r>
    </w:p>
    <w:p w:rsidR="00F87C2F" w:rsidRPr="00F92158" w:rsidRDefault="00F87C2F" w:rsidP="00F92158">
      <w:pPr>
        <w:spacing w:after="0"/>
        <w:ind w:firstLine="709"/>
        <w:jc w:val="both"/>
        <w:rPr>
          <w:rFonts w:ascii="Times New Roman" w:eastAsia="Times New Roman CYR" w:hAnsi="Times New Roman" w:cs="Times New Roman"/>
          <w:sz w:val="24"/>
          <w:szCs w:val="24"/>
        </w:rPr>
      </w:pPr>
      <w:r w:rsidRPr="00F92158">
        <w:rPr>
          <w:rFonts w:ascii="Times New Roman" w:eastAsia="Times New Roman CYR" w:hAnsi="Times New Roman" w:cs="Times New Roman"/>
          <w:i/>
          <w:sz w:val="24"/>
          <w:szCs w:val="24"/>
        </w:rPr>
        <w:t>-</w:t>
      </w:r>
      <w:r w:rsidRPr="00F92158">
        <w:rPr>
          <w:rFonts w:ascii="Times New Roman" w:eastAsia="Times New Roman CYR" w:hAnsi="Times New Roman" w:cs="Times New Roman"/>
          <w:b/>
          <w:bCs/>
          <w:sz w:val="24"/>
          <w:szCs w:val="24"/>
        </w:rPr>
        <w:t xml:space="preserve"> </w:t>
      </w:r>
      <w:r w:rsidRPr="00F92158">
        <w:rPr>
          <w:rFonts w:ascii="Times New Roman" w:eastAsia="Times New Roman CYR" w:hAnsi="Times New Roman" w:cs="Times New Roman"/>
          <w:bCs/>
          <w:iCs/>
          <w:sz w:val="24"/>
          <w:szCs w:val="24"/>
        </w:rPr>
        <w:t>проблеме</w:t>
      </w:r>
      <w:r w:rsidRPr="00F92158">
        <w:rPr>
          <w:rFonts w:ascii="Times New Roman" w:eastAsia="Times New Roman CYR" w:hAnsi="Times New Roman" w:cs="Times New Roman"/>
          <w:bCs/>
          <w:i/>
          <w:iCs/>
          <w:sz w:val="24"/>
          <w:szCs w:val="24"/>
        </w:rPr>
        <w:t xml:space="preserve"> настоящего и  ненастоящего богатства</w:t>
      </w:r>
      <w:r w:rsidRPr="00F92158">
        <w:rPr>
          <w:rFonts w:ascii="Times New Roman" w:eastAsia="Times New Roman CYR" w:hAnsi="Times New Roman" w:cs="Times New Roman"/>
          <w:sz w:val="24"/>
          <w:szCs w:val="24"/>
        </w:rPr>
        <w:t>;</w:t>
      </w:r>
    </w:p>
    <w:p w:rsidR="00F87C2F" w:rsidRPr="00F92158" w:rsidRDefault="00F87C2F" w:rsidP="00F92158">
      <w:pPr>
        <w:spacing w:after="0"/>
        <w:ind w:firstLine="709"/>
        <w:jc w:val="both"/>
        <w:rPr>
          <w:rFonts w:ascii="Times New Roman" w:eastAsia="Times New Roman CYR" w:hAnsi="Times New Roman" w:cs="Times New Roman"/>
          <w:sz w:val="24"/>
          <w:szCs w:val="24"/>
        </w:rPr>
      </w:pPr>
      <w:r w:rsidRPr="00F92158">
        <w:rPr>
          <w:rFonts w:ascii="Times New Roman" w:eastAsia="Times New Roman CYR" w:hAnsi="Times New Roman" w:cs="Times New Roman"/>
          <w:i/>
          <w:sz w:val="24"/>
          <w:szCs w:val="24"/>
        </w:rPr>
        <w:t>-</w:t>
      </w:r>
      <w:r w:rsidRPr="00F92158">
        <w:rPr>
          <w:rFonts w:ascii="Times New Roman" w:eastAsia="Times New Roman CYR" w:hAnsi="Times New Roman" w:cs="Times New Roman"/>
          <w:bCs/>
          <w:i/>
          <w:iCs/>
          <w:sz w:val="24"/>
          <w:szCs w:val="24"/>
        </w:rPr>
        <w:t xml:space="preserve"> проблеме понимания разницы между ложью в корыстных целях и творческой фантазией</w:t>
      </w:r>
      <w:r w:rsidRPr="00F92158">
        <w:rPr>
          <w:rFonts w:ascii="Times New Roman" w:eastAsia="Times New Roman CYR" w:hAnsi="Times New Roman" w:cs="Times New Roman"/>
          <w:sz w:val="24"/>
          <w:szCs w:val="24"/>
        </w:rPr>
        <w:t xml:space="preserve">; </w:t>
      </w:r>
    </w:p>
    <w:p w:rsidR="00F87C2F" w:rsidRPr="00F92158" w:rsidRDefault="00F87C2F" w:rsidP="00F92158">
      <w:pPr>
        <w:spacing w:after="0"/>
        <w:ind w:firstLine="709"/>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 xml:space="preserve">- </w:t>
      </w:r>
      <w:r w:rsidRPr="00F92158">
        <w:rPr>
          <w:rFonts w:ascii="Times New Roman" w:eastAsia="Times New Roman CYR" w:hAnsi="Times New Roman" w:cs="Times New Roman"/>
          <w:bCs/>
          <w:i/>
          <w:iCs/>
          <w:sz w:val="24"/>
          <w:szCs w:val="24"/>
        </w:rPr>
        <w:t>теме ценности общения, дружбы, привязанности, любви</w:t>
      </w:r>
      <w:r w:rsidRPr="00F92158">
        <w:rPr>
          <w:rFonts w:ascii="Times New Roman" w:eastAsia="Times New Roman CYR" w:hAnsi="Times New Roman" w:cs="Times New Roman"/>
          <w:sz w:val="24"/>
          <w:szCs w:val="24"/>
        </w:rPr>
        <w:t xml:space="preserve">; </w:t>
      </w:r>
    </w:p>
    <w:p w:rsidR="00F87C2F" w:rsidRPr="00F92158" w:rsidRDefault="00F87C2F" w:rsidP="00F92158">
      <w:pPr>
        <w:spacing w:after="0"/>
        <w:ind w:firstLine="709"/>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 xml:space="preserve">- </w:t>
      </w:r>
      <w:r w:rsidRPr="00F92158">
        <w:rPr>
          <w:rFonts w:ascii="Times New Roman" w:eastAsia="Times New Roman CYR" w:hAnsi="Times New Roman" w:cs="Times New Roman"/>
          <w:bCs/>
          <w:i/>
          <w:iCs/>
          <w:sz w:val="24"/>
          <w:szCs w:val="24"/>
        </w:rPr>
        <w:t>проблеме разных точек зрения</w:t>
      </w:r>
      <w:r w:rsidRPr="00F92158">
        <w:rPr>
          <w:rFonts w:ascii="Times New Roman" w:eastAsia="Times New Roman CYR" w:hAnsi="Times New Roman" w:cs="Times New Roman"/>
          <w:sz w:val="24"/>
          <w:szCs w:val="24"/>
        </w:rPr>
        <w:t>;</w:t>
      </w:r>
    </w:p>
    <w:p w:rsidR="00F87C2F" w:rsidRPr="00F92158" w:rsidRDefault="00F87C2F" w:rsidP="00F92158">
      <w:pPr>
        <w:spacing w:after="0"/>
        <w:ind w:firstLine="709"/>
        <w:jc w:val="both"/>
        <w:rPr>
          <w:rFonts w:ascii="Times New Roman" w:eastAsia="Times New Roman CYR" w:hAnsi="Times New Roman" w:cs="Times New Roman"/>
          <w:bCs/>
          <w:sz w:val="24"/>
          <w:szCs w:val="24"/>
        </w:rPr>
      </w:pPr>
      <w:r w:rsidRPr="00F92158">
        <w:rPr>
          <w:rFonts w:ascii="Times New Roman" w:eastAsia="Times New Roman CYR" w:hAnsi="Times New Roman" w:cs="Times New Roman"/>
          <w:sz w:val="24"/>
          <w:szCs w:val="24"/>
        </w:rPr>
        <w:t>- п</w:t>
      </w:r>
      <w:r w:rsidRPr="00F92158">
        <w:rPr>
          <w:rFonts w:ascii="Times New Roman" w:eastAsia="Times New Roman CYR" w:hAnsi="Times New Roman" w:cs="Times New Roman"/>
          <w:bCs/>
          <w:sz w:val="24"/>
          <w:szCs w:val="24"/>
        </w:rPr>
        <w:t>оэтические и прозаические тексты,</w:t>
      </w:r>
      <w:r w:rsidRPr="00F92158">
        <w:rPr>
          <w:rFonts w:ascii="Times New Roman" w:eastAsia="Times New Roman CYR" w:hAnsi="Times New Roman" w:cs="Times New Roman"/>
          <w:sz w:val="24"/>
          <w:szCs w:val="24"/>
        </w:rPr>
        <w:t xml:space="preserve"> </w:t>
      </w:r>
      <w:r w:rsidRPr="00F92158">
        <w:rPr>
          <w:rFonts w:ascii="Times New Roman" w:eastAsia="Times New Roman CYR" w:hAnsi="Times New Roman" w:cs="Times New Roman"/>
          <w:bCs/>
          <w:sz w:val="24"/>
          <w:szCs w:val="24"/>
        </w:rPr>
        <w:t>посвящённые:</w:t>
      </w:r>
    </w:p>
    <w:p w:rsidR="00F87C2F" w:rsidRPr="00F92158" w:rsidRDefault="00F87C2F" w:rsidP="00F92158">
      <w:pPr>
        <w:spacing w:after="0"/>
        <w:ind w:firstLine="709"/>
        <w:jc w:val="both"/>
        <w:rPr>
          <w:rFonts w:ascii="Times New Roman" w:eastAsia="Times New Roman CYR" w:hAnsi="Times New Roman" w:cs="Times New Roman"/>
          <w:sz w:val="24"/>
          <w:szCs w:val="24"/>
        </w:rPr>
      </w:pPr>
      <w:r w:rsidRPr="00F92158">
        <w:rPr>
          <w:rFonts w:ascii="Times New Roman" w:eastAsia="Times New Roman CYR" w:hAnsi="Times New Roman" w:cs="Times New Roman"/>
          <w:bCs/>
          <w:i/>
          <w:sz w:val="24"/>
          <w:szCs w:val="24"/>
        </w:rPr>
        <w:t xml:space="preserve">-  </w:t>
      </w:r>
      <w:r w:rsidRPr="00F92158">
        <w:rPr>
          <w:rFonts w:ascii="Times New Roman" w:eastAsia="Times New Roman CYR" w:hAnsi="Times New Roman" w:cs="Times New Roman"/>
          <w:bCs/>
          <w:sz w:val="24"/>
          <w:szCs w:val="24"/>
        </w:rPr>
        <w:t>формированию</w:t>
      </w:r>
      <w:r w:rsidRPr="00F92158">
        <w:rPr>
          <w:rFonts w:ascii="Times New Roman" w:eastAsia="Times New Roman CYR" w:hAnsi="Times New Roman" w:cs="Times New Roman"/>
          <w:bCs/>
          <w:i/>
          <w:sz w:val="24"/>
          <w:szCs w:val="24"/>
        </w:rPr>
        <w:t xml:space="preserve"> базовых эстетических и экологических ценностей,</w:t>
      </w:r>
      <w:r w:rsidRPr="00F92158">
        <w:rPr>
          <w:rFonts w:ascii="Times New Roman" w:eastAsia="Times New Roman CYR" w:hAnsi="Times New Roman" w:cs="Times New Roman"/>
          <w:b/>
          <w:bCs/>
          <w:sz w:val="24"/>
          <w:szCs w:val="24"/>
        </w:rPr>
        <w:t xml:space="preserve"> </w:t>
      </w:r>
      <w:r w:rsidRPr="00F92158">
        <w:rPr>
          <w:rFonts w:ascii="Times New Roman" w:eastAsia="Times New Roman CYR" w:hAnsi="Times New Roman" w:cs="Times New Roman"/>
          <w:sz w:val="24"/>
          <w:szCs w:val="24"/>
        </w:rPr>
        <w:t>в которых формируются</w:t>
      </w:r>
      <w:r w:rsidRPr="00F92158">
        <w:rPr>
          <w:rFonts w:ascii="Times New Roman" w:eastAsia="Times New Roman CYR" w:hAnsi="Times New Roman" w:cs="Times New Roman"/>
          <w:i/>
          <w:sz w:val="24"/>
          <w:szCs w:val="24"/>
        </w:rPr>
        <w:t xml:space="preserve">:   </w:t>
      </w:r>
      <w:r w:rsidRPr="00F92158">
        <w:rPr>
          <w:rFonts w:ascii="Times New Roman" w:eastAsia="Times New Roman CYR" w:hAnsi="Times New Roman" w:cs="Times New Roman"/>
          <w:bCs/>
          <w:i/>
          <w:iCs/>
          <w:sz w:val="24"/>
          <w:szCs w:val="24"/>
        </w:rPr>
        <w:t xml:space="preserve">представление о том, что красота  </w:t>
      </w:r>
      <w:r w:rsidRPr="00F92158">
        <w:rPr>
          <w:rFonts w:ascii="Times New Roman" w:eastAsia="Times New Roman CYR" w:hAnsi="Times New Roman" w:cs="Times New Roman"/>
          <w:i/>
          <w:sz w:val="24"/>
          <w:szCs w:val="24"/>
        </w:rPr>
        <w:t xml:space="preserve">– </w:t>
      </w:r>
      <w:r w:rsidRPr="00F92158">
        <w:rPr>
          <w:rFonts w:ascii="Times New Roman" w:eastAsia="Times New Roman CYR" w:hAnsi="Times New Roman" w:cs="Times New Roman"/>
          <w:bCs/>
          <w:i/>
          <w:iCs/>
          <w:sz w:val="24"/>
          <w:szCs w:val="24"/>
        </w:rPr>
        <w:t xml:space="preserve"> это то, что вокруг, </w:t>
      </w:r>
      <w:r w:rsidRPr="00F92158">
        <w:rPr>
          <w:rFonts w:ascii="Times New Roman" w:eastAsia="Times New Roman CYR" w:hAnsi="Times New Roman" w:cs="Times New Roman"/>
          <w:i/>
          <w:sz w:val="24"/>
          <w:szCs w:val="24"/>
        </w:rPr>
        <w:t>–</w:t>
      </w:r>
      <w:r w:rsidRPr="00F92158">
        <w:rPr>
          <w:rFonts w:ascii="Times New Roman" w:eastAsia="Times New Roman CYR" w:hAnsi="Times New Roman" w:cs="Times New Roman"/>
          <w:bCs/>
          <w:i/>
          <w:iCs/>
          <w:sz w:val="24"/>
          <w:szCs w:val="24"/>
        </w:rPr>
        <w:t xml:space="preserve"> необходимо лишь научиться её обнаруживат</w:t>
      </w:r>
      <w:r w:rsidRPr="00F92158">
        <w:rPr>
          <w:rFonts w:ascii="Times New Roman" w:eastAsia="Times New Roman CYR" w:hAnsi="Times New Roman" w:cs="Times New Roman"/>
          <w:bCs/>
          <w:i/>
          <w:sz w:val="24"/>
          <w:szCs w:val="24"/>
        </w:rPr>
        <w:t>ь</w:t>
      </w:r>
      <w:r w:rsidRPr="00F92158">
        <w:rPr>
          <w:rFonts w:ascii="Times New Roman" w:eastAsia="Times New Roman CYR" w:hAnsi="Times New Roman" w:cs="Times New Roman"/>
          <w:sz w:val="24"/>
          <w:szCs w:val="24"/>
        </w:rPr>
        <w:t>;</w:t>
      </w:r>
    </w:p>
    <w:p w:rsidR="00F87C2F" w:rsidRPr="00F92158" w:rsidRDefault="00F87C2F" w:rsidP="00F92158">
      <w:pPr>
        <w:spacing w:after="0"/>
        <w:ind w:firstLine="709"/>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 xml:space="preserve">- </w:t>
      </w:r>
      <w:r w:rsidRPr="00F92158">
        <w:rPr>
          <w:rFonts w:ascii="Times New Roman" w:eastAsia="Times New Roman CYR" w:hAnsi="Times New Roman" w:cs="Times New Roman"/>
          <w:bCs/>
          <w:i/>
          <w:iCs/>
          <w:sz w:val="24"/>
          <w:szCs w:val="24"/>
        </w:rPr>
        <w:t xml:space="preserve">теме особого зрения </w:t>
      </w:r>
      <w:r w:rsidRPr="00F92158">
        <w:rPr>
          <w:rFonts w:ascii="Times New Roman" w:eastAsia="Times New Roman CYR" w:hAnsi="Times New Roman" w:cs="Times New Roman"/>
          <w:sz w:val="24"/>
          <w:szCs w:val="24"/>
        </w:rPr>
        <w:t xml:space="preserve">– </w:t>
      </w:r>
      <w:r w:rsidRPr="00F92158">
        <w:rPr>
          <w:rFonts w:ascii="Times New Roman" w:eastAsia="Times New Roman CYR" w:hAnsi="Times New Roman" w:cs="Times New Roman"/>
          <w:bCs/>
          <w:i/>
          <w:iCs/>
          <w:sz w:val="24"/>
          <w:szCs w:val="24"/>
        </w:rPr>
        <w:t>способности видеть не глазами, а сердцем</w:t>
      </w:r>
      <w:r w:rsidRPr="00F92158">
        <w:rPr>
          <w:rFonts w:ascii="Times New Roman" w:eastAsia="Times New Roman CYR" w:hAnsi="Times New Roman" w:cs="Times New Roman"/>
          <w:sz w:val="24"/>
          <w:szCs w:val="24"/>
        </w:rPr>
        <w:t xml:space="preserve"> ;</w:t>
      </w:r>
    </w:p>
    <w:p w:rsidR="00F87C2F" w:rsidRPr="00F92158" w:rsidRDefault="00F87C2F" w:rsidP="00F92158">
      <w:pPr>
        <w:spacing w:after="0"/>
        <w:ind w:firstLine="709"/>
        <w:jc w:val="both"/>
        <w:rPr>
          <w:rFonts w:ascii="Times New Roman" w:eastAsia="Times New Roman CYR" w:hAnsi="Times New Roman" w:cs="Times New Roman"/>
          <w:bCs/>
          <w:sz w:val="24"/>
          <w:szCs w:val="24"/>
        </w:rPr>
      </w:pPr>
      <w:r w:rsidRPr="00F92158">
        <w:rPr>
          <w:rFonts w:ascii="Times New Roman" w:eastAsia="Times New Roman CYR" w:hAnsi="Times New Roman" w:cs="Times New Roman"/>
          <w:sz w:val="24"/>
          <w:szCs w:val="24"/>
        </w:rPr>
        <w:t>- в</w:t>
      </w:r>
      <w:r w:rsidRPr="00F92158">
        <w:rPr>
          <w:rFonts w:ascii="Times New Roman" w:eastAsia="Times New Roman CYR" w:hAnsi="Times New Roman" w:cs="Times New Roman"/>
          <w:bCs/>
          <w:sz w:val="24"/>
          <w:szCs w:val="24"/>
        </w:rPr>
        <w:t xml:space="preserve">опросы, цель которых </w:t>
      </w:r>
      <w:r w:rsidRPr="00F92158">
        <w:rPr>
          <w:rFonts w:ascii="Times New Roman" w:eastAsia="Times New Roman CYR" w:hAnsi="Times New Roman" w:cs="Times New Roman"/>
          <w:sz w:val="24"/>
          <w:szCs w:val="24"/>
        </w:rPr>
        <w:t xml:space="preserve">– </w:t>
      </w:r>
      <w:r w:rsidRPr="00F92158">
        <w:rPr>
          <w:rFonts w:ascii="Times New Roman" w:eastAsia="Times New Roman CYR" w:hAnsi="Times New Roman" w:cs="Times New Roman"/>
          <w:bCs/>
          <w:sz w:val="24"/>
          <w:szCs w:val="24"/>
        </w:rPr>
        <w:t>опереться на опыт ребёнка, побуждать школьника каждый раз все эстетические и нравственные ситуации примерять на себя, формировать опыт переживаний, опыт примерок.</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b/>
          <w:sz w:val="24"/>
          <w:szCs w:val="24"/>
        </w:rPr>
        <w:t>Регулятивные УУД</w:t>
      </w:r>
      <w:r w:rsidRPr="00F92158">
        <w:rPr>
          <w:rFonts w:ascii="Times New Roman" w:eastAsia="Times New Roman CYR" w:hAnsi="Times New Roman" w:cs="Times New Roman"/>
          <w:i/>
          <w:sz w:val="24"/>
          <w:szCs w:val="24"/>
        </w:rPr>
        <w:t xml:space="preserve"> (контроль и самоконтроль, оценка и самооценка  процесса и результатов учебной деятельности). </w:t>
      </w:r>
      <w:r w:rsidRPr="00F92158">
        <w:rPr>
          <w:rFonts w:ascii="Times New Roman" w:eastAsia="Times New Roman CYR" w:hAnsi="Times New Roman" w:cs="Times New Roman"/>
          <w:sz w:val="24"/>
          <w:szCs w:val="24"/>
        </w:rPr>
        <w:t xml:space="preserve">Решение задачи создания условий и обстоятельств для формирования данных учебных действий связано с предъявлением школьнику разных оценочных суждений по поводу поведения персонажей литературных произведений. Эти разные точки зрения высказывают сквозные герои УМК. </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ab/>
      </w:r>
    </w:p>
    <w:p w:rsidR="00F87C2F" w:rsidRPr="00F92158" w:rsidRDefault="00F87C2F" w:rsidP="00F92158">
      <w:pPr>
        <w:spacing w:after="0"/>
        <w:ind w:firstLine="709"/>
        <w:jc w:val="both"/>
        <w:rPr>
          <w:rFonts w:ascii="Times New Roman" w:eastAsia="Times New Roman CYR" w:hAnsi="Times New Roman" w:cs="Times New Roman"/>
          <w:i/>
          <w:sz w:val="24"/>
          <w:szCs w:val="24"/>
        </w:rPr>
      </w:pPr>
      <w:r w:rsidRPr="00F92158">
        <w:rPr>
          <w:rFonts w:ascii="Times New Roman" w:eastAsia="Times New Roman CYR" w:hAnsi="Times New Roman" w:cs="Times New Roman"/>
          <w:b/>
          <w:sz w:val="24"/>
          <w:szCs w:val="24"/>
        </w:rPr>
        <w:t>Познавательные УУД</w:t>
      </w:r>
      <w:r w:rsidRPr="00F92158">
        <w:rPr>
          <w:rFonts w:ascii="Times New Roman" w:eastAsia="Times New Roman CYR" w:hAnsi="Times New Roman" w:cs="Times New Roman"/>
          <w:i/>
          <w:sz w:val="24"/>
          <w:szCs w:val="24"/>
        </w:rPr>
        <w:t xml:space="preserve"> (информационные, п</w:t>
      </w:r>
      <w:r w:rsidRPr="00F92158">
        <w:rPr>
          <w:rFonts w:ascii="Times New Roman" w:eastAsia="Times New Roman CYR" w:hAnsi="Times New Roman" w:cs="Times New Roman"/>
          <w:bCs/>
          <w:i/>
          <w:sz w:val="24"/>
          <w:szCs w:val="24"/>
        </w:rPr>
        <w:t>оиск и выделение необходимой информации</w:t>
      </w:r>
      <w:r w:rsidRPr="00F92158">
        <w:rPr>
          <w:rFonts w:ascii="Times New Roman" w:eastAsia="Times New Roman CYR" w:hAnsi="Times New Roman" w:cs="Times New Roman"/>
          <w:i/>
          <w:sz w:val="24"/>
          <w:szCs w:val="24"/>
        </w:rPr>
        <w:t xml:space="preserve"> (работа с текстом и иллюстрациями)::</w:t>
      </w:r>
    </w:p>
    <w:p w:rsidR="00F87C2F" w:rsidRPr="00F92158" w:rsidRDefault="00F87C2F" w:rsidP="00F92158">
      <w:pPr>
        <w:spacing w:after="0"/>
        <w:ind w:firstLine="709"/>
        <w:jc w:val="both"/>
        <w:rPr>
          <w:rFonts w:ascii="Times New Roman" w:eastAsia="Times New Roman CYR" w:hAnsi="Times New Roman" w:cs="Times New Roman"/>
          <w:bCs/>
          <w:sz w:val="24"/>
          <w:szCs w:val="24"/>
        </w:rPr>
      </w:pPr>
      <w:r w:rsidRPr="00F92158">
        <w:rPr>
          <w:rFonts w:ascii="Times New Roman" w:eastAsia="Times New Roman CYR" w:hAnsi="Times New Roman" w:cs="Times New Roman"/>
          <w:i/>
          <w:sz w:val="24"/>
          <w:szCs w:val="24"/>
        </w:rPr>
        <w:t>- п</w:t>
      </w:r>
      <w:r w:rsidRPr="00F92158">
        <w:rPr>
          <w:rFonts w:ascii="Times New Roman" w:eastAsia="Times New Roman CYR" w:hAnsi="Times New Roman" w:cs="Times New Roman"/>
          <w:bCs/>
          <w:i/>
          <w:sz w:val="24"/>
          <w:szCs w:val="24"/>
        </w:rPr>
        <w:t>оиск и выделение необходимой информации в словарях</w:t>
      </w:r>
      <w:r w:rsidRPr="00F92158">
        <w:rPr>
          <w:rFonts w:ascii="Times New Roman" w:eastAsia="Times New Roman CYR" w:hAnsi="Times New Roman" w:cs="Times New Roman"/>
          <w:bCs/>
          <w:sz w:val="24"/>
          <w:szCs w:val="24"/>
        </w:rPr>
        <w:t>;</w:t>
      </w:r>
    </w:p>
    <w:p w:rsidR="00F87C2F" w:rsidRPr="00F92158" w:rsidRDefault="00F87C2F" w:rsidP="00F92158">
      <w:pPr>
        <w:spacing w:after="0"/>
        <w:ind w:firstLine="709"/>
        <w:jc w:val="both"/>
        <w:rPr>
          <w:rFonts w:ascii="Times New Roman" w:eastAsia="Times New Roman CYR" w:hAnsi="Times New Roman" w:cs="Times New Roman"/>
          <w:bCs/>
          <w:sz w:val="24"/>
          <w:szCs w:val="24"/>
        </w:rPr>
      </w:pPr>
      <w:r w:rsidRPr="00F92158">
        <w:rPr>
          <w:rFonts w:ascii="Times New Roman" w:eastAsia="Times New Roman CYR" w:hAnsi="Times New Roman" w:cs="Times New Roman"/>
          <w:bCs/>
          <w:i/>
          <w:sz w:val="24"/>
          <w:szCs w:val="24"/>
        </w:rPr>
        <w:t>- п</w:t>
      </w:r>
      <w:r w:rsidRPr="00F92158">
        <w:rPr>
          <w:rFonts w:ascii="Times New Roman" w:eastAsia="Times New Roman CYR" w:hAnsi="Times New Roman" w:cs="Times New Roman"/>
          <w:i/>
          <w:sz w:val="24"/>
          <w:szCs w:val="24"/>
        </w:rPr>
        <w:t>оход в Хрестоматию с целью поиска конкретного произведения и выполнения задания</w:t>
      </w:r>
      <w:r w:rsidRPr="00F92158">
        <w:rPr>
          <w:rFonts w:ascii="Times New Roman" w:eastAsia="Times New Roman CYR" w:hAnsi="Times New Roman" w:cs="Times New Roman"/>
          <w:bCs/>
          <w:sz w:val="24"/>
          <w:szCs w:val="24"/>
        </w:rPr>
        <w:t>;</w:t>
      </w:r>
    </w:p>
    <w:p w:rsidR="00F87C2F" w:rsidRPr="00F92158" w:rsidRDefault="00F87C2F" w:rsidP="00F92158">
      <w:pPr>
        <w:spacing w:after="0"/>
        <w:ind w:firstLine="709"/>
        <w:jc w:val="both"/>
        <w:rPr>
          <w:rFonts w:ascii="Times New Roman" w:eastAsia="Times New Roman CYR" w:hAnsi="Times New Roman" w:cs="Times New Roman"/>
          <w:i/>
          <w:sz w:val="24"/>
          <w:szCs w:val="24"/>
        </w:rPr>
      </w:pPr>
      <w:r w:rsidRPr="00F92158">
        <w:rPr>
          <w:rFonts w:ascii="Times New Roman" w:eastAsia="Times New Roman CYR" w:hAnsi="Times New Roman" w:cs="Times New Roman"/>
          <w:bCs/>
          <w:sz w:val="24"/>
          <w:szCs w:val="24"/>
        </w:rPr>
        <w:t xml:space="preserve">- </w:t>
      </w:r>
      <w:r w:rsidRPr="00F92158">
        <w:rPr>
          <w:rFonts w:ascii="Times New Roman" w:eastAsia="Times New Roman CYR" w:hAnsi="Times New Roman" w:cs="Times New Roman"/>
          <w:bCs/>
          <w:i/>
          <w:sz w:val="24"/>
          <w:szCs w:val="24"/>
        </w:rPr>
        <w:t>п</w:t>
      </w:r>
      <w:r w:rsidRPr="00F92158">
        <w:rPr>
          <w:rFonts w:ascii="Times New Roman" w:eastAsia="Times New Roman CYR" w:hAnsi="Times New Roman" w:cs="Times New Roman"/>
          <w:i/>
          <w:sz w:val="24"/>
          <w:szCs w:val="24"/>
        </w:rPr>
        <w:t>оход в Музейный Дом с целью поиска и анализа живописного произведения,</w:t>
      </w:r>
    </w:p>
    <w:p w:rsidR="00F87C2F" w:rsidRPr="00F92158" w:rsidRDefault="00F87C2F" w:rsidP="00F92158">
      <w:pPr>
        <w:spacing w:after="0"/>
        <w:ind w:firstLine="709"/>
        <w:jc w:val="both"/>
        <w:rPr>
          <w:rFonts w:ascii="Times New Roman" w:eastAsia="Times New Roman CYR" w:hAnsi="Times New Roman" w:cs="Times New Roman"/>
          <w:sz w:val="24"/>
          <w:szCs w:val="24"/>
        </w:rPr>
      </w:pPr>
      <w:r w:rsidRPr="00F92158">
        <w:rPr>
          <w:rFonts w:ascii="Times New Roman" w:eastAsia="Times New Roman CYR" w:hAnsi="Times New Roman" w:cs="Times New Roman"/>
          <w:bCs/>
          <w:sz w:val="24"/>
          <w:szCs w:val="24"/>
        </w:rPr>
        <w:t xml:space="preserve">- </w:t>
      </w:r>
      <w:r w:rsidRPr="00F92158">
        <w:rPr>
          <w:rFonts w:ascii="Times New Roman" w:eastAsia="Times New Roman CYR" w:hAnsi="Times New Roman" w:cs="Times New Roman"/>
          <w:bCs/>
          <w:i/>
          <w:sz w:val="24"/>
          <w:szCs w:val="24"/>
        </w:rPr>
        <w:t>перечитывание текста с разными задачами:</w:t>
      </w:r>
      <w:r w:rsidRPr="00F92158">
        <w:rPr>
          <w:rFonts w:ascii="Times New Roman" w:eastAsia="Times New Roman CYR" w:hAnsi="Times New Roman" w:cs="Times New Roman"/>
          <w:bCs/>
          <w:sz w:val="24"/>
          <w:szCs w:val="24"/>
        </w:rPr>
        <w:t xml:space="preserve"> оценка смысла всего текста по его названию, определение темы и главной мысли текста, поиск нужных частей текста, нужных строчек</w:t>
      </w:r>
      <w:r w:rsidRPr="00F92158">
        <w:rPr>
          <w:rFonts w:ascii="Times New Roman" w:eastAsia="Times New Roman CYR" w:hAnsi="Times New Roman" w:cs="Times New Roman"/>
          <w:sz w:val="24"/>
          <w:szCs w:val="24"/>
        </w:rPr>
        <w:t>;</w:t>
      </w:r>
    </w:p>
    <w:p w:rsidR="00F87C2F" w:rsidRPr="00F92158" w:rsidRDefault="00F87C2F" w:rsidP="00F92158">
      <w:pPr>
        <w:spacing w:after="0"/>
        <w:ind w:firstLine="709"/>
        <w:jc w:val="both"/>
        <w:rPr>
          <w:rFonts w:ascii="Times New Roman" w:eastAsia="Times New Roman CYR" w:hAnsi="Times New Roman" w:cs="Times New Roman"/>
          <w:bCs/>
          <w:sz w:val="24"/>
          <w:szCs w:val="24"/>
        </w:rPr>
      </w:pPr>
      <w:r w:rsidRPr="00F92158">
        <w:rPr>
          <w:rFonts w:ascii="Times New Roman" w:eastAsia="Times New Roman CYR" w:hAnsi="Times New Roman" w:cs="Times New Roman"/>
          <w:i/>
          <w:sz w:val="24"/>
          <w:szCs w:val="24"/>
        </w:rPr>
        <w:t>- р</w:t>
      </w:r>
      <w:r w:rsidRPr="00F92158">
        <w:rPr>
          <w:rFonts w:ascii="Times New Roman" w:eastAsia="Times New Roman CYR" w:hAnsi="Times New Roman" w:cs="Times New Roman"/>
          <w:bCs/>
          <w:i/>
          <w:sz w:val="24"/>
          <w:szCs w:val="24"/>
        </w:rPr>
        <w:t>абота с маркированными в тексте словами и строчками</w:t>
      </w:r>
      <w:r w:rsidRPr="00F92158">
        <w:rPr>
          <w:rFonts w:ascii="Times New Roman" w:eastAsia="Times New Roman CYR" w:hAnsi="Times New Roman" w:cs="Times New Roman"/>
          <w:b/>
          <w:bCs/>
          <w:sz w:val="24"/>
          <w:szCs w:val="24"/>
        </w:rPr>
        <w:t xml:space="preserve"> </w:t>
      </w:r>
      <w:r w:rsidRPr="00F92158">
        <w:rPr>
          <w:rFonts w:ascii="Times New Roman" w:eastAsia="Times New Roman CYR" w:hAnsi="Times New Roman" w:cs="Times New Roman"/>
          <w:sz w:val="24"/>
          <w:szCs w:val="24"/>
        </w:rPr>
        <w:t>(в учебнике при маркировании текста часто жёлтым цветом обозначены  фрагменты, где находят выражение эмоции радости и счастья; голубым цветом – фрагменты, в которых выражаются негативные переживания (грусть, страх и так далее)</w:t>
      </w:r>
      <w:r w:rsidRPr="00F92158">
        <w:rPr>
          <w:rFonts w:ascii="Times New Roman" w:eastAsia="Times New Roman CYR" w:hAnsi="Times New Roman" w:cs="Times New Roman"/>
          <w:bCs/>
          <w:sz w:val="24"/>
          <w:szCs w:val="24"/>
        </w:rPr>
        <w:t xml:space="preserve">. </w:t>
      </w:r>
    </w:p>
    <w:p w:rsidR="00F87C2F" w:rsidRPr="00F92158" w:rsidRDefault="00F87C2F" w:rsidP="00F92158">
      <w:pPr>
        <w:spacing w:after="0"/>
        <w:ind w:firstLine="709"/>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 xml:space="preserve">- </w:t>
      </w:r>
      <w:r w:rsidRPr="00F92158">
        <w:rPr>
          <w:rFonts w:ascii="Times New Roman" w:eastAsia="Times New Roman CYR" w:hAnsi="Times New Roman" w:cs="Times New Roman"/>
          <w:i/>
          <w:sz w:val="24"/>
          <w:szCs w:val="24"/>
        </w:rPr>
        <w:t>с</w:t>
      </w:r>
      <w:r w:rsidRPr="00F92158">
        <w:rPr>
          <w:rFonts w:ascii="Times New Roman" w:eastAsia="Times New Roman CYR" w:hAnsi="Times New Roman" w:cs="Times New Roman"/>
          <w:bCs/>
          <w:i/>
          <w:sz w:val="24"/>
          <w:szCs w:val="24"/>
        </w:rPr>
        <w:t>амостоятельное маркирование</w:t>
      </w:r>
      <w:r w:rsidRPr="00F92158">
        <w:rPr>
          <w:rFonts w:ascii="Times New Roman" w:eastAsia="Times New Roman CYR" w:hAnsi="Times New Roman" w:cs="Times New Roman"/>
          <w:b/>
          <w:bCs/>
          <w:sz w:val="24"/>
          <w:szCs w:val="24"/>
        </w:rPr>
        <w:t xml:space="preserve"> </w:t>
      </w:r>
      <w:r w:rsidRPr="00F92158">
        <w:rPr>
          <w:rFonts w:ascii="Times New Roman" w:eastAsia="Times New Roman CYR" w:hAnsi="Times New Roman" w:cs="Times New Roman"/>
          <w:sz w:val="24"/>
          <w:szCs w:val="24"/>
        </w:rPr>
        <w:t xml:space="preserve">(если в учебнике маркирование уже нанесено, т.е. текст уже каким-то образом структурирован для школьника и эмоциональные акценты </w:t>
      </w:r>
      <w:r w:rsidRPr="00F92158">
        <w:rPr>
          <w:rFonts w:ascii="Times New Roman" w:eastAsia="Times New Roman CYR" w:hAnsi="Times New Roman" w:cs="Times New Roman"/>
          <w:sz w:val="24"/>
          <w:szCs w:val="24"/>
        </w:rPr>
        <w:lastRenderedPageBreak/>
        <w:t xml:space="preserve">расставлены, то в тетради для самостоятельной работы ученик, используя желтый и голубой карандаши, сам выделяет необходимые фрагменты текста или строчки, красит строчки текста или подчеркивает их карандашом нужного цвета и даже сам определяет цвет).   </w:t>
      </w:r>
      <w:r w:rsidRPr="00F92158">
        <w:rPr>
          <w:rFonts w:ascii="Times New Roman" w:eastAsia="Times New Roman CYR" w:hAnsi="Times New Roman" w:cs="Times New Roman"/>
          <w:i/>
          <w:iCs/>
          <w:sz w:val="24"/>
          <w:szCs w:val="24"/>
        </w:rPr>
        <w:t xml:space="preserve"> Тетрадь 1: </w:t>
      </w:r>
      <w:r w:rsidRPr="00F92158">
        <w:rPr>
          <w:rFonts w:ascii="Times New Roman" w:eastAsia="Times New Roman CYR" w:hAnsi="Times New Roman" w:cs="Times New Roman"/>
          <w:sz w:val="24"/>
          <w:szCs w:val="24"/>
        </w:rPr>
        <w:t xml:space="preserve"> «Строчки, из которых видно, где на самом деле находится мальчик, закрась голубым карандашом. А строчки, которые рассказывают о том, что происходит у героя в воображении, - жёлтым карандашом.» (с.22); «Если ты считаешь содержимое лукошка настоящим богатством, то закрась эти строчки в стихотворении жёлтым карандашом. Если считаешь по-другому — то голубым.» </w:t>
      </w:r>
      <w:r w:rsidRPr="00F92158">
        <w:rPr>
          <w:rFonts w:ascii="Times New Roman" w:eastAsia="Times New Roman CYR" w:hAnsi="Times New Roman" w:cs="Times New Roman"/>
          <w:i/>
          <w:iCs/>
          <w:sz w:val="24"/>
          <w:szCs w:val="24"/>
        </w:rPr>
        <w:t>Тетрадь 2</w:t>
      </w:r>
      <w:r w:rsidRPr="00F92158">
        <w:rPr>
          <w:rFonts w:ascii="Times New Roman" w:eastAsia="Times New Roman CYR" w:hAnsi="Times New Roman" w:cs="Times New Roman"/>
          <w:sz w:val="24"/>
          <w:szCs w:val="24"/>
        </w:rPr>
        <w:t xml:space="preserve">: «Какой цвет преобладает в зимней картине? Закрась голубым карандашом строчки, из которых это видно. А что украшает эту картину, делает её яркой? Закрась строчки, в которых об этом говорится, жёлтым карандашом.» ; «Каким карандашом ты бы закрасил(а) эту часть — голубым или жёлтым?» </w:t>
      </w:r>
    </w:p>
    <w:p w:rsidR="00F87C2F" w:rsidRPr="00F92158" w:rsidRDefault="00F87C2F" w:rsidP="00F92158">
      <w:pPr>
        <w:spacing w:after="0"/>
        <w:ind w:firstLine="709"/>
        <w:jc w:val="both"/>
        <w:rPr>
          <w:rFonts w:ascii="Times New Roman" w:eastAsia="Times New Roman CYR" w:hAnsi="Times New Roman" w:cs="Times New Roman"/>
          <w:bCs/>
          <w:i/>
          <w:sz w:val="24"/>
          <w:szCs w:val="24"/>
        </w:rPr>
      </w:pPr>
      <w:r w:rsidRPr="00F92158">
        <w:rPr>
          <w:rFonts w:ascii="Times New Roman" w:eastAsia="Times New Roman CYR" w:hAnsi="Times New Roman" w:cs="Times New Roman"/>
          <w:i/>
          <w:sz w:val="24"/>
          <w:szCs w:val="24"/>
        </w:rPr>
        <w:t>- р</w:t>
      </w:r>
      <w:r w:rsidRPr="00F92158">
        <w:rPr>
          <w:rFonts w:ascii="Times New Roman" w:eastAsia="Times New Roman CYR" w:hAnsi="Times New Roman" w:cs="Times New Roman"/>
          <w:bCs/>
          <w:i/>
          <w:sz w:val="24"/>
          <w:szCs w:val="24"/>
        </w:rPr>
        <w:t xml:space="preserve">абота с дидактическими иллюстрациями. </w:t>
      </w:r>
    </w:p>
    <w:p w:rsidR="00F87C2F" w:rsidRPr="00F92158" w:rsidRDefault="00F87C2F" w:rsidP="00F92158">
      <w:pPr>
        <w:spacing w:after="0"/>
        <w:ind w:firstLine="709"/>
        <w:jc w:val="both"/>
        <w:rPr>
          <w:rFonts w:ascii="Times New Roman" w:eastAsia="Times New Roman CYR" w:hAnsi="Times New Roman" w:cs="Times New Roman"/>
          <w:b/>
          <w:iCs/>
          <w:sz w:val="24"/>
          <w:szCs w:val="24"/>
        </w:rPr>
      </w:pPr>
      <w:r w:rsidRPr="00F92158">
        <w:rPr>
          <w:rFonts w:ascii="Times New Roman" w:eastAsia="Times New Roman CYR" w:hAnsi="Times New Roman" w:cs="Times New Roman"/>
          <w:b/>
          <w:iCs/>
          <w:sz w:val="24"/>
          <w:szCs w:val="24"/>
        </w:rPr>
        <w:t>Познавательные УУД (логические):</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eastAsia="Times New Roman CYR" w:hAnsi="Times New Roman" w:cs="Times New Roman"/>
          <w:b/>
          <w:bCs/>
          <w:sz w:val="24"/>
          <w:szCs w:val="24"/>
        </w:rPr>
        <w:tab/>
      </w:r>
      <w:r w:rsidRPr="00F92158">
        <w:rPr>
          <w:rFonts w:ascii="Times New Roman" w:eastAsia="Times New Roman CYR" w:hAnsi="Times New Roman" w:cs="Times New Roman"/>
          <w:i/>
          <w:iCs/>
          <w:sz w:val="24"/>
          <w:szCs w:val="24"/>
        </w:rPr>
        <w:t xml:space="preserve">- анализ объектов с целью выделения в них существенных признаков: </w:t>
      </w:r>
      <w:r w:rsidRPr="00F92158">
        <w:rPr>
          <w:rFonts w:ascii="Times New Roman" w:eastAsia="Times New Roman CYR" w:hAnsi="Times New Roman" w:cs="Times New Roman"/>
          <w:sz w:val="24"/>
          <w:szCs w:val="24"/>
        </w:rPr>
        <w:t xml:space="preserve">сравнение </w:t>
      </w:r>
      <w:r w:rsidRPr="00F92158">
        <w:rPr>
          <w:rFonts w:ascii="Times New Roman" w:hAnsi="Times New Roman" w:cs="Times New Roman"/>
          <w:sz w:val="24"/>
          <w:szCs w:val="24"/>
        </w:rPr>
        <w:t>русских сказок о животных со сказками о животных других народов с целью показать, что они с одной стороны, сходны (действуют такие же животные; животных часто характеризуют такие же взаимоотношения), а с другой стороны, отличаются  (могут действовать и другие животные, взаимоотношения между животными могут быть совершенно другими); сравнение литературного и живописного произведения с целью обнаружения сходства или различия темы или заключённого в них главного переживания автора:,</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b/>
          <w:bCs/>
          <w:sz w:val="24"/>
          <w:szCs w:val="24"/>
        </w:rPr>
        <w:tab/>
      </w:r>
      <w:r w:rsidRPr="00F92158">
        <w:rPr>
          <w:rFonts w:ascii="Times New Roman" w:eastAsia="Times New Roman CYR" w:hAnsi="Times New Roman" w:cs="Times New Roman"/>
          <w:i/>
          <w:iCs/>
          <w:sz w:val="24"/>
          <w:szCs w:val="24"/>
        </w:rPr>
        <w:t xml:space="preserve">- подведение под понятие: </w:t>
      </w:r>
      <w:r w:rsidRPr="00F92158">
        <w:rPr>
          <w:rFonts w:ascii="Times New Roman" w:eastAsia="Times New Roman CYR" w:hAnsi="Times New Roman" w:cs="Times New Roman"/>
          <w:sz w:val="24"/>
          <w:szCs w:val="24"/>
        </w:rPr>
        <w:t xml:space="preserve">формирование понятия «волшебная сказка» через анализ текстов и изучение дидактической иллюстрации ; формирование  понятия «главный ГЕРОЙ» сказки о животных через анализ русских , изучение дидактических иллюстраций  и дидактических выводов; формирование понятия «олицетворение» без использования термина через анализ поэтических и прозаических текстов и задания типа: «Найди все слова, которые рассказывают о растениях и насекомых как о людях»; «Прочитай строчки, из которых видно, что поэт изображает зиму как живое существо. А твой сосед по парте пусть найдёт подтверждение того, что весна изображена как живое существо. Какие именно слова (слова-названия предметов? признаков? действий?) помогают поэту «оживить» природные явления? Прочитай только эти слова»; поэтапное формирование понятия «контраст» через сравнение противоположных по настроению частей текста, через противопоставление внешности и голоса героев текста; поэтапное формирование понятия «точка зрения»: 1 этап — использование таких «инструментов», как лупа, цветное стёклышко, бинокль, рамочка, которые меняют привычный взгляд на предмет; 2 этап — предъявление школьнику двух разных оценок одного и того же явления или предмета, сделанных с противоположных позиций: восприятие рыбалки рыбаком и рыбой, восприятие яблока разными животными и т.д.; 3 этап — предъявление школьнику двух или более позиций относительно обсуждаемой нравственной проблемы и создание необходимости сделать выбор, присоединиться к одной из них, сделать её собственной точкой зрения; формирование понятий «периодика», «детская периодика» через  анализ понятий «новости», "важные новости", «свежие новости», «выходить периодически» и т.д.; начальный этап формирования понятия «рассказ» посредством использования антонимов: «сказка» - «быль»,  «выдумка» - «правдивая история» ; формирование представления о природе комического через анализ приемов, используемых для достижения комического эффекта: смешно, когда есть контраст, </w:t>
      </w:r>
      <w:r w:rsidRPr="00F92158">
        <w:rPr>
          <w:rFonts w:ascii="Times New Roman" w:eastAsia="Times New Roman CYR" w:hAnsi="Times New Roman" w:cs="Times New Roman"/>
          <w:sz w:val="24"/>
          <w:szCs w:val="24"/>
        </w:rPr>
        <w:lastRenderedPageBreak/>
        <w:t>смешными нас делают наши недостатки, смешно бывает из-за повторов , смешно, когда путаница или что-то наоборот;</w:t>
      </w:r>
    </w:p>
    <w:p w:rsidR="00F87C2F" w:rsidRPr="00F92158" w:rsidRDefault="00F87C2F" w:rsidP="00F92158">
      <w:pPr>
        <w:tabs>
          <w:tab w:val="left" w:pos="360"/>
        </w:tabs>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i/>
          <w:iCs/>
          <w:sz w:val="24"/>
          <w:szCs w:val="24"/>
        </w:rPr>
        <w:t>- установление причинно-следственных связей: м</w:t>
      </w:r>
      <w:r w:rsidRPr="00F92158">
        <w:rPr>
          <w:rFonts w:ascii="Times New Roman" w:eastAsia="Times New Roman CYR" w:hAnsi="Times New Roman" w:cs="Times New Roman"/>
          <w:sz w:val="24"/>
          <w:szCs w:val="24"/>
        </w:rPr>
        <w:t>ежду наличием повторов в авторской сказке и выводом: «это делает её похожей на народную сказку»; между развитым воображением, способностью фантазировать и особым взглядом на мир, которым отличаются писатели и поэты; между способностью создавать красоту, ценить красоту, видеть красоту в простом и поэтическим взглядом на мир; между описанием в тексте реальных (не выдуманных) событий и пониманием  жанровой принадлежности такого текста: это рассказ; между тем, что изображено на картине и её жанровой принадлежностью (портрет, пейзаж, натюрморт); между определённым взглядом на мир и  выражением этого взгляда в речевых высказываниях: ориентируясь на черты характеров героев интриги (Маши, Миши, Мальвины и Алёнушки), школьники определяют, кому из них  принадлежит какое высказывание по поводу текстов Л. Толстого «Прыжок», и «Акула» Ч. 1: с. 165-166, с.171-172. Ч. 2:с. 66-68, с.119-120.</w:t>
      </w:r>
    </w:p>
    <w:p w:rsidR="00F87C2F" w:rsidRPr="00F92158" w:rsidRDefault="00F87C2F" w:rsidP="00F92158">
      <w:pPr>
        <w:spacing w:after="0"/>
        <w:jc w:val="both"/>
        <w:rPr>
          <w:rFonts w:ascii="Times New Roman" w:eastAsia="Times New Roman CYR" w:hAnsi="Times New Roman" w:cs="Times New Roman"/>
          <w:b/>
          <w:bCs/>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b/>
          <w:iCs/>
          <w:sz w:val="24"/>
          <w:szCs w:val="24"/>
        </w:rPr>
        <w:t>Коммуникативные  УУД:</w:t>
      </w:r>
      <w:r w:rsidRPr="00F92158">
        <w:rPr>
          <w:rFonts w:ascii="Times New Roman" w:eastAsia="Times New Roman CYR" w:hAnsi="Times New Roman" w:cs="Times New Roman"/>
          <w:b/>
          <w:bCs/>
          <w:sz w:val="24"/>
          <w:szCs w:val="24"/>
        </w:rPr>
        <w:t xml:space="preserve"> </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b/>
          <w:bCs/>
          <w:sz w:val="24"/>
          <w:szCs w:val="24"/>
        </w:rPr>
        <w:tab/>
        <w:t xml:space="preserve">- </w:t>
      </w:r>
      <w:r w:rsidRPr="00F92158">
        <w:rPr>
          <w:rFonts w:ascii="Times New Roman" w:eastAsia="Times New Roman CYR" w:hAnsi="Times New Roman" w:cs="Times New Roman"/>
          <w:i/>
          <w:iCs/>
          <w:sz w:val="24"/>
          <w:szCs w:val="24"/>
        </w:rPr>
        <w:t>управление коммуникацией, планирование учебного сотрудничества</w:t>
      </w:r>
      <w:r w:rsidRPr="00F92158">
        <w:rPr>
          <w:rFonts w:ascii="Times New Roman" w:eastAsia="Times New Roman CYR" w:hAnsi="Times New Roman" w:cs="Times New Roman"/>
          <w:b/>
          <w:bCs/>
          <w:i/>
          <w:iCs/>
          <w:sz w:val="24"/>
          <w:szCs w:val="24"/>
        </w:rPr>
        <w:t xml:space="preserve"> </w:t>
      </w:r>
      <w:r w:rsidRPr="00F92158">
        <w:rPr>
          <w:rFonts w:ascii="Times New Roman" w:eastAsia="Times New Roman CYR" w:hAnsi="Times New Roman" w:cs="Times New Roman"/>
          <w:b/>
          <w:bCs/>
          <w:sz w:val="24"/>
          <w:szCs w:val="24"/>
        </w:rPr>
        <w:t>(</w:t>
      </w:r>
      <w:r w:rsidRPr="00F92158">
        <w:rPr>
          <w:rFonts w:ascii="Times New Roman" w:eastAsia="Times New Roman CYR" w:hAnsi="Times New Roman" w:cs="Times New Roman"/>
          <w:sz w:val="24"/>
          <w:szCs w:val="24"/>
        </w:rPr>
        <w:t>чтение по цепочке или по ролям,)</w:t>
      </w:r>
      <w:r w:rsidRPr="00F92158">
        <w:rPr>
          <w:rFonts w:ascii="Times New Roman" w:eastAsia="Times New Roman CYR" w:hAnsi="Times New Roman" w:cs="Times New Roman"/>
          <w:sz w:val="24"/>
          <w:szCs w:val="24"/>
        </w:rPr>
        <w:tab/>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i/>
          <w:iCs/>
          <w:sz w:val="24"/>
          <w:szCs w:val="24"/>
        </w:rPr>
        <w:t>- взаимодействие: о</w:t>
      </w:r>
      <w:r w:rsidRPr="00F92158">
        <w:rPr>
          <w:rFonts w:ascii="Times New Roman" w:eastAsia="Times New Roman CYR" w:hAnsi="Times New Roman" w:cs="Times New Roman"/>
          <w:sz w:val="24"/>
          <w:szCs w:val="24"/>
        </w:rPr>
        <w:t>боснование строчками из текста заявленного «чужого» мнения. Понимание разных оснований для оценки одного и того же текста, например, его жанровой принадлежности: в одном и том же авторском тексте можно обнаружить и черты шутки-прибаутки (по одним основаниям), и небылицы (по другим основаниям)</w:t>
      </w:r>
      <w:r w:rsidRPr="00F92158">
        <w:rPr>
          <w:rFonts w:ascii="Times New Roman" w:hAnsi="Times New Roman" w:cs="Times New Roman"/>
          <w:sz w:val="24"/>
          <w:szCs w:val="24"/>
        </w:rPr>
        <w:t>; одному и тому же тексту можно дать разную смысловую оценку.</w:t>
      </w:r>
    </w:p>
    <w:p w:rsidR="00F87C2F" w:rsidRPr="00F92158" w:rsidRDefault="00F87C2F" w:rsidP="00F92158">
      <w:pPr>
        <w:spacing w:after="0"/>
        <w:jc w:val="both"/>
        <w:rPr>
          <w:rFonts w:ascii="Times New Roman" w:hAnsi="Times New Roman" w:cs="Times New Roman"/>
          <w:i/>
          <w:iCs/>
          <w:sz w:val="24"/>
          <w:szCs w:val="24"/>
        </w:rPr>
      </w:pPr>
      <w:r w:rsidRPr="00F92158">
        <w:rPr>
          <w:rFonts w:ascii="Times New Roman" w:hAnsi="Times New Roman" w:cs="Times New Roman"/>
          <w:i/>
          <w:iCs/>
          <w:sz w:val="24"/>
          <w:szCs w:val="24"/>
        </w:rPr>
        <w:t>Ожидаемые результаты формирования УУД к концу 2-го года обучения</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b/>
          <w:sz w:val="24"/>
          <w:szCs w:val="24"/>
        </w:rPr>
        <w:tab/>
      </w:r>
      <w:r w:rsidRPr="00F92158">
        <w:rPr>
          <w:rFonts w:ascii="Times New Roman" w:hAnsi="Times New Roman" w:cs="Times New Roman"/>
          <w:b/>
          <w:iCs/>
          <w:sz w:val="24"/>
          <w:szCs w:val="24"/>
        </w:rPr>
        <w:t>В области познавательных УУД</w:t>
      </w:r>
      <w:r w:rsidRPr="00F92158">
        <w:rPr>
          <w:rFonts w:ascii="Times New Roman" w:hAnsi="Times New Roman" w:cs="Times New Roman"/>
          <w:i/>
          <w:iCs/>
          <w:sz w:val="24"/>
          <w:szCs w:val="24"/>
        </w:rPr>
        <w:t xml:space="preserve"> (общеучебных)</w:t>
      </w:r>
      <w:r w:rsidRPr="00F92158">
        <w:rPr>
          <w:rFonts w:ascii="Times New Roman" w:hAnsi="Times New Roman" w:cs="Times New Roman"/>
          <w:sz w:val="24"/>
          <w:szCs w:val="24"/>
        </w:rPr>
        <w:t xml:space="preserve"> школьник научится: инструментально освоить алфавит  для свободной ориентации в корпусе учебных словарей и быстрого поиска нужной словарной статьи; ориентироваться в учебной книге :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работать с несколькими источниками информации (учебной книгой, "Рабочей тетрадью" и "Хрестоматией"; учебной книгой и учебными словарями; текстом и иллюстрацией к тексту) </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b/>
          <w:bCs/>
          <w:i/>
          <w:iCs/>
          <w:sz w:val="24"/>
          <w:szCs w:val="24"/>
        </w:rPr>
        <w:tab/>
      </w:r>
      <w:r w:rsidRPr="00F92158">
        <w:rPr>
          <w:rFonts w:ascii="Times New Roman" w:hAnsi="Times New Roman" w:cs="Times New Roman"/>
          <w:b/>
          <w:iCs/>
          <w:sz w:val="24"/>
          <w:szCs w:val="24"/>
        </w:rPr>
        <w:t>В области регулятивных УУД</w:t>
      </w:r>
      <w:r w:rsidRPr="00F92158">
        <w:rPr>
          <w:rFonts w:ascii="Times New Roman" w:hAnsi="Times New Roman" w:cs="Times New Roman"/>
          <w:i/>
          <w:iCs/>
          <w:sz w:val="24"/>
          <w:szCs w:val="24"/>
        </w:rPr>
        <w:t xml:space="preserve"> </w:t>
      </w:r>
      <w:r w:rsidRPr="00F92158">
        <w:rPr>
          <w:rFonts w:ascii="Times New Roman" w:hAnsi="Times New Roman" w:cs="Times New Roman"/>
          <w:sz w:val="24"/>
          <w:szCs w:val="24"/>
        </w:rPr>
        <w:t>обучаемый научится: подтверждать строчками из текста прозвучавшую точку зрения и приблизиться к пониманию того, что разные точки зрения имеют разные основания.</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b/>
          <w:bCs/>
          <w:i/>
          <w:iCs/>
          <w:sz w:val="24"/>
          <w:szCs w:val="24"/>
        </w:rPr>
        <w:tab/>
      </w:r>
      <w:r w:rsidRPr="00F92158">
        <w:rPr>
          <w:rFonts w:ascii="Times New Roman" w:hAnsi="Times New Roman" w:cs="Times New Roman"/>
          <w:b/>
          <w:iCs/>
          <w:sz w:val="24"/>
          <w:szCs w:val="24"/>
        </w:rPr>
        <w:t>В области коммуникативных УУД</w:t>
      </w:r>
      <w:r w:rsidRPr="00F92158">
        <w:rPr>
          <w:rFonts w:ascii="Times New Roman" w:hAnsi="Times New Roman" w:cs="Times New Roman"/>
          <w:b/>
          <w:bCs/>
          <w:i/>
          <w:iCs/>
          <w:sz w:val="24"/>
          <w:szCs w:val="24"/>
        </w:rPr>
        <w:t xml:space="preserve"> </w:t>
      </w:r>
      <w:r w:rsidRPr="00F92158">
        <w:rPr>
          <w:rFonts w:ascii="Times New Roman" w:hAnsi="Times New Roman" w:cs="Times New Roman"/>
          <w:sz w:val="24"/>
          <w:szCs w:val="24"/>
        </w:rPr>
        <w:t xml:space="preserve">обучаемый научится: </w:t>
      </w:r>
      <w:r w:rsidRPr="00F92158">
        <w:rPr>
          <w:rFonts w:ascii="Times New Roman" w:hAnsi="Times New Roman" w:cs="Times New Roman"/>
          <w:i/>
          <w:iCs/>
          <w:sz w:val="24"/>
          <w:szCs w:val="24"/>
        </w:rPr>
        <w:t>в рамках инициативного сотрудничества:</w:t>
      </w:r>
      <w:r w:rsidRPr="00F92158">
        <w:rPr>
          <w:rFonts w:ascii="Times New Roman" w:hAnsi="Times New Roman" w:cs="Times New Roman"/>
          <w:sz w:val="24"/>
          <w:szCs w:val="24"/>
        </w:rPr>
        <w:t xml:space="preserve"> работать с соседом по парте: распределять работу между собой и соседом,  выполнять свою часть работы, осуществлять взаимопроверку выполненной работы; выполнять работу по цепочке; </w:t>
      </w:r>
      <w:r w:rsidRPr="00F92158">
        <w:rPr>
          <w:rFonts w:ascii="Times New Roman" w:hAnsi="Times New Roman" w:cs="Times New Roman"/>
          <w:i/>
          <w:iCs/>
          <w:sz w:val="24"/>
          <w:szCs w:val="24"/>
        </w:rPr>
        <w:t xml:space="preserve">- в рамках коммуникации  как взаимодействия: </w:t>
      </w:r>
      <w:r w:rsidRPr="00F92158">
        <w:rPr>
          <w:rFonts w:ascii="Times New Roman" w:hAnsi="Times New Roman" w:cs="Times New Roman"/>
          <w:sz w:val="24"/>
          <w:szCs w:val="24"/>
        </w:rPr>
        <w:t xml:space="preserve">видеть разницу двух заявленных точек зрения, двух позиций и мотивированно присоединяться к одной из них; находить в тексте подтверждение высказанным героями точкам зрения. </w:t>
      </w:r>
    </w:p>
    <w:p w:rsidR="00F87C2F" w:rsidRPr="00F92158" w:rsidRDefault="00F87C2F" w:rsidP="00F92158">
      <w:pPr>
        <w:spacing w:after="0"/>
        <w:jc w:val="both"/>
        <w:rPr>
          <w:rFonts w:ascii="Times New Roman" w:hAnsi="Times New Roman" w:cs="Times New Roman"/>
          <w:i/>
          <w:iCs/>
          <w:sz w:val="24"/>
          <w:szCs w:val="24"/>
        </w:rPr>
      </w:pPr>
      <w:r w:rsidRPr="00F92158">
        <w:rPr>
          <w:rFonts w:ascii="Times New Roman" w:hAnsi="Times New Roman" w:cs="Times New Roman"/>
          <w:i/>
          <w:iCs/>
          <w:sz w:val="24"/>
          <w:szCs w:val="24"/>
        </w:rPr>
        <w:t>Третий класс</w:t>
      </w:r>
    </w:p>
    <w:p w:rsidR="00F87C2F" w:rsidRPr="00F92158" w:rsidRDefault="00F87C2F" w:rsidP="00F92158">
      <w:pPr>
        <w:spacing w:after="0"/>
        <w:jc w:val="both"/>
        <w:rPr>
          <w:rFonts w:ascii="Times New Roman" w:eastAsia="Times New Roman CYR" w:hAnsi="Times New Roman" w:cs="Times New Roman"/>
          <w:b/>
          <w:iCs/>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b/>
          <w:iCs/>
          <w:sz w:val="24"/>
          <w:szCs w:val="24"/>
        </w:rPr>
        <w:t>Личностные УУД:</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b/>
          <w:bCs/>
          <w:sz w:val="24"/>
          <w:szCs w:val="24"/>
        </w:rPr>
        <w:lastRenderedPageBreak/>
        <w:tab/>
      </w:r>
      <w:r w:rsidRPr="00F92158">
        <w:rPr>
          <w:rFonts w:ascii="Times New Roman" w:eastAsia="Times New Roman CYR" w:hAnsi="Times New Roman" w:cs="Times New Roman"/>
          <w:i/>
          <w:iCs/>
          <w:sz w:val="24"/>
          <w:szCs w:val="24"/>
        </w:rPr>
        <w:t xml:space="preserve">- самоопределение - </w:t>
      </w:r>
      <w:r w:rsidRPr="00F92158">
        <w:rPr>
          <w:rFonts w:ascii="Times New Roman" w:eastAsia="Times New Roman CYR" w:hAnsi="Times New Roman" w:cs="Times New Roman"/>
          <w:sz w:val="24"/>
          <w:szCs w:val="24"/>
        </w:rPr>
        <w:t>система заданий, ориентирующая младшего школьника на учет чужой точки зрения, на  оказание интеллектуальной помощи сквозным героям, которые в этом нуждаются при решении трудных задач;</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b/>
          <w:bCs/>
          <w:sz w:val="24"/>
          <w:szCs w:val="24"/>
        </w:rPr>
        <w:tab/>
        <w:t xml:space="preserve">- </w:t>
      </w:r>
      <w:r w:rsidRPr="00F92158">
        <w:rPr>
          <w:rFonts w:ascii="Times New Roman" w:eastAsia="Times New Roman CYR" w:hAnsi="Times New Roman" w:cs="Times New Roman"/>
          <w:i/>
          <w:iCs/>
          <w:sz w:val="24"/>
          <w:szCs w:val="24"/>
        </w:rPr>
        <w:t xml:space="preserve">смыслообразование и нравственно-этическая ориентация - </w:t>
      </w:r>
      <w:r w:rsidRPr="00F92158">
        <w:rPr>
          <w:rFonts w:ascii="Times New Roman" w:eastAsia="Times New Roman CYR" w:hAnsi="Times New Roman" w:cs="Times New Roman"/>
          <w:sz w:val="24"/>
          <w:szCs w:val="24"/>
        </w:rPr>
        <w:t xml:space="preserve">поэтические и прозаические тексты, посвящённые: </w:t>
      </w:r>
    </w:p>
    <w:p w:rsidR="00F87C2F" w:rsidRPr="00F92158" w:rsidRDefault="00F87C2F" w:rsidP="00F92158">
      <w:pPr>
        <w:spacing w:after="0"/>
        <w:jc w:val="both"/>
        <w:rPr>
          <w:rFonts w:ascii="Times New Roman" w:eastAsia="Times New Roman CYR" w:hAnsi="Times New Roman" w:cs="Times New Roman"/>
          <w:b/>
          <w:bCs/>
          <w:sz w:val="24"/>
          <w:szCs w:val="24"/>
        </w:rPr>
      </w:pPr>
      <w:r w:rsidRPr="00F92158">
        <w:rPr>
          <w:rFonts w:ascii="Times New Roman" w:eastAsia="Times New Roman CYR" w:hAnsi="Times New Roman" w:cs="Times New Roman"/>
          <w:i/>
          <w:iCs/>
          <w:sz w:val="24"/>
          <w:szCs w:val="24"/>
        </w:rPr>
        <w:tab/>
        <w:t>- формированию базовых нравственно-этических ценностей</w:t>
      </w:r>
      <w:r w:rsidRPr="00F92158">
        <w:rPr>
          <w:rFonts w:ascii="Times New Roman" w:eastAsia="Times New Roman CYR" w:hAnsi="Times New Roman" w:cs="Times New Roman"/>
          <w:b/>
          <w:bCs/>
          <w:sz w:val="24"/>
          <w:szCs w:val="24"/>
        </w:rPr>
        <w:t xml:space="preserve"> </w:t>
      </w:r>
      <w:r w:rsidRPr="00F92158">
        <w:rPr>
          <w:rFonts w:ascii="Times New Roman" w:eastAsia="Times New Roman CYR" w:hAnsi="Times New Roman" w:cs="Times New Roman"/>
          <w:sz w:val="24"/>
          <w:szCs w:val="24"/>
        </w:rPr>
        <w:t>(тексты о том, что быть наблюдательным, любить и ценить окружающий мир, открывать для себя что-то новое, удивительное  в привычном и обычном – это значит понимать в чём истинное богатство жизни)</w:t>
      </w:r>
      <w:r w:rsidRPr="00F92158">
        <w:rPr>
          <w:rFonts w:ascii="Times New Roman" w:eastAsia="Times New Roman CYR" w:hAnsi="Times New Roman" w:cs="Times New Roman"/>
          <w:b/>
          <w:bCs/>
          <w:sz w:val="24"/>
          <w:szCs w:val="24"/>
        </w:rPr>
        <w:t>;</w:t>
      </w:r>
    </w:p>
    <w:p w:rsidR="00F87C2F" w:rsidRPr="00F92158" w:rsidRDefault="00F87C2F" w:rsidP="00F92158">
      <w:pPr>
        <w:spacing w:after="0"/>
        <w:jc w:val="both"/>
        <w:rPr>
          <w:rFonts w:ascii="Times New Roman" w:eastAsia="Times New Roman CYR" w:hAnsi="Times New Roman" w:cs="Times New Roman"/>
          <w:i/>
          <w:sz w:val="24"/>
          <w:szCs w:val="24"/>
        </w:rPr>
      </w:pPr>
      <w:r w:rsidRPr="00F92158">
        <w:rPr>
          <w:rFonts w:ascii="Times New Roman" w:eastAsia="Times New Roman CYR" w:hAnsi="Times New Roman" w:cs="Times New Roman"/>
          <w:b/>
          <w:bCs/>
          <w:i/>
          <w:sz w:val="24"/>
          <w:szCs w:val="24"/>
        </w:rPr>
        <w:tab/>
        <w:t xml:space="preserve">- </w:t>
      </w:r>
      <w:r w:rsidRPr="00F92158">
        <w:rPr>
          <w:rFonts w:ascii="Times New Roman" w:eastAsia="Times New Roman CYR" w:hAnsi="Times New Roman" w:cs="Times New Roman"/>
          <w:i/>
          <w:sz w:val="24"/>
          <w:szCs w:val="24"/>
        </w:rPr>
        <w:t>умению наблюдать то, что можно увидеть глазами и то, что трудно увидеть глазами; умению обнаруживать красоту природы и искусства и переживать эту красоту вместе с близкими,</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i/>
          <w:sz w:val="24"/>
          <w:szCs w:val="24"/>
        </w:rPr>
        <w:tab/>
        <w:t xml:space="preserve">- связи между богатым воображением, развитой фантазией и особым взглядом на мир, которым отличаются писатели и поэты </w:t>
      </w:r>
      <w:r w:rsidRPr="00F92158">
        <w:rPr>
          <w:rFonts w:ascii="Times New Roman" w:eastAsia="Times New Roman CYR" w:hAnsi="Times New Roman" w:cs="Times New Roman"/>
          <w:sz w:val="24"/>
          <w:szCs w:val="24"/>
        </w:rPr>
        <w:t xml:space="preserve">(их способностью одухотворять, оживлять явления природы, использовать сравнения, контраст, звукопись, олицетворение); </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i/>
          <w:iCs/>
          <w:sz w:val="24"/>
          <w:szCs w:val="24"/>
        </w:rPr>
        <w:tab/>
        <w:t>- теме ценности общения, дружбы, привязанности, любви (пониманию того, что в основе любви лежит способность сопереживать, сочувствовать всему живому)</w:t>
      </w:r>
      <w:r w:rsidRPr="00F92158">
        <w:rPr>
          <w:rFonts w:ascii="Times New Roman" w:eastAsia="Times New Roman CYR" w:hAnsi="Times New Roman" w:cs="Times New Roman"/>
          <w:sz w:val="24"/>
          <w:szCs w:val="24"/>
        </w:rPr>
        <w:t>;</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eastAsia="Times New Roman CYR" w:hAnsi="Times New Roman" w:cs="Times New Roman"/>
          <w:sz w:val="24"/>
          <w:szCs w:val="24"/>
        </w:rPr>
        <w:tab/>
        <w:t xml:space="preserve">- поэтические и прозаические тексты и живописные произведения, на основе которых можно формировать </w:t>
      </w:r>
      <w:r w:rsidRPr="00F92158">
        <w:rPr>
          <w:rFonts w:ascii="Times New Roman" w:eastAsia="Times New Roman CYR" w:hAnsi="Times New Roman" w:cs="Times New Roman"/>
          <w:i/>
          <w:iCs/>
          <w:sz w:val="24"/>
          <w:szCs w:val="24"/>
        </w:rPr>
        <w:t xml:space="preserve">базовые историко-культурные  ценности: </w:t>
      </w:r>
      <w:r w:rsidRPr="00F92158">
        <w:rPr>
          <w:rFonts w:ascii="Times New Roman" w:eastAsia="Times New Roman CYR" w:hAnsi="Times New Roman" w:cs="Times New Roman"/>
          <w:b/>
          <w:bCs/>
          <w:sz w:val="24"/>
          <w:szCs w:val="24"/>
        </w:rPr>
        <w:t xml:space="preserve"> </w:t>
      </w:r>
      <w:r w:rsidRPr="00F92158">
        <w:rPr>
          <w:rFonts w:ascii="Times New Roman" w:eastAsia="Times New Roman CYR" w:hAnsi="Times New Roman" w:cs="Times New Roman"/>
          <w:bCs/>
          <w:sz w:val="24"/>
          <w:szCs w:val="24"/>
        </w:rPr>
        <w:t xml:space="preserve">чувство </w:t>
      </w:r>
      <w:r w:rsidRPr="00F92158">
        <w:rPr>
          <w:rFonts w:ascii="Times New Roman" w:hAnsi="Times New Roman" w:cs="Times New Roman"/>
          <w:sz w:val="24"/>
          <w:szCs w:val="24"/>
        </w:rPr>
        <w:t xml:space="preserve">причастности к истории и культуре своей страны.  </w:t>
      </w:r>
    </w:p>
    <w:p w:rsidR="00F87C2F" w:rsidRPr="00F92158" w:rsidRDefault="00F87C2F" w:rsidP="00F92158">
      <w:pPr>
        <w:spacing w:after="0"/>
        <w:jc w:val="both"/>
        <w:rPr>
          <w:rFonts w:ascii="Times New Roman" w:eastAsia="Times New Roman CYR" w:hAnsi="Times New Roman" w:cs="Times New Roman"/>
          <w:bCs/>
          <w:sz w:val="24"/>
          <w:szCs w:val="24"/>
        </w:rPr>
      </w:pPr>
      <w:r w:rsidRPr="00F92158">
        <w:rPr>
          <w:rFonts w:ascii="Times New Roman" w:eastAsia="Times New Roman CYR" w:hAnsi="Times New Roman" w:cs="Times New Roman"/>
          <w:b/>
          <w:bCs/>
          <w:sz w:val="24"/>
          <w:szCs w:val="24"/>
        </w:rPr>
        <w:tab/>
        <w:t>-</w:t>
      </w:r>
      <w:r w:rsidRPr="00F92158">
        <w:rPr>
          <w:rFonts w:ascii="Times New Roman" w:eastAsia="Times New Roman CYR" w:hAnsi="Times New Roman" w:cs="Times New Roman"/>
          <w:sz w:val="24"/>
          <w:szCs w:val="24"/>
        </w:rPr>
        <w:t xml:space="preserve"> вопросы и задания, цель которых </w:t>
      </w:r>
      <w:r w:rsidRPr="00F92158">
        <w:rPr>
          <w:rFonts w:ascii="Times New Roman" w:eastAsia="Times New Roman CYR" w:hAnsi="Times New Roman" w:cs="Times New Roman"/>
          <w:i/>
          <w:iCs/>
          <w:sz w:val="24"/>
          <w:szCs w:val="24"/>
        </w:rPr>
        <w:t>опереться на опыт ребёнка,</w:t>
      </w:r>
      <w:r w:rsidRPr="00F92158">
        <w:rPr>
          <w:rFonts w:ascii="Times New Roman" w:eastAsia="Times New Roman CYR" w:hAnsi="Times New Roman" w:cs="Times New Roman"/>
          <w:sz w:val="24"/>
          <w:szCs w:val="24"/>
        </w:rPr>
        <w:t xml:space="preserve"> побуждать школьника каждый раз все </w:t>
      </w:r>
      <w:r w:rsidRPr="00F92158">
        <w:rPr>
          <w:rFonts w:ascii="Times New Roman" w:eastAsia="Times New Roman CYR" w:hAnsi="Times New Roman" w:cs="Times New Roman"/>
          <w:i/>
          <w:iCs/>
          <w:sz w:val="24"/>
          <w:szCs w:val="24"/>
        </w:rPr>
        <w:t>эстетические и нравственные ситуации примерять на себя, формировать опыт переживаний,</w:t>
      </w:r>
      <w:r w:rsidRPr="00F92158">
        <w:rPr>
          <w:rFonts w:ascii="Times New Roman" w:eastAsia="Times New Roman CYR" w:hAnsi="Times New Roman" w:cs="Times New Roman"/>
          <w:sz w:val="24"/>
          <w:szCs w:val="24"/>
        </w:rPr>
        <w:t xml:space="preserve"> опыт примерок:Ч.1: </w:t>
      </w:r>
      <w:r w:rsidRPr="00F92158">
        <w:rPr>
          <w:rFonts w:ascii="Times New Roman" w:eastAsia="Times New Roman CYR" w:hAnsi="Times New Roman" w:cs="Times New Roman"/>
          <w:bCs/>
          <w:sz w:val="24"/>
          <w:szCs w:val="24"/>
        </w:rPr>
        <w:t xml:space="preserve">«С чем писатель сравнивает маленькие надписи? А ты их когда-нибудь замечал(а)?... Ты сумеешь вспомнить, какие надписи живут на предметах в твоём доме? А можешь назвать очень крупные надписи, которые живут на уличных вывесках? Как они «борются за существование»?»; «А ты знаешь, где в твоём доме живут гвоздики и шурупы? Какие из них считают, что их работа самая важная?» с.40-41, «А в твоей местности бывают такие сильные морозы, что отменяют занятия в школе? Ты знаешь, как скрипит под ногами снег в сильный мороз? Сумеешь оценить те сравнения, которые придумал поэт?» с.48, «Ты когда-нибудь замечал(а), как весной прорастает картошка? Что показалось герою (героине), когда он(а) смотрел(а) на картофелины? А тебя воображение уводило когда-нибудь так далеко?» с.103, «Ты пил(а) когда-нибудь воду из колодца? Веришь, что это вкусная вода?» с.121, «А ты представляешь себе что-нибудь необычное, глядя на обыкновенные предметы?» с.140. </w:t>
      </w:r>
    </w:p>
    <w:p w:rsidR="00F87C2F" w:rsidRPr="00F92158" w:rsidRDefault="00F87C2F" w:rsidP="00F92158">
      <w:pPr>
        <w:spacing w:after="0"/>
        <w:jc w:val="both"/>
        <w:rPr>
          <w:rFonts w:ascii="Times New Roman" w:eastAsia="Times New Roman CYR" w:hAnsi="Times New Roman" w:cs="Times New Roman"/>
          <w:bCs/>
          <w:sz w:val="24"/>
          <w:szCs w:val="24"/>
        </w:rPr>
      </w:pPr>
      <w:r w:rsidRPr="00F92158">
        <w:rPr>
          <w:rFonts w:ascii="Times New Roman" w:eastAsia="Times New Roman CYR" w:hAnsi="Times New Roman" w:cs="Times New Roman"/>
          <w:sz w:val="24"/>
          <w:szCs w:val="24"/>
        </w:rPr>
        <w:tab/>
        <w:t>Ч.2: «А ты сумеешь привести свои примеры из жизни, подходящие к этим     пословицам?</w:t>
      </w:r>
      <w:r w:rsidRPr="00F92158">
        <w:rPr>
          <w:rFonts w:ascii="Times New Roman" w:eastAsia="Times New Roman CYR" w:hAnsi="Times New Roman" w:cs="Times New Roman"/>
          <w:bCs/>
          <w:sz w:val="24"/>
          <w:szCs w:val="24"/>
        </w:rPr>
        <w:t>» с.15, «Может быть, ты вспомнишь случай из собственной жизни, когда ты сам(а) «винила обстоятельства»?» с.22, «А ты можешь так же честно и бесстрашно, как Миша и Маша, рассказать подобную историю о себе? Когда ты был(а) сам(а) виноват(а) в неудаче, а винил(а) обстоятельства?» с.23, «В твоей местности в конце зимы празднуют Масленицу? Что можно наблюдать во время масленичных гуляний?» с.137, «Похожи ли Чук и Гек по характеру? Ты помнишь себя в возрасте 5-6 лет? Кто из братьев больше похож на тебя в детстве?» с.157.</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bCs/>
          <w:i/>
          <w:iCs/>
          <w:sz w:val="24"/>
          <w:szCs w:val="24"/>
        </w:rPr>
        <w:tab/>
      </w:r>
      <w:r w:rsidRPr="00F92158">
        <w:rPr>
          <w:rFonts w:ascii="Times New Roman" w:eastAsia="Times New Roman CYR" w:hAnsi="Times New Roman" w:cs="Times New Roman"/>
          <w:b/>
          <w:iCs/>
          <w:sz w:val="24"/>
          <w:szCs w:val="24"/>
        </w:rPr>
        <w:t>Регулятивные УУД</w:t>
      </w:r>
      <w:r w:rsidRPr="00F92158">
        <w:rPr>
          <w:rFonts w:ascii="Times New Roman" w:eastAsia="Times New Roman CYR" w:hAnsi="Times New Roman" w:cs="Times New Roman"/>
          <w:i/>
          <w:iCs/>
          <w:sz w:val="24"/>
          <w:szCs w:val="24"/>
        </w:rPr>
        <w:t xml:space="preserve"> (контроль и самоконтроль процесса и результатов деятельности, оценка и самооценка)- </w:t>
      </w:r>
      <w:r w:rsidRPr="00F92158">
        <w:rPr>
          <w:rFonts w:ascii="Times New Roman" w:eastAsia="Times New Roman CYR" w:hAnsi="Times New Roman" w:cs="Times New Roman"/>
          <w:sz w:val="24"/>
          <w:szCs w:val="24"/>
        </w:rPr>
        <w:t xml:space="preserve">система заданий и вопросов, ориентированная на формирование действий контроля и самоконтроля, оценки и самооценки процесса и </w:t>
      </w:r>
      <w:r w:rsidRPr="00F92158">
        <w:rPr>
          <w:rFonts w:ascii="Times New Roman" w:eastAsia="Times New Roman CYR" w:hAnsi="Times New Roman" w:cs="Times New Roman"/>
          <w:sz w:val="24"/>
          <w:szCs w:val="24"/>
        </w:rPr>
        <w:lastRenderedPageBreak/>
        <w:t xml:space="preserve">результатов учебных действий  в комплекте располагается в той части методического аппарата, которая включает суждения сквозных героев по поводу обсуждаемых литературных произведений: их мнения и переживания, оценки и позиции. </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ab/>
        <w:t>В предметной области "Литературное чтение" каждое высказанное эстетическое суждение имеет право на существование, а поэтому не предполагает жесткой и однозначной оценки в терминах "правильно" или "неправильно".  Наиболее аутентичные формулировки заданий, нацеленных на запуск механизма  контроля и самоконтроля учащихся, выглядят в учебнике следующим образом: "Проверь, соответствует ли Танино прочтение тому, что заложено в тексте" (часть 2, с. 43); "Проверь наблюдение Евдокии Васильевны" Ч.2, с. 124; "Проверь, обращался ли к парной рифме поэт Кушнер" Ч.2, с. 126; "Вернись к тексту. Проверь Мишины слова, и если он прав, подумай: почему поэт обходится без глаголов?" (Ч.2, с.116).</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ab/>
        <w:t>Вместе с тем, в учебнике возможны и другие формулировки, целевое назначение которых - такое же: "Тебе чья точка зрения ближе: Миши или Кости?", "С кем ты соглашаешься: с Таней или Костей?" (и т.д.), поскольку, отвечая на эти вопросы, школьник вынужден будет совершать действия сравнительного анализа и самоопределения, а значит, содержательного самоконтроля</w:t>
      </w:r>
    </w:p>
    <w:p w:rsidR="00F87C2F" w:rsidRPr="00F92158" w:rsidRDefault="00F87C2F" w:rsidP="00F92158">
      <w:pPr>
        <w:spacing w:after="0"/>
        <w:jc w:val="both"/>
        <w:rPr>
          <w:rFonts w:ascii="Times New Roman" w:eastAsia="Times New Roman CYR" w:hAnsi="Times New Roman" w:cs="Times New Roman"/>
          <w:i/>
          <w:iCs/>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i/>
          <w:iCs/>
          <w:sz w:val="24"/>
          <w:szCs w:val="24"/>
        </w:rPr>
        <w:t>Познавательные УУД:</w:t>
      </w:r>
    </w:p>
    <w:p w:rsidR="00F87C2F" w:rsidRPr="00F92158" w:rsidRDefault="00F87C2F" w:rsidP="00F92158">
      <w:pPr>
        <w:spacing w:after="0"/>
        <w:jc w:val="both"/>
        <w:rPr>
          <w:rFonts w:ascii="Times New Roman" w:eastAsia="Times New Roman CYR" w:hAnsi="Times New Roman" w:cs="Times New Roman"/>
          <w:i/>
          <w:iCs/>
          <w:sz w:val="24"/>
          <w:szCs w:val="24"/>
        </w:rPr>
      </w:pPr>
      <w:r w:rsidRPr="00F92158">
        <w:rPr>
          <w:rFonts w:ascii="Times New Roman" w:eastAsia="Times New Roman CYR" w:hAnsi="Times New Roman" w:cs="Times New Roman"/>
          <w:i/>
          <w:iCs/>
          <w:sz w:val="24"/>
          <w:szCs w:val="24"/>
        </w:rPr>
        <w:tab/>
        <w:t>- поиск и выделение необходимой информации в словарях,</w:t>
      </w:r>
    </w:p>
    <w:p w:rsidR="00F87C2F" w:rsidRPr="00F92158" w:rsidRDefault="00F87C2F" w:rsidP="00F92158">
      <w:pPr>
        <w:spacing w:after="0"/>
        <w:jc w:val="both"/>
        <w:rPr>
          <w:rFonts w:ascii="Times New Roman" w:eastAsia="Times New Roman CYR" w:hAnsi="Times New Roman" w:cs="Times New Roman"/>
          <w:bCs/>
          <w:sz w:val="24"/>
          <w:szCs w:val="24"/>
        </w:rPr>
      </w:pPr>
      <w:r w:rsidRPr="00F92158">
        <w:rPr>
          <w:rFonts w:ascii="Times New Roman" w:eastAsia="Times New Roman CYR" w:hAnsi="Times New Roman" w:cs="Times New Roman"/>
          <w:b/>
          <w:sz w:val="24"/>
          <w:szCs w:val="24"/>
        </w:rPr>
        <w:tab/>
      </w:r>
      <w:r w:rsidRPr="00F92158">
        <w:rPr>
          <w:rFonts w:ascii="Times New Roman" w:eastAsia="Times New Roman CYR" w:hAnsi="Times New Roman" w:cs="Times New Roman"/>
          <w:i/>
          <w:iCs/>
          <w:sz w:val="24"/>
          <w:szCs w:val="24"/>
        </w:rPr>
        <w:t>- поход в школьную библиотеку с целью выполнения конкретного задания</w:t>
      </w:r>
      <w:r w:rsidRPr="00F92158">
        <w:rPr>
          <w:rFonts w:ascii="Times New Roman" w:eastAsia="Times New Roman CYR" w:hAnsi="Times New Roman" w:cs="Times New Roman"/>
          <w:bCs/>
          <w:sz w:val="24"/>
          <w:szCs w:val="24"/>
        </w:rPr>
        <w:t>;</w:t>
      </w:r>
    </w:p>
    <w:p w:rsidR="00F87C2F" w:rsidRPr="00F92158" w:rsidRDefault="00F87C2F" w:rsidP="00F92158">
      <w:pPr>
        <w:spacing w:after="0"/>
        <w:jc w:val="both"/>
        <w:rPr>
          <w:rFonts w:ascii="Times New Roman" w:eastAsia="Times New Roman CYR" w:hAnsi="Times New Roman" w:cs="Times New Roman"/>
          <w:bCs/>
          <w:sz w:val="24"/>
          <w:szCs w:val="24"/>
        </w:rPr>
      </w:pPr>
      <w:r w:rsidRPr="00F92158">
        <w:rPr>
          <w:rFonts w:ascii="Times New Roman" w:eastAsia="Times New Roman CYR" w:hAnsi="Times New Roman" w:cs="Times New Roman"/>
          <w:bCs/>
          <w:sz w:val="24"/>
          <w:szCs w:val="24"/>
        </w:rPr>
        <w:tab/>
      </w:r>
      <w:r w:rsidRPr="00F92158">
        <w:rPr>
          <w:rFonts w:ascii="Times New Roman" w:eastAsia="Times New Roman CYR" w:hAnsi="Times New Roman" w:cs="Times New Roman"/>
          <w:i/>
          <w:iCs/>
          <w:sz w:val="24"/>
          <w:szCs w:val="24"/>
        </w:rPr>
        <w:t>- поход в Музейный Дом с целью поиска и анализа живописного произведения</w:t>
      </w:r>
      <w:r w:rsidRPr="00F92158">
        <w:rPr>
          <w:rFonts w:ascii="Times New Roman" w:eastAsia="Times New Roman CYR" w:hAnsi="Times New Roman" w:cs="Times New Roman"/>
          <w:bCs/>
          <w:sz w:val="24"/>
          <w:szCs w:val="24"/>
        </w:rPr>
        <w:t>;</w:t>
      </w:r>
    </w:p>
    <w:p w:rsidR="00F87C2F" w:rsidRPr="00F92158" w:rsidRDefault="00F87C2F" w:rsidP="00F92158">
      <w:pPr>
        <w:spacing w:after="0"/>
        <w:jc w:val="both"/>
        <w:rPr>
          <w:rFonts w:ascii="Times New Roman" w:eastAsia="Times New Roman CYR" w:hAnsi="Times New Roman" w:cs="Times New Roman"/>
          <w:i/>
          <w:iCs/>
          <w:sz w:val="24"/>
          <w:szCs w:val="24"/>
        </w:rPr>
      </w:pPr>
      <w:r w:rsidRPr="00F92158">
        <w:rPr>
          <w:rFonts w:ascii="Times New Roman" w:eastAsia="Times New Roman CYR" w:hAnsi="Times New Roman" w:cs="Times New Roman"/>
          <w:bCs/>
          <w:sz w:val="24"/>
          <w:szCs w:val="24"/>
        </w:rPr>
        <w:tab/>
      </w:r>
      <w:r w:rsidRPr="00F92158">
        <w:rPr>
          <w:rFonts w:ascii="Times New Roman" w:eastAsia="Times New Roman CYR" w:hAnsi="Times New Roman" w:cs="Times New Roman"/>
          <w:i/>
          <w:iCs/>
          <w:sz w:val="24"/>
          <w:szCs w:val="24"/>
        </w:rPr>
        <w:t>- работа с музыкальным произведением.</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b/>
          <w:bCs/>
          <w:sz w:val="24"/>
          <w:szCs w:val="24"/>
        </w:rPr>
        <w:tab/>
      </w:r>
      <w:r w:rsidRPr="00F92158">
        <w:rPr>
          <w:rFonts w:ascii="Times New Roman" w:eastAsia="Times New Roman CYR" w:hAnsi="Times New Roman" w:cs="Times New Roman"/>
          <w:i/>
          <w:iCs/>
          <w:sz w:val="24"/>
          <w:szCs w:val="24"/>
        </w:rPr>
        <w:t>- перечитывание текста с разными задачами:</w:t>
      </w:r>
      <w:r w:rsidRPr="00F92158">
        <w:rPr>
          <w:rFonts w:ascii="Times New Roman" w:eastAsia="Times New Roman CYR" w:hAnsi="Times New Roman" w:cs="Times New Roman"/>
          <w:b/>
          <w:bCs/>
          <w:sz w:val="24"/>
          <w:szCs w:val="24"/>
        </w:rPr>
        <w:t xml:space="preserve"> </w:t>
      </w:r>
      <w:r w:rsidRPr="00F92158">
        <w:rPr>
          <w:rFonts w:ascii="Times New Roman" w:eastAsia="Times New Roman CYR" w:hAnsi="Times New Roman" w:cs="Times New Roman"/>
          <w:sz w:val="24"/>
          <w:szCs w:val="24"/>
        </w:rPr>
        <w:t>оценка смысла всего текста по его названию, определение темы и главной мысли текста, поиск нужных частей текста, нужных строчек, литературных приёмов(сравнения, олицетворения, контраста),</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i/>
          <w:iCs/>
          <w:sz w:val="24"/>
          <w:szCs w:val="24"/>
        </w:rPr>
        <w:t>- работа с маркированными в тексте словами и строчками</w:t>
      </w:r>
      <w:r w:rsidRPr="00F92158">
        <w:rPr>
          <w:rFonts w:ascii="Times New Roman" w:eastAsia="Times New Roman CYR" w:hAnsi="Times New Roman" w:cs="Times New Roman"/>
          <w:b/>
          <w:bCs/>
          <w:sz w:val="24"/>
          <w:szCs w:val="24"/>
        </w:rPr>
        <w:t xml:space="preserve"> </w:t>
      </w:r>
      <w:r w:rsidRPr="00F92158">
        <w:rPr>
          <w:rFonts w:ascii="Times New Roman" w:eastAsia="Times New Roman CYR" w:hAnsi="Times New Roman" w:cs="Times New Roman"/>
          <w:sz w:val="24"/>
          <w:szCs w:val="24"/>
        </w:rPr>
        <w:t>(в учебнике используется цветное маркировании текста для чтения по ролям, смысловые выделения жирным шрифтом, рамочками и цветом);</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i/>
          <w:iCs/>
          <w:sz w:val="24"/>
          <w:szCs w:val="24"/>
        </w:rPr>
        <w:t xml:space="preserve">- самостоятельное маркирование </w:t>
      </w:r>
      <w:r w:rsidRPr="00F92158">
        <w:rPr>
          <w:rFonts w:ascii="Times New Roman" w:eastAsia="Times New Roman CYR" w:hAnsi="Times New Roman" w:cs="Times New Roman"/>
          <w:sz w:val="24"/>
          <w:szCs w:val="24"/>
        </w:rPr>
        <w:t>(если в учебнике маркирование уже нанесено, то есть текст уже каким-то образом структурирован для школьника, эмоциональные и смысловые акценты расставлены, то в тетради для самостоятельной работы ученик, используя желтый и голубой карандаши, сам выделяет необходимые фрагменты текста или строчки, сам красит строчки текста или подчеркивает их карандашом нужного цвета и даже сам определяет цвет);</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i/>
          <w:iCs/>
          <w:sz w:val="24"/>
          <w:szCs w:val="24"/>
        </w:rPr>
        <w:t>- работа с дидактическими иллюстрациями</w:t>
      </w:r>
      <w:r w:rsidRPr="00F92158">
        <w:rPr>
          <w:rFonts w:ascii="Times New Roman" w:eastAsia="Times New Roman CYR" w:hAnsi="Times New Roman" w:cs="Times New Roman"/>
          <w:sz w:val="24"/>
          <w:szCs w:val="24"/>
        </w:rPr>
        <w:t>;</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ab/>
        <w:t>-</w:t>
      </w:r>
      <w:r w:rsidRPr="00F92158">
        <w:rPr>
          <w:rFonts w:ascii="Times New Roman" w:eastAsia="Times New Roman CYR" w:hAnsi="Times New Roman" w:cs="Times New Roman"/>
          <w:i/>
          <w:iCs/>
          <w:sz w:val="24"/>
          <w:szCs w:val="24"/>
        </w:rPr>
        <w:t xml:space="preserve"> поиск нужной библиографической и содержательной информации </w:t>
      </w:r>
      <w:r w:rsidRPr="00F92158">
        <w:rPr>
          <w:rFonts w:ascii="Times New Roman" w:eastAsia="Times New Roman CYR" w:hAnsi="Times New Roman" w:cs="Times New Roman"/>
          <w:sz w:val="24"/>
          <w:szCs w:val="24"/>
        </w:rPr>
        <w:t xml:space="preserve">при помощи страницы Содержание  в учебнике, а также в других пособиях (в Хрестоматии, в учебнике 2-го класса и др.) </w:t>
      </w:r>
    </w:p>
    <w:p w:rsidR="00F87C2F" w:rsidRPr="00F92158" w:rsidRDefault="00F87C2F" w:rsidP="00F92158">
      <w:pPr>
        <w:spacing w:after="0"/>
        <w:jc w:val="both"/>
        <w:rPr>
          <w:rFonts w:ascii="Times New Roman" w:eastAsia="Times New Roman CYR" w:hAnsi="Times New Roman" w:cs="Times New Roman"/>
          <w:i/>
          <w:iCs/>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b/>
          <w:iCs/>
          <w:sz w:val="24"/>
          <w:szCs w:val="24"/>
        </w:rPr>
        <w:t>Познавательные УУД (логические</w:t>
      </w:r>
      <w:r w:rsidRPr="00F92158">
        <w:rPr>
          <w:rFonts w:ascii="Times New Roman" w:eastAsia="Times New Roman CYR" w:hAnsi="Times New Roman" w:cs="Times New Roman"/>
          <w:i/>
          <w:iCs/>
          <w:sz w:val="24"/>
          <w:szCs w:val="24"/>
        </w:rPr>
        <w:t>):</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b/>
          <w:bCs/>
          <w:i/>
          <w:iCs/>
          <w:sz w:val="24"/>
          <w:szCs w:val="24"/>
        </w:rPr>
        <w:tab/>
      </w:r>
      <w:r w:rsidRPr="00F92158">
        <w:rPr>
          <w:rFonts w:ascii="Times New Roman" w:eastAsia="Times New Roman CYR" w:hAnsi="Times New Roman" w:cs="Times New Roman"/>
          <w:i/>
          <w:iCs/>
          <w:sz w:val="24"/>
          <w:szCs w:val="24"/>
        </w:rPr>
        <w:t xml:space="preserve">- анализ объектов с целью выделения в них существенных признаков: </w:t>
      </w:r>
      <w:r w:rsidRPr="00F92158">
        <w:rPr>
          <w:rFonts w:ascii="Times New Roman" w:eastAsia="Times New Roman CYR" w:hAnsi="Times New Roman" w:cs="Times New Roman"/>
          <w:sz w:val="24"/>
          <w:szCs w:val="24"/>
        </w:rPr>
        <w:t xml:space="preserve">анализ названий сказок разных народов с целью выявления среди них «самых древних» сказочных историй и «просто древних» сказочных историй  (Ч.1: с 73); сравнение «бродячих сказочных историй» разных народов с целью обнаружить в них общие черты: сходство построения самих сказок, событий и характеров героев (Ч.1: с 74-83); анализ текста сказки с целью обнаружить в ней черты «менее древней сказки» (ценность благородного поведения героев), черты «просто </w:t>
      </w:r>
      <w:r w:rsidRPr="00F92158">
        <w:rPr>
          <w:rFonts w:ascii="Times New Roman" w:eastAsia="Times New Roman CYR" w:hAnsi="Times New Roman" w:cs="Times New Roman"/>
          <w:sz w:val="24"/>
          <w:szCs w:val="24"/>
        </w:rPr>
        <w:lastRenderedPageBreak/>
        <w:t xml:space="preserve">древней сказки» (ценность хитрости и ловкого обмана) и одновременно черты «самой древней сказки» (этиологический смысл) (Ч.1: с 84-95); сравнение литературного и живописного произведения с целью обнаружения сходства или различия темы или заключённого в них главного переживания (настроения) автора: Например: Ч.1: Э.Мошковская «Где тихий-тихий пруд...» и В.Поленов «Заросший пруд» (с. 26-27); </w:t>
      </w:r>
      <w:r w:rsidRPr="00F92158">
        <w:rPr>
          <w:rFonts w:ascii="Times New Roman" w:hAnsi="Times New Roman" w:cs="Times New Roman"/>
          <w:sz w:val="24"/>
          <w:szCs w:val="24"/>
        </w:rPr>
        <w:t xml:space="preserve"> анализ названий и текстов сказок разных народов мира </w:t>
      </w:r>
      <w:r w:rsidRPr="00F92158">
        <w:rPr>
          <w:rFonts w:ascii="Times New Roman" w:eastAsia="Times New Roman CYR" w:hAnsi="Times New Roman" w:cs="Times New Roman"/>
          <w:sz w:val="24"/>
          <w:szCs w:val="24"/>
        </w:rPr>
        <w:t xml:space="preserve">с целью выявления их жанровой принадлежности (сказки о животных или волшебные сказки); принадлежности к временному периоду («самые древние» сказки  о животных или "просто древние"); вычленения из сказок народов мира сказок народов России (Ч.1:с 96-98, 98-101); анализ басен с точки зрения сходства темы или истории (сюжета) и вывода (морали, главной мысли) с целью доказать, что в них использованы «бродячие истории» (Ч.2: с.9-11, с.16-20, с.21, с.24-25, с.34, с.36); </w:t>
      </w:r>
      <w:r w:rsidRPr="00F92158">
        <w:rPr>
          <w:rFonts w:ascii="Times New Roman" w:hAnsi="Times New Roman" w:cs="Times New Roman"/>
          <w:sz w:val="24"/>
          <w:szCs w:val="24"/>
        </w:rPr>
        <w:t xml:space="preserve"> сравнение героя рассказа и сказочного героя с целью обнаружения их сходства и отличия </w:t>
      </w:r>
      <w:r w:rsidRPr="00F92158">
        <w:rPr>
          <w:rFonts w:ascii="Times New Roman" w:eastAsia="Times New Roman CYR" w:hAnsi="Times New Roman" w:cs="Times New Roman"/>
          <w:sz w:val="24"/>
          <w:szCs w:val="24"/>
        </w:rPr>
        <w:t>(Ч.2: с.106, с.118-119).</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i/>
          <w:iCs/>
          <w:sz w:val="24"/>
          <w:szCs w:val="24"/>
        </w:rPr>
        <w:t xml:space="preserve">- подведение под понятие: </w:t>
      </w:r>
      <w:r w:rsidRPr="00F92158">
        <w:rPr>
          <w:rFonts w:ascii="Times New Roman" w:eastAsia="Times New Roman CYR" w:hAnsi="Times New Roman" w:cs="Times New Roman"/>
          <w:sz w:val="24"/>
          <w:szCs w:val="24"/>
        </w:rPr>
        <w:t xml:space="preserve">завершающий этап формирования понятия «олицетворение»: анализ самого термина и обнаружение данного приема в стихотворных и прозаических текстах самостоятельно и с помощью наводящих вопросов. Например: "Подтверди, что поэт воспользовался этим приёмом" (Ч.1: С.Козлов «Июль», с.8 ) или: «Какие явления природы поэт одухотворяет? С помощью каких глаголов он показывает, что север — это живое существо?» (Ч.1: с. 8, с.16-17, с.18-19, с.20-22, с.41-43, с.118); формирование понятия «сравнение» через анализ стихотворных текстов (Ч.1: с.13-16, с.21-22, с. 28-29, с.35, с.38-40, с.48; Ч.2: с.131 );  формирование понятия «контраст» через анализ стихотворных текстов (Ч.1: с.22 , с.25, с.33, с.37, с.46, Ч.2:с.20, с.53); формирование понятия « звукопись» через анализ в поэтических тестах стечения звуков , вызывающих ассоциации с шепотом, свистом, шелестом и т.д. (Ч.1: с.25, с.26-27); </w:t>
      </w:r>
      <w:r w:rsidRPr="00F92158">
        <w:rPr>
          <w:rFonts w:ascii="Times New Roman" w:hAnsi="Times New Roman" w:cs="Times New Roman"/>
          <w:sz w:val="24"/>
          <w:szCs w:val="24"/>
        </w:rPr>
        <w:t xml:space="preserve">формирование представления о </w:t>
      </w:r>
      <w:r w:rsidRPr="00F92158">
        <w:rPr>
          <w:rFonts w:ascii="Times New Roman" w:eastAsia="Times New Roman CYR" w:hAnsi="Times New Roman" w:cs="Times New Roman"/>
          <w:sz w:val="24"/>
          <w:szCs w:val="24"/>
        </w:rPr>
        <w:t xml:space="preserve">«самых древних», «просто древних» и  «менее древних» сказочных сюжетах через анализ сказок разных народов мира (Ч.1: с. 64-73; с. 73-77; с.84-95); </w:t>
      </w:r>
      <w:r w:rsidRPr="00F92158">
        <w:rPr>
          <w:rFonts w:ascii="Times New Roman" w:hAnsi="Times New Roman" w:cs="Times New Roman"/>
          <w:sz w:val="24"/>
          <w:szCs w:val="24"/>
        </w:rPr>
        <w:t>формирование понятия «бродячий сюжет» (в учебнике: «бродячая история») через анализ сказок разных народов мира с похожими событиями, похожими героями, сходным поведением героев и сходным построением самих сказок, а также через анализ сходных по сюжету басен разных авторов (</w:t>
      </w:r>
      <w:r w:rsidRPr="00F92158">
        <w:rPr>
          <w:rFonts w:ascii="Times New Roman" w:eastAsia="Times New Roman CYR" w:hAnsi="Times New Roman" w:cs="Times New Roman"/>
          <w:sz w:val="24"/>
          <w:szCs w:val="24"/>
        </w:rPr>
        <w:t xml:space="preserve">Ч.1: </w:t>
      </w:r>
      <w:r w:rsidRPr="00F92158">
        <w:rPr>
          <w:rFonts w:ascii="Times New Roman" w:hAnsi="Times New Roman" w:cs="Times New Roman"/>
          <w:sz w:val="24"/>
          <w:szCs w:val="24"/>
        </w:rPr>
        <w:t xml:space="preserve">с.74-95, </w:t>
      </w:r>
      <w:r w:rsidRPr="00F92158">
        <w:rPr>
          <w:rFonts w:ascii="Times New Roman" w:eastAsia="Times New Roman CYR" w:hAnsi="Times New Roman" w:cs="Times New Roman"/>
          <w:sz w:val="24"/>
          <w:szCs w:val="24"/>
        </w:rPr>
        <w:t>Ч.2: с.24-25</w:t>
      </w:r>
      <w:r w:rsidRPr="00F92158">
        <w:rPr>
          <w:rFonts w:ascii="Times New Roman" w:hAnsi="Times New Roman" w:cs="Times New Roman"/>
          <w:sz w:val="24"/>
          <w:szCs w:val="24"/>
        </w:rPr>
        <w:t xml:space="preserve">); </w:t>
      </w:r>
      <w:r w:rsidRPr="00F92158">
        <w:rPr>
          <w:rFonts w:ascii="Times New Roman" w:eastAsia="Times New Roman CYR" w:hAnsi="Times New Roman" w:cs="Times New Roman"/>
          <w:sz w:val="24"/>
          <w:szCs w:val="24"/>
        </w:rPr>
        <w:t xml:space="preserve">формирование понятия «рассказ» путём сравнения текстов рассказов с текстами знакомых детям жанров (сказка, небылица) и обозначения их жанровой цели и принципа построения </w:t>
      </w:r>
      <w:r w:rsidRPr="00F92158">
        <w:rPr>
          <w:rFonts w:ascii="Times New Roman" w:hAnsi="Times New Roman" w:cs="Times New Roman"/>
          <w:sz w:val="24"/>
          <w:szCs w:val="24"/>
        </w:rPr>
        <w:t>(</w:t>
      </w:r>
      <w:r w:rsidRPr="00F92158">
        <w:rPr>
          <w:rFonts w:ascii="Times New Roman" w:eastAsia="Times New Roman CYR" w:hAnsi="Times New Roman" w:cs="Times New Roman"/>
          <w:sz w:val="24"/>
          <w:szCs w:val="24"/>
        </w:rPr>
        <w:t>Ч.1: с.116-117, Ч.2: с.65, с. 76-77, с.118, с.128</w:t>
      </w:r>
      <w:r w:rsidRPr="00F92158">
        <w:rPr>
          <w:rFonts w:ascii="Times New Roman" w:hAnsi="Times New Roman" w:cs="Times New Roman"/>
          <w:sz w:val="24"/>
          <w:szCs w:val="24"/>
        </w:rPr>
        <w:t>)</w:t>
      </w:r>
      <w:r w:rsidRPr="00F92158">
        <w:rPr>
          <w:rFonts w:ascii="Times New Roman" w:eastAsia="Times New Roman CYR" w:hAnsi="Times New Roman" w:cs="Times New Roman"/>
          <w:sz w:val="24"/>
          <w:szCs w:val="24"/>
        </w:rPr>
        <w:t>; формирование понятия «басня» через обращение к словарю происхождения слов;  анализ родственных слов (побасенка, байка); сравнение со сказкой о животных; выяснение структуры и смысла басни (Ч.2: с.6-7, с.9, с.13-14, с.26-27, с.34-37); формирование представления о природе смешного через анализ системы приемов, нацеленных на создание комического эффекта: Ч.2: с.26-28, с.37, с.41-42; с.46-47, с.48, с.50, с.60-61, с.62-63, с.64-65, с76-77); формирование понятия «герой сказки» через выделение присущих герою признаков (особенностей поведения) и обнаружение их в знакомых школьникам сказочных сюжетах и авторских сказках Ч.2: с.78-80, с.104; формирование понятия «герой рассказа» через сравнение его поведения с поведением сказочного героя  Ч.2: с.106, с.118, с.128, с.153, с.157, с.160, с.165, с.170-171, с.175;</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i/>
          <w:iCs/>
          <w:sz w:val="24"/>
          <w:szCs w:val="24"/>
        </w:rPr>
        <w:t xml:space="preserve">- установление причинно-следственных связей: </w:t>
      </w:r>
      <w:r w:rsidRPr="00F92158">
        <w:rPr>
          <w:rFonts w:ascii="Times New Roman" w:eastAsia="Times New Roman CYR" w:hAnsi="Times New Roman" w:cs="Times New Roman"/>
          <w:sz w:val="24"/>
          <w:szCs w:val="24"/>
        </w:rPr>
        <w:t xml:space="preserve">между фактом наделения неживого предмета чертами одушевлённого лица и наличием приёма олицетворения (Ч.1: с. 8); между богатым воображением, развитой фантазией и особым взглядом на мир, которым отличаются </w:t>
      </w:r>
      <w:r w:rsidRPr="00F92158">
        <w:rPr>
          <w:rFonts w:ascii="Times New Roman" w:eastAsia="Times New Roman CYR" w:hAnsi="Times New Roman" w:cs="Times New Roman"/>
          <w:sz w:val="24"/>
          <w:szCs w:val="24"/>
        </w:rPr>
        <w:lastRenderedPageBreak/>
        <w:t>писатели и поэты (их способностью одухотворять, оживлять явления природы, использовать сравнения, контраст, звукопись, олицетворение); между базовыми ценностями, выраженными в народной сказке, и временным периодом, к которому она принадлежит (Ч.1:с. 73, с. 84, с. 89); между наличием в сказках и баснях похожих событий или (и) героев, сходного построения самих сказок и фактом использования в них международного «бродячего сюжета» (мы говорим в начальной школе: «бродячая история») (Ч.1: с.79-80; Ч.2: с.20, с.24, с.36); между базовыми ценностями, выражены в басне (например: басня осуждает глупость и поощряет хитрость или: басня поощряет мудрость и благородство), и временным периодом, к которому она принадлежит (Ч.2: с.14.с.18).</w:t>
      </w:r>
    </w:p>
    <w:p w:rsidR="00F87C2F" w:rsidRPr="00F92158" w:rsidRDefault="00F87C2F" w:rsidP="00F92158">
      <w:pPr>
        <w:spacing w:after="0"/>
        <w:jc w:val="both"/>
        <w:rPr>
          <w:rFonts w:ascii="Times New Roman" w:eastAsia="Times New Roman CYR" w:hAnsi="Times New Roman" w:cs="Times New Roman"/>
          <w:i/>
          <w:iCs/>
          <w:sz w:val="24"/>
          <w:szCs w:val="24"/>
        </w:rPr>
      </w:pPr>
      <w:r w:rsidRPr="00F92158">
        <w:rPr>
          <w:rFonts w:ascii="Times New Roman" w:eastAsia="Times New Roman CYR" w:hAnsi="Times New Roman" w:cs="Times New Roman"/>
          <w:i/>
          <w:iCs/>
          <w:sz w:val="24"/>
          <w:szCs w:val="24"/>
        </w:rPr>
        <w:tab/>
        <w:t>Коммуникативные  УУД:</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i/>
          <w:iCs/>
          <w:sz w:val="24"/>
          <w:szCs w:val="24"/>
        </w:rPr>
        <w:tab/>
        <w:t xml:space="preserve">- управление коммуникацией, планирование учебного сотрудничества): </w:t>
      </w:r>
      <w:r w:rsidRPr="00F92158">
        <w:rPr>
          <w:rFonts w:ascii="Times New Roman" w:eastAsia="Times New Roman CYR" w:hAnsi="Times New Roman" w:cs="Times New Roman"/>
          <w:sz w:val="24"/>
          <w:szCs w:val="24"/>
        </w:rPr>
        <w:t>чтение по цепочке или по ролям;</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i/>
          <w:iCs/>
          <w:sz w:val="24"/>
          <w:szCs w:val="24"/>
        </w:rPr>
        <w:t>- взаимодействие: о</w:t>
      </w:r>
      <w:r w:rsidRPr="00F92158">
        <w:rPr>
          <w:rFonts w:ascii="Times New Roman" w:eastAsia="Times New Roman CYR" w:hAnsi="Times New Roman" w:cs="Times New Roman"/>
          <w:sz w:val="24"/>
          <w:szCs w:val="24"/>
        </w:rPr>
        <w:t>боснование строчками из текста заявленного «чужого» мнения. Понимание разных оснований для оценки (жанровой, этической, эстетической) одного и того же текста: в одной и той же сказке о животных можно обнаружить и черты «самых древних» сказочных историй, которые объясняют внешний вид животных, и черты «просто древних» сказочных историй, которые учат правильному, благородному поведению (Ч.1: «Гиена и черепаха» с.67-69); о</w:t>
      </w:r>
      <w:r w:rsidRPr="00F92158">
        <w:rPr>
          <w:rFonts w:ascii="Times New Roman" w:hAnsi="Times New Roman" w:cs="Times New Roman"/>
          <w:sz w:val="24"/>
          <w:szCs w:val="24"/>
        </w:rPr>
        <w:t xml:space="preserve">дному и тому же тексту можно дать разную этическую и смысловую оценку: « - Нюрка ведёт себя как малый ребёнок, - грубит и капризничает! - укоризненно сказал Костя Погодин. А ты тоже так думаешь? Какие фрагменты текста привели Костю к такому выводу? - Неправда! - заступилась за Нюрку Маша Иванова. - Нюра хотела побыть одна. И она не стала жаловаться герою. Она хотела сама справиться со своими неприятностями. Так ведёт себя взрослый человек. </w:t>
      </w:r>
      <w:r w:rsidRPr="00F92158">
        <w:rPr>
          <w:rFonts w:ascii="Times New Roman" w:hAnsi="Times New Roman" w:cs="Times New Roman"/>
          <w:i/>
          <w:iCs/>
          <w:sz w:val="24"/>
          <w:szCs w:val="24"/>
        </w:rPr>
        <w:t>Если ты соглашаешься с Машей, найди в тексте подтверждение её мнению</w:t>
      </w:r>
      <w:r w:rsidRPr="00F92158">
        <w:rPr>
          <w:rFonts w:ascii="Times New Roman" w:eastAsia="Times New Roman CYR" w:hAnsi="Times New Roman" w:cs="Times New Roman"/>
          <w:i/>
          <w:iCs/>
          <w:sz w:val="24"/>
          <w:szCs w:val="24"/>
        </w:rPr>
        <w:t>»</w:t>
      </w:r>
      <w:r w:rsidRPr="00F92158">
        <w:rPr>
          <w:rFonts w:ascii="Times New Roman" w:eastAsia="Times New Roman CYR" w:hAnsi="Times New Roman" w:cs="Times New Roman"/>
          <w:sz w:val="24"/>
          <w:szCs w:val="24"/>
        </w:rPr>
        <w:t xml:space="preserve"> (Ч.1: Ю.Коваль «Вода с закрытыми глазами» с.60-61), а также Ч.1: с.116-117; «Мнения ребят разделились. Костя с Петей считают, что Тёма — умный и ловкий: ни разу не поскользнулся, правильно дышал... И это — самое главное. Девочки сказали, что Тёма любит Жучку, вот почему он справился. А как думаешь ты?» (Ч.2: Н.Гарин-Михайловский «Детство Тёмы» с.118).</w:t>
      </w:r>
    </w:p>
    <w:p w:rsidR="00F87C2F" w:rsidRPr="00F92158" w:rsidRDefault="00F87C2F" w:rsidP="00F92158">
      <w:pPr>
        <w:spacing w:after="0"/>
        <w:jc w:val="both"/>
        <w:rPr>
          <w:rFonts w:ascii="Times New Roman" w:hAnsi="Times New Roman" w:cs="Times New Roman"/>
          <w:b/>
          <w:iCs/>
          <w:sz w:val="24"/>
          <w:szCs w:val="24"/>
        </w:rPr>
      </w:pPr>
      <w:r w:rsidRPr="00F92158">
        <w:rPr>
          <w:rFonts w:ascii="Times New Roman" w:hAnsi="Times New Roman" w:cs="Times New Roman"/>
          <w:b/>
          <w:iCs/>
          <w:sz w:val="24"/>
          <w:szCs w:val="24"/>
        </w:rPr>
        <w:t>Ожидаемые результаты формирования УУД к концу 3-го года обучения</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i/>
          <w:iCs/>
          <w:sz w:val="24"/>
          <w:szCs w:val="24"/>
        </w:rPr>
        <w:tab/>
      </w:r>
      <w:r w:rsidRPr="00F92158">
        <w:rPr>
          <w:rFonts w:ascii="Times New Roman" w:hAnsi="Times New Roman" w:cs="Times New Roman"/>
          <w:iCs/>
          <w:sz w:val="24"/>
          <w:szCs w:val="24"/>
        </w:rPr>
        <w:t>В области познавательных УУД (общеучебных</w:t>
      </w:r>
      <w:r w:rsidRPr="00F92158">
        <w:rPr>
          <w:rFonts w:ascii="Times New Roman" w:hAnsi="Times New Roman" w:cs="Times New Roman"/>
          <w:i/>
          <w:iCs/>
          <w:sz w:val="24"/>
          <w:szCs w:val="24"/>
        </w:rPr>
        <w:t xml:space="preserve">) </w:t>
      </w:r>
      <w:r w:rsidRPr="00F92158">
        <w:rPr>
          <w:rFonts w:ascii="Times New Roman" w:hAnsi="Times New Roman" w:cs="Times New Roman"/>
          <w:sz w:val="24"/>
          <w:szCs w:val="24"/>
        </w:rPr>
        <w:t xml:space="preserve">ученик научится: свободно ориентироваться в корпусе учебных словарей, быстро находить  нужную словарную статью; свободно ориентироваться в учебной книге: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 работать с несколькими  источниками информации (учебной книгой, "Рабочей тетрадью"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владеть алгоритмом составления сборников: монографических (одного конкретного писателя), жанровых (сказок о животных, волшебных сказок и т.д.),  тематических (стихи "Времена года", "О братьях наших меньших" и т.д.) /сами термины - определения сборников не используются)  </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b/>
          <w:sz w:val="24"/>
          <w:szCs w:val="24"/>
        </w:rPr>
        <w:lastRenderedPageBreak/>
        <w:tab/>
      </w:r>
      <w:r w:rsidRPr="00F92158">
        <w:rPr>
          <w:rFonts w:ascii="Times New Roman" w:hAnsi="Times New Roman" w:cs="Times New Roman"/>
          <w:b/>
          <w:iCs/>
          <w:sz w:val="24"/>
          <w:szCs w:val="24"/>
        </w:rPr>
        <w:t>В области регулятивных УУД</w:t>
      </w:r>
      <w:r w:rsidRPr="00F92158">
        <w:rPr>
          <w:rFonts w:ascii="Times New Roman" w:hAnsi="Times New Roman" w:cs="Times New Roman"/>
          <w:i/>
          <w:iCs/>
          <w:sz w:val="24"/>
          <w:szCs w:val="24"/>
        </w:rPr>
        <w:t xml:space="preserve">: </w:t>
      </w:r>
      <w:r w:rsidRPr="00F92158">
        <w:rPr>
          <w:rFonts w:ascii="Times New Roman" w:hAnsi="Times New Roman" w:cs="Times New Roman"/>
          <w:b/>
          <w:sz w:val="24"/>
          <w:szCs w:val="24"/>
        </w:rPr>
        <w:t xml:space="preserve"> </w:t>
      </w:r>
      <w:r w:rsidRPr="00F92158">
        <w:rPr>
          <w:rFonts w:ascii="Times New Roman" w:hAnsi="Times New Roman" w:cs="Times New Roman"/>
          <w:sz w:val="24"/>
          <w:szCs w:val="24"/>
        </w:rPr>
        <w:t>осуществлять самоконтроль и контроль некоторых этапов выполнения работы и полученного результата.</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b/>
          <w:i/>
          <w:iCs/>
          <w:sz w:val="24"/>
          <w:szCs w:val="24"/>
        </w:rPr>
        <w:tab/>
      </w:r>
      <w:r w:rsidRPr="00F92158">
        <w:rPr>
          <w:rFonts w:ascii="Times New Roman" w:hAnsi="Times New Roman" w:cs="Times New Roman"/>
          <w:b/>
          <w:iCs/>
          <w:sz w:val="24"/>
          <w:szCs w:val="24"/>
        </w:rPr>
        <w:t>В области коммуникативных УУД</w:t>
      </w:r>
      <w:r w:rsidRPr="00F92158">
        <w:rPr>
          <w:rFonts w:ascii="Times New Roman" w:hAnsi="Times New Roman" w:cs="Times New Roman"/>
          <w:i/>
          <w:iCs/>
          <w:sz w:val="24"/>
          <w:szCs w:val="24"/>
        </w:rPr>
        <w:t xml:space="preserve"> </w:t>
      </w:r>
      <w:r w:rsidRPr="00F92158">
        <w:rPr>
          <w:rFonts w:ascii="Times New Roman" w:hAnsi="Times New Roman" w:cs="Times New Roman"/>
          <w:sz w:val="24"/>
          <w:szCs w:val="24"/>
        </w:rPr>
        <w:t xml:space="preserve">обучаемый научится: в рамках инициативного сотрудничества: 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в рамках </w:t>
      </w:r>
      <w:r w:rsidRPr="00F92158">
        <w:rPr>
          <w:rFonts w:ascii="Times New Roman" w:hAnsi="Times New Roman" w:cs="Times New Roman"/>
          <w:i/>
          <w:iCs/>
          <w:sz w:val="24"/>
          <w:szCs w:val="24"/>
        </w:rPr>
        <w:t>коммуникации  как взаимодействия</w:t>
      </w:r>
      <w:r w:rsidRPr="00F92158">
        <w:rPr>
          <w:rFonts w:ascii="Times New Roman" w:hAnsi="Times New Roman" w:cs="Times New Roman"/>
          <w:sz w:val="24"/>
          <w:szCs w:val="24"/>
        </w:rPr>
        <w:t xml:space="preserve">: понимать основание  разницы двух заявленных точек зрения, двух позиций и мотивированно присоединяться к одной из них или пробовать высказывать собственную точку зрения; находить в тексте подтверждение высказанным героями точкам зрения. </w:t>
      </w:r>
    </w:p>
    <w:p w:rsidR="00F87C2F" w:rsidRPr="00F92158" w:rsidRDefault="00F87C2F" w:rsidP="00F92158">
      <w:pPr>
        <w:spacing w:after="0"/>
        <w:jc w:val="both"/>
        <w:rPr>
          <w:rFonts w:ascii="Times New Roman" w:eastAsia="Times New Roman CYR" w:hAnsi="Times New Roman" w:cs="Times New Roman"/>
          <w:i/>
          <w:iCs/>
          <w:sz w:val="24"/>
          <w:szCs w:val="24"/>
        </w:rPr>
      </w:pPr>
      <w:r w:rsidRPr="00F92158">
        <w:rPr>
          <w:rFonts w:ascii="Times New Roman" w:eastAsia="Times New Roman CYR" w:hAnsi="Times New Roman" w:cs="Times New Roman"/>
          <w:i/>
          <w:iCs/>
          <w:sz w:val="24"/>
          <w:szCs w:val="24"/>
        </w:rPr>
        <w:t>Четвертый класс</w:t>
      </w:r>
    </w:p>
    <w:p w:rsidR="00F87C2F" w:rsidRPr="00F92158" w:rsidRDefault="00F87C2F" w:rsidP="00F92158">
      <w:pPr>
        <w:spacing w:after="0"/>
        <w:jc w:val="both"/>
        <w:rPr>
          <w:rFonts w:ascii="Times New Roman" w:eastAsia="Times New Roman CYR" w:hAnsi="Times New Roman" w:cs="Times New Roman"/>
          <w:b/>
          <w:i/>
          <w:iCs/>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b/>
          <w:i/>
          <w:iCs/>
          <w:sz w:val="24"/>
          <w:szCs w:val="24"/>
        </w:rPr>
        <w:t>Личностные УУД:</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b/>
          <w:bCs/>
          <w:sz w:val="24"/>
          <w:szCs w:val="24"/>
        </w:rPr>
        <w:tab/>
      </w:r>
      <w:r w:rsidRPr="00F92158">
        <w:rPr>
          <w:rFonts w:ascii="Times New Roman" w:eastAsia="Times New Roman CYR" w:hAnsi="Times New Roman" w:cs="Times New Roman"/>
          <w:i/>
          <w:iCs/>
          <w:sz w:val="24"/>
          <w:szCs w:val="24"/>
        </w:rPr>
        <w:t xml:space="preserve">- самоопределение - </w:t>
      </w:r>
      <w:r w:rsidRPr="00F92158">
        <w:rPr>
          <w:rFonts w:ascii="Times New Roman" w:eastAsia="Times New Roman CYR" w:hAnsi="Times New Roman" w:cs="Times New Roman"/>
          <w:sz w:val="24"/>
          <w:szCs w:val="24"/>
        </w:rPr>
        <w:t>в</w:t>
      </w:r>
      <w:r w:rsidRPr="00F92158">
        <w:rPr>
          <w:rFonts w:ascii="Times New Roman" w:eastAsia="Times New Roman CYR" w:hAnsi="Times New Roman" w:cs="Times New Roman"/>
          <w:b/>
          <w:i/>
          <w:iCs/>
          <w:sz w:val="24"/>
          <w:szCs w:val="24"/>
        </w:rPr>
        <w:t xml:space="preserve"> </w:t>
      </w:r>
      <w:r w:rsidRPr="00F92158">
        <w:rPr>
          <w:rFonts w:ascii="Times New Roman" w:eastAsia="Times New Roman CYR" w:hAnsi="Times New Roman" w:cs="Times New Roman"/>
          <w:sz w:val="24"/>
          <w:szCs w:val="24"/>
        </w:rPr>
        <w:t xml:space="preserve">заданиях, нацеленных на формирование этого учебного действия, сравниваются высказанные сквозными героями точки зрения, и школьнику предлагается обоснованно присоединиться к одной из них или высказать свою собственную.  </w:t>
      </w:r>
    </w:p>
    <w:p w:rsidR="00F87C2F" w:rsidRPr="00F92158" w:rsidRDefault="00F87C2F" w:rsidP="00F92158">
      <w:pPr>
        <w:spacing w:after="0"/>
        <w:jc w:val="both"/>
        <w:rPr>
          <w:rFonts w:ascii="Times New Roman" w:eastAsia="Times New Roman CYR" w:hAnsi="Times New Roman" w:cs="Times New Roman"/>
          <w:i/>
          <w:iCs/>
          <w:sz w:val="24"/>
          <w:szCs w:val="24"/>
        </w:rPr>
      </w:pPr>
      <w:r w:rsidRPr="00F92158">
        <w:rPr>
          <w:rFonts w:ascii="Times New Roman" w:eastAsia="Times New Roman CYR" w:hAnsi="Times New Roman" w:cs="Times New Roman"/>
          <w:i/>
          <w:iCs/>
          <w:sz w:val="24"/>
          <w:szCs w:val="24"/>
        </w:rPr>
        <w:tab/>
        <w:t>- смыслообразование и нравственно-этическая ориентация:</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eastAsia="Times New Roman CYR" w:hAnsi="Times New Roman" w:cs="Times New Roman"/>
          <w:i/>
          <w:iCs/>
          <w:sz w:val="24"/>
          <w:szCs w:val="24"/>
        </w:rPr>
        <w:tab/>
        <w:t xml:space="preserve">- </w:t>
      </w:r>
      <w:r w:rsidRPr="00F92158">
        <w:rPr>
          <w:rFonts w:ascii="Times New Roman" w:eastAsia="Times New Roman CYR" w:hAnsi="Times New Roman" w:cs="Times New Roman"/>
          <w:sz w:val="24"/>
          <w:szCs w:val="24"/>
        </w:rPr>
        <w:t>поэтические, прозаические тексты, живописные произведения (и методический аппарат к ним), посвящённые формированию</w:t>
      </w:r>
      <w:r w:rsidRPr="00F92158">
        <w:rPr>
          <w:rFonts w:ascii="Times New Roman" w:eastAsia="Times New Roman CYR" w:hAnsi="Times New Roman" w:cs="Times New Roman"/>
          <w:i/>
          <w:iCs/>
          <w:sz w:val="24"/>
          <w:szCs w:val="24"/>
        </w:rPr>
        <w:t xml:space="preserve"> базовых нравственно-этических и эстетических ценностей</w:t>
      </w:r>
      <w:r w:rsidRPr="00F92158">
        <w:rPr>
          <w:rFonts w:ascii="Times New Roman" w:eastAsia="Times New Roman CYR" w:hAnsi="Times New Roman" w:cs="Times New Roman"/>
          <w:b/>
          <w:bCs/>
          <w:sz w:val="24"/>
          <w:szCs w:val="24"/>
        </w:rPr>
        <w:t xml:space="preserve"> </w:t>
      </w:r>
      <w:r w:rsidRPr="00F92158">
        <w:rPr>
          <w:rFonts w:ascii="Times New Roman" w:eastAsia="Times New Roman CYR" w:hAnsi="Times New Roman" w:cs="Times New Roman"/>
          <w:sz w:val="24"/>
          <w:szCs w:val="24"/>
        </w:rPr>
        <w:t>(способности ценить мир природы и человеческих отношений, умению видеть красоту природы и красоту человека,</w:t>
      </w:r>
      <w:r w:rsidRPr="00F92158">
        <w:rPr>
          <w:rFonts w:ascii="Times New Roman" w:eastAsia="Times New Roman CYR" w:hAnsi="Times New Roman" w:cs="Times New Roman"/>
          <w:b/>
          <w:bCs/>
          <w:i/>
          <w:sz w:val="24"/>
          <w:szCs w:val="24"/>
        </w:rPr>
        <w:t xml:space="preserve"> </w:t>
      </w:r>
      <w:r w:rsidRPr="00F92158">
        <w:rPr>
          <w:rFonts w:ascii="Times New Roman" w:eastAsia="Times New Roman CYR" w:hAnsi="Times New Roman" w:cs="Times New Roman"/>
          <w:sz w:val="24"/>
          <w:szCs w:val="24"/>
        </w:rPr>
        <w:t>теме ценности общения, дружбы, привязанности, любви</w:t>
      </w:r>
      <w:r w:rsidRPr="00F92158">
        <w:rPr>
          <w:rFonts w:ascii="Times New Roman" w:eastAsia="Times New Roman CYR" w:hAnsi="Times New Roman" w:cs="Times New Roman"/>
          <w:b/>
          <w:bCs/>
          <w:i/>
          <w:iCs/>
          <w:sz w:val="24"/>
          <w:szCs w:val="24"/>
        </w:rPr>
        <w:t xml:space="preserve"> </w:t>
      </w:r>
      <w:r w:rsidRPr="00F92158">
        <w:rPr>
          <w:rFonts w:ascii="Times New Roman" w:eastAsia="Times New Roman CYR" w:hAnsi="Times New Roman" w:cs="Times New Roman"/>
          <w:sz w:val="24"/>
          <w:szCs w:val="24"/>
        </w:rPr>
        <w:t>)</w:t>
      </w:r>
      <w:r w:rsidRPr="00F92158">
        <w:rPr>
          <w:rFonts w:ascii="Times New Roman" w:eastAsia="Times New Roman CYR" w:hAnsi="Times New Roman" w:cs="Times New Roman"/>
          <w:b/>
          <w:bCs/>
          <w:sz w:val="24"/>
          <w:szCs w:val="24"/>
        </w:rPr>
        <w:t>:</w:t>
      </w:r>
      <w:r w:rsidRPr="00F92158">
        <w:rPr>
          <w:rFonts w:ascii="Times New Roman" w:eastAsia="Times New Roman CYR" w:hAnsi="Times New Roman" w:cs="Times New Roman"/>
          <w:sz w:val="24"/>
          <w:szCs w:val="24"/>
        </w:rPr>
        <w:tab/>
        <w:t xml:space="preserve">- поэтические, прозаические тексты и живописные произведения, на основе которых формируются базовые </w:t>
      </w:r>
      <w:r w:rsidRPr="00F92158">
        <w:rPr>
          <w:rFonts w:ascii="Times New Roman" w:eastAsia="Times New Roman CYR" w:hAnsi="Times New Roman" w:cs="Times New Roman"/>
          <w:i/>
          <w:iCs/>
          <w:sz w:val="24"/>
          <w:szCs w:val="24"/>
        </w:rPr>
        <w:t>историко-культурные</w:t>
      </w:r>
      <w:r w:rsidRPr="00F92158">
        <w:rPr>
          <w:rFonts w:ascii="Times New Roman" w:hAnsi="Times New Roman" w:cs="Times New Roman"/>
          <w:i/>
          <w:iCs/>
          <w:sz w:val="24"/>
          <w:szCs w:val="24"/>
        </w:rPr>
        <w:t xml:space="preserve"> представления и </w:t>
      </w:r>
      <w:r w:rsidRPr="00F92158">
        <w:rPr>
          <w:rFonts w:ascii="Times New Roman" w:eastAsia="Times New Roman CYR" w:hAnsi="Times New Roman" w:cs="Times New Roman"/>
          <w:i/>
          <w:iCs/>
          <w:sz w:val="24"/>
          <w:szCs w:val="24"/>
        </w:rPr>
        <w:t>гражданская идентичность школьников</w:t>
      </w:r>
      <w:r w:rsidRPr="00F92158">
        <w:rPr>
          <w:rFonts w:ascii="Times New Roman" w:hAnsi="Times New Roman" w:cs="Times New Roman"/>
          <w:i/>
          <w:iCs/>
          <w:sz w:val="24"/>
          <w:szCs w:val="24"/>
        </w:rPr>
        <w:t xml:space="preserve"> </w:t>
      </w:r>
      <w:r w:rsidRPr="00F92158">
        <w:rPr>
          <w:rFonts w:ascii="Times New Roman" w:hAnsi="Times New Roman" w:cs="Times New Roman"/>
          <w:sz w:val="24"/>
          <w:szCs w:val="24"/>
        </w:rPr>
        <w:t>(представление о том, что в ходе исторических изменений меняется внешняя канва жизни: название государства, праздники, мода и т.д., но неизменной может остаться природа вокруг нас, памятники архитектуры, которые несут атмосферу прошлого и, наконец, чувства людей, такие как любовь к Родине и к тому месту, где ты живёшь, любовь близких, помощь и поддержка друзей, ощущение причастности к истории и культуре своей страны).</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b/>
          <w:iCs/>
          <w:sz w:val="24"/>
          <w:szCs w:val="24"/>
        </w:rPr>
        <w:t xml:space="preserve">  Регулятивные УУД</w:t>
      </w:r>
      <w:r w:rsidRPr="00F92158">
        <w:rPr>
          <w:rFonts w:ascii="Times New Roman" w:eastAsia="Times New Roman CYR" w:hAnsi="Times New Roman" w:cs="Times New Roman"/>
          <w:i/>
          <w:iCs/>
          <w:sz w:val="24"/>
          <w:szCs w:val="24"/>
        </w:rPr>
        <w:t xml:space="preserve"> (контроль и самоконтроль процесса и результатов).</w:t>
      </w:r>
      <w:r w:rsidRPr="00F92158">
        <w:rPr>
          <w:rFonts w:ascii="Times New Roman" w:eastAsia="Times New Roman CYR" w:hAnsi="Times New Roman" w:cs="Times New Roman"/>
          <w:b/>
          <w:sz w:val="24"/>
          <w:szCs w:val="24"/>
        </w:rPr>
        <w:t xml:space="preserve"> </w:t>
      </w:r>
      <w:r w:rsidRPr="00F92158">
        <w:rPr>
          <w:rFonts w:ascii="Times New Roman" w:eastAsia="Times New Roman CYR" w:hAnsi="Times New Roman" w:cs="Times New Roman"/>
          <w:sz w:val="24"/>
          <w:szCs w:val="24"/>
        </w:rPr>
        <w:t>В предметной области "Литературное чтение" каждое высказанное эстетическое суждение имеет право на существование и поэтому не предполагает жесткой и однозначной оценки в терминах "правильно" или "неправильно".  Наиболее аутентичные формулировки заданий, нацеленных на запуск механизма  контроля и самоконтроля учащихся, выглядят в учебнике следующим образом: "</w:t>
      </w:r>
      <w:r w:rsidRPr="00F92158">
        <w:rPr>
          <w:rFonts w:ascii="Times New Roman" w:eastAsia="Times New Roman CYR" w:hAnsi="Times New Roman" w:cs="Times New Roman"/>
          <w:sz w:val="24"/>
          <w:szCs w:val="24"/>
          <w:u w:val="single"/>
        </w:rPr>
        <w:t>Проверь</w:t>
      </w:r>
      <w:r w:rsidRPr="00F92158">
        <w:rPr>
          <w:rFonts w:ascii="Times New Roman" w:eastAsia="Times New Roman CYR" w:hAnsi="Times New Roman" w:cs="Times New Roman"/>
          <w:sz w:val="24"/>
          <w:szCs w:val="24"/>
        </w:rPr>
        <w:t>, соответствует ли Танино прочтение тому, что заложено в тексте" (Ч.2, с. 43); "Проверь наблюдение Евдокии Васильевны" (Ч.2, с. 124); "Проверь, обращался ли к парной рифме поэт Кушнер" (Ч. 2, с. 126); "Вернись к тексту. Проверь Мишины слова , и если он прав, подумай: почему поэт обходится без глаголов?" (Ч.2, с.116).</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ab/>
        <w:t>Вместе с тем, в учебнике возможны и другие формулировки, целевое назначение которых - такое же: "Тебе чья точка зрения ближе: Миши или Кости?", "С кем ты соглашаешься: с Таней или Костей?" (и т.д.), поскольку, отвечая на эти вопросы, школьник вынужден будет совершать действия сравнительного анализа и самоопределения, а значит, содержательного самоконтроля.</w:t>
      </w:r>
    </w:p>
    <w:p w:rsidR="00F87C2F" w:rsidRPr="00F92158" w:rsidRDefault="00F87C2F" w:rsidP="00F92158">
      <w:pPr>
        <w:spacing w:after="0"/>
        <w:jc w:val="both"/>
        <w:rPr>
          <w:rFonts w:ascii="Times New Roman" w:eastAsia="Times New Roman CYR" w:hAnsi="Times New Roman" w:cs="Times New Roman"/>
          <w:b/>
          <w:iCs/>
          <w:sz w:val="24"/>
          <w:szCs w:val="24"/>
        </w:rPr>
      </w:pPr>
      <w:r w:rsidRPr="00F92158">
        <w:rPr>
          <w:rFonts w:ascii="Times New Roman" w:eastAsia="Times New Roman CYR" w:hAnsi="Times New Roman" w:cs="Times New Roman"/>
          <w:i/>
          <w:iCs/>
          <w:sz w:val="24"/>
          <w:szCs w:val="24"/>
        </w:rPr>
        <w:tab/>
      </w:r>
      <w:r w:rsidRPr="00F92158">
        <w:rPr>
          <w:rFonts w:ascii="Times New Roman" w:eastAsia="Times New Roman CYR" w:hAnsi="Times New Roman" w:cs="Times New Roman"/>
          <w:b/>
          <w:iCs/>
          <w:sz w:val="24"/>
          <w:szCs w:val="24"/>
        </w:rPr>
        <w:t>Познавательные</w:t>
      </w:r>
      <w:r w:rsidRPr="00F92158">
        <w:rPr>
          <w:rFonts w:ascii="Times New Roman" w:eastAsia="Times New Roman CYR" w:hAnsi="Times New Roman" w:cs="Times New Roman"/>
          <w:b/>
          <w:sz w:val="24"/>
          <w:szCs w:val="24"/>
        </w:rPr>
        <w:t xml:space="preserve"> </w:t>
      </w:r>
      <w:r w:rsidRPr="00F92158">
        <w:rPr>
          <w:rFonts w:ascii="Times New Roman" w:eastAsia="Times New Roman CYR" w:hAnsi="Times New Roman" w:cs="Times New Roman"/>
          <w:b/>
          <w:iCs/>
          <w:sz w:val="24"/>
          <w:szCs w:val="24"/>
        </w:rPr>
        <w:t>УУД:</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b/>
          <w:bCs/>
          <w:i/>
          <w:iCs/>
          <w:sz w:val="24"/>
          <w:szCs w:val="24"/>
        </w:rPr>
        <w:tab/>
      </w:r>
      <w:r w:rsidRPr="00F92158">
        <w:rPr>
          <w:rFonts w:ascii="Times New Roman" w:eastAsia="Times New Roman CYR" w:hAnsi="Times New Roman" w:cs="Times New Roman"/>
          <w:i/>
          <w:iCs/>
          <w:sz w:val="24"/>
          <w:szCs w:val="24"/>
        </w:rPr>
        <w:t>- поиск и выделение необходимой информации в словарях</w:t>
      </w:r>
      <w:r w:rsidRPr="00F92158">
        <w:rPr>
          <w:rFonts w:ascii="Times New Roman" w:eastAsia="Times New Roman CYR" w:hAnsi="Times New Roman" w:cs="Times New Roman"/>
          <w:sz w:val="24"/>
          <w:szCs w:val="24"/>
        </w:rPr>
        <w:t>;</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i/>
          <w:iCs/>
          <w:sz w:val="24"/>
          <w:szCs w:val="24"/>
        </w:rPr>
        <w:t>- поход в школьную библиотеку с целью выполнения конкретного задания</w:t>
      </w:r>
      <w:r w:rsidRPr="00F92158">
        <w:rPr>
          <w:rFonts w:ascii="Times New Roman" w:eastAsia="Times New Roman CYR" w:hAnsi="Times New Roman" w:cs="Times New Roman"/>
          <w:sz w:val="24"/>
          <w:szCs w:val="24"/>
        </w:rPr>
        <w:t>;</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i/>
          <w:iCs/>
          <w:sz w:val="24"/>
          <w:szCs w:val="24"/>
        </w:rPr>
        <w:t>- поход в Музейный Дом с целью поиска и анализа живописного произведения</w:t>
      </w:r>
      <w:r w:rsidRPr="00F92158">
        <w:rPr>
          <w:rFonts w:ascii="Times New Roman" w:eastAsia="Times New Roman CYR" w:hAnsi="Times New Roman" w:cs="Times New Roman"/>
          <w:sz w:val="24"/>
          <w:szCs w:val="24"/>
        </w:rPr>
        <w:t>;</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lastRenderedPageBreak/>
        <w:tab/>
      </w:r>
      <w:r w:rsidRPr="00F92158">
        <w:rPr>
          <w:rFonts w:ascii="Times New Roman" w:eastAsia="Times New Roman CYR" w:hAnsi="Times New Roman" w:cs="Times New Roman"/>
          <w:i/>
          <w:iCs/>
          <w:sz w:val="24"/>
          <w:szCs w:val="24"/>
        </w:rPr>
        <w:t>- перечитывание текста с разными задачами:</w:t>
      </w:r>
      <w:r w:rsidRPr="00F92158">
        <w:rPr>
          <w:rFonts w:ascii="Times New Roman" w:eastAsia="Times New Roman CYR" w:hAnsi="Times New Roman" w:cs="Times New Roman"/>
          <w:b/>
          <w:bCs/>
          <w:sz w:val="24"/>
          <w:szCs w:val="24"/>
        </w:rPr>
        <w:t xml:space="preserve"> </w:t>
      </w:r>
      <w:r w:rsidRPr="00F92158">
        <w:rPr>
          <w:rFonts w:ascii="Times New Roman" w:eastAsia="Times New Roman CYR" w:hAnsi="Times New Roman" w:cs="Times New Roman"/>
          <w:sz w:val="24"/>
          <w:szCs w:val="24"/>
        </w:rPr>
        <w:t>оценка смысла всего текста по его названию, определение темы и главной мысли текста, поиск нужных частей текста, нужных строчек, литературных приёмов(сравнения, олицетворения, контраста);</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i/>
          <w:iCs/>
          <w:sz w:val="24"/>
          <w:szCs w:val="24"/>
        </w:rPr>
        <w:t>- работа с маркированными в тексте словами и строчками</w:t>
      </w:r>
      <w:r w:rsidRPr="00F92158">
        <w:rPr>
          <w:rFonts w:ascii="Times New Roman" w:eastAsia="Times New Roman CYR" w:hAnsi="Times New Roman" w:cs="Times New Roman"/>
          <w:b/>
          <w:bCs/>
          <w:sz w:val="24"/>
          <w:szCs w:val="24"/>
        </w:rPr>
        <w:t xml:space="preserve"> </w:t>
      </w:r>
      <w:r w:rsidRPr="00F92158">
        <w:rPr>
          <w:rFonts w:ascii="Times New Roman" w:eastAsia="Times New Roman CYR" w:hAnsi="Times New Roman" w:cs="Times New Roman"/>
          <w:sz w:val="24"/>
          <w:szCs w:val="24"/>
        </w:rPr>
        <w:t>(в учебнике используется цветное маркировании текста для чтения по ролям, смысловые выделения жирным шрифтом, рамочками и цветом);</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i/>
          <w:iCs/>
          <w:sz w:val="24"/>
          <w:szCs w:val="24"/>
        </w:rPr>
        <w:t xml:space="preserve">- самостоятельное маркирование. </w:t>
      </w:r>
      <w:r w:rsidRPr="00F92158">
        <w:rPr>
          <w:rFonts w:ascii="Times New Roman" w:eastAsia="Times New Roman CYR" w:hAnsi="Times New Roman" w:cs="Times New Roman"/>
          <w:sz w:val="24"/>
          <w:szCs w:val="24"/>
        </w:rPr>
        <w:t>Часто в учебнике маркирование уже нанесено, то есть текст уже частично структурирован для школьника (эмоциональные и смысловые акценты расставлены). В тетради для самостоятельной работы ученик, используя желтый и голубой карандаши, сам выделяет необходимые фрагменты текста или строчки, сам красит строчки текста или подчеркивает их карандашом нужного цвета. Например: «Как воздействует музыка на героя стихотворения? Подчеркни нужные строчки. Найди в них контраст: закрась в каждом случае слова, составляющие контраст, жёлтым и голубым цветами» (</w:t>
      </w:r>
      <w:r w:rsidRPr="00F92158">
        <w:rPr>
          <w:rFonts w:ascii="Times New Roman" w:eastAsia="Times New Roman CYR" w:hAnsi="Times New Roman" w:cs="Times New Roman"/>
          <w:i/>
          <w:iCs/>
          <w:sz w:val="24"/>
          <w:szCs w:val="24"/>
        </w:rPr>
        <w:t>Тетрадь 2,</w:t>
      </w:r>
      <w:r w:rsidRPr="00F92158">
        <w:rPr>
          <w:rFonts w:ascii="Times New Roman" w:eastAsia="Times New Roman CYR" w:hAnsi="Times New Roman" w:cs="Times New Roman"/>
          <w:sz w:val="24"/>
          <w:szCs w:val="24"/>
        </w:rPr>
        <w:t xml:space="preserve"> с.6). Или: «Закрась жёлтым цветом те слова Дениса, из которых понятно, что для него девочка на шаре необыкновенная: как волшебство, как чудо,  как сказочная фея. Закрась голубым цветом строчки, из которых понятно, что Денис чувствует хрупкость и уязвимость девочки, волнуется за неё»,</w:t>
      </w:r>
    </w:p>
    <w:p w:rsidR="00F87C2F" w:rsidRPr="00F92158" w:rsidRDefault="00F87C2F" w:rsidP="00F92158">
      <w:pPr>
        <w:spacing w:after="0"/>
        <w:jc w:val="both"/>
        <w:rPr>
          <w:rFonts w:ascii="Times New Roman" w:eastAsia="Times New Roman CYR" w:hAnsi="Times New Roman" w:cs="Times New Roman"/>
          <w:i/>
          <w:iCs/>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i/>
          <w:iCs/>
          <w:sz w:val="24"/>
          <w:szCs w:val="24"/>
        </w:rPr>
        <w:t>- работа с дидактическими иллюстрациями.</w:t>
      </w:r>
    </w:p>
    <w:p w:rsidR="00F87C2F" w:rsidRPr="00F92158" w:rsidRDefault="00F87C2F" w:rsidP="00F92158">
      <w:pPr>
        <w:spacing w:after="0"/>
        <w:jc w:val="both"/>
        <w:rPr>
          <w:rFonts w:ascii="Times New Roman" w:eastAsia="Times New Roman CYR" w:hAnsi="Times New Roman" w:cs="Times New Roman"/>
          <w:b/>
          <w:iCs/>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b/>
          <w:iCs/>
          <w:sz w:val="24"/>
          <w:szCs w:val="24"/>
        </w:rPr>
        <w:t>Познавательные УУД (логические):</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i/>
          <w:iCs/>
          <w:sz w:val="24"/>
          <w:szCs w:val="24"/>
        </w:rPr>
        <w:tab/>
        <w:t xml:space="preserve">- анализ объектов с целью выделения в них существенных признаков: </w:t>
      </w:r>
      <w:r w:rsidRPr="00F92158">
        <w:rPr>
          <w:rFonts w:ascii="Times New Roman" w:eastAsia="Times New Roman CYR" w:hAnsi="Times New Roman" w:cs="Times New Roman"/>
          <w:sz w:val="24"/>
          <w:szCs w:val="24"/>
        </w:rPr>
        <w:t>анализ волшебных сказок разных народов с целью выяснить, где же в них находится волшебный мир (высоко в небе, под землёй, под водой) и как он выглядит  (Ч.1:с 9); анализ народных обрядов и праздников (встреча Нового года, Масленица, Сабантуй), в которых до сих пор участвуют деревья (новогодняя ёлка, масленичный столб, столб, украшенный парой нарядных сапог) с целью обнаружить их связь с образом Мирового дерева (Ч.1:с. 11);  анализ различных изобразительных композиций (в старинных книгах, на иконах, картинах, вышивках ...), в которых выражено древнее представление о Мировом дереве, соединяющем три мира по вертикали и представление о красоте и порядке в земном мире (горизонтальная композиция с Мировым деревом посередине и двумя фигурами по бокам  (Ч.1:с 10-22);</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i/>
          <w:iCs/>
          <w:sz w:val="24"/>
          <w:szCs w:val="24"/>
        </w:rPr>
        <w:t xml:space="preserve"> - подведение под понятие: </w:t>
      </w:r>
      <w:r w:rsidRPr="00F92158">
        <w:rPr>
          <w:rFonts w:ascii="Times New Roman" w:eastAsia="Times New Roman CYR" w:hAnsi="Times New Roman" w:cs="Times New Roman"/>
          <w:sz w:val="24"/>
          <w:szCs w:val="24"/>
        </w:rPr>
        <w:t>формирование понятия «тотем» путём обсуждения научной информации и анализа древних изображений (Ч.1: с.23-27); формирование понятия «герой волшебной сказки» через анализ сказок, в которых видна связь героя с тотемным животным (Ч.1: с.28-29), через анализ знакомых школьникам сказочных сюжетов, в которых герой самый младший или сирота (или чем-то обделён), отличается от других братьев или сестёр, обладает связью с волшебным миром (Ч.1: с.30-51); формирование понятия «былина» как жанра устного народного творчества, в который уже проникают элементы истории (в виде примет конкретно-исторического времени, исторических и географических названий) (Ч.1: с.52-71); формирование понятия «герой былины» через анализ текстов былин, где герой победитель в борьбе с природными силами; защитник границ княжества и отечества; человек, прославляющий своими деяниями (торговлей или ратными подвигами) своё отечество (Ч.1: с.52-71); формирование понятий: «охватная рифма» (Ч.2: с.119, с.125); «парная рифма» (Ч.2: с.125); «перекрёстная рифма»(Ч.2: с.125);</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i/>
          <w:iCs/>
          <w:sz w:val="24"/>
          <w:szCs w:val="24"/>
        </w:rPr>
        <w:t xml:space="preserve">- установление причинно-следственных связей: </w:t>
      </w:r>
      <w:r w:rsidRPr="00F92158">
        <w:rPr>
          <w:rFonts w:ascii="Times New Roman" w:eastAsia="Times New Roman CYR" w:hAnsi="Times New Roman" w:cs="Times New Roman"/>
          <w:sz w:val="24"/>
          <w:szCs w:val="24"/>
        </w:rPr>
        <w:t xml:space="preserve">между жанровой принадлежностью текста и его жанровыми признаками (например, между тем, что в сказке присутствуют два мира — земной и волшебный и тем, что это именно волшебная сказка, а не бытовая и не </w:t>
      </w:r>
      <w:r w:rsidRPr="00F92158">
        <w:rPr>
          <w:rFonts w:ascii="Times New Roman" w:eastAsia="Times New Roman CYR" w:hAnsi="Times New Roman" w:cs="Times New Roman"/>
          <w:sz w:val="24"/>
          <w:szCs w:val="24"/>
        </w:rPr>
        <w:lastRenderedPageBreak/>
        <w:t>сказка о животных (Ч.1: с. 8, 31-37, 41-45, 45-51); между древними представлениями о мироустройстве и особенностями древних изобразительных композиций (Ч.1: с.10-22);  между представлениями о первопредках (тотемах) и представлениями о происхождением (от них!) богов и героев в разных культурах мира (Ч.1: с.23-29); между использованием разного типа рифмы (парной, охватной, перекрёстной) и смыслом поэтической строфы (Ч.2: с.125-130).</w:t>
      </w:r>
    </w:p>
    <w:p w:rsidR="00F87C2F" w:rsidRPr="00F92158" w:rsidRDefault="00F87C2F" w:rsidP="00F92158">
      <w:pPr>
        <w:spacing w:after="0"/>
        <w:jc w:val="both"/>
        <w:rPr>
          <w:rFonts w:ascii="Times New Roman" w:eastAsia="Times New Roman CYR" w:hAnsi="Times New Roman" w:cs="Times New Roman"/>
          <w:b/>
          <w:iCs/>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b/>
          <w:iCs/>
          <w:sz w:val="24"/>
          <w:szCs w:val="24"/>
        </w:rPr>
        <w:t>Коммуникативные УУД:</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i/>
          <w:iCs/>
          <w:sz w:val="24"/>
          <w:szCs w:val="24"/>
        </w:rPr>
        <w:tab/>
        <w:t xml:space="preserve">- управление коммуникацией, планирование учебного сотрудничества </w:t>
      </w:r>
      <w:r w:rsidRPr="00F92158">
        <w:rPr>
          <w:rFonts w:ascii="Times New Roman" w:eastAsia="Times New Roman CYR" w:hAnsi="Times New Roman" w:cs="Times New Roman"/>
          <w:sz w:val="24"/>
          <w:szCs w:val="24"/>
        </w:rPr>
        <w:t>(чтение по цепочке или по ролям),</w:t>
      </w:r>
    </w:p>
    <w:p w:rsidR="00F87C2F" w:rsidRPr="00F92158" w:rsidRDefault="00F87C2F" w:rsidP="00F92158">
      <w:pPr>
        <w:spacing w:after="0"/>
        <w:jc w:val="both"/>
        <w:rPr>
          <w:rFonts w:ascii="Times New Roman" w:eastAsia="Times New Roman CYR" w:hAnsi="Times New Roman" w:cs="Times New Roman"/>
          <w:sz w:val="24"/>
          <w:szCs w:val="24"/>
        </w:rPr>
      </w:pPr>
      <w:r w:rsidRPr="00F92158">
        <w:rPr>
          <w:rFonts w:ascii="Times New Roman" w:eastAsia="Times New Roman CYR" w:hAnsi="Times New Roman" w:cs="Times New Roman"/>
          <w:sz w:val="24"/>
          <w:szCs w:val="24"/>
        </w:rPr>
        <w:tab/>
      </w:r>
      <w:r w:rsidRPr="00F92158">
        <w:rPr>
          <w:rFonts w:ascii="Times New Roman" w:eastAsia="Times New Roman CYR" w:hAnsi="Times New Roman" w:cs="Times New Roman"/>
          <w:i/>
          <w:iCs/>
          <w:sz w:val="24"/>
          <w:szCs w:val="24"/>
        </w:rPr>
        <w:t>- коммуникация как взаимодействие</w:t>
      </w:r>
      <w:r w:rsidRPr="00F92158">
        <w:rPr>
          <w:rFonts w:ascii="Times New Roman" w:eastAsia="Times New Roman CYR" w:hAnsi="Times New Roman" w:cs="Times New Roman"/>
          <w:b/>
          <w:bCs/>
          <w:i/>
          <w:iCs/>
          <w:sz w:val="24"/>
          <w:szCs w:val="24"/>
        </w:rPr>
        <w:t xml:space="preserve"> - </w:t>
      </w:r>
      <w:r w:rsidRPr="00F92158">
        <w:rPr>
          <w:rFonts w:ascii="Times New Roman" w:eastAsia="Times New Roman CYR" w:hAnsi="Times New Roman" w:cs="Times New Roman"/>
          <w:sz w:val="24"/>
          <w:szCs w:val="24"/>
        </w:rPr>
        <w:t>обоснование строчками из текста заявленного «чужого» мнения. Понимание разных оснований для оценки (жанровой, этической, эстетической) одного и того же текста.</w:t>
      </w:r>
    </w:p>
    <w:p w:rsidR="00F87C2F" w:rsidRPr="00F92158" w:rsidRDefault="00F87C2F" w:rsidP="00F92158">
      <w:pPr>
        <w:tabs>
          <w:tab w:val="left" w:pos="360"/>
        </w:tabs>
        <w:spacing w:after="0"/>
        <w:jc w:val="both"/>
        <w:rPr>
          <w:rFonts w:ascii="Times New Roman" w:hAnsi="Times New Roman" w:cs="Times New Roman"/>
          <w:sz w:val="24"/>
          <w:szCs w:val="24"/>
        </w:rPr>
      </w:pPr>
    </w:p>
    <w:p w:rsidR="00F87C2F" w:rsidRPr="00F92158" w:rsidRDefault="00F87C2F" w:rsidP="00F92158">
      <w:pPr>
        <w:tabs>
          <w:tab w:val="left" w:pos="360"/>
        </w:tabs>
        <w:spacing w:after="0"/>
        <w:jc w:val="both"/>
        <w:rPr>
          <w:rFonts w:ascii="Times New Roman" w:hAnsi="Times New Roman" w:cs="Times New Roman"/>
          <w:b/>
          <w:iCs/>
          <w:sz w:val="24"/>
          <w:szCs w:val="24"/>
        </w:rPr>
      </w:pPr>
      <w:r w:rsidRPr="00F92158">
        <w:rPr>
          <w:rFonts w:ascii="Times New Roman" w:hAnsi="Times New Roman" w:cs="Times New Roman"/>
          <w:b/>
          <w:iCs/>
          <w:sz w:val="24"/>
          <w:szCs w:val="24"/>
        </w:rPr>
        <w:t>Ожидаемые результаты формирования УУД к концу 4-го года обучения</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i/>
          <w:iCs/>
          <w:sz w:val="24"/>
          <w:szCs w:val="24"/>
        </w:rPr>
        <w:tab/>
      </w:r>
      <w:r w:rsidRPr="00F92158">
        <w:rPr>
          <w:rFonts w:ascii="Times New Roman" w:hAnsi="Times New Roman" w:cs="Times New Roman"/>
          <w:b/>
          <w:iCs/>
          <w:sz w:val="24"/>
          <w:szCs w:val="24"/>
        </w:rPr>
        <w:t>В области познавательных</w:t>
      </w:r>
      <w:r w:rsidRPr="00F92158">
        <w:rPr>
          <w:rFonts w:ascii="Times New Roman" w:hAnsi="Times New Roman" w:cs="Times New Roman"/>
          <w:i/>
          <w:iCs/>
          <w:sz w:val="24"/>
          <w:szCs w:val="24"/>
        </w:rPr>
        <w:t xml:space="preserve"> УУД (общеучебных)</w:t>
      </w:r>
      <w:r w:rsidRPr="00F92158">
        <w:rPr>
          <w:rFonts w:ascii="Times New Roman" w:hAnsi="Times New Roman" w:cs="Times New Roman"/>
          <w:b/>
          <w:sz w:val="24"/>
          <w:szCs w:val="24"/>
        </w:rPr>
        <w:t xml:space="preserve"> </w:t>
      </w:r>
      <w:r w:rsidRPr="00F92158">
        <w:rPr>
          <w:rFonts w:ascii="Times New Roman" w:hAnsi="Times New Roman" w:cs="Times New Roman"/>
          <w:sz w:val="24"/>
          <w:szCs w:val="24"/>
        </w:rPr>
        <w:t>выпускник научится: 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 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 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i/>
          <w:iCs/>
          <w:sz w:val="24"/>
          <w:szCs w:val="24"/>
        </w:rPr>
        <w:tab/>
      </w:r>
      <w:r w:rsidRPr="00F92158">
        <w:rPr>
          <w:rFonts w:ascii="Times New Roman" w:hAnsi="Times New Roman" w:cs="Times New Roman"/>
          <w:b/>
          <w:iCs/>
          <w:sz w:val="24"/>
          <w:szCs w:val="24"/>
        </w:rPr>
        <w:t>В области регулятивных УУД</w:t>
      </w:r>
      <w:r w:rsidRPr="00F92158">
        <w:rPr>
          <w:rFonts w:ascii="Times New Roman" w:hAnsi="Times New Roman" w:cs="Times New Roman"/>
          <w:i/>
          <w:iCs/>
          <w:sz w:val="24"/>
          <w:szCs w:val="24"/>
        </w:rPr>
        <w:t>:</w:t>
      </w:r>
      <w:r w:rsidRPr="00F92158">
        <w:rPr>
          <w:rFonts w:ascii="Times New Roman" w:hAnsi="Times New Roman" w:cs="Times New Roman"/>
          <w:sz w:val="24"/>
          <w:szCs w:val="24"/>
        </w:rPr>
        <w:t xml:space="preserve"> осуществлять самоконтроль и контроль хода выполнения работы и полученного результата. </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b/>
          <w:sz w:val="24"/>
          <w:szCs w:val="24"/>
        </w:rPr>
        <w:tab/>
      </w:r>
      <w:r w:rsidRPr="00F92158">
        <w:rPr>
          <w:rFonts w:ascii="Times New Roman" w:hAnsi="Times New Roman" w:cs="Times New Roman"/>
          <w:b/>
          <w:iCs/>
          <w:sz w:val="24"/>
          <w:szCs w:val="24"/>
        </w:rPr>
        <w:t>В области коммуникативных учебных действий</w:t>
      </w:r>
      <w:r w:rsidRPr="00F92158">
        <w:rPr>
          <w:rFonts w:ascii="Times New Roman" w:hAnsi="Times New Roman" w:cs="Times New Roman"/>
          <w:i/>
          <w:iCs/>
          <w:sz w:val="24"/>
          <w:szCs w:val="24"/>
        </w:rPr>
        <w:t xml:space="preserve"> </w:t>
      </w:r>
      <w:r w:rsidRPr="00F92158">
        <w:rPr>
          <w:rFonts w:ascii="Times New Roman" w:hAnsi="Times New Roman" w:cs="Times New Roman"/>
          <w:sz w:val="24"/>
          <w:szCs w:val="24"/>
        </w:rPr>
        <w:t xml:space="preserve">выпускник научится: - в рамках инициативного сотрудничества: освоить разные формы учебной кооперации (работа вдвоем, в малой группе, в большой группе) и разные социальные роли (ведущего и исполнителя); </w:t>
      </w:r>
      <w:r w:rsidRPr="00F92158">
        <w:rPr>
          <w:rFonts w:ascii="Times New Roman" w:hAnsi="Times New Roman" w:cs="Times New Roman"/>
          <w:i/>
          <w:iCs/>
          <w:sz w:val="24"/>
          <w:szCs w:val="24"/>
        </w:rPr>
        <w:t xml:space="preserve">в рамках коммуникации  как взаимодействия: </w:t>
      </w:r>
      <w:r w:rsidRPr="00F92158">
        <w:rPr>
          <w:rFonts w:ascii="Times New Roman" w:hAnsi="Times New Roman" w:cs="Times New Roman"/>
          <w:sz w:val="24"/>
          <w:szCs w:val="24"/>
        </w:rPr>
        <w:t xml:space="preserve">понимать основание  разницы  заявленных точек зрения,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 </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b/>
          <w:bCs/>
          <w:sz w:val="24"/>
          <w:szCs w:val="24"/>
        </w:rPr>
        <w:t>«Иностранный язык»</w:t>
      </w:r>
      <w:r w:rsidRPr="00F92158">
        <w:rPr>
          <w:rFonts w:ascii="Times New Roman" w:hAnsi="Times New Roman" w:cs="Times New Roman"/>
          <w:bCs/>
          <w:sz w:val="24"/>
          <w:szCs w:val="24"/>
        </w:rPr>
        <w:t xml:space="preserve"> </w:t>
      </w:r>
      <w:r w:rsidRPr="00F92158">
        <w:rPr>
          <w:rFonts w:ascii="Times New Roman" w:hAnsi="Times New Roman" w:cs="Times New Roman"/>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общему речевому развитию учащегося на основе формирования обобщённых лингвистических структур грамматики и синтаксиса;</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развитию произвольности и осознанности монологической и диалогической речи;</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развитию письменной речи;</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формированию ориентации на партнёра, его высказывания, поведение, эмоциональные состояние и переживания;</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F87C2F" w:rsidRPr="00F92158" w:rsidRDefault="00F87C2F" w:rsidP="00F92158">
      <w:pPr>
        <w:spacing w:after="0"/>
        <w:jc w:val="both"/>
        <w:rPr>
          <w:rFonts w:ascii="Times New Roman" w:hAnsi="Times New Roman" w:cs="Times New Roman"/>
          <w:sz w:val="24"/>
          <w:szCs w:val="24"/>
        </w:rPr>
      </w:pP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w:t>
      </w:r>
      <w:r w:rsidRPr="00F92158">
        <w:rPr>
          <w:rFonts w:ascii="Times New Roman" w:hAnsi="Times New Roman" w:cs="Times New Roman"/>
          <w:sz w:val="24"/>
          <w:szCs w:val="24"/>
        </w:rPr>
        <w:lastRenderedPageBreak/>
        <w:t>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b/>
          <w:bCs/>
          <w:sz w:val="24"/>
          <w:szCs w:val="24"/>
        </w:rPr>
        <w:t>«Математика».</w:t>
      </w:r>
      <w:r w:rsidRPr="00F92158">
        <w:rPr>
          <w:rFonts w:ascii="Times New Roman" w:hAnsi="Times New Roman" w:cs="Times New Roman"/>
          <w:bCs/>
          <w:sz w:val="24"/>
          <w:szCs w:val="24"/>
        </w:rPr>
        <w:t xml:space="preserve"> </w:t>
      </w:r>
      <w:r w:rsidRPr="00F92158">
        <w:rPr>
          <w:rFonts w:ascii="Times New Roman" w:hAnsi="Times New Roman" w:cs="Times New Roman"/>
          <w:sz w:val="24"/>
          <w:szCs w:val="24"/>
        </w:rPr>
        <w:t>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F87C2F" w:rsidRPr="00F92158" w:rsidRDefault="00F87C2F" w:rsidP="00F92158">
      <w:pPr>
        <w:pStyle w:val="ab"/>
        <w:spacing w:after="0"/>
        <w:ind w:firstLine="855"/>
        <w:jc w:val="both"/>
        <w:rPr>
          <w:rFonts w:ascii="Times New Roman" w:hAnsi="Times New Roman" w:cs="Times New Roman"/>
          <w:b/>
          <w:i/>
          <w:iCs/>
          <w:sz w:val="24"/>
          <w:szCs w:val="24"/>
        </w:rPr>
      </w:pPr>
      <w:r w:rsidRPr="00F92158">
        <w:rPr>
          <w:rFonts w:ascii="Times New Roman" w:hAnsi="Times New Roman" w:cs="Times New Roman"/>
          <w:b/>
          <w:bCs/>
          <w:i/>
          <w:iCs/>
          <w:sz w:val="24"/>
          <w:szCs w:val="24"/>
        </w:rPr>
        <w:t>Формирование УУД средствами учебного предмета «М</w:t>
      </w:r>
      <w:r w:rsidRPr="00F92158">
        <w:rPr>
          <w:rFonts w:ascii="Times New Roman" w:hAnsi="Times New Roman" w:cs="Times New Roman"/>
          <w:b/>
          <w:i/>
          <w:iCs/>
          <w:sz w:val="24"/>
          <w:szCs w:val="24"/>
        </w:rPr>
        <w:t>атематика» (УМК «Перспективная начальная школа»)</w:t>
      </w:r>
    </w:p>
    <w:p w:rsidR="00F87C2F" w:rsidRPr="00F92158" w:rsidRDefault="00F87C2F" w:rsidP="00F92158">
      <w:pPr>
        <w:spacing w:after="0"/>
        <w:ind w:firstLine="692"/>
        <w:jc w:val="both"/>
        <w:rPr>
          <w:rFonts w:ascii="Times New Roman" w:hAnsi="Times New Roman" w:cs="Times New Roman"/>
          <w:sz w:val="24"/>
          <w:szCs w:val="24"/>
        </w:rPr>
      </w:pPr>
      <w:r w:rsidRPr="00F92158">
        <w:rPr>
          <w:rFonts w:ascii="Times New Roman" w:hAnsi="Times New Roman" w:cs="Times New Roman"/>
          <w:sz w:val="24"/>
          <w:szCs w:val="24"/>
        </w:rPr>
        <w:t>В соответствии с требованиями, предъявляемыми ФГОС, учебный материал курса</w:t>
      </w:r>
      <w:r w:rsidRPr="00F92158">
        <w:rPr>
          <w:rFonts w:ascii="Times New Roman" w:hAnsi="Times New Roman" w:cs="Times New Roman"/>
          <w:i/>
          <w:iCs/>
          <w:sz w:val="24"/>
          <w:szCs w:val="24"/>
        </w:rPr>
        <w:t xml:space="preserve"> по математике</w:t>
      </w:r>
      <w:r w:rsidRPr="00F92158">
        <w:rPr>
          <w:rFonts w:ascii="Times New Roman" w:hAnsi="Times New Roman" w:cs="Times New Roman"/>
          <w:sz w:val="24"/>
          <w:szCs w:val="24"/>
        </w:rPr>
        <w:t xml:space="preserve"> нацелен на создание условий для формирования личностных и универсальных (метапредметных) учебных действий. </w:t>
      </w:r>
    </w:p>
    <w:p w:rsidR="00F87C2F" w:rsidRPr="00F92158" w:rsidRDefault="00F87C2F" w:rsidP="00F92158">
      <w:pPr>
        <w:spacing w:after="0"/>
        <w:ind w:firstLine="692"/>
        <w:jc w:val="both"/>
        <w:rPr>
          <w:rFonts w:ascii="Times New Roman" w:hAnsi="Times New Roman" w:cs="Times New Roman"/>
          <w:i/>
          <w:iCs/>
          <w:sz w:val="24"/>
          <w:szCs w:val="24"/>
        </w:rPr>
      </w:pPr>
      <w:r w:rsidRPr="00F92158">
        <w:rPr>
          <w:rFonts w:ascii="Times New Roman" w:hAnsi="Times New Roman" w:cs="Times New Roman"/>
          <w:i/>
          <w:iCs/>
          <w:sz w:val="24"/>
          <w:szCs w:val="24"/>
        </w:rPr>
        <w:t>Первый (первый дополнительный) класс</w:t>
      </w:r>
    </w:p>
    <w:p w:rsidR="00F87C2F" w:rsidRPr="00F92158" w:rsidRDefault="00F87C2F" w:rsidP="00F92158">
      <w:pPr>
        <w:pStyle w:val="12"/>
        <w:spacing w:after="0"/>
        <w:ind w:left="0" w:firstLine="692"/>
        <w:jc w:val="both"/>
        <w:rPr>
          <w:rFonts w:ascii="Times New Roman" w:hAnsi="Times New Roman"/>
          <w:sz w:val="24"/>
          <w:szCs w:val="24"/>
        </w:rPr>
      </w:pPr>
      <w:r w:rsidRPr="00F92158">
        <w:rPr>
          <w:rFonts w:ascii="Times New Roman" w:hAnsi="Times New Roman"/>
          <w:b/>
          <w:i/>
          <w:iCs/>
          <w:sz w:val="24"/>
          <w:szCs w:val="24"/>
        </w:rPr>
        <w:t>Личностные УУД.</w:t>
      </w:r>
      <w:r w:rsidRPr="00F92158">
        <w:rPr>
          <w:rFonts w:ascii="Times New Roman" w:hAnsi="Times New Roman"/>
          <w:i/>
          <w:iCs/>
          <w:sz w:val="24"/>
          <w:szCs w:val="24"/>
        </w:rPr>
        <w:t xml:space="preserve"> </w:t>
      </w:r>
      <w:r w:rsidRPr="00F92158">
        <w:rPr>
          <w:rFonts w:ascii="Times New Roman" w:hAnsi="Times New Roman"/>
          <w:sz w:val="24"/>
          <w:szCs w:val="24"/>
        </w:rPr>
        <w:t xml:space="preserve">Ученик научится (или получит возможность научиться) проявлять </w:t>
      </w:r>
      <w:r w:rsidRPr="00F92158">
        <w:rPr>
          <w:rFonts w:ascii="Times New Roman" w:hAnsi="Times New Roman"/>
          <w:i/>
          <w:iCs/>
          <w:sz w:val="24"/>
          <w:szCs w:val="24"/>
        </w:rPr>
        <w:t>познавательную инициативу</w:t>
      </w:r>
      <w:r w:rsidRPr="00F92158">
        <w:rPr>
          <w:rFonts w:ascii="Times New Roman" w:hAnsi="Times New Roman"/>
          <w:sz w:val="24"/>
          <w:szCs w:val="24"/>
        </w:rPr>
        <w:t xml:space="preserve"> в оказании помощи соученикам посредством системы заданий, ориентирующей младшего школьника на оказание помощи героям учебника (Маше или Мише) или своему соседу по парте. Задания типа: «Ты можешь помочь Маше и Мише, если внимательно посмотришь на рисунок и...»</w:t>
      </w:r>
    </w:p>
    <w:p w:rsidR="00F87C2F" w:rsidRPr="00F92158" w:rsidRDefault="00F87C2F" w:rsidP="00F92158">
      <w:pPr>
        <w:pStyle w:val="12"/>
        <w:spacing w:after="0"/>
        <w:ind w:left="0" w:firstLine="692"/>
        <w:jc w:val="both"/>
        <w:rPr>
          <w:rFonts w:ascii="Times New Roman" w:hAnsi="Times New Roman"/>
          <w:sz w:val="24"/>
          <w:szCs w:val="24"/>
        </w:rPr>
      </w:pPr>
      <w:r w:rsidRPr="00F92158">
        <w:rPr>
          <w:rFonts w:ascii="Times New Roman" w:hAnsi="Times New Roman"/>
          <w:b/>
          <w:iCs/>
          <w:sz w:val="24"/>
          <w:szCs w:val="24"/>
        </w:rPr>
        <w:t>Регулятивные УУД.</w:t>
      </w:r>
      <w:r w:rsidRPr="00F92158">
        <w:rPr>
          <w:rFonts w:ascii="Times New Roman" w:hAnsi="Times New Roman"/>
          <w:i/>
          <w:iCs/>
          <w:sz w:val="24"/>
          <w:szCs w:val="24"/>
        </w:rPr>
        <w:t xml:space="preserve"> </w:t>
      </w:r>
      <w:r w:rsidRPr="00F92158">
        <w:rPr>
          <w:rFonts w:ascii="Times New Roman" w:hAnsi="Times New Roman"/>
          <w:sz w:val="24"/>
          <w:szCs w:val="24"/>
        </w:rPr>
        <w:t xml:space="preserve">Система заданий, ориентирующая младшего школьника на </w:t>
      </w:r>
      <w:r w:rsidRPr="00F92158">
        <w:rPr>
          <w:rFonts w:ascii="Times New Roman" w:hAnsi="Times New Roman"/>
          <w:i/>
          <w:iCs/>
          <w:sz w:val="24"/>
          <w:szCs w:val="24"/>
        </w:rPr>
        <w:t>проверку правильности</w:t>
      </w:r>
      <w:r w:rsidRPr="00F92158">
        <w:rPr>
          <w:rFonts w:ascii="Times New Roman" w:hAnsi="Times New Roman"/>
          <w:sz w:val="24"/>
          <w:szCs w:val="24"/>
        </w:rPr>
        <w:t xml:space="preserve"> выполнения задания по правилу, алгоритму, с помощью таблицы, инструментов, рисунков и т.д. позволит ученику научится или получить возможность научиться </w:t>
      </w:r>
      <w:r w:rsidRPr="00F92158">
        <w:rPr>
          <w:rFonts w:ascii="Times New Roman" w:hAnsi="Times New Roman"/>
          <w:i/>
          <w:iCs/>
          <w:sz w:val="24"/>
          <w:szCs w:val="24"/>
        </w:rPr>
        <w:t>контролировать свою деятельность</w:t>
      </w:r>
      <w:r w:rsidRPr="00F92158">
        <w:rPr>
          <w:rFonts w:ascii="Times New Roman" w:hAnsi="Times New Roman"/>
          <w:sz w:val="24"/>
          <w:szCs w:val="24"/>
        </w:rPr>
        <w:t xml:space="preserve"> по ходу или результатам выполнения задания.  Задания типа: «Проверь свое решение по «Таблице сложения» или «Какое правило поможет тебе выполнить это задание?» </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b/>
          <w:bCs/>
          <w:sz w:val="24"/>
          <w:szCs w:val="24"/>
        </w:rPr>
        <w:tab/>
      </w:r>
      <w:r w:rsidRPr="00F92158">
        <w:rPr>
          <w:rFonts w:ascii="Times New Roman" w:hAnsi="Times New Roman"/>
          <w:b/>
          <w:iCs/>
          <w:sz w:val="24"/>
          <w:szCs w:val="24"/>
        </w:rPr>
        <w:t>Познавательные УУД</w:t>
      </w:r>
      <w:r w:rsidRPr="00F92158">
        <w:rPr>
          <w:rFonts w:ascii="Times New Roman" w:hAnsi="Times New Roman"/>
          <w:i/>
          <w:iCs/>
          <w:sz w:val="24"/>
          <w:szCs w:val="24"/>
        </w:rPr>
        <w:t>.</w:t>
      </w:r>
      <w:r w:rsidRPr="00F92158">
        <w:rPr>
          <w:rFonts w:ascii="Times New Roman" w:hAnsi="Times New Roman"/>
          <w:b/>
          <w:bCs/>
          <w:sz w:val="24"/>
          <w:szCs w:val="24"/>
        </w:rPr>
        <w:t xml:space="preserve"> </w:t>
      </w:r>
      <w:r w:rsidRPr="00F92158">
        <w:rPr>
          <w:rFonts w:ascii="Times New Roman" w:hAnsi="Times New Roman"/>
          <w:sz w:val="24"/>
          <w:szCs w:val="24"/>
        </w:rPr>
        <w:t>Ученик научится или получит возможность научиться:</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ab/>
        <w:t xml:space="preserve">- </w:t>
      </w:r>
      <w:r w:rsidRPr="00F92158">
        <w:rPr>
          <w:rFonts w:ascii="Times New Roman" w:hAnsi="Times New Roman"/>
          <w:i/>
          <w:iCs/>
          <w:sz w:val="24"/>
          <w:szCs w:val="24"/>
        </w:rPr>
        <w:t xml:space="preserve">подводить под понятие </w:t>
      </w:r>
      <w:r w:rsidRPr="00F92158">
        <w:rPr>
          <w:rFonts w:ascii="Times New Roman" w:hAnsi="Times New Roman"/>
          <w:i/>
          <w:sz w:val="24"/>
          <w:szCs w:val="24"/>
        </w:rPr>
        <w:t>(формулировать правило) на основе выделения существенных признаков;</w:t>
      </w:r>
    </w:p>
    <w:p w:rsidR="00F87C2F" w:rsidRPr="00F92158" w:rsidRDefault="00F87C2F" w:rsidP="00F92158">
      <w:pPr>
        <w:pStyle w:val="12"/>
        <w:spacing w:after="0"/>
        <w:ind w:left="0"/>
        <w:jc w:val="both"/>
        <w:rPr>
          <w:rFonts w:ascii="Times New Roman" w:hAnsi="Times New Roman"/>
          <w:i/>
          <w:iCs/>
          <w:sz w:val="24"/>
          <w:szCs w:val="24"/>
        </w:rPr>
      </w:pPr>
      <w:r w:rsidRPr="00F92158">
        <w:rPr>
          <w:rFonts w:ascii="Times New Roman" w:hAnsi="Times New Roman"/>
          <w:sz w:val="24"/>
          <w:szCs w:val="24"/>
        </w:rPr>
        <w:tab/>
        <w:t xml:space="preserve">- </w:t>
      </w:r>
      <w:r w:rsidRPr="00F92158">
        <w:rPr>
          <w:rFonts w:ascii="Times New Roman" w:hAnsi="Times New Roman"/>
          <w:i/>
          <w:iCs/>
          <w:sz w:val="24"/>
          <w:szCs w:val="24"/>
        </w:rPr>
        <w:t>владеть общими приемами решения задач,</w:t>
      </w:r>
      <w:r w:rsidRPr="00F92158">
        <w:rPr>
          <w:rFonts w:ascii="Times New Roman" w:hAnsi="Times New Roman"/>
          <w:sz w:val="24"/>
          <w:szCs w:val="24"/>
        </w:rPr>
        <w:t xml:space="preserve"> </w:t>
      </w:r>
      <w:r w:rsidRPr="00F92158">
        <w:rPr>
          <w:rFonts w:ascii="Times New Roman" w:hAnsi="Times New Roman"/>
          <w:i/>
          <w:iCs/>
          <w:sz w:val="24"/>
          <w:szCs w:val="24"/>
        </w:rPr>
        <w:t>выполнения заданий и вычислений:</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lastRenderedPageBreak/>
        <w:tab/>
        <w:t>а) выполнять задания с использованием материальных объектов (счетных палочек, указателей и др.), рисунков, схем;</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ab/>
        <w:t>б) выполнять задания на основе рисунков и схем, выполненных самостоятельно;</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ab/>
        <w:t>в) выполнять задания на основе использования свойств арифметических действий;</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ab/>
        <w:t xml:space="preserve">- </w:t>
      </w:r>
      <w:r w:rsidRPr="00F92158">
        <w:rPr>
          <w:rFonts w:ascii="Times New Roman" w:hAnsi="Times New Roman"/>
          <w:i/>
          <w:iCs/>
          <w:sz w:val="24"/>
          <w:szCs w:val="24"/>
        </w:rPr>
        <w:t>проводить сравнение, сериацию, классификации,</w:t>
      </w:r>
      <w:r w:rsidRPr="00F92158">
        <w:rPr>
          <w:rFonts w:ascii="Times New Roman" w:hAnsi="Times New Roman"/>
          <w:sz w:val="24"/>
          <w:szCs w:val="24"/>
        </w:rPr>
        <w:t xml:space="preserve"> выбирая наиболее эффективный способ решения  или верное  решение (правильный ответ);</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i/>
          <w:iCs/>
          <w:sz w:val="24"/>
          <w:szCs w:val="24"/>
        </w:rPr>
        <w:tab/>
        <w:t>- строить объяснение в устной форме по предложенному плану</w:t>
      </w:r>
      <w:r w:rsidRPr="00F92158">
        <w:rPr>
          <w:rFonts w:ascii="Times New Roman" w:hAnsi="Times New Roman"/>
          <w:sz w:val="24"/>
          <w:szCs w:val="24"/>
        </w:rPr>
        <w:t>;</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ab/>
        <w:t xml:space="preserve">- </w:t>
      </w:r>
      <w:r w:rsidRPr="00F92158">
        <w:rPr>
          <w:rFonts w:ascii="Times New Roman" w:hAnsi="Times New Roman"/>
          <w:i/>
          <w:iCs/>
          <w:sz w:val="24"/>
          <w:szCs w:val="24"/>
        </w:rPr>
        <w:t>использовать (строить) таблицы, проверять по таблице</w:t>
      </w:r>
      <w:r w:rsidRPr="00F92158">
        <w:rPr>
          <w:rFonts w:ascii="Times New Roman" w:hAnsi="Times New Roman"/>
          <w:sz w:val="24"/>
          <w:szCs w:val="24"/>
        </w:rPr>
        <w:t>;</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i/>
          <w:iCs/>
          <w:sz w:val="24"/>
          <w:szCs w:val="24"/>
        </w:rPr>
        <w:tab/>
        <w:t>- выполнять действия по заданному алгоритм</w:t>
      </w:r>
      <w:r w:rsidRPr="00F92158">
        <w:rPr>
          <w:rFonts w:ascii="Times New Roman" w:hAnsi="Times New Roman"/>
          <w:sz w:val="24"/>
          <w:szCs w:val="24"/>
        </w:rPr>
        <w:t>у;</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ab/>
        <w:t xml:space="preserve">- </w:t>
      </w:r>
      <w:r w:rsidRPr="00F92158">
        <w:rPr>
          <w:rFonts w:ascii="Times New Roman" w:hAnsi="Times New Roman"/>
          <w:i/>
          <w:iCs/>
          <w:sz w:val="24"/>
          <w:szCs w:val="24"/>
        </w:rPr>
        <w:t>строить логическую цепь рассуждений</w:t>
      </w:r>
      <w:r w:rsidRPr="00F92158">
        <w:rPr>
          <w:rFonts w:ascii="Times New Roman" w:hAnsi="Times New Roman"/>
          <w:sz w:val="24"/>
          <w:szCs w:val="24"/>
        </w:rPr>
        <w:t>.</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i/>
          <w:iCs/>
          <w:sz w:val="24"/>
          <w:szCs w:val="24"/>
        </w:rPr>
        <w:tab/>
        <w:t xml:space="preserve">Коммуникативные УУД. </w:t>
      </w:r>
      <w:r w:rsidRPr="00F92158">
        <w:rPr>
          <w:rFonts w:ascii="Times New Roman" w:hAnsi="Times New Roman"/>
          <w:sz w:val="24"/>
          <w:szCs w:val="24"/>
        </w:rPr>
        <w:t>Ученик научится или получит возможность научиться взаимодействовать (сотрудничать) с соседом по парте, в группе посредством заданий типа: Запиши ответ задачи, которую ты придумал и решил. Предложи соседу по парте придумать задачу, при решении которой получился бы этот же ответ. Сверьте решения своих задач.</w:t>
      </w:r>
    </w:p>
    <w:p w:rsidR="00F87C2F" w:rsidRPr="00F92158" w:rsidRDefault="00F87C2F" w:rsidP="00F92158">
      <w:pPr>
        <w:pStyle w:val="12"/>
        <w:spacing w:after="0"/>
        <w:ind w:left="0"/>
        <w:jc w:val="both"/>
        <w:rPr>
          <w:rFonts w:ascii="Times New Roman" w:hAnsi="Times New Roman"/>
          <w:i/>
          <w:iCs/>
          <w:sz w:val="24"/>
          <w:szCs w:val="24"/>
        </w:rPr>
      </w:pPr>
    </w:p>
    <w:p w:rsidR="00F87C2F" w:rsidRPr="00F92158" w:rsidRDefault="00F87C2F" w:rsidP="00F92158">
      <w:pPr>
        <w:pStyle w:val="12"/>
        <w:spacing w:after="0"/>
        <w:ind w:left="0"/>
        <w:jc w:val="both"/>
        <w:rPr>
          <w:rFonts w:ascii="Times New Roman" w:hAnsi="Times New Roman"/>
          <w:i/>
          <w:iCs/>
          <w:sz w:val="24"/>
          <w:szCs w:val="24"/>
        </w:rPr>
      </w:pPr>
      <w:r w:rsidRPr="00F92158">
        <w:rPr>
          <w:rFonts w:ascii="Times New Roman" w:hAnsi="Times New Roman"/>
          <w:i/>
          <w:iCs/>
          <w:sz w:val="24"/>
          <w:szCs w:val="24"/>
        </w:rPr>
        <w:t xml:space="preserve">Второй класс </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i/>
          <w:iCs/>
          <w:sz w:val="24"/>
          <w:szCs w:val="24"/>
        </w:rPr>
        <w:tab/>
      </w:r>
      <w:r w:rsidRPr="00F92158">
        <w:rPr>
          <w:rFonts w:ascii="Times New Roman" w:hAnsi="Times New Roman"/>
          <w:b/>
          <w:iCs/>
          <w:sz w:val="24"/>
          <w:szCs w:val="24"/>
        </w:rPr>
        <w:t>Личностные УУД</w:t>
      </w:r>
      <w:r w:rsidRPr="00F92158">
        <w:rPr>
          <w:rFonts w:ascii="Times New Roman" w:hAnsi="Times New Roman"/>
          <w:i/>
          <w:iCs/>
          <w:sz w:val="24"/>
          <w:szCs w:val="24"/>
        </w:rPr>
        <w:t xml:space="preserve">. </w:t>
      </w:r>
      <w:r w:rsidRPr="00F92158">
        <w:rPr>
          <w:rFonts w:ascii="Times New Roman" w:hAnsi="Times New Roman"/>
          <w:sz w:val="24"/>
          <w:szCs w:val="24"/>
        </w:rPr>
        <w:t>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Задания типа: «Выбери для Миши один из ответов»</w:t>
      </w:r>
      <w:r w:rsidRPr="00F92158">
        <w:rPr>
          <w:rFonts w:ascii="Times New Roman" w:hAnsi="Times New Roman"/>
          <w:b/>
          <w:bCs/>
          <w:sz w:val="24"/>
          <w:szCs w:val="24"/>
        </w:rPr>
        <w:tab/>
      </w:r>
      <w:r w:rsidRPr="00F92158">
        <w:rPr>
          <w:rFonts w:ascii="Times New Roman" w:hAnsi="Times New Roman"/>
          <w:b/>
          <w:iCs/>
          <w:sz w:val="24"/>
          <w:szCs w:val="24"/>
        </w:rPr>
        <w:t>Регулятивные УУД.</w:t>
      </w:r>
      <w:r w:rsidRPr="00F92158">
        <w:rPr>
          <w:rFonts w:ascii="Times New Roman" w:hAnsi="Times New Roman"/>
          <w:i/>
          <w:iCs/>
          <w:sz w:val="24"/>
          <w:szCs w:val="24"/>
        </w:rPr>
        <w:t xml:space="preserve"> </w:t>
      </w:r>
      <w:r w:rsidRPr="00F92158">
        <w:rPr>
          <w:rFonts w:ascii="Times New Roman" w:hAnsi="Times New Roman"/>
          <w:sz w:val="24"/>
          <w:szCs w:val="24"/>
        </w:rPr>
        <w:t>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 ориентированных на проверку правильности выполнения задания по правилу, алгоритму, с помощью таблицы, инструментов, рисунков, образца решения и т.д. Задания типа: «Проверь вычислением, все ли записанные равенства являются верными» или «Кто из учеников класса сделал это более точно? Проверьте это с помощью измерительной ленты», или «Проверь себя, должно получиться произведение 5</w:t>
      </w:r>
      <w:r w:rsidRPr="00F92158">
        <w:rPr>
          <w:rFonts w:ascii="Times New Roman" w:hAnsi="Times New Roman"/>
          <w:b/>
          <w:sz w:val="24"/>
          <w:szCs w:val="24"/>
          <w:vertAlign w:val="superscript"/>
        </w:rPr>
        <w:t>.</w:t>
      </w:r>
      <w:r w:rsidRPr="00F92158">
        <w:rPr>
          <w:rFonts w:ascii="Times New Roman" w:hAnsi="Times New Roman"/>
          <w:sz w:val="24"/>
          <w:szCs w:val="24"/>
        </w:rPr>
        <w:t>2 и 2</w:t>
      </w:r>
      <w:r w:rsidRPr="00F92158">
        <w:rPr>
          <w:rFonts w:ascii="Times New Roman" w:hAnsi="Times New Roman"/>
          <w:b/>
          <w:sz w:val="24"/>
          <w:szCs w:val="24"/>
          <w:vertAlign w:val="superscript"/>
        </w:rPr>
        <w:t>.</w:t>
      </w:r>
      <w:r w:rsidRPr="00F92158">
        <w:rPr>
          <w:rFonts w:ascii="Times New Roman" w:hAnsi="Times New Roman"/>
          <w:sz w:val="24"/>
          <w:szCs w:val="24"/>
        </w:rPr>
        <w:t>5».</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b/>
          <w:bCs/>
          <w:sz w:val="24"/>
          <w:szCs w:val="24"/>
        </w:rPr>
        <w:tab/>
      </w:r>
      <w:r w:rsidRPr="00F92158">
        <w:rPr>
          <w:rFonts w:ascii="Times New Roman" w:hAnsi="Times New Roman"/>
          <w:b/>
          <w:iCs/>
          <w:sz w:val="24"/>
          <w:szCs w:val="24"/>
        </w:rPr>
        <w:t>Познавательные УУД.</w:t>
      </w:r>
      <w:r w:rsidRPr="00F92158">
        <w:rPr>
          <w:rFonts w:ascii="Times New Roman" w:hAnsi="Times New Roman"/>
          <w:i/>
          <w:iCs/>
          <w:sz w:val="24"/>
          <w:szCs w:val="24"/>
        </w:rPr>
        <w:t xml:space="preserve"> </w:t>
      </w:r>
      <w:r w:rsidRPr="00F92158">
        <w:rPr>
          <w:rFonts w:ascii="Times New Roman" w:hAnsi="Times New Roman"/>
          <w:sz w:val="24"/>
          <w:szCs w:val="24"/>
        </w:rPr>
        <w:t>Ученик научится или получит возможность научиться:</w:t>
      </w:r>
    </w:p>
    <w:p w:rsidR="00F87C2F" w:rsidRPr="00F92158" w:rsidRDefault="00F87C2F" w:rsidP="00F92158">
      <w:pPr>
        <w:pStyle w:val="12"/>
        <w:spacing w:after="0"/>
        <w:ind w:left="0"/>
        <w:jc w:val="both"/>
        <w:rPr>
          <w:rFonts w:ascii="Times New Roman" w:hAnsi="Times New Roman"/>
          <w:b/>
          <w:sz w:val="24"/>
          <w:szCs w:val="24"/>
        </w:rPr>
      </w:pPr>
      <w:r w:rsidRPr="00F92158">
        <w:rPr>
          <w:rFonts w:ascii="Times New Roman" w:hAnsi="Times New Roman"/>
          <w:sz w:val="24"/>
          <w:szCs w:val="24"/>
        </w:rPr>
        <w:tab/>
        <w:t xml:space="preserve">- </w:t>
      </w:r>
      <w:r w:rsidRPr="00F92158">
        <w:rPr>
          <w:rFonts w:ascii="Times New Roman" w:hAnsi="Times New Roman"/>
          <w:i/>
          <w:iCs/>
          <w:sz w:val="24"/>
          <w:szCs w:val="24"/>
        </w:rPr>
        <w:t>подводить под понятие</w:t>
      </w:r>
      <w:r w:rsidRPr="00F92158">
        <w:rPr>
          <w:rFonts w:ascii="Times New Roman" w:hAnsi="Times New Roman"/>
          <w:sz w:val="24"/>
          <w:szCs w:val="24"/>
        </w:rPr>
        <w:t xml:space="preserve"> (формулировать правило) на основе выделения существенных признаков</w:t>
      </w:r>
      <w:r w:rsidRPr="00F92158">
        <w:rPr>
          <w:rFonts w:ascii="Times New Roman" w:hAnsi="Times New Roman"/>
          <w:b/>
          <w:sz w:val="24"/>
          <w:szCs w:val="24"/>
        </w:rPr>
        <w:t>,</w:t>
      </w:r>
    </w:p>
    <w:p w:rsidR="00F87C2F" w:rsidRPr="00F92158" w:rsidRDefault="00F87C2F" w:rsidP="00F92158">
      <w:pPr>
        <w:pStyle w:val="12"/>
        <w:spacing w:after="0"/>
        <w:ind w:left="0"/>
        <w:jc w:val="both"/>
        <w:rPr>
          <w:rFonts w:ascii="Times New Roman" w:hAnsi="Times New Roman"/>
          <w:i/>
          <w:iCs/>
          <w:sz w:val="24"/>
          <w:szCs w:val="24"/>
        </w:rPr>
      </w:pPr>
      <w:r w:rsidRPr="00F92158">
        <w:rPr>
          <w:rFonts w:ascii="Times New Roman" w:hAnsi="Times New Roman"/>
          <w:sz w:val="24"/>
          <w:szCs w:val="24"/>
        </w:rPr>
        <w:tab/>
        <w:t xml:space="preserve">- </w:t>
      </w:r>
      <w:r w:rsidRPr="00F92158">
        <w:rPr>
          <w:rFonts w:ascii="Times New Roman" w:hAnsi="Times New Roman"/>
          <w:i/>
          <w:iCs/>
          <w:sz w:val="24"/>
          <w:szCs w:val="24"/>
        </w:rPr>
        <w:t>владеть общими приемами решения задач, выполнения заданий и вычислений:</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i/>
          <w:iCs/>
          <w:sz w:val="24"/>
          <w:szCs w:val="24"/>
        </w:rPr>
        <w:tab/>
      </w:r>
      <w:r w:rsidRPr="00F92158">
        <w:rPr>
          <w:rFonts w:ascii="Times New Roman" w:hAnsi="Times New Roman"/>
          <w:sz w:val="24"/>
          <w:szCs w:val="24"/>
        </w:rPr>
        <w:t>а) выполнять задания с использованием материальных объектов (счетных палочек и т.п.), рисунков, схем,</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ab/>
        <w:t>б) выполнять задания на основе рисунков и схем, выполненных или составленных самостоятельно,</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ab/>
        <w:t xml:space="preserve">в) выполнять задания на основе использования свойств  арифметических действий; </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ab/>
      </w:r>
      <w:r w:rsidRPr="00F92158">
        <w:rPr>
          <w:rFonts w:ascii="Times New Roman" w:hAnsi="Times New Roman"/>
          <w:i/>
          <w:iCs/>
          <w:sz w:val="24"/>
          <w:szCs w:val="24"/>
        </w:rPr>
        <w:t>- проводить сравнение, сериацию, классификации,</w:t>
      </w:r>
      <w:r w:rsidRPr="00F92158">
        <w:rPr>
          <w:rFonts w:ascii="Times New Roman" w:hAnsi="Times New Roman"/>
          <w:sz w:val="24"/>
          <w:szCs w:val="24"/>
        </w:rPr>
        <w:t xml:space="preserve"> выбирая наиболее эффективный способ решения  или верное  решение (правильный ответ);</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ab/>
        <w:t xml:space="preserve">- </w:t>
      </w:r>
      <w:r w:rsidRPr="00F92158">
        <w:rPr>
          <w:rFonts w:ascii="Times New Roman" w:hAnsi="Times New Roman"/>
          <w:i/>
          <w:iCs/>
          <w:sz w:val="24"/>
          <w:szCs w:val="24"/>
        </w:rPr>
        <w:t>строить объяснение в устной форме по предложенному плану</w:t>
      </w:r>
      <w:r w:rsidRPr="00F92158">
        <w:rPr>
          <w:rFonts w:ascii="Times New Roman" w:hAnsi="Times New Roman"/>
          <w:sz w:val="24"/>
          <w:szCs w:val="24"/>
        </w:rPr>
        <w:t>;</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ab/>
      </w:r>
      <w:r w:rsidRPr="00F92158">
        <w:rPr>
          <w:rFonts w:ascii="Times New Roman" w:hAnsi="Times New Roman"/>
          <w:i/>
          <w:iCs/>
          <w:sz w:val="24"/>
          <w:szCs w:val="24"/>
        </w:rPr>
        <w:t>- использовать (строить) таблицы, проверять по таблице</w:t>
      </w:r>
      <w:r w:rsidRPr="00F92158">
        <w:rPr>
          <w:rFonts w:ascii="Times New Roman" w:hAnsi="Times New Roman"/>
          <w:sz w:val="24"/>
          <w:szCs w:val="24"/>
        </w:rPr>
        <w:t>,</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 xml:space="preserve">          </w:t>
      </w:r>
      <w:r w:rsidRPr="00F92158">
        <w:rPr>
          <w:rFonts w:ascii="Times New Roman" w:hAnsi="Times New Roman"/>
          <w:i/>
          <w:iCs/>
          <w:sz w:val="24"/>
          <w:szCs w:val="24"/>
        </w:rPr>
        <w:t>- выполнять действия по заданному алгоритму</w:t>
      </w:r>
      <w:r w:rsidRPr="00F92158">
        <w:rPr>
          <w:rFonts w:ascii="Times New Roman" w:hAnsi="Times New Roman"/>
          <w:sz w:val="24"/>
          <w:szCs w:val="24"/>
        </w:rPr>
        <w:t>,</w:t>
      </w:r>
    </w:p>
    <w:p w:rsidR="00F87C2F" w:rsidRPr="00F92158" w:rsidRDefault="00F87C2F" w:rsidP="00F92158">
      <w:pPr>
        <w:pStyle w:val="12"/>
        <w:spacing w:after="0"/>
        <w:ind w:left="0" w:firstLine="537"/>
        <w:jc w:val="both"/>
        <w:rPr>
          <w:rFonts w:ascii="Times New Roman" w:hAnsi="Times New Roman"/>
          <w:sz w:val="24"/>
          <w:szCs w:val="24"/>
        </w:rPr>
      </w:pPr>
      <w:r w:rsidRPr="00F92158">
        <w:rPr>
          <w:rFonts w:ascii="Times New Roman" w:hAnsi="Times New Roman"/>
          <w:sz w:val="24"/>
          <w:szCs w:val="24"/>
        </w:rPr>
        <w:t>–</w:t>
      </w:r>
      <w:r w:rsidRPr="00F92158">
        <w:rPr>
          <w:rFonts w:ascii="Times New Roman" w:hAnsi="Times New Roman"/>
          <w:i/>
          <w:iCs/>
          <w:sz w:val="24"/>
          <w:szCs w:val="24"/>
        </w:rPr>
        <w:t xml:space="preserve"> строить логическую цепь рассуждений.</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i/>
          <w:iCs/>
          <w:sz w:val="24"/>
          <w:szCs w:val="24"/>
        </w:rPr>
        <w:tab/>
      </w:r>
      <w:r w:rsidRPr="00F92158">
        <w:rPr>
          <w:rFonts w:ascii="Times New Roman" w:hAnsi="Times New Roman"/>
          <w:b/>
          <w:iCs/>
          <w:sz w:val="24"/>
          <w:szCs w:val="24"/>
        </w:rPr>
        <w:t>Коммуникативные УУД</w:t>
      </w:r>
      <w:r w:rsidRPr="00F92158">
        <w:rPr>
          <w:rFonts w:ascii="Times New Roman" w:hAnsi="Times New Roman"/>
          <w:i/>
          <w:iCs/>
          <w:sz w:val="24"/>
          <w:szCs w:val="24"/>
        </w:rPr>
        <w:t xml:space="preserve">. </w:t>
      </w:r>
      <w:r w:rsidRPr="00F92158">
        <w:rPr>
          <w:rFonts w:ascii="Times New Roman" w:hAnsi="Times New Roman"/>
          <w:sz w:val="24"/>
          <w:szCs w:val="24"/>
        </w:rPr>
        <w:t xml:space="preserve">Ученик научится или получит возможность научиться взаимодействовать (сотрудничать) с соседом по парте, в группе. Задания типа: «Составь и </w:t>
      </w:r>
      <w:r w:rsidRPr="00F92158">
        <w:rPr>
          <w:rFonts w:ascii="Times New Roman" w:hAnsi="Times New Roman"/>
          <w:sz w:val="24"/>
          <w:szCs w:val="24"/>
        </w:rPr>
        <w:lastRenderedPageBreak/>
        <w:t>запиши 5 верных числовых равенств и 5 верных числовых неравенств. А сосед по парте проверит их».</w:t>
      </w:r>
    </w:p>
    <w:p w:rsidR="00F87C2F" w:rsidRPr="00F92158" w:rsidRDefault="00F87C2F" w:rsidP="00F92158">
      <w:pPr>
        <w:pStyle w:val="12"/>
        <w:spacing w:after="0"/>
        <w:ind w:left="0"/>
        <w:jc w:val="both"/>
        <w:rPr>
          <w:rFonts w:ascii="Times New Roman" w:hAnsi="Times New Roman"/>
          <w:i/>
          <w:iCs/>
          <w:sz w:val="24"/>
          <w:szCs w:val="24"/>
        </w:rPr>
      </w:pPr>
      <w:r w:rsidRPr="00F92158">
        <w:rPr>
          <w:rFonts w:ascii="Times New Roman" w:hAnsi="Times New Roman"/>
          <w:i/>
          <w:iCs/>
          <w:sz w:val="24"/>
          <w:szCs w:val="24"/>
        </w:rPr>
        <w:t xml:space="preserve">3 класс </w:t>
      </w:r>
    </w:p>
    <w:p w:rsidR="00F87C2F" w:rsidRPr="00F92158" w:rsidRDefault="00F87C2F" w:rsidP="00F92158">
      <w:pPr>
        <w:spacing w:after="0"/>
        <w:ind w:firstLine="727"/>
        <w:jc w:val="both"/>
        <w:rPr>
          <w:rFonts w:ascii="Times New Roman" w:hAnsi="Times New Roman" w:cs="Times New Roman"/>
          <w:sz w:val="24"/>
          <w:szCs w:val="24"/>
        </w:rPr>
      </w:pPr>
      <w:r w:rsidRPr="00F92158">
        <w:rPr>
          <w:rFonts w:ascii="Times New Roman" w:hAnsi="Times New Roman" w:cs="Times New Roman"/>
          <w:i/>
          <w:iCs/>
          <w:sz w:val="24"/>
          <w:szCs w:val="24"/>
        </w:rPr>
        <w:t xml:space="preserve"> </w:t>
      </w:r>
      <w:r w:rsidRPr="00F92158">
        <w:rPr>
          <w:rFonts w:ascii="Times New Roman" w:hAnsi="Times New Roman" w:cs="Times New Roman"/>
          <w:b/>
          <w:iCs/>
          <w:sz w:val="24"/>
          <w:szCs w:val="24"/>
        </w:rPr>
        <w:t>Личностные УУД</w:t>
      </w:r>
      <w:r w:rsidRPr="00F92158">
        <w:rPr>
          <w:rFonts w:ascii="Times New Roman" w:hAnsi="Times New Roman" w:cs="Times New Roman"/>
          <w:i/>
          <w:iCs/>
          <w:sz w:val="24"/>
          <w:szCs w:val="24"/>
        </w:rPr>
        <w:t xml:space="preserve">. </w:t>
      </w:r>
      <w:r w:rsidRPr="00F92158">
        <w:rPr>
          <w:rFonts w:ascii="Times New Roman" w:hAnsi="Times New Roman" w:cs="Times New Roman"/>
          <w:sz w:val="24"/>
          <w:szCs w:val="24"/>
        </w:rPr>
        <w:t xml:space="preserve">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Задания типа: «Помоги Мише узнать, сколько метров в 5 километрах». </w:t>
      </w:r>
    </w:p>
    <w:p w:rsidR="00F87C2F" w:rsidRPr="00F92158" w:rsidRDefault="00F87C2F" w:rsidP="00F92158">
      <w:pPr>
        <w:pStyle w:val="12"/>
        <w:spacing w:after="0"/>
        <w:ind w:left="0" w:firstLine="727"/>
        <w:jc w:val="both"/>
        <w:rPr>
          <w:rFonts w:ascii="Times New Roman" w:hAnsi="Times New Roman"/>
          <w:sz w:val="24"/>
          <w:szCs w:val="24"/>
        </w:rPr>
      </w:pPr>
      <w:r w:rsidRPr="00F92158">
        <w:rPr>
          <w:rFonts w:ascii="Times New Roman" w:hAnsi="Times New Roman"/>
          <w:b/>
          <w:iCs/>
          <w:sz w:val="24"/>
          <w:szCs w:val="24"/>
        </w:rPr>
        <w:t>Регулятивные УУД</w:t>
      </w:r>
      <w:r w:rsidRPr="00F92158">
        <w:rPr>
          <w:rFonts w:ascii="Times New Roman" w:hAnsi="Times New Roman"/>
          <w:i/>
          <w:iCs/>
          <w:sz w:val="24"/>
          <w:szCs w:val="24"/>
        </w:rPr>
        <w:t xml:space="preserve">. </w:t>
      </w:r>
      <w:r w:rsidRPr="00F92158">
        <w:rPr>
          <w:rFonts w:ascii="Times New Roman" w:hAnsi="Times New Roman"/>
          <w:sz w:val="24"/>
          <w:szCs w:val="24"/>
        </w:rPr>
        <w:t xml:space="preserve">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Задания типа: «Проверь правильность решения данной задачи с помощью обратной задачи». </w:t>
      </w:r>
    </w:p>
    <w:p w:rsidR="00F87C2F" w:rsidRPr="00F92158" w:rsidRDefault="00F87C2F" w:rsidP="00F92158">
      <w:pPr>
        <w:pStyle w:val="12"/>
        <w:spacing w:after="0"/>
        <w:ind w:left="0" w:firstLine="715"/>
        <w:jc w:val="both"/>
        <w:rPr>
          <w:rFonts w:ascii="Times New Roman" w:hAnsi="Times New Roman"/>
          <w:sz w:val="24"/>
          <w:szCs w:val="24"/>
        </w:rPr>
      </w:pPr>
      <w:r w:rsidRPr="00F92158">
        <w:rPr>
          <w:rFonts w:ascii="Times New Roman" w:hAnsi="Times New Roman"/>
          <w:b/>
          <w:iCs/>
          <w:sz w:val="24"/>
          <w:szCs w:val="24"/>
        </w:rPr>
        <w:t>Познавательные УУД</w:t>
      </w:r>
      <w:r w:rsidRPr="00F92158">
        <w:rPr>
          <w:rFonts w:ascii="Times New Roman" w:hAnsi="Times New Roman"/>
          <w:i/>
          <w:iCs/>
          <w:sz w:val="24"/>
          <w:szCs w:val="24"/>
        </w:rPr>
        <w:t xml:space="preserve">. </w:t>
      </w:r>
      <w:r w:rsidRPr="00F92158">
        <w:rPr>
          <w:rFonts w:ascii="Times New Roman" w:hAnsi="Times New Roman"/>
          <w:sz w:val="24"/>
          <w:szCs w:val="24"/>
        </w:rPr>
        <w:t>Ученик научится или получит возможность научиться:</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i/>
          <w:iCs/>
          <w:sz w:val="24"/>
          <w:szCs w:val="24"/>
        </w:rPr>
        <w:tab/>
        <w:t xml:space="preserve">- подводить под понятие </w:t>
      </w:r>
      <w:r w:rsidRPr="00F92158">
        <w:rPr>
          <w:rFonts w:ascii="Times New Roman" w:hAnsi="Times New Roman"/>
          <w:sz w:val="24"/>
          <w:szCs w:val="24"/>
        </w:rPr>
        <w:t>(формулировать правило) на основе выделения существенных признаков;</w:t>
      </w:r>
    </w:p>
    <w:p w:rsidR="00F87C2F" w:rsidRPr="00F92158" w:rsidRDefault="00F87C2F" w:rsidP="00F92158">
      <w:pPr>
        <w:pStyle w:val="12"/>
        <w:spacing w:after="0"/>
        <w:ind w:left="0"/>
        <w:jc w:val="both"/>
        <w:rPr>
          <w:rFonts w:ascii="Times New Roman" w:hAnsi="Times New Roman"/>
          <w:i/>
          <w:iCs/>
          <w:sz w:val="24"/>
          <w:szCs w:val="24"/>
        </w:rPr>
      </w:pPr>
      <w:r w:rsidRPr="00F92158">
        <w:rPr>
          <w:rFonts w:ascii="Times New Roman" w:hAnsi="Times New Roman"/>
          <w:sz w:val="24"/>
          <w:szCs w:val="24"/>
        </w:rPr>
        <w:tab/>
      </w:r>
      <w:r w:rsidRPr="00F92158">
        <w:rPr>
          <w:rFonts w:ascii="Times New Roman" w:hAnsi="Times New Roman"/>
          <w:i/>
          <w:iCs/>
          <w:sz w:val="24"/>
          <w:szCs w:val="24"/>
        </w:rPr>
        <w:t>- владеть общими приемами решения задач, выполнения заданий и вычислений:</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i/>
          <w:iCs/>
          <w:sz w:val="24"/>
          <w:szCs w:val="24"/>
        </w:rPr>
        <w:tab/>
      </w:r>
      <w:r w:rsidRPr="00F92158">
        <w:rPr>
          <w:rFonts w:ascii="Times New Roman" w:hAnsi="Times New Roman"/>
          <w:sz w:val="24"/>
          <w:szCs w:val="24"/>
        </w:rPr>
        <w:t>а) выполнять задания с использованием материальных объектов (счетных палочек и т.п.), рисунков;</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ab/>
        <w:t>б) выполнять задания на основе рисунков и схем, выполненных самостоятельно;</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ab/>
        <w:t>в) выполнять задания на основе использования свойств  арифметических действий;</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i/>
          <w:iCs/>
          <w:sz w:val="24"/>
          <w:szCs w:val="24"/>
        </w:rPr>
        <w:tab/>
        <w:t>- проводить сравнение, сериацию, классификации,</w:t>
      </w:r>
      <w:r w:rsidRPr="00F92158">
        <w:rPr>
          <w:rFonts w:ascii="Times New Roman" w:hAnsi="Times New Roman"/>
          <w:sz w:val="24"/>
          <w:szCs w:val="24"/>
        </w:rPr>
        <w:t xml:space="preserve"> выбирая наиболее эффективный способ решения  или верное  решение (правильный ответ);</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ab/>
        <w:t xml:space="preserve">- </w:t>
      </w:r>
      <w:r w:rsidRPr="00F92158">
        <w:rPr>
          <w:rFonts w:ascii="Times New Roman" w:hAnsi="Times New Roman"/>
          <w:i/>
          <w:iCs/>
          <w:sz w:val="24"/>
          <w:szCs w:val="24"/>
        </w:rPr>
        <w:t>строить объяснение в устной форме по предложенному плану</w:t>
      </w:r>
      <w:r w:rsidRPr="00F92158">
        <w:rPr>
          <w:rFonts w:ascii="Times New Roman" w:hAnsi="Times New Roman"/>
          <w:sz w:val="24"/>
          <w:szCs w:val="24"/>
        </w:rPr>
        <w:t>;</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ab/>
        <w:t xml:space="preserve">- </w:t>
      </w:r>
      <w:r w:rsidRPr="00F92158">
        <w:rPr>
          <w:rFonts w:ascii="Times New Roman" w:hAnsi="Times New Roman"/>
          <w:i/>
          <w:iCs/>
          <w:sz w:val="24"/>
          <w:szCs w:val="24"/>
        </w:rPr>
        <w:t>использовать (строить) таблицы, проверять по таблице</w:t>
      </w:r>
      <w:r w:rsidRPr="00F92158">
        <w:rPr>
          <w:rFonts w:ascii="Times New Roman" w:hAnsi="Times New Roman"/>
          <w:sz w:val="24"/>
          <w:szCs w:val="24"/>
        </w:rPr>
        <w:t>;</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ab/>
      </w:r>
      <w:r w:rsidRPr="00F92158">
        <w:rPr>
          <w:rFonts w:ascii="Times New Roman" w:hAnsi="Times New Roman"/>
          <w:i/>
          <w:iCs/>
          <w:sz w:val="24"/>
          <w:szCs w:val="24"/>
        </w:rPr>
        <w:t>- выполнять действия по заданному алгоритму</w:t>
      </w:r>
      <w:r w:rsidRPr="00F92158">
        <w:rPr>
          <w:rFonts w:ascii="Times New Roman" w:hAnsi="Times New Roman"/>
          <w:sz w:val="24"/>
          <w:szCs w:val="24"/>
        </w:rPr>
        <w:t>;</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ab/>
      </w:r>
      <w:r w:rsidRPr="00F92158">
        <w:rPr>
          <w:rFonts w:ascii="Times New Roman" w:hAnsi="Times New Roman"/>
          <w:i/>
          <w:iCs/>
          <w:sz w:val="24"/>
          <w:szCs w:val="24"/>
        </w:rPr>
        <w:t>- строить логическую цепь рассуждений.</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i/>
          <w:iCs/>
          <w:sz w:val="24"/>
          <w:szCs w:val="24"/>
        </w:rPr>
        <w:tab/>
        <w:t xml:space="preserve">Коммуникативные УУД. </w:t>
      </w:r>
      <w:r w:rsidRPr="00F92158">
        <w:rPr>
          <w:rFonts w:ascii="Times New Roman" w:hAnsi="Times New Roman"/>
          <w:sz w:val="24"/>
          <w:szCs w:val="24"/>
        </w:rPr>
        <w:t xml:space="preserve">Ученик научится или получит возможность научиться взаимодействовать (сотрудничать) с соседом по парте, в группе. Задания типа: «Составь задачу, решением которой является произведение 125·4. Вычисли и запиши ответ составленной задачи. Сравни свой ответ с ответом соседа по парте», «Сформулируй задачу по данной краткой записи, имеющей вид таблицы. Предложи формулировку задачи классу». </w:t>
      </w:r>
    </w:p>
    <w:p w:rsidR="00F87C2F" w:rsidRPr="00F92158" w:rsidRDefault="00F87C2F" w:rsidP="00F92158">
      <w:pPr>
        <w:pStyle w:val="12"/>
        <w:spacing w:after="0"/>
        <w:ind w:left="0"/>
        <w:jc w:val="both"/>
        <w:rPr>
          <w:rFonts w:ascii="Times New Roman" w:hAnsi="Times New Roman"/>
          <w:i/>
          <w:iCs/>
          <w:sz w:val="24"/>
          <w:szCs w:val="24"/>
        </w:rPr>
      </w:pPr>
    </w:p>
    <w:p w:rsidR="00F87C2F" w:rsidRPr="00F92158" w:rsidRDefault="00F87C2F" w:rsidP="00F92158">
      <w:pPr>
        <w:pStyle w:val="12"/>
        <w:spacing w:after="0"/>
        <w:ind w:left="0"/>
        <w:jc w:val="both"/>
        <w:rPr>
          <w:rFonts w:ascii="Times New Roman" w:hAnsi="Times New Roman"/>
          <w:i/>
          <w:iCs/>
          <w:sz w:val="24"/>
          <w:szCs w:val="24"/>
        </w:rPr>
      </w:pPr>
      <w:r w:rsidRPr="00F92158">
        <w:rPr>
          <w:rFonts w:ascii="Times New Roman" w:hAnsi="Times New Roman"/>
          <w:i/>
          <w:iCs/>
          <w:sz w:val="24"/>
          <w:szCs w:val="24"/>
        </w:rPr>
        <w:t xml:space="preserve">4 класс </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i/>
          <w:iCs/>
          <w:sz w:val="24"/>
          <w:szCs w:val="24"/>
        </w:rPr>
        <w:tab/>
        <w:t xml:space="preserve">Личностные УУД. </w:t>
      </w:r>
      <w:r w:rsidRPr="00F92158">
        <w:rPr>
          <w:rFonts w:ascii="Times New Roman" w:hAnsi="Times New Roman"/>
          <w:sz w:val="24"/>
          <w:szCs w:val="24"/>
        </w:rPr>
        <w:t>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Задания типа: «Продолжи ответ Маши, опираясь на следующее соотношение…»</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i/>
          <w:iCs/>
          <w:sz w:val="24"/>
          <w:szCs w:val="24"/>
        </w:rPr>
        <w:tab/>
        <w:t xml:space="preserve">Регулятивные УУД. </w:t>
      </w:r>
      <w:r w:rsidRPr="00F92158">
        <w:rPr>
          <w:rFonts w:ascii="Times New Roman" w:hAnsi="Times New Roman"/>
          <w:sz w:val="24"/>
          <w:szCs w:val="24"/>
        </w:rPr>
        <w:t xml:space="preserve">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образцов и т.д. позволит ученику научиться или получить возможность научиться контролировать свою деятельность по ходу или результатам выполнения задания. Задания типа: «Выполни проверку выбранного варианта решения, </w:t>
      </w:r>
      <w:r w:rsidRPr="00F92158">
        <w:rPr>
          <w:rFonts w:ascii="Times New Roman" w:hAnsi="Times New Roman"/>
          <w:sz w:val="24"/>
          <w:szCs w:val="24"/>
        </w:rPr>
        <w:lastRenderedPageBreak/>
        <w:t>сопоставив его с условием (таблицей)…» или «Если у тебя получилось уравнение х+(х+30)=250,то все указания были выполнены верно и тебе удалось найти решение задачи с помощью уравнения».</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i/>
          <w:iCs/>
          <w:sz w:val="24"/>
          <w:szCs w:val="24"/>
        </w:rPr>
        <w:tab/>
        <w:t xml:space="preserve">Познавательные УУД. </w:t>
      </w:r>
      <w:r w:rsidRPr="00F92158">
        <w:rPr>
          <w:rFonts w:ascii="Times New Roman" w:hAnsi="Times New Roman"/>
          <w:sz w:val="24"/>
          <w:szCs w:val="24"/>
        </w:rPr>
        <w:t xml:space="preserve">Ученик научится или получит возможность научиться: </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ab/>
        <w:t>-</w:t>
      </w:r>
      <w:r w:rsidRPr="00F92158">
        <w:rPr>
          <w:rFonts w:ascii="Times New Roman" w:hAnsi="Times New Roman"/>
          <w:i/>
          <w:iCs/>
          <w:sz w:val="24"/>
          <w:szCs w:val="24"/>
        </w:rPr>
        <w:t xml:space="preserve"> подводить под понятие </w:t>
      </w:r>
      <w:r w:rsidRPr="00F92158">
        <w:rPr>
          <w:rFonts w:ascii="Times New Roman" w:hAnsi="Times New Roman"/>
          <w:sz w:val="24"/>
          <w:szCs w:val="24"/>
        </w:rPr>
        <w:t>(формулировать правило) на основе выделения существенных признаков;</w:t>
      </w:r>
    </w:p>
    <w:p w:rsidR="00F87C2F" w:rsidRPr="00F92158" w:rsidRDefault="00F87C2F" w:rsidP="00F92158">
      <w:pPr>
        <w:pStyle w:val="12"/>
        <w:spacing w:after="0"/>
        <w:ind w:left="0"/>
        <w:jc w:val="both"/>
        <w:rPr>
          <w:rFonts w:ascii="Times New Roman" w:hAnsi="Times New Roman"/>
          <w:i/>
          <w:iCs/>
          <w:sz w:val="24"/>
          <w:szCs w:val="24"/>
        </w:rPr>
      </w:pPr>
      <w:r w:rsidRPr="00F92158">
        <w:rPr>
          <w:rFonts w:ascii="Times New Roman" w:hAnsi="Times New Roman"/>
          <w:i/>
          <w:iCs/>
          <w:sz w:val="24"/>
          <w:szCs w:val="24"/>
        </w:rPr>
        <w:tab/>
        <w:t xml:space="preserve">- владеть общими приемами решения задач, выполнения заданий и вычислений: </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i/>
          <w:iCs/>
          <w:sz w:val="24"/>
          <w:szCs w:val="24"/>
        </w:rPr>
        <w:tab/>
      </w:r>
      <w:r w:rsidRPr="00F92158">
        <w:rPr>
          <w:rFonts w:ascii="Times New Roman" w:hAnsi="Times New Roman"/>
          <w:sz w:val="24"/>
          <w:szCs w:val="24"/>
        </w:rPr>
        <w:t>а) выполнять задания с использованием материальных объектов (счетных палочек, указателей и др.), рисунков, схем;</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ab/>
        <w:t>б) выполнять задания на основе рисунков и схем, выполненных самостоятельно,</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ab/>
        <w:t xml:space="preserve">- </w:t>
      </w:r>
      <w:r w:rsidRPr="00F92158">
        <w:rPr>
          <w:rFonts w:ascii="Times New Roman" w:hAnsi="Times New Roman"/>
          <w:i/>
          <w:iCs/>
          <w:sz w:val="24"/>
          <w:szCs w:val="24"/>
        </w:rPr>
        <w:t>проводить сравнение, сериацию, классификации,</w:t>
      </w:r>
      <w:r w:rsidRPr="00F92158">
        <w:rPr>
          <w:rFonts w:ascii="Times New Roman" w:hAnsi="Times New Roman"/>
          <w:sz w:val="24"/>
          <w:szCs w:val="24"/>
        </w:rPr>
        <w:t xml:space="preserve"> выбирая наиболее эффективный способ решения  или верное  решение (правильный ответ);</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ab/>
        <w:t>- строить объяснение в устной форме по предложенному плану;</w:t>
      </w:r>
    </w:p>
    <w:p w:rsidR="00F87C2F" w:rsidRPr="00F92158" w:rsidRDefault="00F87C2F" w:rsidP="00F92158">
      <w:pPr>
        <w:pStyle w:val="12"/>
        <w:spacing w:after="0"/>
        <w:ind w:left="0"/>
        <w:jc w:val="both"/>
        <w:rPr>
          <w:rFonts w:ascii="Times New Roman" w:hAnsi="Times New Roman"/>
          <w:i/>
          <w:iCs/>
          <w:sz w:val="24"/>
          <w:szCs w:val="24"/>
        </w:rPr>
      </w:pPr>
      <w:r w:rsidRPr="00F92158">
        <w:rPr>
          <w:rFonts w:ascii="Times New Roman" w:hAnsi="Times New Roman"/>
          <w:sz w:val="24"/>
          <w:szCs w:val="24"/>
        </w:rPr>
        <w:tab/>
        <w:t xml:space="preserve">- </w:t>
      </w:r>
      <w:r w:rsidRPr="00F92158">
        <w:rPr>
          <w:rFonts w:ascii="Times New Roman" w:hAnsi="Times New Roman"/>
          <w:i/>
          <w:iCs/>
          <w:sz w:val="24"/>
          <w:szCs w:val="24"/>
        </w:rPr>
        <w:t>использовать (строить) таблицы, проверять по таблице,</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ab/>
        <w:t xml:space="preserve">- </w:t>
      </w:r>
      <w:r w:rsidRPr="00F92158">
        <w:rPr>
          <w:rFonts w:ascii="Times New Roman" w:hAnsi="Times New Roman"/>
          <w:i/>
          <w:iCs/>
          <w:sz w:val="24"/>
          <w:szCs w:val="24"/>
        </w:rPr>
        <w:t>выполнять действия по заданному алгоритму</w:t>
      </w:r>
      <w:r w:rsidRPr="00F92158">
        <w:rPr>
          <w:rFonts w:ascii="Times New Roman" w:hAnsi="Times New Roman"/>
          <w:sz w:val="24"/>
          <w:szCs w:val="24"/>
        </w:rPr>
        <w:t xml:space="preserve">; </w:t>
      </w:r>
    </w:p>
    <w:p w:rsidR="00F87C2F" w:rsidRPr="00F92158" w:rsidRDefault="00F87C2F" w:rsidP="00F92158">
      <w:pPr>
        <w:pStyle w:val="12"/>
        <w:spacing w:after="0"/>
        <w:ind w:left="0"/>
        <w:jc w:val="both"/>
        <w:rPr>
          <w:rFonts w:ascii="Times New Roman" w:hAnsi="Times New Roman"/>
          <w:i/>
          <w:iCs/>
          <w:sz w:val="24"/>
          <w:szCs w:val="24"/>
        </w:rPr>
      </w:pPr>
      <w:r w:rsidRPr="00F92158">
        <w:rPr>
          <w:rFonts w:ascii="Times New Roman" w:hAnsi="Times New Roman"/>
          <w:i/>
          <w:iCs/>
          <w:sz w:val="24"/>
          <w:szCs w:val="24"/>
        </w:rPr>
        <w:tab/>
        <w:t>- строить логическую цепь рассуждений.</w:t>
      </w:r>
    </w:p>
    <w:p w:rsidR="00F87C2F" w:rsidRPr="00F92158" w:rsidRDefault="00F87C2F" w:rsidP="00F92158">
      <w:pPr>
        <w:pStyle w:val="12"/>
        <w:spacing w:after="0"/>
        <w:ind w:left="0"/>
        <w:jc w:val="both"/>
        <w:rPr>
          <w:rFonts w:ascii="Times New Roman" w:hAnsi="Times New Roman"/>
          <w:sz w:val="24"/>
          <w:szCs w:val="24"/>
        </w:rPr>
      </w:pPr>
      <w:r w:rsidRPr="00F92158">
        <w:rPr>
          <w:rFonts w:ascii="Times New Roman" w:hAnsi="Times New Roman"/>
          <w:sz w:val="24"/>
          <w:szCs w:val="24"/>
        </w:rPr>
        <w:tab/>
      </w:r>
      <w:r w:rsidRPr="00F92158">
        <w:rPr>
          <w:rFonts w:ascii="Times New Roman" w:hAnsi="Times New Roman"/>
          <w:i/>
          <w:iCs/>
          <w:sz w:val="24"/>
          <w:szCs w:val="24"/>
        </w:rPr>
        <w:t xml:space="preserve">Коммуникативные УУД. </w:t>
      </w:r>
      <w:r w:rsidRPr="00F92158">
        <w:rPr>
          <w:rFonts w:ascii="Times New Roman" w:hAnsi="Times New Roman"/>
          <w:sz w:val="24"/>
          <w:szCs w:val="24"/>
        </w:rPr>
        <w:t xml:space="preserve">Ученик научится или получит возможность научиться взаимодействовать (сотрудничать) с соседом по парте, в группе. Задания типа: «Сформулируй задачу, в которой требуется найти два числа, если известно значение суммы и значение разности этих чисел. Предложи соседу по парте решить сформулированную тобой задачу». </w:t>
      </w:r>
    </w:p>
    <w:p w:rsidR="00F87C2F" w:rsidRPr="00F92158" w:rsidRDefault="00F87C2F" w:rsidP="00F92158">
      <w:pPr>
        <w:spacing w:after="0"/>
        <w:jc w:val="both"/>
        <w:rPr>
          <w:rFonts w:ascii="Times New Roman" w:hAnsi="Times New Roman" w:cs="Times New Roman"/>
          <w:b/>
          <w:sz w:val="24"/>
          <w:szCs w:val="24"/>
        </w:rPr>
      </w:pPr>
    </w:p>
    <w:p w:rsidR="00F87C2F" w:rsidRPr="00F92158" w:rsidRDefault="00F87C2F" w:rsidP="00F92158">
      <w:pPr>
        <w:spacing w:after="0"/>
        <w:jc w:val="both"/>
        <w:rPr>
          <w:rFonts w:ascii="Times New Roman" w:hAnsi="Times New Roman" w:cs="Times New Roman"/>
          <w:i/>
          <w:iCs/>
          <w:sz w:val="24"/>
          <w:szCs w:val="24"/>
        </w:rPr>
      </w:pPr>
      <w:r w:rsidRPr="00F92158">
        <w:rPr>
          <w:rFonts w:ascii="Times New Roman" w:hAnsi="Times New Roman" w:cs="Times New Roman"/>
          <w:i/>
          <w:iCs/>
          <w:sz w:val="24"/>
          <w:szCs w:val="24"/>
        </w:rPr>
        <w:t>Основные виды учебной деятельности учащихся в процессе освоения курса «Математика»</w:t>
      </w:r>
    </w:p>
    <w:p w:rsidR="00F87C2F" w:rsidRPr="00F92158" w:rsidRDefault="00F87C2F" w:rsidP="00307CDC">
      <w:pPr>
        <w:numPr>
          <w:ilvl w:val="0"/>
          <w:numId w:val="41"/>
        </w:numPr>
        <w:suppressAutoHyphens/>
        <w:spacing w:after="0"/>
        <w:jc w:val="both"/>
        <w:rPr>
          <w:rFonts w:ascii="Times New Roman" w:hAnsi="Times New Roman" w:cs="Times New Roman"/>
          <w:sz w:val="24"/>
          <w:szCs w:val="24"/>
        </w:rPr>
      </w:pPr>
      <w:r w:rsidRPr="00F92158">
        <w:rPr>
          <w:rFonts w:ascii="Times New Roman" w:hAnsi="Times New Roman" w:cs="Times New Roman"/>
          <w:sz w:val="24"/>
          <w:szCs w:val="24"/>
        </w:rPr>
        <w:t>Моделирование ситуаций арифметическими и геометрическими средствами.</w:t>
      </w:r>
    </w:p>
    <w:p w:rsidR="00F87C2F" w:rsidRPr="00F92158" w:rsidRDefault="00F87C2F" w:rsidP="00307CDC">
      <w:pPr>
        <w:numPr>
          <w:ilvl w:val="0"/>
          <w:numId w:val="41"/>
        </w:numPr>
        <w:suppressAutoHyphens/>
        <w:spacing w:after="0"/>
        <w:jc w:val="both"/>
        <w:rPr>
          <w:rFonts w:ascii="Times New Roman" w:hAnsi="Times New Roman" w:cs="Times New Roman"/>
          <w:sz w:val="24"/>
          <w:szCs w:val="24"/>
        </w:rPr>
      </w:pPr>
      <w:r w:rsidRPr="00F92158">
        <w:rPr>
          <w:rFonts w:ascii="Times New Roman" w:hAnsi="Times New Roman" w:cs="Times New Roman"/>
          <w:sz w:val="24"/>
          <w:szCs w:val="24"/>
        </w:rPr>
        <w:t>Осуществление упорядочения предметов и математических объектов (по длине, площади, вместимости, массе, времени).</w:t>
      </w:r>
    </w:p>
    <w:p w:rsidR="00F87C2F" w:rsidRPr="00F92158" w:rsidRDefault="00F87C2F" w:rsidP="00307CDC">
      <w:pPr>
        <w:numPr>
          <w:ilvl w:val="0"/>
          <w:numId w:val="41"/>
        </w:numPr>
        <w:suppressAutoHyphens/>
        <w:spacing w:after="0"/>
        <w:jc w:val="both"/>
        <w:rPr>
          <w:rFonts w:ascii="Times New Roman" w:hAnsi="Times New Roman" w:cs="Times New Roman"/>
          <w:sz w:val="24"/>
          <w:szCs w:val="24"/>
        </w:rPr>
      </w:pPr>
      <w:r w:rsidRPr="00F92158">
        <w:rPr>
          <w:rFonts w:ascii="Times New Roman" w:hAnsi="Times New Roman" w:cs="Times New Roman"/>
          <w:sz w:val="24"/>
          <w:szCs w:val="24"/>
        </w:rPr>
        <w:t>Описание явлений и событий с использованием величин.</w:t>
      </w:r>
    </w:p>
    <w:p w:rsidR="00F87C2F" w:rsidRPr="00F92158" w:rsidRDefault="00F87C2F" w:rsidP="00307CDC">
      <w:pPr>
        <w:numPr>
          <w:ilvl w:val="0"/>
          <w:numId w:val="41"/>
        </w:numPr>
        <w:suppressAutoHyphens/>
        <w:spacing w:after="0"/>
        <w:jc w:val="both"/>
        <w:rPr>
          <w:rFonts w:ascii="Times New Roman" w:hAnsi="Times New Roman" w:cs="Times New Roman"/>
          <w:sz w:val="24"/>
          <w:szCs w:val="24"/>
        </w:rPr>
      </w:pPr>
      <w:r w:rsidRPr="00F92158">
        <w:rPr>
          <w:rFonts w:ascii="Times New Roman" w:hAnsi="Times New Roman" w:cs="Times New Roman"/>
          <w:sz w:val="24"/>
          <w:szCs w:val="24"/>
        </w:rPr>
        <w:t>Распознавание моделей геометрических фигур в окружающих предметах.</w:t>
      </w:r>
    </w:p>
    <w:p w:rsidR="00F87C2F" w:rsidRPr="00F92158" w:rsidRDefault="00F87C2F" w:rsidP="00307CDC">
      <w:pPr>
        <w:numPr>
          <w:ilvl w:val="0"/>
          <w:numId w:val="41"/>
        </w:numPr>
        <w:suppressAutoHyphens/>
        <w:spacing w:after="0"/>
        <w:jc w:val="both"/>
        <w:rPr>
          <w:rFonts w:ascii="Times New Roman" w:hAnsi="Times New Roman" w:cs="Times New Roman"/>
          <w:sz w:val="24"/>
          <w:szCs w:val="24"/>
        </w:rPr>
      </w:pPr>
      <w:r w:rsidRPr="00F92158">
        <w:rPr>
          <w:rFonts w:ascii="Times New Roman" w:hAnsi="Times New Roman" w:cs="Times New Roman"/>
          <w:sz w:val="24"/>
          <w:szCs w:val="24"/>
        </w:rPr>
        <w:t>Обнаружение математических зависимостей в окружающей действительности.</w:t>
      </w:r>
    </w:p>
    <w:p w:rsidR="00F87C2F" w:rsidRPr="00F92158" w:rsidRDefault="00F87C2F" w:rsidP="00307CDC">
      <w:pPr>
        <w:numPr>
          <w:ilvl w:val="0"/>
          <w:numId w:val="41"/>
        </w:numPr>
        <w:suppressAutoHyphens/>
        <w:spacing w:after="0"/>
        <w:jc w:val="both"/>
        <w:rPr>
          <w:rFonts w:ascii="Times New Roman" w:hAnsi="Times New Roman" w:cs="Times New Roman"/>
          <w:sz w:val="24"/>
          <w:szCs w:val="24"/>
        </w:rPr>
      </w:pPr>
      <w:r w:rsidRPr="00F92158">
        <w:rPr>
          <w:rFonts w:ascii="Times New Roman" w:hAnsi="Times New Roman" w:cs="Times New Roman"/>
          <w:sz w:val="24"/>
          <w:szCs w:val="24"/>
        </w:rPr>
        <w:t>Разрешение житейских ситуаций, требующих умения находить геометрические величины (планировка, разметка).</w:t>
      </w:r>
    </w:p>
    <w:p w:rsidR="00F87C2F" w:rsidRPr="00F92158" w:rsidRDefault="00F87C2F" w:rsidP="00307CDC">
      <w:pPr>
        <w:numPr>
          <w:ilvl w:val="0"/>
          <w:numId w:val="41"/>
        </w:numPr>
        <w:suppressAutoHyphens/>
        <w:spacing w:after="0"/>
        <w:jc w:val="both"/>
        <w:rPr>
          <w:rFonts w:ascii="Times New Roman" w:hAnsi="Times New Roman" w:cs="Times New Roman"/>
          <w:sz w:val="24"/>
          <w:szCs w:val="24"/>
        </w:rPr>
      </w:pPr>
      <w:r w:rsidRPr="00F92158">
        <w:rPr>
          <w:rFonts w:ascii="Times New Roman" w:hAnsi="Times New Roman" w:cs="Times New Roman"/>
          <w:sz w:val="24"/>
          <w:szCs w:val="24"/>
        </w:rPr>
        <w:t>Выполнение геометрических построений.</w:t>
      </w:r>
    </w:p>
    <w:p w:rsidR="00F87C2F" w:rsidRPr="00F92158" w:rsidRDefault="00F87C2F" w:rsidP="00307CDC">
      <w:pPr>
        <w:numPr>
          <w:ilvl w:val="0"/>
          <w:numId w:val="41"/>
        </w:numPr>
        <w:suppressAutoHyphens/>
        <w:spacing w:after="0"/>
        <w:jc w:val="both"/>
        <w:rPr>
          <w:rFonts w:ascii="Times New Roman" w:hAnsi="Times New Roman" w:cs="Times New Roman"/>
          <w:sz w:val="24"/>
          <w:szCs w:val="24"/>
        </w:rPr>
      </w:pPr>
      <w:r w:rsidRPr="00F92158">
        <w:rPr>
          <w:rFonts w:ascii="Times New Roman" w:hAnsi="Times New Roman" w:cs="Times New Roman"/>
          <w:sz w:val="24"/>
          <w:szCs w:val="24"/>
        </w:rPr>
        <w:t>Выполнение арифметических вычислений.</w:t>
      </w:r>
    </w:p>
    <w:p w:rsidR="00F87C2F" w:rsidRPr="00F92158" w:rsidRDefault="00F87C2F" w:rsidP="00307CDC">
      <w:pPr>
        <w:numPr>
          <w:ilvl w:val="0"/>
          <w:numId w:val="41"/>
        </w:numPr>
        <w:suppressAutoHyphens/>
        <w:spacing w:after="0"/>
        <w:jc w:val="both"/>
        <w:rPr>
          <w:rFonts w:ascii="Times New Roman" w:hAnsi="Times New Roman" w:cs="Times New Roman"/>
          <w:sz w:val="24"/>
          <w:szCs w:val="24"/>
        </w:rPr>
      </w:pPr>
      <w:r w:rsidRPr="00F92158">
        <w:rPr>
          <w:rFonts w:ascii="Times New Roman" w:hAnsi="Times New Roman" w:cs="Times New Roman"/>
          <w:sz w:val="24"/>
          <w:szCs w:val="24"/>
        </w:rPr>
        <w:t>Прогнозирование результата вычисления, решения задачи.</w:t>
      </w:r>
    </w:p>
    <w:p w:rsidR="00F87C2F" w:rsidRPr="00F92158" w:rsidRDefault="00F87C2F" w:rsidP="00307CDC">
      <w:pPr>
        <w:numPr>
          <w:ilvl w:val="0"/>
          <w:numId w:val="41"/>
        </w:numPr>
        <w:suppressAutoHyphens/>
        <w:spacing w:after="0"/>
        <w:jc w:val="both"/>
        <w:rPr>
          <w:rFonts w:ascii="Times New Roman" w:hAnsi="Times New Roman" w:cs="Times New Roman"/>
          <w:sz w:val="24"/>
          <w:szCs w:val="24"/>
        </w:rPr>
      </w:pPr>
      <w:r w:rsidRPr="00F92158">
        <w:rPr>
          <w:rFonts w:ascii="Times New Roman" w:hAnsi="Times New Roman" w:cs="Times New Roman"/>
          <w:sz w:val="24"/>
          <w:szCs w:val="24"/>
        </w:rPr>
        <w:t>Планирование решения задачи, выполнение задания на измерение, вычисление, построение.</w:t>
      </w:r>
    </w:p>
    <w:p w:rsidR="00F87C2F" w:rsidRPr="00F92158" w:rsidRDefault="00F87C2F" w:rsidP="00307CDC">
      <w:pPr>
        <w:numPr>
          <w:ilvl w:val="0"/>
          <w:numId w:val="41"/>
        </w:numPr>
        <w:suppressAutoHyphens/>
        <w:spacing w:after="0"/>
        <w:jc w:val="both"/>
        <w:rPr>
          <w:rFonts w:ascii="Times New Roman" w:hAnsi="Times New Roman" w:cs="Times New Roman"/>
          <w:sz w:val="24"/>
          <w:szCs w:val="24"/>
        </w:rPr>
      </w:pPr>
      <w:r w:rsidRPr="00F92158">
        <w:rPr>
          <w:rFonts w:ascii="Times New Roman" w:hAnsi="Times New Roman" w:cs="Times New Roman"/>
          <w:sz w:val="24"/>
          <w:szCs w:val="24"/>
        </w:rPr>
        <w:t>Сравнение разных способов вычислений, решения задачи; выбор рационального (удобного) способа.</w:t>
      </w:r>
    </w:p>
    <w:p w:rsidR="00F87C2F" w:rsidRPr="00F92158" w:rsidRDefault="00F87C2F" w:rsidP="00307CDC">
      <w:pPr>
        <w:numPr>
          <w:ilvl w:val="0"/>
          <w:numId w:val="41"/>
        </w:numPr>
        <w:suppressAutoHyphens/>
        <w:spacing w:after="0"/>
        <w:jc w:val="both"/>
        <w:rPr>
          <w:rFonts w:ascii="Times New Roman" w:hAnsi="Times New Roman" w:cs="Times New Roman"/>
          <w:sz w:val="24"/>
          <w:szCs w:val="24"/>
        </w:rPr>
      </w:pPr>
      <w:r w:rsidRPr="00F92158">
        <w:rPr>
          <w:rFonts w:ascii="Times New Roman" w:hAnsi="Times New Roman" w:cs="Times New Roman"/>
          <w:sz w:val="24"/>
          <w:szCs w:val="24"/>
        </w:rPr>
        <w:t>Накопление и использование опыта решения разнообразных математических задач.</w:t>
      </w:r>
    </w:p>
    <w:p w:rsidR="00F87C2F" w:rsidRPr="00F92158" w:rsidRDefault="00F87C2F" w:rsidP="00307CDC">
      <w:pPr>
        <w:numPr>
          <w:ilvl w:val="0"/>
          <w:numId w:val="41"/>
        </w:numPr>
        <w:suppressAutoHyphens/>
        <w:spacing w:after="0"/>
        <w:jc w:val="both"/>
        <w:rPr>
          <w:rFonts w:ascii="Times New Roman" w:hAnsi="Times New Roman" w:cs="Times New Roman"/>
          <w:sz w:val="24"/>
          <w:szCs w:val="24"/>
        </w:rPr>
      </w:pPr>
      <w:r w:rsidRPr="00F92158">
        <w:rPr>
          <w:rFonts w:ascii="Times New Roman" w:hAnsi="Times New Roman" w:cs="Times New Roman"/>
          <w:sz w:val="24"/>
          <w:szCs w:val="24"/>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F87C2F" w:rsidRPr="00F92158" w:rsidRDefault="00F87C2F" w:rsidP="00307CDC">
      <w:pPr>
        <w:numPr>
          <w:ilvl w:val="0"/>
          <w:numId w:val="41"/>
        </w:numPr>
        <w:suppressAutoHyphens/>
        <w:spacing w:after="0"/>
        <w:jc w:val="both"/>
        <w:rPr>
          <w:rFonts w:ascii="Times New Roman" w:hAnsi="Times New Roman" w:cs="Times New Roman"/>
          <w:sz w:val="24"/>
          <w:szCs w:val="24"/>
        </w:rPr>
      </w:pPr>
      <w:r w:rsidRPr="00F92158">
        <w:rPr>
          <w:rFonts w:ascii="Times New Roman" w:hAnsi="Times New Roman" w:cs="Times New Roman"/>
          <w:sz w:val="24"/>
          <w:szCs w:val="24"/>
        </w:rPr>
        <w:t>Поиск, обнаружение и устранение ошибок логического (в ходе решения) и арифметического (в вычислениях) характера.</w:t>
      </w:r>
    </w:p>
    <w:p w:rsidR="00F87C2F" w:rsidRPr="00F92158" w:rsidRDefault="00F87C2F" w:rsidP="00307CDC">
      <w:pPr>
        <w:numPr>
          <w:ilvl w:val="0"/>
          <w:numId w:val="41"/>
        </w:numPr>
        <w:suppressAutoHyphens/>
        <w:spacing w:after="0"/>
        <w:jc w:val="both"/>
        <w:rPr>
          <w:rFonts w:ascii="Times New Roman" w:hAnsi="Times New Roman" w:cs="Times New Roman"/>
          <w:sz w:val="24"/>
          <w:szCs w:val="24"/>
        </w:rPr>
      </w:pPr>
      <w:r w:rsidRPr="00F92158">
        <w:rPr>
          <w:rFonts w:ascii="Times New Roman" w:hAnsi="Times New Roman" w:cs="Times New Roman"/>
          <w:sz w:val="24"/>
          <w:szCs w:val="24"/>
        </w:rPr>
        <w:lastRenderedPageBreak/>
        <w:t>Поиск необходимой информации в учебной и справочной литературе.</w:t>
      </w:r>
    </w:p>
    <w:p w:rsidR="00F87C2F" w:rsidRPr="00F92158" w:rsidRDefault="00F87C2F" w:rsidP="00307CDC">
      <w:pPr>
        <w:numPr>
          <w:ilvl w:val="0"/>
          <w:numId w:val="41"/>
        </w:numPr>
        <w:suppressAutoHyphens/>
        <w:spacing w:after="0"/>
        <w:jc w:val="both"/>
        <w:rPr>
          <w:rFonts w:ascii="Times New Roman" w:hAnsi="Times New Roman" w:cs="Times New Roman"/>
          <w:sz w:val="24"/>
          <w:szCs w:val="24"/>
        </w:rPr>
      </w:pPr>
      <w:r w:rsidRPr="00F92158">
        <w:rPr>
          <w:rFonts w:ascii="Times New Roman" w:hAnsi="Times New Roman" w:cs="Times New Roman"/>
          <w:sz w:val="24"/>
          <w:szCs w:val="24"/>
        </w:rPr>
        <w:t>Сбор, обобщение и представление данных, полученных в ходе самостоятельно проведенных наблюдений, опросов, поисков.</w:t>
      </w:r>
    </w:p>
    <w:p w:rsidR="00F87C2F" w:rsidRPr="00F92158" w:rsidRDefault="00F87C2F" w:rsidP="00F92158">
      <w:pPr>
        <w:spacing w:after="0"/>
        <w:ind w:left="360"/>
        <w:jc w:val="both"/>
        <w:rPr>
          <w:rFonts w:ascii="Times New Roman" w:hAnsi="Times New Roman" w:cs="Times New Roman"/>
          <w:sz w:val="24"/>
          <w:szCs w:val="24"/>
        </w:rPr>
      </w:pPr>
    </w:p>
    <w:p w:rsidR="00F87C2F" w:rsidRPr="00F92158" w:rsidRDefault="00F87C2F" w:rsidP="00F92158">
      <w:pPr>
        <w:spacing w:after="0"/>
        <w:ind w:firstLine="709"/>
        <w:jc w:val="both"/>
        <w:rPr>
          <w:rFonts w:ascii="Times New Roman" w:hAnsi="Times New Roman" w:cs="Times New Roman"/>
          <w:i/>
          <w:iCs/>
          <w:sz w:val="24"/>
          <w:szCs w:val="24"/>
        </w:rPr>
      </w:pPr>
      <w:r w:rsidRPr="00F92158">
        <w:rPr>
          <w:rFonts w:ascii="Times New Roman" w:hAnsi="Times New Roman" w:cs="Times New Roman"/>
          <w:sz w:val="24"/>
          <w:szCs w:val="24"/>
        </w:rPr>
        <w:t xml:space="preserve">К концу обучения в начальной школе </w:t>
      </w:r>
      <w:r w:rsidRPr="00F92158">
        <w:rPr>
          <w:rFonts w:ascii="Times New Roman" w:hAnsi="Times New Roman" w:cs="Times New Roman"/>
          <w:i/>
          <w:iCs/>
          <w:sz w:val="24"/>
          <w:szCs w:val="24"/>
        </w:rPr>
        <w:t>будет обеспечена готовность обучающихся к продолжению образования, достигнут необходимый уровень их математического развития:</w:t>
      </w:r>
    </w:p>
    <w:p w:rsidR="00F87C2F" w:rsidRPr="00F92158" w:rsidRDefault="00F87C2F" w:rsidP="00307CDC">
      <w:pPr>
        <w:numPr>
          <w:ilvl w:val="0"/>
          <w:numId w:val="42"/>
        </w:numPr>
        <w:suppressAutoHyphens/>
        <w:spacing w:after="0"/>
        <w:jc w:val="both"/>
        <w:rPr>
          <w:rFonts w:ascii="Times New Roman" w:hAnsi="Times New Roman" w:cs="Times New Roman"/>
          <w:sz w:val="24"/>
          <w:szCs w:val="24"/>
        </w:rPr>
      </w:pPr>
      <w:r w:rsidRPr="00F92158">
        <w:rPr>
          <w:rFonts w:ascii="Times New Roman" w:hAnsi="Times New Roman" w:cs="Times New Roman"/>
          <w:sz w:val="24"/>
          <w:szCs w:val="24"/>
        </w:rPr>
        <w:t>Осознание возможностей и роли математики в познании окружающей действительности, понимание математики как части общечеловеческой культуры.</w:t>
      </w:r>
    </w:p>
    <w:p w:rsidR="00F87C2F" w:rsidRPr="00F92158" w:rsidRDefault="00F87C2F" w:rsidP="00307CDC">
      <w:pPr>
        <w:numPr>
          <w:ilvl w:val="0"/>
          <w:numId w:val="42"/>
        </w:numPr>
        <w:suppressAutoHyphens/>
        <w:spacing w:after="0"/>
        <w:jc w:val="both"/>
        <w:rPr>
          <w:rFonts w:ascii="Times New Roman" w:hAnsi="Times New Roman" w:cs="Times New Roman"/>
          <w:sz w:val="24"/>
          <w:szCs w:val="24"/>
        </w:rPr>
      </w:pPr>
      <w:r w:rsidRPr="00F92158">
        <w:rPr>
          <w:rFonts w:ascii="Times New Roman" w:hAnsi="Times New Roman" w:cs="Times New Roman"/>
          <w:sz w:val="24"/>
          <w:szCs w:val="24"/>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F87C2F" w:rsidRPr="00F92158" w:rsidRDefault="00F87C2F" w:rsidP="00307CDC">
      <w:pPr>
        <w:numPr>
          <w:ilvl w:val="0"/>
          <w:numId w:val="42"/>
        </w:numPr>
        <w:suppressAutoHyphens/>
        <w:spacing w:after="0"/>
        <w:jc w:val="both"/>
        <w:rPr>
          <w:rFonts w:ascii="Times New Roman" w:hAnsi="Times New Roman" w:cs="Times New Roman"/>
          <w:sz w:val="24"/>
          <w:szCs w:val="24"/>
        </w:rPr>
      </w:pPr>
      <w:r w:rsidRPr="00F92158">
        <w:rPr>
          <w:rFonts w:ascii="Times New Roman" w:hAnsi="Times New Roman" w:cs="Times New Roman"/>
          <w:sz w:val="24"/>
          <w:szCs w:val="24"/>
        </w:rPr>
        <w:t>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F87C2F" w:rsidRPr="00F92158" w:rsidRDefault="00F87C2F" w:rsidP="00307CDC">
      <w:pPr>
        <w:numPr>
          <w:ilvl w:val="0"/>
          <w:numId w:val="42"/>
        </w:numPr>
        <w:suppressAutoHyphens/>
        <w:spacing w:after="0"/>
        <w:jc w:val="both"/>
        <w:rPr>
          <w:rFonts w:ascii="Times New Roman" w:hAnsi="Times New Roman" w:cs="Times New Roman"/>
          <w:sz w:val="24"/>
          <w:szCs w:val="24"/>
        </w:rPr>
      </w:pPr>
      <w:r w:rsidRPr="00F92158">
        <w:rPr>
          <w:rFonts w:ascii="Times New Roman" w:hAnsi="Times New Roman" w:cs="Times New Roman"/>
          <w:sz w:val="24"/>
          <w:szCs w:val="24"/>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rsidR="00F87C2F" w:rsidRPr="00F92158" w:rsidRDefault="00F87C2F" w:rsidP="00307CDC">
      <w:pPr>
        <w:numPr>
          <w:ilvl w:val="0"/>
          <w:numId w:val="42"/>
        </w:numPr>
        <w:suppressAutoHyphens/>
        <w:spacing w:after="0"/>
        <w:jc w:val="both"/>
        <w:rPr>
          <w:rFonts w:ascii="Times New Roman" w:hAnsi="Times New Roman" w:cs="Times New Roman"/>
          <w:sz w:val="24"/>
          <w:szCs w:val="24"/>
        </w:rPr>
      </w:pPr>
      <w:r w:rsidRPr="00F92158">
        <w:rPr>
          <w:rFonts w:ascii="Times New Roman" w:hAnsi="Times New Roman" w:cs="Times New Roman"/>
          <w:sz w:val="24"/>
          <w:szCs w:val="24"/>
        </w:rPr>
        <w:t>Выполнение измерений в учебных и житейских ситуациях, установление изменений, происходящих с реальными и математическими объектами.</w:t>
      </w:r>
    </w:p>
    <w:p w:rsidR="00F87C2F" w:rsidRPr="00F92158" w:rsidRDefault="00F87C2F" w:rsidP="00307CDC">
      <w:pPr>
        <w:numPr>
          <w:ilvl w:val="0"/>
          <w:numId w:val="42"/>
        </w:numPr>
        <w:suppressAutoHyphens/>
        <w:spacing w:after="0"/>
        <w:jc w:val="both"/>
        <w:rPr>
          <w:rFonts w:ascii="Times New Roman" w:hAnsi="Times New Roman" w:cs="Times New Roman"/>
          <w:sz w:val="24"/>
          <w:szCs w:val="24"/>
        </w:rPr>
      </w:pPr>
      <w:r w:rsidRPr="00F92158">
        <w:rPr>
          <w:rFonts w:ascii="Times New Roman" w:hAnsi="Times New Roman" w:cs="Times New Roman"/>
          <w:sz w:val="24"/>
          <w:szCs w:val="24"/>
        </w:rPr>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F87C2F" w:rsidRPr="00F92158" w:rsidRDefault="00F87C2F" w:rsidP="00307CDC">
      <w:pPr>
        <w:numPr>
          <w:ilvl w:val="0"/>
          <w:numId w:val="42"/>
        </w:numPr>
        <w:suppressAutoHyphens/>
        <w:spacing w:after="0"/>
        <w:jc w:val="both"/>
        <w:rPr>
          <w:rFonts w:ascii="Times New Roman" w:hAnsi="Times New Roman" w:cs="Times New Roman"/>
          <w:sz w:val="24"/>
          <w:szCs w:val="24"/>
        </w:rPr>
      </w:pPr>
      <w:r w:rsidRPr="00F92158">
        <w:rPr>
          <w:rFonts w:ascii="Times New Roman" w:hAnsi="Times New Roman" w:cs="Times New Roman"/>
          <w:sz w:val="24"/>
          <w:szCs w:val="24"/>
        </w:rPr>
        <w:t>Осуществление поиска необходимой математической информации, целесообразное ее использование и обобщение.</w:t>
      </w:r>
    </w:p>
    <w:p w:rsidR="00F87C2F" w:rsidRPr="00F92158" w:rsidRDefault="00F87C2F" w:rsidP="00F92158">
      <w:pPr>
        <w:pStyle w:val="12"/>
        <w:spacing w:after="0"/>
        <w:ind w:left="0"/>
        <w:jc w:val="both"/>
        <w:rPr>
          <w:rFonts w:ascii="Times New Roman" w:hAnsi="Times New Roman"/>
          <w:sz w:val="24"/>
          <w:szCs w:val="24"/>
        </w:rPr>
      </w:pP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b/>
          <w:bCs/>
          <w:sz w:val="24"/>
          <w:szCs w:val="24"/>
        </w:rPr>
        <w:t>«Окружающий мир».</w:t>
      </w:r>
      <w:r w:rsidRPr="00F92158">
        <w:rPr>
          <w:rFonts w:ascii="Times New Roman" w:hAnsi="Times New Roman" w:cs="Times New Roman"/>
          <w:bCs/>
          <w:sz w:val="24"/>
          <w:szCs w:val="24"/>
        </w:rPr>
        <w:t xml:space="preserve"> </w:t>
      </w:r>
      <w:r w:rsidRPr="00F92158">
        <w:rPr>
          <w:rFonts w:ascii="Times New Roman" w:hAnsi="Times New Roman" w:cs="Times New Roman"/>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lastRenderedPageBreak/>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Изучение предмета «Окружающий мир» способствует формированию общепознавательных универсальных учебных действий:</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-формированию действий замещения и моделирования (использования готовых моделей для объяснения явлений или</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-выявления свойств объектов и создания моделей, в том числе в интерактивной среде);</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87C2F" w:rsidRPr="00F92158" w:rsidRDefault="00F87C2F" w:rsidP="00F92158">
      <w:pPr>
        <w:pStyle w:val="ab"/>
        <w:spacing w:after="0"/>
        <w:ind w:firstLine="855"/>
        <w:jc w:val="both"/>
        <w:rPr>
          <w:rFonts w:ascii="Times New Roman" w:hAnsi="Times New Roman" w:cs="Times New Roman"/>
          <w:b/>
          <w:bCs/>
          <w:i/>
          <w:iCs/>
          <w:sz w:val="24"/>
          <w:szCs w:val="24"/>
        </w:rPr>
      </w:pPr>
    </w:p>
    <w:p w:rsidR="00F87C2F" w:rsidRPr="00F92158" w:rsidRDefault="00F87C2F" w:rsidP="00F92158">
      <w:pPr>
        <w:pStyle w:val="ab"/>
        <w:spacing w:after="0"/>
        <w:jc w:val="both"/>
        <w:rPr>
          <w:rFonts w:ascii="Times New Roman" w:hAnsi="Times New Roman" w:cs="Times New Roman"/>
          <w:b/>
          <w:bCs/>
          <w:i/>
          <w:iCs/>
          <w:sz w:val="24"/>
          <w:szCs w:val="24"/>
        </w:rPr>
      </w:pPr>
      <w:r w:rsidRPr="00F92158">
        <w:rPr>
          <w:rFonts w:ascii="Times New Roman" w:hAnsi="Times New Roman" w:cs="Times New Roman"/>
          <w:b/>
          <w:bCs/>
          <w:i/>
          <w:iCs/>
          <w:sz w:val="24"/>
          <w:szCs w:val="24"/>
        </w:rPr>
        <w:t>Формирование УУД средствами учебного предмета «Окружающий мир» (УМК «Перспективная начальная школа»)</w:t>
      </w:r>
    </w:p>
    <w:p w:rsidR="00F87C2F" w:rsidRPr="00F92158" w:rsidRDefault="00F87C2F" w:rsidP="00F92158">
      <w:pPr>
        <w:pStyle w:val="12"/>
        <w:spacing w:after="0"/>
        <w:ind w:left="0"/>
        <w:jc w:val="both"/>
        <w:rPr>
          <w:rFonts w:ascii="Times New Roman" w:hAnsi="Times New Roman"/>
          <w:sz w:val="24"/>
          <w:szCs w:val="24"/>
        </w:rPr>
      </w:pP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b/>
          <w:sz w:val="24"/>
          <w:szCs w:val="24"/>
        </w:rPr>
        <w:tab/>
      </w:r>
      <w:r w:rsidRPr="00F92158">
        <w:rPr>
          <w:rFonts w:ascii="Times New Roman" w:hAnsi="Times New Roman" w:cs="Times New Roman"/>
          <w:i/>
          <w:iCs/>
          <w:sz w:val="24"/>
          <w:szCs w:val="24"/>
        </w:rPr>
        <w:t>Основные содержательные линии предмета «Окружающий мир»,</w:t>
      </w:r>
      <w:r w:rsidRPr="00F92158">
        <w:rPr>
          <w:rFonts w:ascii="Times New Roman" w:hAnsi="Times New Roman" w:cs="Times New Roman"/>
          <w:b/>
          <w:sz w:val="24"/>
          <w:szCs w:val="24"/>
        </w:rPr>
        <w:t xml:space="preserve"> </w:t>
      </w:r>
      <w:r w:rsidRPr="00F92158">
        <w:rPr>
          <w:rFonts w:ascii="Times New Roman" w:hAnsi="Times New Roman" w:cs="Times New Roman"/>
          <w:sz w:val="24"/>
          <w:szCs w:val="24"/>
        </w:rPr>
        <w:t>определенные ФГОС НШ, представлены в учебниках двумя содержательными блоками «Человек и природа», «Человек и общество» (содержание блока «Правила безопасной жизни» раскрывается  в учебниках по мере изучения двух первых). Сравнительно новым содержательным компонентом ФГОС НШ являются личностные и универсальные (метапредметные) учебные действия.</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 xml:space="preserve">Приведем примеры </w:t>
      </w:r>
      <w:r w:rsidRPr="00F92158">
        <w:rPr>
          <w:rFonts w:ascii="Times New Roman" w:hAnsi="Times New Roman" w:cs="Times New Roman"/>
          <w:i/>
          <w:sz w:val="24"/>
          <w:szCs w:val="24"/>
        </w:rPr>
        <w:t>заданий, основная цель которых – формирование предметных, личностных и универсальных (метапредметных) способов действий</w:t>
      </w:r>
      <w:r w:rsidRPr="00F92158">
        <w:rPr>
          <w:rFonts w:ascii="Times New Roman" w:hAnsi="Times New Roman" w:cs="Times New Roman"/>
          <w:sz w:val="24"/>
          <w:szCs w:val="24"/>
        </w:rPr>
        <w:t xml:space="preserve"> по основной содержательной линии </w:t>
      </w:r>
      <w:r w:rsidRPr="00F92158">
        <w:rPr>
          <w:rFonts w:ascii="Times New Roman" w:hAnsi="Times New Roman" w:cs="Times New Roman"/>
          <w:i/>
          <w:iCs/>
          <w:sz w:val="24"/>
          <w:szCs w:val="24"/>
        </w:rPr>
        <w:t>«Человек и природа»</w:t>
      </w:r>
      <w:r w:rsidRPr="00F92158">
        <w:rPr>
          <w:rFonts w:ascii="Times New Roman" w:hAnsi="Times New Roman" w:cs="Times New Roman"/>
          <w:sz w:val="24"/>
          <w:szCs w:val="24"/>
        </w:rPr>
        <w:t xml:space="preserve"> (наличие других аналогичных заданий обозначено нумерацией соответствующих страниц учебников 1-4 классов).</w:t>
      </w:r>
    </w:p>
    <w:p w:rsidR="00F87C2F" w:rsidRPr="00F92158" w:rsidRDefault="00F87C2F" w:rsidP="00F92158">
      <w:pPr>
        <w:spacing w:after="0"/>
        <w:jc w:val="both"/>
        <w:rPr>
          <w:rFonts w:ascii="Times New Roman" w:hAnsi="Times New Roman" w:cs="Times New Roman"/>
          <w:i/>
          <w:sz w:val="24"/>
          <w:szCs w:val="24"/>
        </w:rPr>
      </w:pPr>
      <w:r w:rsidRPr="00F92158">
        <w:rPr>
          <w:rFonts w:ascii="Times New Roman" w:hAnsi="Times New Roman" w:cs="Times New Roman"/>
          <w:i/>
          <w:sz w:val="24"/>
          <w:szCs w:val="24"/>
        </w:rPr>
        <w:tab/>
        <w:t>Задания, основная цель которых:</w:t>
      </w:r>
    </w:p>
    <w:p w:rsidR="00F87C2F" w:rsidRPr="00F92158" w:rsidRDefault="00F87C2F" w:rsidP="00F92158">
      <w:pPr>
        <w:spacing w:after="0"/>
        <w:jc w:val="both"/>
        <w:rPr>
          <w:rFonts w:ascii="Times New Roman" w:hAnsi="Times New Roman" w:cs="Times New Roman"/>
          <w:i/>
          <w:iCs/>
          <w:sz w:val="24"/>
          <w:szCs w:val="24"/>
        </w:rPr>
      </w:pPr>
      <w:r w:rsidRPr="00F92158">
        <w:rPr>
          <w:rFonts w:ascii="Times New Roman" w:hAnsi="Times New Roman" w:cs="Times New Roman"/>
          <w:i/>
          <w:sz w:val="24"/>
          <w:szCs w:val="24"/>
        </w:rPr>
        <w:tab/>
      </w:r>
      <w:r w:rsidRPr="00F92158">
        <w:rPr>
          <w:rFonts w:ascii="Times New Roman" w:hAnsi="Times New Roman" w:cs="Times New Roman"/>
          <w:i/>
          <w:iCs/>
          <w:sz w:val="24"/>
          <w:szCs w:val="24"/>
        </w:rPr>
        <w:t>- различать (узнавать)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1) Тема «Проверь себя». Растение живет, дышит, питается, размножается. Животное живет, дышит, питается, размножается,… В чем сходство и различие живых организмов? (1 кл., с.77)</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2) Тема «Проверь себя». Ученые научились разгонять тучи и создавать искусственные дожди. Можно ли в таких случаях считать, что дождь изделие человека? (1 кл., с.76)</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 xml:space="preserve">3) Тема «Цветковые растения». Как ты различаешь деревья, кустарники и травянистые растения? (2 кл., ч.1, с.73) </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lastRenderedPageBreak/>
        <w:tab/>
        <w:t>4) Тема «Какие части культурных растений используют люди?» Задание всем присутствующим  на заседании клуба: составить таблицу овощных, зерновых и бобовых растений своего края (2 кл. ч.1, с.92)</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5) Тема «Ищем ответы на вопросы в учебнике». Изучи таблицу. Объясни, как ее составили (2 кл., ч. 1, с.13)</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 xml:space="preserve">6) Тема «Свойств воды». Перепиши таблицу в тетрадь и занеси в нее результаты своих наблюдений (2 кл, ч.1, с.53) </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7) Тема «Сколько живут растения?» Так в чем же сходство и различие однолетних, двулетних и многолетних растений? (2кл., ч.1, с.104)</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8) Тема «Разнообразие животных». Проверь по Оглавлению, сколько групп животных должно быть в схеме. Вернись на с.5. Назови каждое из изображенных животных. Укажи группу, к которой оно относится (2 кл, ч.2, с.8)</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9) Тема «Почва и ее состав». Вспомни прогулки в осенний лес, рассмотри рисунок и кусочек почвы и докажи, что почва тесно связывает в одно целое живую и неживую природу (3кл., ч.2, с.32)</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10) Тема «План местности». Назови все способы изображения земной поверхности, которые тебе известны. Какой способ самый подробный? Найди на плане села Мирного пляж. Расскажи, как дойди до него от дома Ивановых (3 кл, ч.1, с.30)</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11) Тема «Береги свои легкие». У каких из перечисленных организмов состав вдыхаемого и выдыхаемого воздуха отличается от нашего: у березы, дождевого червя, воробья? (4 кл., ч.2, с.35)</w:t>
      </w:r>
    </w:p>
    <w:p w:rsidR="00F87C2F" w:rsidRPr="00F92158" w:rsidRDefault="00F87C2F" w:rsidP="00F92158">
      <w:pPr>
        <w:pStyle w:val="a4"/>
        <w:spacing w:line="276" w:lineRule="auto"/>
        <w:ind w:left="0"/>
        <w:jc w:val="both"/>
        <w:rPr>
          <w:rFonts w:ascii="Times New Roman" w:hAnsi="Times New Roman" w:cs="Times New Roman"/>
          <w:sz w:val="24"/>
        </w:rPr>
      </w:pPr>
      <w:r w:rsidRPr="00F92158">
        <w:rPr>
          <w:rFonts w:ascii="Times New Roman" w:hAnsi="Times New Roman" w:cs="Times New Roman"/>
          <w:sz w:val="24"/>
        </w:rPr>
        <w:tab/>
        <w:t>12) Тема «Могут ли  кусты бегать по степи?» Рассмотри семена (рисунки) разных растений. Какие «приспособления» имеют эти семена для своих путешествий? (4 кл., ч.1, с.172).</w:t>
      </w:r>
    </w:p>
    <w:p w:rsidR="00F87C2F" w:rsidRPr="00F92158" w:rsidRDefault="00F87C2F" w:rsidP="00F92158">
      <w:pPr>
        <w:pStyle w:val="a4"/>
        <w:spacing w:line="276" w:lineRule="auto"/>
        <w:ind w:left="0"/>
        <w:jc w:val="both"/>
        <w:rPr>
          <w:rFonts w:ascii="Times New Roman" w:hAnsi="Times New Roman" w:cs="Times New Roman"/>
          <w:sz w:val="24"/>
        </w:rPr>
      </w:pPr>
      <w:r w:rsidRPr="00F92158">
        <w:rPr>
          <w:rFonts w:ascii="Times New Roman" w:hAnsi="Times New Roman" w:cs="Times New Roman"/>
          <w:i/>
          <w:sz w:val="24"/>
        </w:rPr>
        <w:tab/>
      </w:r>
      <w:r w:rsidRPr="00F92158">
        <w:rPr>
          <w:rFonts w:ascii="Times New Roman" w:hAnsi="Times New Roman" w:cs="Times New Roman"/>
          <w:i/>
          <w:iCs/>
          <w:sz w:val="24"/>
        </w:rPr>
        <w:t xml:space="preserve">Аналогичные задания: </w:t>
      </w:r>
      <w:r w:rsidRPr="00F92158">
        <w:rPr>
          <w:rFonts w:ascii="Times New Roman" w:hAnsi="Times New Roman" w:cs="Times New Roman"/>
          <w:sz w:val="24"/>
        </w:rPr>
        <w:t>1 кл. с.6, 7, 18, 19, 20-23, 44…; 2 кл. ч.1: с.60, 108…; ч.2: с.5, 6, 8, 9, 14,…54,…; 3кл. ч.1: с.19, 21, 24, 27, 30, 38, 45,49, 53, 56,…; ч.2: с.5, 6, 7, 9, 10, 11, 12, 15, 17…; 4 кл. ч.1: с.54, 59, 64, 73,…; ч.2: с.9, 13, 25, 29…;</w:t>
      </w:r>
    </w:p>
    <w:p w:rsidR="00F87C2F" w:rsidRPr="00F92158" w:rsidRDefault="00F87C2F" w:rsidP="00F92158">
      <w:pPr>
        <w:spacing w:after="0"/>
        <w:jc w:val="both"/>
        <w:rPr>
          <w:rFonts w:ascii="Times New Roman" w:hAnsi="Times New Roman" w:cs="Times New Roman"/>
          <w:i/>
          <w:iCs/>
          <w:sz w:val="24"/>
          <w:szCs w:val="24"/>
        </w:rPr>
      </w:pPr>
      <w:r w:rsidRPr="00F92158">
        <w:rPr>
          <w:rFonts w:ascii="Times New Roman" w:hAnsi="Times New Roman" w:cs="Times New Roman"/>
          <w:b/>
          <w:sz w:val="24"/>
          <w:szCs w:val="24"/>
        </w:rPr>
        <w:tab/>
        <w:t>-</w:t>
      </w:r>
      <w:r w:rsidRPr="00F92158">
        <w:rPr>
          <w:rFonts w:ascii="Times New Roman" w:hAnsi="Times New Roman" w:cs="Times New Roman"/>
          <w:i/>
          <w:iCs/>
          <w:sz w:val="24"/>
          <w:szCs w:val="24"/>
        </w:rPr>
        <w:t xml:space="preserve">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1) Тема «Учимся читать карту». Найди в нижней части физической карты России шкалу глубин и высот. Затем определи, какую глубину океанов и морей обозначает тот или иной цвет. Теперь найди Северный Ледовитый океан и его самые глубинные места, окрашенные в темно-синий цвет. Определи их глубину. (3 кл, ч.1, с.26)</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2) Тема «Глобус – модель Земли». Прочитай про глобус – модель Земли. Этот материал тебе уже знаком. Но в нём есть и новые сведения. Выдели их (3 кл, ч.1, с.7)</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3) Тема «Поле и ее обитатели». Прочитай первые четыре абзаца. В основном этот материал вы обсуждали на заседаниях клуба во 2-м классе, но в нем есть и новые сведения. Вдели их (3 кл., ч.2, с.55)</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 xml:space="preserve">4) Тема «Зачем и как люди заботятся о почве».Задание для всех присутствующих на заседании школьного клуба: Подготовить план весенних работ на пришкольном участке и обсудить его на заседании клуба (3 кл., ч.2, с.39) </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5) Тема «Ледяная зона». Задание для всех присутствующих на заседании школьного клуба: подготовить доклад об Арктике. Можно воспользоваться планом (предлагается готовый план) (4 кл, ч.1, с.65)</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lastRenderedPageBreak/>
        <w:tab/>
        <w:t xml:space="preserve">6) Тема «Зона лесов». Помнишь ли ты план изучения природных зон? Перескажи его соседу по парте. Воспользуйтесь им при изучении зоны лесов (4 кл., ч.1, с.84).  </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7) Тема «Зона пустынь». Все растения пустыни умеют доставать, запасать, экономить пресную воду или «пить» соленую. Что лучше других умеют делать такие растения, как саксаул, кактус, солянка? (4кл., ч.1, с.109)</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r>
      <w:r w:rsidRPr="00F92158">
        <w:rPr>
          <w:rFonts w:ascii="Times New Roman" w:hAnsi="Times New Roman" w:cs="Times New Roman"/>
          <w:i/>
          <w:iCs/>
          <w:sz w:val="24"/>
          <w:szCs w:val="24"/>
        </w:rPr>
        <w:t>Аналогичные задания:</w:t>
      </w:r>
      <w:r w:rsidRPr="00F92158">
        <w:rPr>
          <w:rFonts w:ascii="Times New Roman" w:hAnsi="Times New Roman" w:cs="Times New Roman"/>
          <w:sz w:val="24"/>
          <w:szCs w:val="24"/>
        </w:rPr>
        <w:t xml:space="preserve"> 1 кл, с.28,29..; 2кл.ч.1: с.6, 11, 18, 58 и др.; ч.2: стр. 6, 9, 17, 18, 19, 25, 41 ….; 3 кл. ч.1: с.7, 16, 17, 19, 26,…; ч.2: с.5, 22, 23, 24, 35….; 4 кл., ч.1: с.55, 64, 65, 84,…; ч.2: с.13, 17, 18, 19, 32…;</w:t>
      </w:r>
    </w:p>
    <w:p w:rsidR="00F87C2F" w:rsidRPr="00F92158" w:rsidRDefault="00F87C2F" w:rsidP="00F92158">
      <w:pPr>
        <w:spacing w:after="0"/>
        <w:jc w:val="both"/>
        <w:rPr>
          <w:rFonts w:ascii="Times New Roman" w:hAnsi="Times New Roman" w:cs="Times New Roman"/>
          <w:i/>
          <w:iCs/>
          <w:sz w:val="24"/>
          <w:szCs w:val="24"/>
        </w:rPr>
      </w:pPr>
      <w:r w:rsidRPr="00F92158">
        <w:rPr>
          <w:rFonts w:ascii="Times New Roman" w:hAnsi="Times New Roman" w:cs="Times New Roman"/>
          <w:i/>
          <w:iCs/>
          <w:sz w:val="24"/>
          <w:szCs w:val="24"/>
        </w:rPr>
        <w:tab/>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1)Тема «Органы чувств». Проведи опыты и дай ответы. По каким признакам и с помощью каких органов чувств ты узнал(а), эти предметы? ( 1 кл., с.8-9)</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2) «Готовимся к школьной олимпиаде». Обрати внимание на комнатные растение, которые стоит около окна. Его листья обращены к свету. Поверни это растения листьями от окна. Оставь его в таком положении на 3 – 4 дня.  Как ты думаешь, что произойдет с листьями за эти дни? Через 3-4- дня вновь обрати внимание на положение листьев. Твое предположение подтвердилось? Объясни причину этого явления (2 кл., ч.1, с.71).</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3) Тема «Свойства воды». Используя инструкцию по проведению эксперимента, определи, какая вода течет у тебя дома: прозрачная, мутная или слегка мутная? (3 кл., ч.1, с.89).</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4) Тема «Самый большой орган чувств». Подними иголку со стола двумя пальцами. Затем тщательно вымой руки с мылом и насухо вытри. Попробуй теперь опять поднять иголку. Это будет не так-то просто сделать, потому, что ты смыл(а) липкую пленку. Не волнуйся – защитная пленка скоро образуется вновь ( 4 кл., ч.2, с.16)</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5) Тема «Познакомимся с дыхательной системой». Положи руку на грудь и глубоко вздохни. Ты заметил(а), что твоя грудная клетка расширилась? Теперь выдохни, и почувствуешь, как грудная клетка возвращается к своему обычному размеру. Ты только что ощутил(а) силу своих легких ( 4 кл., ч.2, с.29)</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r>
      <w:r w:rsidRPr="00F92158">
        <w:rPr>
          <w:rFonts w:ascii="Times New Roman" w:hAnsi="Times New Roman" w:cs="Times New Roman"/>
          <w:i/>
          <w:iCs/>
          <w:sz w:val="24"/>
          <w:szCs w:val="24"/>
        </w:rPr>
        <w:t xml:space="preserve">Аналогичные задания: </w:t>
      </w:r>
      <w:r w:rsidRPr="00F92158">
        <w:rPr>
          <w:rFonts w:ascii="Times New Roman" w:hAnsi="Times New Roman" w:cs="Times New Roman"/>
          <w:sz w:val="24"/>
          <w:szCs w:val="24"/>
        </w:rPr>
        <w:t>1 кл.: стр. 8- 9, 27, 32, 35, 37, 42, 45,46, 58…;  2 кл. ч.1: стр. 15, 16,  21,-23, 45-50, 52-65 , 100…; ч.2:, стр. 14, 47, 48,…; 3 кл. ч.1: с.41, 48, 51, 54, 55, 59-63,66, 68, 77, 85-88, 92, 98, 102-1110, 114, 116; ч.2: с.9, 10, 22-25, 35-38,…; 4 кл. ч.1: с.55, 58,..    ч.2: с.16, 17, 29, 38, 41,.119, ..123, 124,..134, 139;</w:t>
      </w:r>
    </w:p>
    <w:p w:rsidR="00F87C2F" w:rsidRPr="00F92158" w:rsidRDefault="00F87C2F" w:rsidP="00F92158">
      <w:pPr>
        <w:spacing w:after="0"/>
        <w:ind w:firstLine="681"/>
        <w:jc w:val="both"/>
        <w:rPr>
          <w:rFonts w:ascii="Times New Roman" w:hAnsi="Times New Roman" w:cs="Times New Roman"/>
          <w:i/>
          <w:iCs/>
          <w:sz w:val="24"/>
          <w:szCs w:val="24"/>
        </w:rPr>
      </w:pPr>
      <w:r w:rsidRPr="00F92158">
        <w:rPr>
          <w:rFonts w:ascii="Times New Roman" w:hAnsi="Times New Roman" w:cs="Times New Roman"/>
          <w:sz w:val="24"/>
          <w:szCs w:val="24"/>
        </w:rPr>
        <w:t>-</w:t>
      </w:r>
      <w:r w:rsidRPr="00F92158">
        <w:rPr>
          <w:rFonts w:ascii="Times New Roman" w:hAnsi="Times New Roman" w:cs="Times New Roman"/>
          <w:i/>
          <w:iCs/>
          <w:sz w:val="24"/>
          <w:szCs w:val="24"/>
        </w:rPr>
        <w:t xml:space="preserve"> использовать словарь учебника (словари УМК), определители (гербарии) растений, дополнительный материал в Интернете в процессе изучения нового материала или при составлении плана  рассказа, доклада, презентации:</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ab/>
        <w:t>1)Тема «Условия жизни на планете Земля». Ты прочитал в Словарике, что такое атмосфера? Влияет ли атмосфера на жизнь Земли? Дочитай текст. Выясни условия, необходимые для жизни на Земле (2 кл. ч.1, с.42)</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2) Тема «Зона пустынь». Все растения пустыни умеют доставать, запасать, экономить пресную воду или «пить» соленую. Что лучше других умеют делать такие растения, как саксаул</w:t>
      </w:r>
      <w:r w:rsidRPr="00F92158">
        <w:rPr>
          <w:rFonts w:ascii="Times New Roman" w:hAnsi="Times New Roman" w:cs="Times New Roman"/>
          <w:sz w:val="24"/>
          <w:szCs w:val="24"/>
          <w:vertAlign w:val="superscript"/>
        </w:rPr>
        <w:t>*</w:t>
      </w:r>
      <w:r w:rsidRPr="00F92158">
        <w:rPr>
          <w:rFonts w:ascii="Times New Roman" w:hAnsi="Times New Roman" w:cs="Times New Roman"/>
          <w:sz w:val="24"/>
          <w:szCs w:val="24"/>
        </w:rPr>
        <w:t>, кактус</w:t>
      </w:r>
      <w:r w:rsidRPr="00F92158">
        <w:rPr>
          <w:rFonts w:ascii="Times New Roman" w:hAnsi="Times New Roman" w:cs="Times New Roman"/>
          <w:sz w:val="24"/>
          <w:szCs w:val="24"/>
          <w:vertAlign w:val="superscript"/>
        </w:rPr>
        <w:t>*</w:t>
      </w:r>
      <w:r w:rsidRPr="00F92158">
        <w:rPr>
          <w:rFonts w:ascii="Times New Roman" w:hAnsi="Times New Roman" w:cs="Times New Roman"/>
          <w:sz w:val="24"/>
          <w:szCs w:val="24"/>
        </w:rPr>
        <w:t>, солянка</w:t>
      </w:r>
      <w:r w:rsidRPr="00F92158">
        <w:rPr>
          <w:rFonts w:ascii="Times New Roman" w:hAnsi="Times New Roman" w:cs="Times New Roman"/>
          <w:sz w:val="24"/>
          <w:szCs w:val="24"/>
          <w:vertAlign w:val="superscript"/>
        </w:rPr>
        <w:t>*</w:t>
      </w:r>
      <w:r w:rsidRPr="00F92158">
        <w:rPr>
          <w:rFonts w:ascii="Times New Roman" w:hAnsi="Times New Roman" w:cs="Times New Roman"/>
          <w:sz w:val="24"/>
          <w:szCs w:val="24"/>
        </w:rPr>
        <w:t>? (4кл., ч.1, с.109)</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3) Тема «Про дельфинов».  Если хочешь больше узнать о дельфинах, найди дополнительный материал в интернете ( 4кл., ч.1, с.178)</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lastRenderedPageBreak/>
        <w:t>4) «Растения твоего края». По своим наблюдениям, а также используя гербарий растений своего края и краеведческую литературу, назови растения и животных своего края. Составь соответствующие таблицы ( 4 кл., ч.1,с.136)</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5) Тема «Что за зверь?». А каких еще животных пустыни ты знаешь? Если хочешь больше узнать о пустынях, найди дополнительный материал в Интернете (4 кл., ч.1, с.173)</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i/>
          <w:iCs/>
          <w:sz w:val="24"/>
          <w:szCs w:val="24"/>
        </w:rPr>
        <w:t xml:space="preserve">Аналогичные задания:  </w:t>
      </w:r>
      <w:r w:rsidRPr="00F92158">
        <w:rPr>
          <w:rFonts w:ascii="Times New Roman" w:hAnsi="Times New Roman" w:cs="Times New Roman"/>
          <w:sz w:val="24"/>
          <w:szCs w:val="24"/>
        </w:rPr>
        <w:t>2 кл. ч.1: с. 7,14,15, 17, 18, 19, 20, 23, 29, 31, 40, 42, 95, 103,104, 106…ч.2: с. 8, 9, 10, 14, 16, 31, 32, 34, 35, 36, 37, 40, 51, 53, 59, 63, 82, 94, 96, 99, 104, 105, 106…; 3 кл. ч.1: с.9, 13, 14, 16, 23, 26, 28, 30, 35, 40, 44..; ч.2: с.12, 15, 16, 17, 18, 34, 43, 53, 57, 93, 108, 116, 132…; 4 кл. ч.1: с.49. 51, 72, 86, 110, 112, 115, 119,…168,…172 … ч.2: с.18…;</w:t>
      </w:r>
    </w:p>
    <w:p w:rsidR="00F87C2F" w:rsidRPr="00F92158" w:rsidRDefault="00F87C2F" w:rsidP="00F92158">
      <w:pPr>
        <w:spacing w:after="0"/>
        <w:ind w:firstLine="681"/>
        <w:jc w:val="both"/>
        <w:rPr>
          <w:rFonts w:ascii="Times New Roman" w:hAnsi="Times New Roman" w:cs="Times New Roman"/>
          <w:i/>
          <w:iCs/>
          <w:sz w:val="24"/>
          <w:szCs w:val="24"/>
        </w:rPr>
      </w:pPr>
      <w:r w:rsidRPr="00F92158">
        <w:rPr>
          <w:rFonts w:ascii="Times New Roman" w:hAnsi="Times New Roman" w:cs="Times New Roman"/>
          <w:b/>
          <w:sz w:val="24"/>
          <w:szCs w:val="24"/>
        </w:rPr>
        <w:t xml:space="preserve">- </w:t>
      </w:r>
      <w:r w:rsidRPr="00F92158">
        <w:rPr>
          <w:rFonts w:ascii="Times New Roman" w:hAnsi="Times New Roman" w:cs="Times New Roman"/>
          <w:i/>
          <w:iCs/>
          <w:sz w:val="24"/>
          <w:szCs w:val="24"/>
        </w:rPr>
        <w:t xml:space="preserve">использовать при выполнении задания иллюстративный материал  учебника как план, иллюстрирующий последовательность сменяющих друг друга событий, как этапы постановки опытов или выполнения задания: </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1)  Тема «Дикие животные».Расскажи по рисункам, как появляется на свет лягушка ( 1 кл, с.52). Расскажи по рисункам, как птицы заботятся о своих питомцах? (1 кл., с.53)</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2)Тема «Холмы и овраги». Перед тобою рисунок образования оврага. Расскажи, как овраг образуется?(3 кл., ч.1, с.32)</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3) Тема «Природа будет жить».Научно-популярная сказка Бориса Заходера «История гусеницы», которую вы читали на уроках литературного чтения, познакомила вас с тем, как развивается бабочка-крапивница. А знаешь ли ты, что и другие бабочки развиваются так же, как и крапивница? Рассмотри рисунки и расскажи о развитии бабочки-капустницы, кузнечика (3 кл. ч.2, с.98-99)</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i/>
          <w:iCs/>
          <w:sz w:val="24"/>
          <w:szCs w:val="24"/>
        </w:rPr>
        <w:t xml:space="preserve">Аналогичные здания: </w:t>
      </w:r>
      <w:r w:rsidRPr="00F92158">
        <w:rPr>
          <w:rFonts w:ascii="Times New Roman" w:hAnsi="Times New Roman" w:cs="Times New Roman"/>
          <w:sz w:val="24"/>
          <w:szCs w:val="24"/>
        </w:rPr>
        <w:t>1 кл.: форзацы, с.28, 29…52, 53…; 2 кл. ч.1: с.10, 11, 13, 15,…; ч.2: с.7,  9, 11…; 3 кл. ч.1: с.100  ч.2, с.62-63, 65-67, 71, 89, 104, 106, 109, 124, 122, 140…; 4 кл., ч.1: с.90, 95, 99, 105,117,… ч.2: с.26...;</w:t>
      </w:r>
    </w:p>
    <w:p w:rsidR="00F87C2F" w:rsidRPr="00F92158" w:rsidRDefault="00F87C2F" w:rsidP="00F92158">
      <w:pPr>
        <w:spacing w:after="0"/>
        <w:ind w:firstLine="681"/>
        <w:jc w:val="both"/>
        <w:rPr>
          <w:rFonts w:ascii="Times New Roman" w:hAnsi="Times New Roman" w:cs="Times New Roman"/>
          <w:i/>
          <w:iCs/>
          <w:sz w:val="24"/>
          <w:szCs w:val="24"/>
        </w:rPr>
      </w:pPr>
      <w:r w:rsidRPr="00F92158">
        <w:rPr>
          <w:rFonts w:ascii="Times New Roman" w:hAnsi="Times New Roman" w:cs="Times New Roman"/>
          <w:i/>
          <w:iCs/>
          <w:sz w:val="24"/>
          <w:szCs w:val="24"/>
        </w:rPr>
        <w:t>- использовать готовые модели (условные знаки, глобус, план, план-карта, карта) для наблюдений, объяснения явлений природы, выявления признаков и свойств объектов:</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1) Тема «Готовимся к школьной олимпиаде». Поверхность Земли на карте обозначена условными знаками, Какие условные обозначения потребуются для составления карты вашего края (3 кл., ч.1, с.42). Почему в коридоре школы должен обязательно висеть план школьного здания? (3 кл., ч.1, с.42)</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2) Тема «План местности». Используя план местности села Мирного, расскажи соседу по парте, как ему дойди от школы до метеостанции. А он расскажет тебе, чем отличается план села Мирного от рисунка этого села. Как на плане показаны направления на север и на юг? (3 кл., ч.1, с.30)</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3) Тема «Что такое погода? Рассмотри условные знаки на с.122 для ведения «Дневника наблюдений» за погодой. Составьте с соседом по парте план наблюдений за изменениями погоды. Запишите погоду сегодняшнего дня с помощью условных знаков (3 кл., ч.1, с.121)</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4) Тема «Свойства полезных ископаемых». План изучения свойств известняка (предлагается план изучения) (3 кл., ч.2, с.22). План изучения свойств мрамора (предлагается план изучения) (3 кл., ч.2, с.23). План изучения свойств глины и песка (предлагается план изучения) ( 3 кл., ч.2, с.24-25)</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5)Тема «Как мы воспринимаем окружающий мир». Четвертое заседание клуба. Задание для каждого из членов клуба: познакомиться с планом работы клуба на месяц, подготовить для учащихся вторых и третьих классов доклад об одном из органов чувств.</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lastRenderedPageBreak/>
        <w:t>Можешь придерживаться такой последовательности изложения: 1)название органа чувств; 2) значение этого органа для жизни человека (или что человек чувствует с его помощью); 3)строение органа; 4)предупреждение заболевание органа (4кл., ч.2, с. 43)</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i/>
          <w:iCs/>
          <w:sz w:val="24"/>
          <w:szCs w:val="24"/>
        </w:rPr>
        <w:t xml:space="preserve">Аналогичные задания: </w:t>
      </w:r>
      <w:r w:rsidRPr="00F92158">
        <w:rPr>
          <w:rFonts w:ascii="Times New Roman" w:hAnsi="Times New Roman" w:cs="Times New Roman"/>
          <w:sz w:val="24"/>
          <w:szCs w:val="24"/>
        </w:rPr>
        <w:t>1кл., условные обозначения: «наблюдение», «опыт», «выскажи предположение», «работа в парах», «Будь осторожен!»; 2 кл., ч.1: с.13, 16, 31,…; ч.2: с.35-38…; 3 кл. ч.1: с.9, 10, 14, 22, 23, 24, 27…..122, 123…; ч.2: с.22, 23, 24, 126, 128 ; ч.2,с.132…; 4 кл. ч.1: с.59, 66, 80, 83, 84, 112, 122, 162…; ч.2: с.45…;</w:t>
      </w:r>
    </w:p>
    <w:p w:rsidR="00F87C2F" w:rsidRPr="00F92158" w:rsidRDefault="00F87C2F" w:rsidP="00F92158">
      <w:pPr>
        <w:spacing w:after="0"/>
        <w:ind w:firstLine="681"/>
        <w:jc w:val="both"/>
        <w:rPr>
          <w:rFonts w:ascii="Times New Roman" w:hAnsi="Times New Roman" w:cs="Times New Roman"/>
          <w:i/>
          <w:iCs/>
          <w:sz w:val="24"/>
          <w:szCs w:val="24"/>
        </w:rPr>
      </w:pPr>
      <w:r w:rsidRPr="00F92158">
        <w:rPr>
          <w:rFonts w:ascii="Times New Roman" w:hAnsi="Times New Roman" w:cs="Times New Roman"/>
          <w:i/>
          <w:iCs/>
          <w:sz w:val="24"/>
          <w:szCs w:val="24"/>
        </w:rPr>
        <w:t>- обнаруживать простейшие взаимосвязи между живой и неживой природой, использовать их для объяснения бережного отношения к природе (осознать ценность природы и необходимость нести ответственность за ее сохранение):</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1) Тема «Как связаны живая и неживая природа Земли». Одноклассники Маши на уроке обсуждали, как связаны неживая и живая природа. Прочитай примеры, которые они привели. Можешь ли ты рассказать о своих наблюдениях? (3 кл., ч.1, с.35-38)</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2) Тема «Как связаны живая и неживая природа Земли». Члены школьного клуба «Мы и окружающий мир» проследили связи между неживой и живой природой на примере своего родного края. Прочитай их письмо. Приведи примеры из своих наблюдений за живой и неживой природой своего края. ( 3 кл., ч.1, с.39-41)</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3) Тема «Почему надо беречь полезные ископаемые?» Уважаемые члены клуба «Мы и окружающий мир», в чем заключатся ваше бережное отношение к расходованию полезных ископаемых? (3 кл., ч.2, с.29)</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4) Тема «Луг и человек». Почему косилка  при скашивании трав должна идти от центра к краю луга, а не о края луга к центру? (3кл., ч.2, с.82).</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 xml:space="preserve">5) Тема «Луг и человек». Вместе с членами клуба внеси в Красную книгу вашего края (которую они составляют) названия растений и животных луга, которые нуждаются в охране (3кл., ч.2, с.82).        </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6) Тема «Солнечная система». Костя считает, что надо изучать Вселенную, так как наша планета неотделима от мира Космоса и развивается по единым с ней законам природы. Это необходимо еще и потому, что у людей Земли есть ответственность перед будущим Вселенной. Мы должны сохранять самое удивительное явление Вселенной – ЖИЗНЬ – на одной из ее крохотных песчинок – Земле. Как ты думаешь, Костя прав?(4 кл., ч.1, с.53)</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i/>
          <w:iCs/>
          <w:sz w:val="24"/>
          <w:szCs w:val="24"/>
        </w:rPr>
        <w:t xml:space="preserve">Аналогичные задания: </w:t>
      </w:r>
      <w:r w:rsidRPr="00F92158">
        <w:rPr>
          <w:rFonts w:ascii="Times New Roman" w:hAnsi="Times New Roman" w:cs="Times New Roman"/>
          <w:sz w:val="24"/>
          <w:szCs w:val="24"/>
        </w:rPr>
        <w:t xml:space="preserve">1 кл.: с.30, 31, 38, 39, 50-51…; 2 кл. ч.1: с.6-8, 41, 43, 63, 82, 83,…: ч.2: с.8, 11, 14, 31…; 3 кл. ч.1: с.87, 91, 92, 93, 94,..ч.2: с.26, 27, 29, 87…; 4 кл., ч.1: с.73, 83, 92, 94, 103…; </w:t>
      </w:r>
    </w:p>
    <w:p w:rsidR="00F87C2F" w:rsidRPr="00F92158" w:rsidRDefault="00F87C2F" w:rsidP="00F92158">
      <w:pPr>
        <w:spacing w:after="0"/>
        <w:ind w:firstLine="681"/>
        <w:jc w:val="both"/>
        <w:rPr>
          <w:rFonts w:ascii="Times New Roman" w:hAnsi="Times New Roman" w:cs="Times New Roman"/>
          <w:i/>
          <w:iCs/>
          <w:sz w:val="24"/>
          <w:szCs w:val="24"/>
        </w:rPr>
      </w:pPr>
      <w:r w:rsidRPr="00F92158">
        <w:rPr>
          <w:rFonts w:ascii="Times New Roman" w:hAnsi="Times New Roman" w:cs="Times New Roman"/>
          <w:i/>
          <w:iCs/>
          <w:sz w:val="24"/>
          <w:szCs w:val="24"/>
        </w:rPr>
        <w:t xml:space="preserve">-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(соблюдать  правила экологического поведения в быту): </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1) Тема «Растения». А какие лекарственные растения растут в твоем крае? Рассмотри рисунок слева. Какие лекарственные растения помогут оказать первую помощь в этом случае (1 кл., с.60)</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2) Тема «Свойства воды в твердом состоянии». Поверхность льда гладкая и сколькая. ГОЛОЛЕД – опасное для людей явление неживой природы. Можно поскользнуться, упасть и получить травму. Прочитай советы врача Тамары Егоровны и обсуди их на заседании клуба (3 кл. ч.1, с.70)</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lastRenderedPageBreak/>
        <w:t>3) Тема «Безопасное поведение в лесу». Восьмое заседание клуба. Задание для всех присутствующих: составить для первоклассников правила безопасного поведения в лесу (клещи, встреча с животными) (3 кл. ч.2, с.74)</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4) Тема «Воздух – это смесь газов». Классную комнату во время перемен проветривает дежурный, открывая форточки. А кто же «проветривает» атмосферу Земли ? (3 кл. ч.1, с.101)</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5) Тема «Расти здоровым». От чего зависит здоровье человека? Рассмотри схему. Дополнить тебе ее поможет Оглавление (2 кл. ч.2, с.54)</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6) Тема «Готовимся к школьной олимпиаде». Евдокия Васильевна рассказала членам клуба «Мы и окружающий мир» интересный исторический случай. Однажды к известному естествоиспытателю Чарльзу Дарвину пришли за советом фермеры. Они хотели узнать, как повысить урожай семян клевера. Ученый посоветовал: «Разведите как можно больше кошек». Дарвин имел в виду, что цветки клевера опыляются шмелями, норки которых разоряют мыши. Но при чем тут кошки? (3 кл. ч.2, с.138)</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7) Тема «Надо ли охранять болота?» Люди думали, что осушая болота, они не только расширяют земельные угодья, но и помогают природе. Так ли это? (3 кл., ч.2, с.83)</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8) Тема «Готовимся к школьной олимпиаде». Почему использование саксаула для отопления жилищ можно считать экологическим преступление? (4 кл., ч.1, с.122)</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i/>
          <w:iCs/>
          <w:sz w:val="24"/>
          <w:szCs w:val="24"/>
        </w:rPr>
        <w:t>Аналогичные задания:</w:t>
      </w:r>
      <w:r w:rsidRPr="00F92158">
        <w:rPr>
          <w:rFonts w:ascii="Times New Roman" w:hAnsi="Times New Roman" w:cs="Times New Roman"/>
          <w:sz w:val="24"/>
          <w:szCs w:val="24"/>
        </w:rPr>
        <w:t xml:space="preserve"> 1 кл.: с.60, 61, 62, 63…; 2 кл. ч.1: с.47, 56 ,69 ,70..;3 кл., ч.1: с.67, 69, 87,… ч.2: 26, 39, 79, 83, 94, 97; 4 кл., ч.1, с.120, 122, 180… ч.2: с.33, 47…;</w:t>
      </w:r>
    </w:p>
    <w:p w:rsidR="00F87C2F" w:rsidRPr="00F92158" w:rsidRDefault="00F87C2F" w:rsidP="00F92158">
      <w:pPr>
        <w:spacing w:after="0"/>
        <w:ind w:firstLine="681"/>
        <w:jc w:val="both"/>
        <w:rPr>
          <w:rFonts w:ascii="Times New Roman" w:hAnsi="Times New Roman" w:cs="Times New Roman"/>
          <w:i/>
          <w:iCs/>
          <w:sz w:val="24"/>
          <w:szCs w:val="24"/>
        </w:rPr>
      </w:pPr>
      <w:r w:rsidRPr="00F92158">
        <w:rPr>
          <w:rFonts w:ascii="Times New Roman" w:hAnsi="Times New Roman" w:cs="Times New Roman"/>
          <w:i/>
          <w:iCs/>
          <w:sz w:val="24"/>
          <w:szCs w:val="24"/>
        </w:rPr>
        <w:t>–   Использовать знания о строении и функционировании организма человека для сохранения и укрепления своего здоровья; осознанно выполнять режим дня, оказывать первую помощь при несложных несчастных случаях:</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1) Тема «Про тебя». Рассмотри рисунок на странице 45. Назови части тела человека. Как и с помощью чего человек перемещается по суше и в воде? ( 2 кл, ч.2, с.44)</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2) Тема «Берегись простуды!» Рассмотри рисунок на с.77.Расскажи по рисунку, какие правила гигиены надо соблюдать? ( 2 кл. ч.2, с.78)</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3)Тема «Советы врача». Как помочь человеку, если он ничего не сломал, но у него из носа идет кровь? Отклонить голову назад? НИ В КОЕМ СЛУЧАЕ!... ( 4 кл, ч.2,с.66)</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 xml:space="preserve">4) Тема «А не хочешь ли ты стать выше ростом?» Проделай небольшой эксперимент… (4 кл.,ч.2, с.128) </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i/>
          <w:iCs/>
          <w:sz w:val="24"/>
          <w:szCs w:val="24"/>
        </w:rPr>
        <w:t xml:space="preserve">Аналогичные задания: </w:t>
      </w:r>
      <w:r w:rsidRPr="00F92158">
        <w:rPr>
          <w:rFonts w:ascii="Times New Roman" w:hAnsi="Times New Roman" w:cs="Times New Roman"/>
          <w:sz w:val="24"/>
          <w:szCs w:val="24"/>
        </w:rPr>
        <w:t>2 кл. ч.2: с.44,  45, 47, 64, 65 …; 4 кл. ч.2: с.21, 23, 64, 65, 128, 129, 139, 131, 132, 133, 134 ,135, 136, 137, 139, 141</w:t>
      </w:r>
    </w:p>
    <w:p w:rsidR="00F87C2F" w:rsidRPr="00F92158" w:rsidRDefault="00F87C2F" w:rsidP="00F92158">
      <w:pPr>
        <w:spacing w:after="0"/>
        <w:ind w:firstLine="681"/>
        <w:jc w:val="both"/>
        <w:rPr>
          <w:rFonts w:ascii="Times New Roman" w:hAnsi="Times New Roman" w:cs="Times New Roman"/>
          <w:sz w:val="24"/>
          <w:szCs w:val="24"/>
        </w:rPr>
      </w:pP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Приведем примеры заданий</w:t>
      </w:r>
      <w:r w:rsidRPr="00F92158">
        <w:rPr>
          <w:rFonts w:ascii="Times New Roman" w:hAnsi="Times New Roman" w:cs="Times New Roman"/>
          <w:i/>
          <w:sz w:val="24"/>
          <w:szCs w:val="24"/>
        </w:rPr>
        <w:t xml:space="preserve"> </w:t>
      </w:r>
      <w:r w:rsidRPr="00F92158">
        <w:rPr>
          <w:rFonts w:ascii="Times New Roman" w:hAnsi="Times New Roman" w:cs="Times New Roman"/>
          <w:sz w:val="24"/>
          <w:szCs w:val="24"/>
        </w:rPr>
        <w:t xml:space="preserve">(учебники 1-го – 4-го кл.) по основным содержательным линиям блока </w:t>
      </w:r>
      <w:r w:rsidRPr="00F92158">
        <w:rPr>
          <w:rFonts w:ascii="Times New Roman" w:hAnsi="Times New Roman" w:cs="Times New Roman"/>
          <w:i/>
          <w:iCs/>
          <w:sz w:val="24"/>
          <w:szCs w:val="24"/>
        </w:rPr>
        <w:t>«Человек и общество»,</w:t>
      </w:r>
      <w:r w:rsidRPr="00F92158">
        <w:rPr>
          <w:rFonts w:ascii="Times New Roman" w:hAnsi="Times New Roman" w:cs="Times New Roman"/>
          <w:sz w:val="24"/>
          <w:szCs w:val="24"/>
        </w:rPr>
        <w:t xml:space="preserve"> основная цель которых </w:t>
      </w:r>
      <w:r w:rsidRPr="00F92158">
        <w:rPr>
          <w:rFonts w:ascii="Times New Roman" w:hAnsi="Times New Roman" w:cs="Times New Roman"/>
          <w:i/>
          <w:sz w:val="24"/>
          <w:szCs w:val="24"/>
        </w:rPr>
        <w:t xml:space="preserve">– формирование как предметных, так  личностных и универсальных (метапредметных) способов действий. </w:t>
      </w:r>
      <w:r w:rsidRPr="00F92158">
        <w:rPr>
          <w:rFonts w:ascii="Times New Roman" w:hAnsi="Times New Roman" w:cs="Times New Roman"/>
          <w:sz w:val="24"/>
          <w:szCs w:val="24"/>
        </w:rPr>
        <w:t>(По каждому пункту будут приведены типичные примеры. Наличие подобных заданий обозначено нумерацией соответствующих страниц учебника по каждому классу).</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Задания, основная цель которых научить школьника:</w:t>
      </w:r>
    </w:p>
    <w:p w:rsidR="00F87C2F" w:rsidRPr="00F92158" w:rsidRDefault="00F87C2F" w:rsidP="00F92158">
      <w:pPr>
        <w:spacing w:after="0"/>
        <w:ind w:firstLine="681"/>
        <w:jc w:val="both"/>
        <w:rPr>
          <w:rFonts w:ascii="Times New Roman" w:hAnsi="Times New Roman" w:cs="Times New Roman"/>
          <w:sz w:val="24"/>
          <w:szCs w:val="24"/>
        </w:rPr>
      </w:pPr>
      <w:r w:rsidRPr="00F92158">
        <w:rPr>
          <w:rFonts w:ascii="Times New Roman" w:hAnsi="Times New Roman" w:cs="Times New Roman"/>
          <w:sz w:val="24"/>
          <w:szCs w:val="24"/>
        </w:rPr>
        <w:t xml:space="preserve">- </w:t>
      </w:r>
      <w:r w:rsidRPr="00F92158">
        <w:rPr>
          <w:rFonts w:ascii="Times New Roman" w:hAnsi="Times New Roman" w:cs="Times New Roman"/>
          <w:i/>
          <w:iCs/>
          <w:sz w:val="24"/>
          <w:szCs w:val="24"/>
        </w:rPr>
        <w:t>работать с картой:</w:t>
      </w:r>
      <w:r w:rsidRPr="00F92158">
        <w:rPr>
          <w:rFonts w:ascii="Times New Roman" w:hAnsi="Times New Roman" w:cs="Times New Roman"/>
          <w:sz w:val="24"/>
          <w:szCs w:val="24"/>
        </w:rPr>
        <w:t xml:space="preserve"> находить и показывать на карте Российскую Федерацию, Москву – столицу России, г. Санкт-Петербург, свой регион, главный город своего региона, города Золотого кольца, сухопутные и морские границы России; показывать и называть страны, граничащие с Россией и др. :</w:t>
      </w:r>
    </w:p>
    <w:p w:rsidR="00F87C2F" w:rsidRPr="00F92158" w:rsidRDefault="00F87C2F" w:rsidP="00F92158">
      <w:pPr>
        <w:spacing w:after="0"/>
        <w:ind w:firstLine="715"/>
        <w:jc w:val="both"/>
        <w:rPr>
          <w:rFonts w:ascii="Times New Roman" w:hAnsi="Times New Roman" w:cs="Times New Roman"/>
          <w:sz w:val="24"/>
          <w:szCs w:val="24"/>
        </w:rPr>
      </w:pPr>
      <w:r w:rsidRPr="00F92158">
        <w:rPr>
          <w:rFonts w:ascii="Times New Roman" w:hAnsi="Times New Roman" w:cs="Times New Roman"/>
          <w:sz w:val="24"/>
          <w:szCs w:val="24"/>
        </w:rPr>
        <w:lastRenderedPageBreak/>
        <w:t>1) Тема «Имя города, села поселка». Ты посылаешь письмо в школьный клуб «Мы и окружающий мир». Что ты указываешь после имени отправителя и имени получателя? (2кл., ч.2, с.93)</w:t>
      </w:r>
    </w:p>
    <w:p w:rsidR="00F87C2F" w:rsidRPr="00F92158" w:rsidRDefault="00F87C2F" w:rsidP="00F92158">
      <w:pPr>
        <w:spacing w:after="0"/>
        <w:ind w:firstLine="715"/>
        <w:jc w:val="both"/>
        <w:rPr>
          <w:rFonts w:ascii="Times New Roman" w:hAnsi="Times New Roman" w:cs="Times New Roman"/>
          <w:sz w:val="24"/>
          <w:szCs w:val="24"/>
        </w:rPr>
      </w:pPr>
      <w:r w:rsidRPr="00F92158">
        <w:rPr>
          <w:rFonts w:ascii="Times New Roman" w:hAnsi="Times New Roman" w:cs="Times New Roman"/>
          <w:sz w:val="24"/>
          <w:szCs w:val="24"/>
        </w:rPr>
        <w:t>2) Тема «Рождение города». Найди и покажи соседу по парте на физической карте России Финский залив Балтийского моря. А он определит с помощью условных обозначений поверхность местности, на которой расположен город Санкт-Петербург  (3 кл., ч.2,с.128)</w:t>
      </w:r>
    </w:p>
    <w:p w:rsidR="00F87C2F" w:rsidRPr="00F92158" w:rsidRDefault="00F87C2F" w:rsidP="00F92158">
      <w:pPr>
        <w:spacing w:after="0"/>
        <w:ind w:firstLine="715"/>
        <w:jc w:val="both"/>
        <w:rPr>
          <w:rFonts w:ascii="Times New Roman" w:hAnsi="Times New Roman" w:cs="Times New Roman"/>
          <w:sz w:val="24"/>
          <w:szCs w:val="24"/>
        </w:rPr>
      </w:pPr>
      <w:r w:rsidRPr="00F92158">
        <w:rPr>
          <w:rFonts w:ascii="Times New Roman" w:hAnsi="Times New Roman" w:cs="Times New Roman"/>
          <w:sz w:val="24"/>
          <w:szCs w:val="24"/>
        </w:rPr>
        <w:t>3) Тема «Полезные ископаемые твоего края». Рассмотри карту полезных ископаемых России на с.134 – 135. Какими условными знаками обозначены на карте различные полезные ископаемые? Определи положение твоего края на этой карте. Какие полезные ископаемые добывают в твоем крае? ( 4 кл. ч.1, с.133)</w:t>
      </w:r>
    </w:p>
    <w:p w:rsidR="00F87C2F" w:rsidRPr="00F92158" w:rsidRDefault="00F87C2F" w:rsidP="00F92158">
      <w:pPr>
        <w:pStyle w:val="a4"/>
        <w:spacing w:line="276" w:lineRule="auto"/>
        <w:ind w:left="0" w:firstLine="715"/>
        <w:jc w:val="both"/>
        <w:rPr>
          <w:rFonts w:ascii="Times New Roman" w:hAnsi="Times New Roman" w:cs="Times New Roman"/>
          <w:sz w:val="24"/>
        </w:rPr>
      </w:pPr>
      <w:r w:rsidRPr="00F92158">
        <w:rPr>
          <w:rFonts w:ascii="Times New Roman" w:hAnsi="Times New Roman" w:cs="Times New Roman"/>
          <w:sz w:val="24"/>
        </w:rPr>
        <w:t xml:space="preserve">4)Тема «Значение лесов». </w:t>
      </w:r>
      <w:r w:rsidRPr="00F92158">
        <w:rPr>
          <w:rFonts w:ascii="Times New Roman" w:hAnsi="Times New Roman" w:cs="Times New Roman"/>
          <w:i/>
          <w:sz w:val="24"/>
        </w:rPr>
        <w:t xml:space="preserve"> </w:t>
      </w:r>
      <w:r w:rsidRPr="00F92158">
        <w:rPr>
          <w:rFonts w:ascii="Times New Roman" w:hAnsi="Times New Roman" w:cs="Times New Roman"/>
          <w:sz w:val="24"/>
        </w:rPr>
        <w:t>Рассмотри рисунок-схему на стр.72. Составь по рисунку-схеме план рассказа о значении такого природного сообщества, как лес» (3 кл., ч.2, с.71)</w:t>
      </w:r>
    </w:p>
    <w:p w:rsidR="00F87C2F" w:rsidRPr="00F92158" w:rsidRDefault="00F87C2F" w:rsidP="00F92158">
      <w:pPr>
        <w:spacing w:after="0"/>
        <w:ind w:firstLine="715"/>
        <w:jc w:val="both"/>
        <w:rPr>
          <w:rFonts w:ascii="Times New Roman" w:hAnsi="Times New Roman" w:cs="Times New Roman"/>
          <w:sz w:val="24"/>
          <w:szCs w:val="24"/>
        </w:rPr>
      </w:pPr>
      <w:r w:rsidRPr="00F92158">
        <w:rPr>
          <w:rFonts w:ascii="Times New Roman" w:hAnsi="Times New Roman" w:cs="Times New Roman"/>
          <w:i/>
          <w:sz w:val="24"/>
          <w:szCs w:val="24"/>
        </w:rPr>
        <w:t xml:space="preserve">Аналогичные задания: </w:t>
      </w:r>
      <w:r w:rsidRPr="00F92158">
        <w:rPr>
          <w:rFonts w:ascii="Times New Roman" w:hAnsi="Times New Roman" w:cs="Times New Roman"/>
          <w:sz w:val="24"/>
          <w:szCs w:val="24"/>
        </w:rPr>
        <w:t>1 кл. -  Карта Российской федерации – как иллюстрация строк Гимна: «От южных морей до полярного края раскинулись наши поля и луга.»( с.65-71); 2кл. ч.2: с.93, 94…; 3 кл. ч.2: 1-й форзац - карта «Золотое кольцо России», 2-й форзац – план-карта Санкт-Петербурга , с. 128, 132, 133…; 4 кл. ч.1: с.8, 9, 134-135, 136, 142, 143 ,144, 146-147,….ч.2: с.69, 70-71, 90…;</w:t>
      </w:r>
    </w:p>
    <w:p w:rsidR="00F87C2F" w:rsidRPr="00F92158" w:rsidRDefault="00F87C2F" w:rsidP="00F92158">
      <w:pPr>
        <w:spacing w:after="0"/>
        <w:ind w:firstLine="715"/>
        <w:jc w:val="both"/>
        <w:rPr>
          <w:rFonts w:ascii="Times New Roman" w:hAnsi="Times New Roman" w:cs="Times New Roman"/>
          <w:sz w:val="24"/>
          <w:szCs w:val="24"/>
        </w:rPr>
      </w:pPr>
      <w:r w:rsidRPr="00F92158">
        <w:rPr>
          <w:rFonts w:ascii="Times New Roman" w:hAnsi="Times New Roman" w:cs="Times New Roman"/>
          <w:b/>
          <w:sz w:val="24"/>
          <w:szCs w:val="24"/>
        </w:rPr>
        <w:t xml:space="preserve">- </w:t>
      </w:r>
      <w:r w:rsidRPr="00F92158">
        <w:rPr>
          <w:rFonts w:ascii="Times New Roman" w:hAnsi="Times New Roman" w:cs="Times New Roman"/>
          <w:i/>
          <w:iCs/>
          <w:sz w:val="24"/>
          <w:szCs w:val="24"/>
        </w:rPr>
        <w:t>различать государственную символику</w:t>
      </w:r>
      <w:r w:rsidRPr="00F92158">
        <w:rPr>
          <w:rFonts w:ascii="Times New Roman" w:hAnsi="Times New Roman" w:cs="Times New Roman"/>
          <w:sz w:val="24"/>
          <w:szCs w:val="24"/>
        </w:rPr>
        <w:t xml:space="preserve"> РФ, символику городов России, описывать достопримечательности Москвы, Санкт-Петербурга, городов «Золотого Кольца», своего края:</w:t>
      </w:r>
    </w:p>
    <w:p w:rsidR="00F87C2F" w:rsidRPr="00F92158" w:rsidRDefault="00F87C2F" w:rsidP="00F92158">
      <w:pPr>
        <w:spacing w:after="0"/>
        <w:ind w:firstLine="715"/>
        <w:jc w:val="both"/>
        <w:rPr>
          <w:rFonts w:ascii="Times New Roman" w:hAnsi="Times New Roman" w:cs="Times New Roman"/>
          <w:sz w:val="24"/>
          <w:szCs w:val="24"/>
        </w:rPr>
      </w:pPr>
      <w:r w:rsidRPr="00F92158">
        <w:rPr>
          <w:rFonts w:ascii="Times New Roman" w:hAnsi="Times New Roman" w:cs="Times New Roman"/>
          <w:sz w:val="24"/>
          <w:szCs w:val="24"/>
        </w:rPr>
        <w:t>1) Тема «День Конституции России». Рассмотри на странице 116 Государственный герб России. Назови его цвета. Какие фигуры на нем изображены? (2 кл.,ч.2, с.115)</w:t>
      </w:r>
    </w:p>
    <w:p w:rsidR="00F87C2F" w:rsidRPr="00F92158" w:rsidRDefault="00F87C2F" w:rsidP="00F92158">
      <w:pPr>
        <w:spacing w:after="0"/>
        <w:ind w:firstLine="715"/>
        <w:jc w:val="both"/>
        <w:rPr>
          <w:rFonts w:ascii="Times New Roman" w:hAnsi="Times New Roman" w:cs="Times New Roman"/>
          <w:sz w:val="24"/>
          <w:szCs w:val="24"/>
        </w:rPr>
      </w:pPr>
      <w:r w:rsidRPr="00F92158">
        <w:rPr>
          <w:rFonts w:ascii="Times New Roman" w:hAnsi="Times New Roman" w:cs="Times New Roman"/>
          <w:sz w:val="24"/>
          <w:szCs w:val="24"/>
        </w:rPr>
        <w:t>2) Тема «Золотое кольцо России». Посмотри стр. 110—120 этого учебника и назови соседу по парте, в каких городах мы «побываем», присоединившись к автобусной экскурсии, в которой участвовали Маши и Миша Ивановы, Костя Погодин, Таня Перова и другие ребята из школы. А сосед по парте, прежде чем отправляться в путешествие по «Золотому Кольцу», отметит предполагаемый  маршрут на плане-карте, находящейся в тетради для самостоятельных работ (3 кл, ч.2, с.109)</w:t>
      </w:r>
    </w:p>
    <w:p w:rsidR="00F87C2F" w:rsidRPr="00F92158" w:rsidRDefault="00F87C2F" w:rsidP="00F92158">
      <w:pPr>
        <w:spacing w:after="0"/>
        <w:ind w:firstLine="715"/>
        <w:jc w:val="both"/>
        <w:rPr>
          <w:rFonts w:ascii="Times New Roman" w:hAnsi="Times New Roman" w:cs="Times New Roman"/>
          <w:sz w:val="24"/>
          <w:szCs w:val="24"/>
        </w:rPr>
      </w:pPr>
      <w:r w:rsidRPr="00F92158">
        <w:rPr>
          <w:rFonts w:ascii="Times New Roman" w:hAnsi="Times New Roman" w:cs="Times New Roman"/>
          <w:sz w:val="24"/>
          <w:szCs w:val="24"/>
        </w:rPr>
        <w:t>3) Тема «Золотое кольцо России». Как ты думаешь, фотография какого города  Золотого кольца украшает начало главы «Путешествие в прошлое? В каких городах, кроме Москвы, есть кремли? (3 кл, ч.2, с.123)</w:t>
      </w:r>
    </w:p>
    <w:p w:rsidR="00F87C2F" w:rsidRPr="00F92158" w:rsidRDefault="00F87C2F" w:rsidP="00F92158">
      <w:pPr>
        <w:spacing w:after="0"/>
        <w:ind w:firstLine="715"/>
        <w:jc w:val="both"/>
        <w:rPr>
          <w:rFonts w:ascii="Times New Roman" w:hAnsi="Times New Roman" w:cs="Times New Roman"/>
          <w:sz w:val="24"/>
          <w:szCs w:val="24"/>
        </w:rPr>
      </w:pPr>
      <w:r w:rsidRPr="00F92158">
        <w:rPr>
          <w:rFonts w:ascii="Times New Roman" w:hAnsi="Times New Roman" w:cs="Times New Roman"/>
          <w:sz w:val="24"/>
          <w:szCs w:val="24"/>
        </w:rPr>
        <w:t>4) Тема «Путешествие по Санкт-Петербургу» (десятое заседание клуба).   Задание всем присутствующим на заседании школьного клуба: рассмотрите на форзаце план-карту города, отметьте на плане-карте в тетради для самостоятельных работ те места, которые хотелось бы посетить во время экскурсии по городу.</w:t>
      </w:r>
    </w:p>
    <w:p w:rsidR="00F87C2F" w:rsidRPr="00F92158" w:rsidRDefault="00F87C2F" w:rsidP="00F92158">
      <w:pPr>
        <w:spacing w:after="0"/>
        <w:ind w:firstLine="715"/>
        <w:jc w:val="both"/>
        <w:rPr>
          <w:rFonts w:ascii="Times New Roman" w:hAnsi="Times New Roman" w:cs="Times New Roman"/>
          <w:sz w:val="24"/>
          <w:szCs w:val="24"/>
        </w:rPr>
      </w:pPr>
      <w:r w:rsidRPr="00F92158">
        <w:rPr>
          <w:rFonts w:ascii="Times New Roman" w:hAnsi="Times New Roman" w:cs="Times New Roman"/>
          <w:sz w:val="24"/>
          <w:szCs w:val="24"/>
        </w:rPr>
        <w:t xml:space="preserve">- Найди на плане-карте города Петропавловскую площадь, где установлен памятник основателю города – Петру </w:t>
      </w:r>
      <w:r w:rsidRPr="00F92158">
        <w:rPr>
          <w:rFonts w:ascii="Times New Roman" w:hAnsi="Times New Roman" w:cs="Times New Roman"/>
          <w:sz w:val="24"/>
          <w:szCs w:val="24"/>
          <w:lang w:val="en-US"/>
        </w:rPr>
        <w:t>I</w:t>
      </w:r>
      <w:r w:rsidRPr="00F92158">
        <w:rPr>
          <w:rFonts w:ascii="Times New Roman" w:hAnsi="Times New Roman" w:cs="Times New Roman"/>
          <w:sz w:val="24"/>
          <w:szCs w:val="24"/>
        </w:rPr>
        <w:t>.</w:t>
      </w:r>
    </w:p>
    <w:p w:rsidR="00F87C2F" w:rsidRPr="00F92158" w:rsidRDefault="00F87C2F" w:rsidP="00F92158">
      <w:pPr>
        <w:spacing w:after="0"/>
        <w:ind w:firstLine="715"/>
        <w:jc w:val="both"/>
        <w:rPr>
          <w:rFonts w:ascii="Times New Roman" w:hAnsi="Times New Roman" w:cs="Times New Roman"/>
          <w:sz w:val="24"/>
          <w:szCs w:val="24"/>
        </w:rPr>
      </w:pPr>
      <w:r w:rsidRPr="00F92158">
        <w:rPr>
          <w:rFonts w:ascii="Times New Roman" w:hAnsi="Times New Roman" w:cs="Times New Roman"/>
          <w:sz w:val="24"/>
          <w:szCs w:val="24"/>
        </w:rPr>
        <w:t xml:space="preserve"> - Рассмотри герб Санкт-Петербурга. Какой из якорей означает, что город – речной порт, а какой говорит о том, что город имеет выход к морю? О чем говорит скипетр в центре герба?</w:t>
      </w:r>
    </w:p>
    <w:p w:rsidR="00F87C2F" w:rsidRPr="00F92158" w:rsidRDefault="00F87C2F" w:rsidP="00F92158">
      <w:pPr>
        <w:spacing w:after="0"/>
        <w:ind w:firstLine="715"/>
        <w:jc w:val="both"/>
        <w:rPr>
          <w:rFonts w:ascii="Times New Roman" w:hAnsi="Times New Roman" w:cs="Times New Roman"/>
          <w:sz w:val="24"/>
          <w:szCs w:val="24"/>
        </w:rPr>
      </w:pPr>
      <w:r w:rsidRPr="00F92158">
        <w:rPr>
          <w:rFonts w:ascii="Times New Roman" w:hAnsi="Times New Roman" w:cs="Times New Roman"/>
          <w:sz w:val="24"/>
          <w:szCs w:val="24"/>
        </w:rPr>
        <w:t>- Найдите на плане-карте Адмиралтейство. Рассмотрите, как расположена эта крепость по отношению к реке Неве.</w:t>
      </w:r>
    </w:p>
    <w:p w:rsidR="00F87C2F" w:rsidRPr="00F92158" w:rsidRDefault="00F87C2F" w:rsidP="00F92158">
      <w:pPr>
        <w:spacing w:after="0"/>
        <w:ind w:firstLine="715"/>
        <w:jc w:val="both"/>
        <w:rPr>
          <w:rFonts w:ascii="Times New Roman" w:hAnsi="Times New Roman" w:cs="Times New Roman"/>
          <w:sz w:val="24"/>
          <w:szCs w:val="24"/>
        </w:rPr>
      </w:pPr>
      <w:r w:rsidRPr="00F92158">
        <w:rPr>
          <w:rFonts w:ascii="Times New Roman" w:hAnsi="Times New Roman" w:cs="Times New Roman"/>
          <w:sz w:val="24"/>
          <w:szCs w:val="24"/>
        </w:rPr>
        <w:t>- Найди на плане-карте Домик Петра, а напротив него, через реку, Летний дворец царя. Он находится в том месте, где берет свое начало река Фонтанка(3 кл., ч.2, с.124 - 136)</w:t>
      </w:r>
    </w:p>
    <w:p w:rsidR="00F87C2F" w:rsidRPr="00F92158" w:rsidRDefault="00F87C2F" w:rsidP="00F92158">
      <w:pPr>
        <w:spacing w:after="0"/>
        <w:ind w:firstLine="715"/>
        <w:jc w:val="both"/>
        <w:rPr>
          <w:rFonts w:ascii="Times New Roman" w:hAnsi="Times New Roman" w:cs="Times New Roman"/>
          <w:sz w:val="24"/>
          <w:szCs w:val="24"/>
        </w:rPr>
      </w:pPr>
      <w:r w:rsidRPr="00F92158">
        <w:rPr>
          <w:rFonts w:ascii="Times New Roman" w:hAnsi="Times New Roman" w:cs="Times New Roman"/>
          <w:sz w:val="24"/>
          <w:szCs w:val="24"/>
        </w:rPr>
        <w:lastRenderedPageBreak/>
        <w:t xml:space="preserve">  </w:t>
      </w:r>
      <w:r w:rsidRPr="00F92158">
        <w:rPr>
          <w:rFonts w:ascii="Times New Roman" w:hAnsi="Times New Roman" w:cs="Times New Roman"/>
          <w:i/>
          <w:sz w:val="24"/>
          <w:szCs w:val="24"/>
        </w:rPr>
        <w:t xml:space="preserve">Аналогичные задания: </w:t>
      </w:r>
      <w:r w:rsidRPr="00F92158">
        <w:rPr>
          <w:rFonts w:ascii="Times New Roman" w:hAnsi="Times New Roman" w:cs="Times New Roman"/>
          <w:sz w:val="24"/>
          <w:szCs w:val="24"/>
        </w:rPr>
        <w:t>2 кл. ч.2: форзац «Золотое кольцо России» с иллюстрациями гербов каждого из городов; форзац « План карта г.Санкт-Петурбурга (</w:t>
      </w:r>
      <w:r w:rsidRPr="00F92158">
        <w:rPr>
          <w:rFonts w:ascii="Times New Roman" w:hAnsi="Times New Roman" w:cs="Times New Roman"/>
          <w:sz w:val="24"/>
          <w:szCs w:val="24"/>
          <w:lang w:val="en-US"/>
        </w:rPr>
        <w:t>XYIII</w:t>
      </w:r>
      <w:r w:rsidRPr="00F92158">
        <w:rPr>
          <w:rFonts w:ascii="Times New Roman" w:hAnsi="Times New Roman" w:cs="Times New Roman"/>
          <w:sz w:val="24"/>
          <w:szCs w:val="24"/>
        </w:rPr>
        <w:t xml:space="preserve"> в.)»; с.112, 114, 116, 117, 120…; 3 кл. ч.2: с.109, 112, 115, 117, 123…; 4 кл., ч.2: с.69-71.</w:t>
      </w:r>
    </w:p>
    <w:p w:rsidR="00F87C2F" w:rsidRPr="00F92158" w:rsidRDefault="00F87C2F" w:rsidP="00F92158">
      <w:pPr>
        <w:spacing w:after="0"/>
        <w:ind w:firstLine="738"/>
        <w:jc w:val="both"/>
        <w:rPr>
          <w:rFonts w:ascii="Times New Roman" w:hAnsi="Times New Roman" w:cs="Times New Roman"/>
          <w:i/>
          <w:iCs/>
          <w:sz w:val="24"/>
          <w:szCs w:val="24"/>
        </w:rPr>
      </w:pPr>
      <w:r w:rsidRPr="00F92158">
        <w:rPr>
          <w:rFonts w:ascii="Times New Roman" w:hAnsi="Times New Roman" w:cs="Times New Roman"/>
          <w:i/>
          <w:iCs/>
          <w:sz w:val="24"/>
          <w:szCs w:val="24"/>
        </w:rPr>
        <w:t>- различать прошлое, настоящее и будущее, соотносить изученные исторические события с датами (ориентироваться в важнейших для страны событиях), конкретную дату с веком; находить место изученных событий на «ленте времени»:</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1) Тема «Имя города, села поселка». На рисунке ты видишь, как строилось село Мирное. Почему ему дали такое имя? Чем необычно старое написание названия? На письмах, которые получали сельчане от родных и друзей, было написано: «В село М</w:t>
      </w:r>
      <w:r w:rsidRPr="00F92158">
        <w:rPr>
          <w:rFonts w:ascii="Times New Roman" w:hAnsi="Times New Roman" w:cs="Times New Roman"/>
          <w:sz w:val="24"/>
          <w:szCs w:val="24"/>
          <w:lang w:val="en-US"/>
        </w:rPr>
        <w:t>i</w:t>
      </w:r>
      <w:r w:rsidRPr="00F92158">
        <w:rPr>
          <w:rFonts w:ascii="Times New Roman" w:hAnsi="Times New Roman" w:cs="Times New Roman"/>
          <w:sz w:val="24"/>
          <w:szCs w:val="24"/>
        </w:rPr>
        <w:t>рное» (2 кл, ч.2, с.95)</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2) Тема «История Московского Кремля». Как ты думаешь, почему Кремль со временем оказался в центре столицы? (2 кл, ч.2, с.98)</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 xml:space="preserve">3) Тема «Общий дедушка». Кого из родственников называют прадедушкой? Кто был прадедом Ивана </w:t>
      </w:r>
      <w:r w:rsidRPr="00F92158">
        <w:rPr>
          <w:rFonts w:ascii="Times New Roman" w:hAnsi="Times New Roman" w:cs="Times New Roman"/>
          <w:sz w:val="24"/>
          <w:szCs w:val="24"/>
          <w:lang w:val="en-US"/>
        </w:rPr>
        <w:t>III</w:t>
      </w:r>
      <w:r w:rsidRPr="00F92158">
        <w:rPr>
          <w:rFonts w:ascii="Times New Roman" w:hAnsi="Times New Roman" w:cs="Times New Roman"/>
          <w:sz w:val="24"/>
          <w:szCs w:val="24"/>
        </w:rPr>
        <w:t>, построившего более 500 лет тому назад Московский Кремль из красного кирпича? (2 кл., ч.2, с.109)</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4) Тема «Лента времени». Рассмотри рисунок и схему. Расскажи соседу по парте, что изображено на этой схеме. А он объяснит тебе, почему ее можно назвать лентой времени одного года(3 кл, ч.2, с.104)</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5) Тема «Лента времени». Безусловно, ты знаешь, в какое время года ты родился (лась)и в каком году. А можешь ли ты сказать, в каком веке это было? (3 кл, ч.2,с.105)</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6) Тема «Лента времени».Рассмотри ленту времени и расскажи соседу по парте, в каком веке произошли эти события. А он напомнит тебе имена великих князей, с которыми эти события связаны(3 кл, ч.2, с.106)</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7) Тема «Древние славяне». Найди в прочитанном тексте параграфа те абзацы, где говорится, что жизнь древних славян тесно связана с природой и зависит от нее (4 кл., ч.1,с.14)</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8) Тема «Древние славяне».  Сколько веков отделяет  время возведения первых стен Московского Кремля от нашего века? Кого считают основателем Москвы? Какие более древние города ты знаешь? (4 кл, ч.1, с.7)</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9) Тема «Первые Московские князья». Рассмотри свиток на с.37. Назови годы правления первого московского князя – Даниила Александровича, московских князей – Ивана Даниловича (Калиты) и его внука Дмитрия Донского (4 кл., ч.1, с.36)</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i/>
          <w:sz w:val="24"/>
          <w:szCs w:val="24"/>
        </w:rPr>
        <w:t xml:space="preserve">Аналогичные задания: </w:t>
      </w:r>
      <w:r w:rsidRPr="00F92158">
        <w:rPr>
          <w:rFonts w:ascii="Times New Roman" w:hAnsi="Times New Roman" w:cs="Times New Roman"/>
          <w:sz w:val="24"/>
          <w:szCs w:val="24"/>
        </w:rPr>
        <w:t>3 кл.,ч.: с.106, 107, 108, 112, 115, 117, 123, 126…; 4 кл.ч.1: с.7, 8, 9, 11, 14…;</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w:t>
      </w:r>
      <w:r w:rsidRPr="00F92158">
        <w:rPr>
          <w:rFonts w:ascii="Times New Roman" w:hAnsi="Times New Roman" w:cs="Times New Roman"/>
          <w:i/>
          <w:iCs/>
          <w:sz w:val="24"/>
          <w:szCs w:val="24"/>
        </w:rPr>
        <w:t xml:space="preserve"> используя дополнительные источники информации</w:t>
      </w:r>
      <w:r w:rsidRPr="00F92158">
        <w:rPr>
          <w:rFonts w:ascii="Times New Roman" w:hAnsi="Times New Roman" w:cs="Times New Roman"/>
          <w:b/>
          <w:sz w:val="24"/>
          <w:szCs w:val="24"/>
        </w:rPr>
        <w:t xml:space="preserve"> </w:t>
      </w:r>
      <w:r w:rsidRPr="00F92158">
        <w:rPr>
          <w:rFonts w:ascii="Times New Roman" w:hAnsi="Times New Roman" w:cs="Times New Roman"/>
          <w:sz w:val="24"/>
          <w:szCs w:val="24"/>
        </w:rPr>
        <w:t>(словарик учебника, словари русского языка УМК, интернет, книги из школьной библиотеки, материалы краеведческого музея и др.)</w:t>
      </w:r>
      <w:r w:rsidRPr="00F92158">
        <w:rPr>
          <w:rFonts w:ascii="Times New Roman" w:hAnsi="Times New Roman" w:cs="Times New Roman"/>
          <w:b/>
          <w:sz w:val="24"/>
          <w:szCs w:val="24"/>
        </w:rPr>
        <w:t xml:space="preserve">, </w:t>
      </w:r>
      <w:r w:rsidRPr="00F92158">
        <w:rPr>
          <w:rFonts w:ascii="Times New Roman" w:hAnsi="Times New Roman" w:cs="Times New Roman"/>
          <w:i/>
          <w:iCs/>
          <w:sz w:val="24"/>
          <w:szCs w:val="24"/>
        </w:rPr>
        <w:t xml:space="preserve">находить факты, относящиеся к образу жизни, обычаям и верованиям наших предков. </w:t>
      </w:r>
      <w:r w:rsidRPr="00F92158">
        <w:rPr>
          <w:rFonts w:ascii="Times New Roman" w:hAnsi="Times New Roman" w:cs="Times New Roman"/>
          <w:sz w:val="24"/>
          <w:szCs w:val="24"/>
        </w:rPr>
        <w:t xml:space="preserve">Страницы, содержащие адреса дополнительного материала в Интернете: 2 кл., с.122, Тема «Верование древних славян»; 3 кл., с.187,  Тема «Верование древних славян», Тема«Праздники древних славян»  (адреса в Хрестоматии); 4 кл., с.187,  Тема «Начальная русская летопись», Тема«Верование древних славян», Тема «Праздники древних славян»,Тема «Древняя Русь».  </w:t>
      </w:r>
    </w:p>
    <w:p w:rsidR="00F87C2F" w:rsidRPr="00F92158" w:rsidRDefault="00F87C2F" w:rsidP="00F92158">
      <w:pPr>
        <w:spacing w:after="0"/>
        <w:ind w:firstLine="738"/>
        <w:jc w:val="both"/>
        <w:rPr>
          <w:rFonts w:ascii="Times New Roman" w:hAnsi="Times New Roman" w:cs="Times New Roman"/>
          <w:i/>
          <w:iCs/>
          <w:sz w:val="24"/>
          <w:szCs w:val="24"/>
        </w:rPr>
      </w:pPr>
      <w:r w:rsidRPr="00F92158">
        <w:rPr>
          <w:rFonts w:ascii="Times New Roman" w:hAnsi="Times New Roman" w:cs="Times New Roman"/>
          <w:i/>
          <w:iCs/>
          <w:sz w:val="24"/>
          <w:szCs w:val="24"/>
        </w:rPr>
        <w:t>- оценивать характер взаимоотношения людей в различных социальных группах (школьный коллектив, семья, общество):</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lastRenderedPageBreak/>
        <w:t>1) Задания по форзацу учебника: 1-го класса: «Правила поведения в школе»; 2-го класса, ч.1: «Правила поведения  в классном коллективе»; 2-го класса, ч.2: «Взаимопомощь в семье».</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2) Рассмотри рисунок. Как дедушку Ваню могут поздравить живущие далеко родственники? (2 кл, ч.2, с.107)</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3)Тема «Экскурсия в город».  Открой последнюю страницу учебника. Прочитай в какой типографии он  напечатан. В каком городе она расположена. Обсуди с соседом по парте, почему типографии важны для всей страны (2 кл, ч.2,с.105)</w:t>
      </w:r>
    </w:p>
    <w:p w:rsidR="00F87C2F" w:rsidRPr="00F92158" w:rsidRDefault="00F87C2F" w:rsidP="00F92158">
      <w:pPr>
        <w:pStyle w:val="a4"/>
        <w:spacing w:line="276" w:lineRule="auto"/>
        <w:ind w:left="0" w:firstLine="738"/>
        <w:jc w:val="both"/>
        <w:rPr>
          <w:rFonts w:ascii="Times New Roman" w:hAnsi="Times New Roman" w:cs="Times New Roman"/>
          <w:sz w:val="24"/>
        </w:rPr>
      </w:pPr>
      <w:r w:rsidRPr="00F92158">
        <w:rPr>
          <w:rFonts w:ascii="Times New Roman" w:hAnsi="Times New Roman" w:cs="Times New Roman"/>
          <w:sz w:val="24"/>
        </w:rPr>
        <w:t>4)  Тема «Поверхность и водоемы твоего края». А что можешь сделать ты? Обсудите план мероприятий по охране поверхности земли родного края. Включите его в общий план школьных мероприятий по охране окружающей среды  (4 кл., ч.1, с.132)</w:t>
      </w:r>
    </w:p>
    <w:p w:rsidR="00F87C2F" w:rsidRPr="00F92158" w:rsidRDefault="00F87C2F" w:rsidP="00F92158">
      <w:pPr>
        <w:spacing w:after="0"/>
        <w:ind w:firstLine="738"/>
        <w:jc w:val="both"/>
        <w:rPr>
          <w:rFonts w:ascii="Times New Roman" w:hAnsi="Times New Roman" w:cs="Times New Roman"/>
          <w:i/>
          <w:iCs/>
          <w:sz w:val="24"/>
          <w:szCs w:val="24"/>
        </w:rPr>
      </w:pPr>
      <w:r w:rsidRPr="00F92158">
        <w:rPr>
          <w:rFonts w:ascii="Times New Roman" w:hAnsi="Times New Roman" w:cs="Times New Roman"/>
          <w:i/>
          <w:iCs/>
          <w:sz w:val="24"/>
          <w:szCs w:val="24"/>
        </w:rPr>
        <w:t>- соблюдать правила личной безопасности и безопасности окружающих, понимать необходимость здорового образа жизни:</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 xml:space="preserve">1) Тема «Правила безопасного поведения в городе» (1 кл., с.72-73)  </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2) Тема «Экскурсия в город».  Какие правила надо соблюдать во время экскурсии в город?( 2 кл., ч.1, с.104)</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3) Тема «Твоя безопасность на улице» (двенадцатое заседание клуба). Задание всем присутствующим: составить правила безопасного поведения на улице и правила действий в опасных ситуациях (2 кл., ч.2, с.80)</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4) Тема «Твоя безопасность дома». В квартире многоэтажного дома тебя ждут родители. Ты подходишь к подъезду. Можно ли сказать, что все опасности уже позади? (2 кл., ч.2, с.87)</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5) Тема «Готовимся к школьной олимпиаде». Ваша семья пошла в лес, расположенный к северу от села. В каком направлении вы будете возвращаться домой? Сверь показания природных ориентиров с показаниями компаса (3 кл., ч.1, с.42)</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6) Тема «Готовимся к школьной олимпиаде». Во время еды пища изо рта попадает в глотку. От глотки по трахее воздух направляется к легким. Зная все это, что ты должен посоветовать первокласснику, который весело смеется в школьной столовой с набитым пищей ртом?» (4 кл., ч.2,с.68)</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i/>
          <w:sz w:val="24"/>
          <w:szCs w:val="24"/>
        </w:rPr>
        <w:t>Аналогичные задания:</w:t>
      </w:r>
      <w:r w:rsidRPr="00F92158">
        <w:rPr>
          <w:rFonts w:ascii="Times New Roman" w:hAnsi="Times New Roman" w:cs="Times New Roman"/>
          <w:sz w:val="24"/>
          <w:szCs w:val="24"/>
        </w:rPr>
        <w:t>2 кл. ч.2: с.80, 81, 82, 83, 84, 85, 86, 87, 88, 89, 90, 92…; 4 кл. ч.2: с.19, 23, 33, 34, 35, 42, 47, 61, 64, 65, 66…;</w:t>
      </w:r>
    </w:p>
    <w:p w:rsidR="00F87C2F" w:rsidRPr="00F92158" w:rsidRDefault="00F87C2F" w:rsidP="00F92158">
      <w:pPr>
        <w:spacing w:after="0"/>
        <w:ind w:firstLine="738"/>
        <w:jc w:val="both"/>
        <w:rPr>
          <w:rFonts w:ascii="Times New Roman" w:hAnsi="Times New Roman" w:cs="Times New Roman"/>
          <w:i/>
          <w:iCs/>
          <w:sz w:val="24"/>
          <w:szCs w:val="24"/>
        </w:rPr>
      </w:pPr>
      <w:r w:rsidRPr="00F92158">
        <w:rPr>
          <w:rFonts w:ascii="Times New Roman" w:hAnsi="Times New Roman" w:cs="Times New Roman"/>
          <w:i/>
          <w:iCs/>
          <w:sz w:val="24"/>
          <w:szCs w:val="24"/>
        </w:rPr>
        <w:t xml:space="preserve">- воспитывать пиетет к культовым сооружениям и уважение к чувствам верующих людей </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1) Тема «Золотое кольцо России»  – Неужели мы никогда не увидим фрески Гурия Никитина и Силы Савина? – огорчился Миша. – Увидим! Но не в Ярославле, а в Костроме! – успокоили Мишу Людмила Андреевна. – Ведь они костромские художники. Там мы их фрески и посмотрим (3 кл., ч.2, с.117)</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 xml:space="preserve">2) Тема «Вера в Единого Бога и сохранение традиционной обрядовости». Почему люди, которые признают Единого Бога (христиане, мусульмане, иудеи), ходят в разные храмы? Так, например, друзья Маши и Миши вместе с родителями ходят в христианский храм. Они верят в Иисуса Христа. А дедушка и бабушка Рашида, друга Кости, ходят в мечеть. Они верит в Аллаха. Родители Сени ходят в Синагогу и верят во Всевышнего Бога. А у Тани Перовой прабабушка живет в Бурятии. Она поклоняется Будде и ходит в буддийский храм ( 4 кл., ч.1, с.39,40) </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 xml:space="preserve">3 кл., ч.2: с.108-122. 4 кл., ч.1: с.39-49; с. 185-186 </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lastRenderedPageBreak/>
        <w:t xml:space="preserve">Иллюстрации: Храмовый комплекс в Москве, в районе Владикино, включающий храмы трех религий. Конец </w:t>
      </w:r>
      <w:r w:rsidRPr="00F92158">
        <w:rPr>
          <w:rFonts w:ascii="Times New Roman" w:hAnsi="Times New Roman" w:cs="Times New Roman"/>
          <w:sz w:val="24"/>
          <w:szCs w:val="24"/>
          <w:lang w:val="en-US"/>
        </w:rPr>
        <w:t>XX</w:t>
      </w:r>
      <w:r w:rsidRPr="00F92158">
        <w:rPr>
          <w:rFonts w:ascii="Times New Roman" w:hAnsi="Times New Roman" w:cs="Times New Roman"/>
          <w:sz w:val="24"/>
          <w:szCs w:val="24"/>
        </w:rPr>
        <w:t xml:space="preserve"> века (с.40-41). Памятники иудейской культуры </w:t>
      </w:r>
      <w:r w:rsidRPr="00F92158">
        <w:rPr>
          <w:rFonts w:ascii="Times New Roman" w:hAnsi="Times New Roman" w:cs="Times New Roman"/>
          <w:sz w:val="24"/>
          <w:szCs w:val="24"/>
          <w:lang w:val="en-US"/>
        </w:rPr>
        <w:t>XIX</w:t>
      </w:r>
      <w:r w:rsidRPr="00F92158">
        <w:rPr>
          <w:rFonts w:ascii="Times New Roman" w:hAnsi="Times New Roman" w:cs="Times New Roman"/>
          <w:sz w:val="24"/>
          <w:szCs w:val="24"/>
        </w:rPr>
        <w:t xml:space="preserve"> век (с.46). Памятники буддийской культуры. Индия, Аджанта  </w:t>
      </w:r>
      <w:r w:rsidRPr="00F92158">
        <w:rPr>
          <w:rFonts w:ascii="Times New Roman" w:hAnsi="Times New Roman" w:cs="Times New Roman"/>
          <w:sz w:val="24"/>
          <w:szCs w:val="24"/>
          <w:lang w:val="en-US"/>
        </w:rPr>
        <w:t>VI</w:t>
      </w:r>
      <w:r w:rsidRPr="00F92158">
        <w:rPr>
          <w:rFonts w:ascii="Times New Roman" w:hAnsi="Times New Roman" w:cs="Times New Roman"/>
          <w:sz w:val="24"/>
          <w:szCs w:val="24"/>
        </w:rPr>
        <w:t xml:space="preserve"> –  </w:t>
      </w:r>
      <w:r w:rsidRPr="00F92158">
        <w:rPr>
          <w:rFonts w:ascii="Times New Roman" w:hAnsi="Times New Roman" w:cs="Times New Roman"/>
          <w:sz w:val="24"/>
          <w:szCs w:val="24"/>
          <w:lang w:val="en-US"/>
        </w:rPr>
        <w:t>VII</w:t>
      </w:r>
      <w:r w:rsidRPr="00F92158">
        <w:rPr>
          <w:rFonts w:ascii="Times New Roman" w:hAnsi="Times New Roman" w:cs="Times New Roman"/>
          <w:sz w:val="24"/>
          <w:szCs w:val="24"/>
        </w:rPr>
        <w:t xml:space="preserve"> века (с.46). Памятник христианской культуры. Начало </w:t>
      </w:r>
      <w:r w:rsidRPr="00F92158">
        <w:rPr>
          <w:rFonts w:ascii="Times New Roman" w:hAnsi="Times New Roman" w:cs="Times New Roman"/>
          <w:sz w:val="24"/>
          <w:szCs w:val="24"/>
          <w:lang w:val="en-US"/>
        </w:rPr>
        <w:t>XY</w:t>
      </w:r>
      <w:r w:rsidRPr="00F92158">
        <w:rPr>
          <w:rFonts w:ascii="Times New Roman" w:hAnsi="Times New Roman" w:cs="Times New Roman"/>
          <w:sz w:val="24"/>
          <w:szCs w:val="24"/>
        </w:rPr>
        <w:t xml:space="preserve"> века (с.47). Памятники мусульманской культуры. </w:t>
      </w:r>
      <w:r w:rsidRPr="00F92158">
        <w:rPr>
          <w:rFonts w:ascii="Times New Roman" w:hAnsi="Times New Roman" w:cs="Times New Roman"/>
          <w:sz w:val="24"/>
          <w:szCs w:val="24"/>
          <w:lang w:val="en-US"/>
        </w:rPr>
        <w:t>VII</w:t>
      </w:r>
      <w:r w:rsidRPr="00F92158">
        <w:rPr>
          <w:rFonts w:ascii="Times New Roman" w:hAnsi="Times New Roman" w:cs="Times New Roman"/>
          <w:sz w:val="24"/>
          <w:szCs w:val="24"/>
        </w:rPr>
        <w:t xml:space="preserve"> и </w:t>
      </w:r>
      <w:r w:rsidRPr="00F92158">
        <w:rPr>
          <w:rFonts w:ascii="Times New Roman" w:hAnsi="Times New Roman" w:cs="Times New Roman"/>
          <w:sz w:val="24"/>
          <w:szCs w:val="24"/>
          <w:lang w:val="en-US"/>
        </w:rPr>
        <w:t>XVI</w:t>
      </w:r>
      <w:r w:rsidRPr="00F92158">
        <w:rPr>
          <w:rFonts w:ascii="Times New Roman" w:hAnsi="Times New Roman" w:cs="Times New Roman"/>
          <w:sz w:val="24"/>
          <w:szCs w:val="24"/>
        </w:rPr>
        <w:t>века (с.47)</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i/>
          <w:iCs/>
          <w:sz w:val="24"/>
          <w:szCs w:val="24"/>
        </w:rPr>
        <w:t xml:space="preserve">- проявлять уважение и готовность выполнять совместно установленные договоренности и правила </w:t>
      </w:r>
      <w:r w:rsidRPr="00F92158">
        <w:rPr>
          <w:rFonts w:ascii="Times New Roman" w:hAnsi="Times New Roman" w:cs="Times New Roman"/>
          <w:sz w:val="24"/>
          <w:szCs w:val="24"/>
        </w:rPr>
        <w:t>(в том числе правила общения со взрослыми и сверстниками в официальной обстановке школы):</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1) Тема «Дорогой друг!» Разработка и установка предупредительных знаков с целью охраны окружающей среды (1 кл., с.62-63)</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2)Тема «День Конституции России». Ты уже учишься во 2-м классе и знаешь права и обязанности школьника. Как ты понимаешь свое право на отдых? Можно ли не делать уроки, если не хочется  (2кл, ч.2, с.114)</w:t>
      </w:r>
    </w:p>
    <w:p w:rsidR="00F87C2F" w:rsidRPr="00F92158" w:rsidRDefault="00F87C2F" w:rsidP="00F92158">
      <w:pPr>
        <w:spacing w:after="0"/>
        <w:ind w:firstLine="738"/>
        <w:jc w:val="both"/>
        <w:rPr>
          <w:rFonts w:ascii="Times New Roman" w:hAnsi="Times New Roman" w:cs="Times New Roman"/>
          <w:sz w:val="24"/>
          <w:szCs w:val="24"/>
        </w:rPr>
      </w:pPr>
      <w:r w:rsidRPr="00F92158">
        <w:rPr>
          <w:rFonts w:ascii="Times New Roman" w:hAnsi="Times New Roman" w:cs="Times New Roman"/>
          <w:sz w:val="24"/>
          <w:szCs w:val="24"/>
        </w:rPr>
        <w:t>3) Тема «День Конституции России». О каких правах, записанных в Конституции, ты можешь рассказать? (2кл, ч.2, с.115)</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b/>
          <w:bCs/>
          <w:sz w:val="24"/>
          <w:szCs w:val="24"/>
        </w:rPr>
        <w:t>«Музыка».</w:t>
      </w:r>
      <w:r w:rsidRPr="00F92158">
        <w:rPr>
          <w:rFonts w:ascii="Times New Roman" w:hAnsi="Times New Roman" w:cs="Times New Roman"/>
          <w:bCs/>
          <w:sz w:val="24"/>
          <w:szCs w:val="24"/>
        </w:rPr>
        <w:t xml:space="preserve"> </w:t>
      </w:r>
      <w:r w:rsidRPr="00F92158">
        <w:rPr>
          <w:rFonts w:ascii="Times New Roman" w:hAnsi="Times New Roman" w:cs="Times New Roman"/>
          <w:sz w:val="24"/>
          <w:szCs w:val="24"/>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b/>
          <w:bCs/>
          <w:sz w:val="24"/>
          <w:szCs w:val="24"/>
        </w:rPr>
        <w:t>«Изобразительное искусство»</w:t>
      </w:r>
      <w:r w:rsidRPr="00F92158">
        <w:rPr>
          <w:rFonts w:ascii="Times New Roman" w:hAnsi="Times New Roman" w:cs="Times New Roman"/>
          <w:bCs/>
          <w:sz w:val="24"/>
          <w:szCs w:val="24"/>
        </w:rPr>
        <w:t xml:space="preserve">. </w:t>
      </w:r>
      <w:r w:rsidRPr="00F92158">
        <w:rPr>
          <w:rFonts w:ascii="Times New Roman" w:hAnsi="Times New Roman" w:cs="Times New Roman"/>
          <w:sz w:val="24"/>
          <w:szCs w:val="24"/>
        </w:rPr>
        <w:t>Развивающий потенциал этого предмета связан с формированием личностных, познавательных, регулятивных действий.</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w:t>
      </w:r>
      <w:r w:rsidRPr="00F92158">
        <w:rPr>
          <w:rFonts w:ascii="Times New Roman" w:hAnsi="Times New Roman" w:cs="Times New Roman"/>
          <w:sz w:val="24"/>
          <w:szCs w:val="24"/>
        </w:rPr>
        <w:lastRenderedPageBreak/>
        <w:t>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b/>
          <w:bCs/>
          <w:sz w:val="24"/>
          <w:szCs w:val="24"/>
        </w:rPr>
        <w:t>«Технология».</w:t>
      </w:r>
      <w:r w:rsidRPr="00F92158">
        <w:rPr>
          <w:rFonts w:ascii="Times New Roman" w:hAnsi="Times New Roman" w:cs="Times New Roman"/>
          <w:bCs/>
          <w:sz w:val="24"/>
          <w:szCs w:val="24"/>
        </w:rPr>
        <w:t xml:space="preserve"> </w:t>
      </w:r>
      <w:r w:rsidRPr="00F92158">
        <w:rPr>
          <w:rFonts w:ascii="Times New Roman" w:hAnsi="Times New Roman" w:cs="Times New Roman"/>
          <w:sz w:val="24"/>
          <w:szCs w:val="24"/>
        </w:rPr>
        <w:t>Специфика этого предмета и его значимость для формирования универсальных учебных действий обусловлена:</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-широким использованием форм группового сотрудничества и проектных форм работы для реализации учебных целей курса;</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-формирование первоначальных элементов ИКТ-компетентности учащихся.</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Изучение технологии обеспечивает реализацию следующих целей:</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-формирование внутреннего плана на основе поэтапной отработки предметно-преобразовательных действий;</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-развитие планирующей и регулирующей функции речи;</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-развитие коммуникативной компетентности обучающихся на основе организации совместно-продуктивной деятельности;</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lastRenderedPageBreak/>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F87C2F" w:rsidRPr="00F92158" w:rsidRDefault="00F87C2F" w:rsidP="00F92158">
      <w:pPr>
        <w:spacing w:after="0"/>
        <w:jc w:val="both"/>
        <w:rPr>
          <w:rFonts w:ascii="Times New Roman" w:hAnsi="Times New Roman" w:cs="Times New Roman"/>
          <w:sz w:val="24"/>
          <w:szCs w:val="24"/>
        </w:rPr>
      </w:pP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b/>
          <w:bCs/>
          <w:sz w:val="24"/>
          <w:szCs w:val="24"/>
        </w:rPr>
        <w:t>«Физическая культура»</w:t>
      </w:r>
      <w:r w:rsidRPr="00F92158">
        <w:rPr>
          <w:rFonts w:ascii="Times New Roman" w:hAnsi="Times New Roman" w:cs="Times New Roman"/>
          <w:bCs/>
          <w:sz w:val="24"/>
          <w:szCs w:val="24"/>
        </w:rPr>
        <w:t xml:space="preserve">. </w:t>
      </w:r>
      <w:r w:rsidRPr="00F92158">
        <w:rPr>
          <w:rFonts w:ascii="Times New Roman" w:hAnsi="Times New Roman" w:cs="Times New Roman"/>
          <w:sz w:val="24"/>
          <w:szCs w:val="24"/>
        </w:rPr>
        <w:t>Этот предмет обеспечивает формирование личностных универсальных действий:</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-освоение правил здорового и безопасного образа жизни.</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«Физическая культура» как учебный предмет способствует:</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F87C2F" w:rsidRPr="00F92158" w:rsidRDefault="00F87C2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87C2F" w:rsidRPr="00F92158" w:rsidRDefault="00F87C2F" w:rsidP="00F92158">
      <w:pPr>
        <w:spacing w:after="0"/>
        <w:jc w:val="both"/>
        <w:rPr>
          <w:rFonts w:ascii="Times New Roman" w:hAnsi="Times New Roman" w:cs="Times New Roman"/>
          <w:sz w:val="24"/>
          <w:szCs w:val="24"/>
        </w:rPr>
      </w:pP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b/>
          <w:bCs/>
          <w:color w:val="000000"/>
          <w:sz w:val="24"/>
          <w:szCs w:val="24"/>
        </w:rPr>
        <w:t xml:space="preserve"> Преемственность формирования универсальных учебных действий у учащихся с ЗПР по ступеням общего образования.</w:t>
      </w:r>
    </w:p>
    <w:p w:rsidR="00F87C2F" w:rsidRPr="00F92158" w:rsidRDefault="00F87C2F" w:rsidP="00F92158">
      <w:pPr>
        <w:autoSpaceDE w:val="0"/>
        <w:autoSpaceDN w:val="0"/>
        <w:adjustRightInd w:val="0"/>
        <w:spacing w:after="0"/>
        <w:jc w:val="both"/>
        <w:rPr>
          <w:rFonts w:ascii="Times New Roman" w:hAnsi="Times New Roman" w:cs="Times New Roman"/>
          <w:b/>
          <w:bCs/>
          <w:color w:val="000000"/>
          <w:sz w:val="24"/>
          <w:szCs w:val="24"/>
        </w:rPr>
      </w:pP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F87C2F" w:rsidRPr="00F92158" w:rsidRDefault="00F87C2F" w:rsidP="00307CDC">
      <w:pPr>
        <w:pStyle w:val="a4"/>
        <w:numPr>
          <w:ilvl w:val="0"/>
          <w:numId w:val="41"/>
        </w:numPr>
        <w:autoSpaceDE w:val="0"/>
        <w:autoSpaceDN w:val="0"/>
        <w:adjustRightInd w:val="0"/>
        <w:spacing w:line="276" w:lineRule="auto"/>
        <w:jc w:val="both"/>
        <w:rPr>
          <w:rFonts w:ascii="Times New Roman" w:hAnsi="Times New Roman" w:cs="Times New Roman"/>
          <w:color w:val="000000"/>
          <w:sz w:val="24"/>
        </w:rPr>
      </w:pPr>
      <w:r w:rsidRPr="00F92158">
        <w:rPr>
          <w:rFonts w:ascii="Times New Roman" w:hAnsi="Times New Roman" w:cs="Times New Roman"/>
          <w:color w:val="000000"/>
          <w:sz w:val="24"/>
        </w:rPr>
        <w:t xml:space="preserve">недостаточно плавное, даже скачкообразное изменение методов и содержания </w:t>
      </w:r>
      <w:r w:rsidRPr="00F92158">
        <w:rPr>
          <w:rFonts w:ascii="Times New Roman" w:hAnsi="Times New Roman" w:cs="Times New Roman"/>
          <w:color w:val="000000"/>
          <w:sz w:val="24"/>
        </w:rPr>
        <w:lastRenderedPageBreak/>
        <w:t>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F87C2F" w:rsidRPr="00F92158" w:rsidRDefault="00F87C2F" w:rsidP="00307CDC">
      <w:pPr>
        <w:pStyle w:val="a4"/>
        <w:numPr>
          <w:ilvl w:val="0"/>
          <w:numId w:val="41"/>
        </w:numPr>
        <w:autoSpaceDE w:val="0"/>
        <w:autoSpaceDN w:val="0"/>
        <w:adjustRightInd w:val="0"/>
        <w:spacing w:line="276" w:lineRule="auto"/>
        <w:jc w:val="both"/>
        <w:rPr>
          <w:rFonts w:ascii="Times New Roman" w:hAnsi="Times New Roman" w:cs="Times New Roman"/>
          <w:color w:val="000000"/>
          <w:sz w:val="24"/>
        </w:rPr>
      </w:pPr>
      <w:r w:rsidRPr="00F92158">
        <w:rPr>
          <w:rFonts w:ascii="Times New Roman" w:hAnsi="Times New Roman" w:cs="Times New Roman"/>
          <w:color w:val="000000"/>
          <w:sz w:val="24"/>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Исследования </w:t>
      </w:r>
      <w:r w:rsidRPr="00F92158">
        <w:rPr>
          <w:rFonts w:ascii="Times New Roman" w:hAnsi="Times New Roman" w:cs="Times New Roman"/>
          <w:b/>
          <w:bCs/>
          <w:i/>
          <w:iCs/>
          <w:color w:val="000000"/>
          <w:sz w:val="24"/>
          <w:szCs w:val="24"/>
        </w:rPr>
        <w:t xml:space="preserve">готовности детей к обучению в школе </w:t>
      </w:r>
      <w:r w:rsidRPr="00F92158">
        <w:rPr>
          <w:rFonts w:ascii="Times New Roman" w:hAnsi="Times New Roman" w:cs="Times New Roman"/>
          <w:color w:val="000000"/>
          <w:sz w:val="24"/>
          <w:szCs w:val="24"/>
        </w:rPr>
        <w:t>при переходе от предшкольного к начальному общему образованию показали, что обучение</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должно рассматриваться как комплексное образование, включающее в себя физическую и психологическую готовность.</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b/>
          <w:i/>
          <w:iCs/>
          <w:color w:val="000000"/>
          <w:sz w:val="24"/>
          <w:szCs w:val="24"/>
        </w:rPr>
        <w:t xml:space="preserve">        Физическая готовность</w:t>
      </w:r>
      <w:r w:rsidRPr="00F92158">
        <w:rPr>
          <w:rFonts w:ascii="Times New Roman" w:hAnsi="Times New Roman" w:cs="Times New Roman"/>
          <w:i/>
          <w:iCs/>
          <w:color w:val="000000"/>
          <w:sz w:val="24"/>
          <w:szCs w:val="24"/>
        </w:rPr>
        <w:t xml:space="preserve"> </w:t>
      </w:r>
      <w:r w:rsidRPr="00F92158">
        <w:rPr>
          <w:rFonts w:ascii="Times New Roman" w:hAnsi="Times New Roman" w:cs="Times New Roman"/>
          <w:color w:val="000000"/>
          <w:sz w:val="24"/>
          <w:szCs w:val="24"/>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b/>
          <w:i/>
          <w:iCs/>
          <w:color w:val="000000"/>
          <w:sz w:val="24"/>
          <w:szCs w:val="24"/>
        </w:rPr>
        <w:t xml:space="preserve">        Психологическая готовность</w:t>
      </w:r>
      <w:r w:rsidRPr="00F92158">
        <w:rPr>
          <w:rFonts w:ascii="Times New Roman" w:hAnsi="Times New Roman" w:cs="Times New Roman"/>
          <w:i/>
          <w:iCs/>
          <w:color w:val="000000"/>
          <w:sz w:val="24"/>
          <w:szCs w:val="24"/>
        </w:rPr>
        <w:t xml:space="preserve"> </w:t>
      </w:r>
      <w:r w:rsidRPr="00F92158">
        <w:rPr>
          <w:rFonts w:ascii="Times New Roman" w:hAnsi="Times New Roman" w:cs="Times New Roman"/>
          <w:color w:val="000000"/>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w:t>
      </w:r>
      <w:r w:rsidRPr="00F92158">
        <w:rPr>
          <w:rFonts w:ascii="Times New Roman" w:hAnsi="Times New Roman" w:cs="Times New Roman"/>
          <w:b/>
          <w:i/>
          <w:color w:val="000000"/>
          <w:sz w:val="24"/>
          <w:szCs w:val="24"/>
        </w:rPr>
        <w:t>Личностная готовность</w:t>
      </w:r>
      <w:r w:rsidRPr="00F92158">
        <w:rPr>
          <w:rFonts w:ascii="Times New Roman" w:hAnsi="Times New Roman" w:cs="Times New Roman"/>
          <w:color w:val="000000"/>
          <w:sz w:val="24"/>
          <w:szCs w:val="24"/>
        </w:rPr>
        <w:t xml:space="preserve">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b/>
          <w:i/>
          <w:color w:val="000000"/>
          <w:sz w:val="24"/>
          <w:szCs w:val="24"/>
        </w:rPr>
        <w:t xml:space="preserve">          Мотивационная готовность</w:t>
      </w:r>
      <w:r w:rsidRPr="00F92158">
        <w:rPr>
          <w:rFonts w:ascii="Times New Roman" w:hAnsi="Times New Roman" w:cs="Times New Roman"/>
          <w:color w:val="000000"/>
          <w:sz w:val="24"/>
          <w:szCs w:val="24"/>
        </w:rPr>
        <w:t xml:space="preserve">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w:t>
      </w:r>
      <w:r w:rsidRPr="00F92158">
        <w:rPr>
          <w:rFonts w:ascii="Times New Roman" w:hAnsi="Times New Roman" w:cs="Times New Roman"/>
          <w:color w:val="000000"/>
          <w:sz w:val="24"/>
          <w:szCs w:val="24"/>
        </w:rPr>
        <w:lastRenderedPageBreak/>
        <w:t>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87C2F" w:rsidRPr="00F92158" w:rsidRDefault="00F87C2F" w:rsidP="00F92158">
      <w:pPr>
        <w:autoSpaceDE w:val="0"/>
        <w:autoSpaceDN w:val="0"/>
        <w:adjustRightInd w:val="0"/>
        <w:spacing w:after="0"/>
        <w:jc w:val="both"/>
        <w:rPr>
          <w:rFonts w:ascii="Times New Roman" w:hAnsi="Times New Roman" w:cs="Times New Roman"/>
          <w:b/>
          <w:i/>
          <w:color w:val="000000"/>
          <w:sz w:val="24"/>
          <w:szCs w:val="24"/>
        </w:rPr>
      </w:pPr>
      <w:r w:rsidRPr="00F92158">
        <w:rPr>
          <w:rFonts w:ascii="Times New Roman" w:hAnsi="Times New Roman" w:cs="Times New Roman"/>
          <w:b/>
          <w:i/>
          <w:color w:val="000000"/>
          <w:sz w:val="24"/>
          <w:szCs w:val="24"/>
        </w:rPr>
        <w:t xml:space="preserve">      Умственную зрелость составляет интеллектуальная, речевая готовность и сформированность восприятия, памяти, внимания, воображения.      </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w:t>
      </w:r>
      <w:r w:rsidRPr="00F92158">
        <w:rPr>
          <w:rFonts w:ascii="Times New Roman" w:hAnsi="Times New Roman" w:cs="Times New Roman"/>
          <w:b/>
          <w:i/>
          <w:color w:val="000000"/>
          <w:sz w:val="24"/>
          <w:szCs w:val="24"/>
        </w:rPr>
        <w:t>Интеллектуальная готовность</w:t>
      </w:r>
      <w:r w:rsidRPr="00F92158">
        <w:rPr>
          <w:rFonts w:ascii="Times New Roman" w:hAnsi="Times New Roman" w:cs="Times New Roman"/>
          <w:color w:val="000000"/>
          <w:sz w:val="24"/>
          <w:szCs w:val="24"/>
        </w:rPr>
        <w:t xml:space="preserve">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—обусловлены следующими причинами:</w:t>
      </w:r>
    </w:p>
    <w:p w:rsidR="00F87C2F" w:rsidRPr="00F92158" w:rsidRDefault="00F87C2F" w:rsidP="00307CDC">
      <w:pPr>
        <w:pStyle w:val="a4"/>
        <w:numPr>
          <w:ilvl w:val="0"/>
          <w:numId w:val="146"/>
        </w:numPr>
        <w:autoSpaceDE w:val="0"/>
        <w:autoSpaceDN w:val="0"/>
        <w:adjustRightInd w:val="0"/>
        <w:spacing w:line="276" w:lineRule="auto"/>
        <w:jc w:val="both"/>
        <w:rPr>
          <w:rFonts w:ascii="Times New Roman" w:hAnsi="Times New Roman" w:cs="Times New Roman"/>
          <w:color w:val="000000"/>
          <w:sz w:val="24"/>
        </w:rPr>
      </w:pPr>
      <w:r w:rsidRPr="00F92158">
        <w:rPr>
          <w:rFonts w:ascii="Times New Roman" w:hAnsi="Times New Roman" w:cs="Times New Roman"/>
          <w:color w:val="000000"/>
          <w:sz w:val="24"/>
        </w:rPr>
        <w:t xml:space="preserve">необходимостью адаптации обучающихся к новой организации процесса и    </w:t>
      </w:r>
    </w:p>
    <w:p w:rsidR="00F87C2F" w:rsidRPr="00F92158" w:rsidRDefault="00F87C2F" w:rsidP="00F92158">
      <w:pPr>
        <w:pStyle w:val="a4"/>
        <w:autoSpaceDE w:val="0"/>
        <w:autoSpaceDN w:val="0"/>
        <w:adjustRightInd w:val="0"/>
        <w:spacing w:line="276" w:lineRule="auto"/>
        <w:jc w:val="both"/>
        <w:rPr>
          <w:rFonts w:ascii="Times New Roman" w:hAnsi="Times New Roman" w:cs="Times New Roman"/>
          <w:color w:val="000000"/>
          <w:sz w:val="24"/>
        </w:rPr>
      </w:pPr>
      <w:r w:rsidRPr="00F92158">
        <w:rPr>
          <w:rFonts w:ascii="Times New Roman" w:hAnsi="Times New Roman" w:cs="Times New Roman"/>
          <w:color w:val="000000"/>
          <w:sz w:val="24"/>
        </w:rPr>
        <w:t>содержания обучения (предметная система, разные преподаватели и т. д.);</w:t>
      </w:r>
    </w:p>
    <w:p w:rsidR="00F87C2F" w:rsidRPr="00F92158" w:rsidRDefault="00F87C2F" w:rsidP="00307CDC">
      <w:pPr>
        <w:pStyle w:val="a4"/>
        <w:numPr>
          <w:ilvl w:val="0"/>
          <w:numId w:val="146"/>
        </w:numPr>
        <w:autoSpaceDE w:val="0"/>
        <w:autoSpaceDN w:val="0"/>
        <w:adjustRightInd w:val="0"/>
        <w:spacing w:line="276" w:lineRule="auto"/>
        <w:jc w:val="both"/>
        <w:rPr>
          <w:rFonts w:ascii="Times New Roman" w:hAnsi="Times New Roman" w:cs="Times New Roman"/>
          <w:color w:val="000000"/>
          <w:sz w:val="24"/>
        </w:rPr>
      </w:pPr>
      <w:r w:rsidRPr="00F92158">
        <w:rPr>
          <w:rFonts w:ascii="Times New Roman" w:hAnsi="Times New Roman" w:cs="Times New Roman"/>
          <w:color w:val="000000"/>
          <w:sz w:val="24"/>
        </w:rPr>
        <w:t xml:space="preserve">совпадением начала кризисного периода, в который вступают младшие  </w:t>
      </w:r>
    </w:p>
    <w:p w:rsidR="00F87C2F" w:rsidRPr="00F92158" w:rsidRDefault="00F87C2F" w:rsidP="00F92158">
      <w:pPr>
        <w:pStyle w:val="a4"/>
        <w:autoSpaceDE w:val="0"/>
        <w:autoSpaceDN w:val="0"/>
        <w:adjustRightInd w:val="0"/>
        <w:spacing w:line="276" w:lineRule="auto"/>
        <w:jc w:val="both"/>
        <w:rPr>
          <w:rFonts w:ascii="Times New Roman" w:hAnsi="Times New Roman" w:cs="Times New Roman"/>
          <w:color w:val="000000"/>
          <w:sz w:val="24"/>
        </w:rPr>
      </w:pPr>
      <w:r w:rsidRPr="00F92158">
        <w:rPr>
          <w:rFonts w:ascii="Times New Roman" w:hAnsi="Times New Roman" w:cs="Times New Roman"/>
          <w:color w:val="000000"/>
          <w:sz w:val="24"/>
        </w:rPr>
        <w:t>подростки, со сменой ведущей деятельности (переориентацией подростков на</w:t>
      </w:r>
    </w:p>
    <w:p w:rsidR="00F87C2F" w:rsidRPr="00F92158" w:rsidRDefault="00F87C2F" w:rsidP="00F92158">
      <w:pPr>
        <w:pStyle w:val="a4"/>
        <w:autoSpaceDE w:val="0"/>
        <w:autoSpaceDN w:val="0"/>
        <w:adjustRightInd w:val="0"/>
        <w:spacing w:line="276" w:lineRule="auto"/>
        <w:jc w:val="both"/>
        <w:rPr>
          <w:rFonts w:ascii="Times New Roman" w:hAnsi="Times New Roman" w:cs="Times New Roman"/>
          <w:color w:val="000000"/>
          <w:sz w:val="24"/>
        </w:rPr>
      </w:pPr>
      <w:r w:rsidRPr="00F92158">
        <w:rPr>
          <w:rFonts w:ascii="Times New Roman" w:hAnsi="Times New Roman" w:cs="Times New Roman"/>
          <w:color w:val="000000"/>
          <w:sz w:val="24"/>
        </w:rPr>
        <w:t xml:space="preserve">деятельность общения со сверстниками при сохранении значимости учебной  </w:t>
      </w:r>
    </w:p>
    <w:p w:rsidR="00F87C2F" w:rsidRPr="00F92158" w:rsidRDefault="00F87C2F" w:rsidP="00F92158">
      <w:pPr>
        <w:pStyle w:val="a4"/>
        <w:autoSpaceDE w:val="0"/>
        <w:autoSpaceDN w:val="0"/>
        <w:adjustRightInd w:val="0"/>
        <w:spacing w:line="276" w:lineRule="auto"/>
        <w:jc w:val="both"/>
        <w:rPr>
          <w:rFonts w:ascii="Times New Roman" w:hAnsi="Times New Roman" w:cs="Times New Roman"/>
          <w:color w:val="000000"/>
          <w:sz w:val="24"/>
        </w:rPr>
      </w:pPr>
      <w:r w:rsidRPr="00F92158">
        <w:rPr>
          <w:rFonts w:ascii="Times New Roman" w:hAnsi="Times New Roman" w:cs="Times New Roman"/>
          <w:color w:val="000000"/>
          <w:sz w:val="24"/>
        </w:rPr>
        <w:t>деятельности);</w:t>
      </w:r>
    </w:p>
    <w:p w:rsidR="00F87C2F" w:rsidRPr="00F92158" w:rsidRDefault="00F87C2F" w:rsidP="00307CDC">
      <w:pPr>
        <w:pStyle w:val="a4"/>
        <w:numPr>
          <w:ilvl w:val="0"/>
          <w:numId w:val="146"/>
        </w:numPr>
        <w:autoSpaceDE w:val="0"/>
        <w:autoSpaceDN w:val="0"/>
        <w:adjustRightInd w:val="0"/>
        <w:spacing w:line="276" w:lineRule="auto"/>
        <w:jc w:val="both"/>
        <w:rPr>
          <w:rFonts w:ascii="Times New Roman" w:hAnsi="Times New Roman" w:cs="Times New Roman"/>
          <w:color w:val="000000"/>
          <w:sz w:val="24"/>
        </w:rPr>
      </w:pPr>
      <w:r w:rsidRPr="00F92158">
        <w:rPr>
          <w:rFonts w:ascii="Times New Roman" w:hAnsi="Times New Roman" w:cs="Times New Roman"/>
          <w:color w:val="000000"/>
          <w:sz w:val="24"/>
        </w:rPr>
        <w:t xml:space="preserve">недостаточной готовностью детей к более сложной и самостоятельной </w:t>
      </w:r>
    </w:p>
    <w:p w:rsidR="00F87C2F" w:rsidRPr="00F92158" w:rsidRDefault="00F87C2F" w:rsidP="00F92158">
      <w:pPr>
        <w:pStyle w:val="a4"/>
        <w:autoSpaceDE w:val="0"/>
        <w:autoSpaceDN w:val="0"/>
        <w:adjustRightInd w:val="0"/>
        <w:spacing w:line="276" w:lineRule="auto"/>
        <w:jc w:val="both"/>
        <w:rPr>
          <w:rFonts w:ascii="Times New Roman" w:hAnsi="Times New Roman" w:cs="Times New Roman"/>
          <w:color w:val="000000"/>
          <w:sz w:val="24"/>
        </w:rPr>
      </w:pPr>
      <w:r w:rsidRPr="00F92158">
        <w:rPr>
          <w:rFonts w:ascii="Times New Roman" w:hAnsi="Times New Roman" w:cs="Times New Roman"/>
          <w:color w:val="000000"/>
          <w:sz w:val="24"/>
        </w:rPr>
        <w:lastRenderedPageBreak/>
        <w:t xml:space="preserve">учебной деятельности, связанной с показателями их интеллектуального, </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личностного развития и главным образом с уровнем сформированности  </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структурных компонентов учебной деятельности (мотивы, учебные действия, </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контроль, оценка).</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—формирование умения учиться, которое должно быть обеспечено формированием системы универсальных учебных действий.</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Преемственность формирования универсальных учебных действий по ступеням общего образования обеспечивается за счет:</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–формирование умения учиться.</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четкого представления педагогов о планируемых результатах обучения на каждой ступени;</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целенаправленной деятельности по реализации условий</w:t>
      </w:r>
      <w:r w:rsidRPr="00F92158">
        <w:rPr>
          <w:rFonts w:ascii="Times New Roman" w:hAnsi="Times New Roman" w:cs="Times New Roman"/>
          <w:color w:val="2B2C30"/>
          <w:sz w:val="24"/>
          <w:szCs w:val="24"/>
        </w:rPr>
        <w:t>, обеспечивающих развитие УУД в образовательном процессе (</w:t>
      </w:r>
      <w:r w:rsidRPr="00F92158">
        <w:rPr>
          <w:rFonts w:ascii="Times New Roman" w:hAnsi="Times New Roman" w:cs="Times New Roman"/>
          <w:color w:val="000000"/>
          <w:sz w:val="24"/>
          <w:szCs w:val="24"/>
        </w:rPr>
        <w:t>коммуникативные, речевые, регулятивные, общепознавательные, логические и др.).</w:t>
      </w:r>
    </w:p>
    <w:p w:rsidR="00F87C2F" w:rsidRPr="00F92158" w:rsidRDefault="00F87C2F" w:rsidP="00F92158">
      <w:pPr>
        <w:autoSpaceDE w:val="0"/>
        <w:autoSpaceDN w:val="0"/>
        <w:adjustRightInd w:val="0"/>
        <w:spacing w:after="0"/>
        <w:jc w:val="both"/>
        <w:rPr>
          <w:rFonts w:ascii="Times New Roman" w:hAnsi="Times New Roman" w:cs="Times New Roman"/>
          <w:color w:val="000000"/>
          <w:sz w:val="24"/>
          <w:szCs w:val="24"/>
        </w:rPr>
      </w:pPr>
      <w:r w:rsidRPr="00F92158">
        <w:rPr>
          <w:rFonts w:ascii="Times New Roman" w:hAnsi="Times New Roman" w:cs="Times New Roman"/>
          <w:color w:val="000000"/>
          <w:sz w:val="24"/>
          <w:szCs w:val="24"/>
        </w:rPr>
        <w:t xml:space="preserve">       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–формирование умения учиться.</w:t>
      </w:r>
    </w:p>
    <w:p w:rsidR="004B2F50" w:rsidRPr="00F92158" w:rsidRDefault="004B2F50" w:rsidP="00F92158">
      <w:pPr>
        <w:widowControl w:val="0"/>
        <w:suppressAutoHyphens/>
        <w:autoSpaceDE w:val="0"/>
        <w:autoSpaceDN w:val="0"/>
        <w:adjustRightInd w:val="0"/>
        <w:spacing w:after="0"/>
        <w:jc w:val="both"/>
        <w:rPr>
          <w:rFonts w:ascii="Times New Roman" w:hAnsi="Times New Roman" w:cs="Times New Roman"/>
          <w:kern w:val="1"/>
          <w:sz w:val="24"/>
          <w:szCs w:val="24"/>
        </w:rPr>
      </w:pPr>
    </w:p>
    <w:p w:rsidR="004B2F50" w:rsidRPr="00537262" w:rsidRDefault="00215FA7" w:rsidP="00537262">
      <w:pPr>
        <w:autoSpaceDE w:val="0"/>
        <w:spacing w:after="0"/>
        <w:jc w:val="center"/>
        <w:rPr>
          <w:rFonts w:ascii="Times New Roman" w:hAnsi="Times New Roman" w:cs="Times New Roman"/>
          <w:b/>
          <w:bCs/>
          <w:color w:val="00000A"/>
          <w:sz w:val="28"/>
          <w:szCs w:val="28"/>
        </w:rPr>
      </w:pPr>
      <w:r w:rsidRPr="00537262">
        <w:rPr>
          <w:rFonts w:ascii="Times New Roman" w:hAnsi="Times New Roman" w:cs="Times New Roman"/>
          <w:b/>
          <w:bCs/>
          <w:color w:val="00000A"/>
          <w:sz w:val="28"/>
          <w:szCs w:val="28"/>
        </w:rPr>
        <w:t>2.2. Программы учебных предметов, курсов коррекционно- развивающей области</w:t>
      </w:r>
    </w:p>
    <w:p w:rsidR="00FF0FF9" w:rsidRPr="00F92158" w:rsidRDefault="00FF0FF9" w:rsidP="00F92158">
      <w:pPr>
        <w:pStyle w:val="aff2"/>
        <w:spacing w:line="276" w:lineRule="auto"/>
        <w:ind w:left="426"/>
        <w:jc w:val="both"/>
        <w:rPr>
          <w:rFonts w:ascii="Times New Roman" w:hAnsi="Times New Roman"/>
          <w:b/>
          <w:color w:val="auto"/>
        </w:rPr>
      </w:pPr>
      <w:bookmarkStart w:id="8" w:name="_Toc288394083"/>
      <w:bookmarkStart w:id="9" w:name="_Toc288410550"/>
      <w:bookmarkStart w:id="10" w:name="_Toc288410679"/>
      <w:bookmarkStart w:id="11" w:name="_Toc424564327"/>
      <w:r w:rsidRPr="00F92158">
        <w:rPr>
          <w:rFonts w:ascii="Times New Roman" w:hAnsi="Times New Roman"/>
          <w:b/>
          <w:color w:val="auto"/>
        </w:rPr>
        <w:t>Общие положения</w:t>
      </w:r>
      <w:bookmarkEnd w:id="8"/>
      <w:bookmarkEnd w:id="9"/>
      <w:bookmarkEnd w:id="10"/>
      <w:bookmarkEnd w:id="11"/>
      <w:r w:rsidRPr="00F92158">
        <w:rPr>
          <w:rFonts w:ascii="Times New Roman" w:hAnsi="Times New Roman"/>
          <w:b/>
          <w:color w:val="auto"/>
        </w:rPr>
        <w:t>.</w:t>
      </w:r>
    </w:p>
    <w:p w:rsidR="00FF0FF9" w:rsidRPr="00F92158" w:rsidRDefault="00FF0FF9" w:rsidP="00F92158">
      <w:pPr>
        <w:pStyle w:val="afff2"/>
        <w:spacing w:line="276" w:lineRule="auto"/>
        <w:ind w:firstLine="454"/>
        <w:rPr>
          <w:rFonts w:ascii="Times New Roman" w:hAnsi="Times New Roman"/>
          <w:color w:val="auto"/>
          <w:sz w:val="24"/>
          <w:szCs w:val="24"/>
        </w:rPr>
      </w:pPr>
      <w:r w:rsidRPr="00F92158">
        <w:rPr>
          <w:rFonts w:ascii="Times New Roman" w:hAnsi="Times New Roman"/>
          <w:color w:val="auto"/>
          <w:sz w:val="24"/>
          <w:szCs w:val="24"/>
        </w:rPr>
        <w:t xml:space="preserve">Начальная школа — самоценный, принципиально новый </w:t>
      </w:r>
      <w:r w:rsidRPr="00F92158">
        <w:rPr>
          <w:rFonts w:ascii="Times New Roman" w:hAnsi="Times New Roman"/>
          <w:color w:val="auto"/>
          <w:spacing w:val="2"/>
          <w:sz w:val="24"/>
          <w:szCs w:val="24"/>
        </w:rPr>
        <w:t>этап в жизни ребенка: начинается систематическое обуче</w:t>
      </w:r>
      <w:r w:rsidRPr="00F92158">
        <w:rPr>
          <w:rFonts w:ascii="Times New Roman" w:hAnsi="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FF0FF9" w:rsidRPr="00F92158" w:rsidRDefault="00FF0FF9" w:rsidP="00F92158">
      <w:pPr>
        <w:pStyle w:val="afff2"/>
        <w:spacing w:line="276" w:lineRule="auto"/>
        <w:ind w:firstLine="454"/>
        <w:rPr>
          <w:rFonts w:ascii="Times New Roman" w:hAnsi="Times New Roman"/>
          <w:color w:val="auto"/>
          <w:sz w:val="24"/>
          <w:szCs w:val="24"/>
        </w:rPr>
      </w:pPr>
      <w:r w:rsidRPr="00F92158">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w:t>
      </w:r>
      <w:r w:rsidRPr="00F92158">
        <w:rPr>
          <w:rFonts w:ascii="Times New Roman" w:hAnsi="Times New Roman"/>
          <w:color w:val="auto"/>
          <w:sz w:val="24"/>
          <w:szCs w:val="24"/>
        </w:rPr>
        <w:lastRenderedPageBreak/>
        <w:t>сохранять, реализовывать учебные цели, планировать, контролировать и оценивать учебные действия и их результат.</w:t>
      </w:r>
    </w:p>
    <w:p w:rsidR="00FF0FF9" w:rsidRPr="00F92158" w:rsidRDefault="00FF0FF9" w:rsidP="00F92158">
      <w:pPr>
        <w:pStyle w:val="afff2"/>
        <w:spacing w:line="276" w:lineRule="auto"/>
        <w:ind w:firstLine="454"/>
        <w:rPr>
          <w:rFonts w:ascii="Times New Roman" w:hAnsi="Times New Roman"/>
          <w:color w:val="auto"/>
          <w:sz w:val="24"/>
          <w:szCs w:val="24"/>
        </w:rPr>
      </w:pPr>
      <w:r w:rsidRPr="00F92158">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F92158">
        <w:rPr>
          <w:rFonts w:ascii="Times New Roman" w:hAnsi="Times New Roman"/>
          <w:color w:val="auto"/>
          <w:spacing w:val="-2"/>
          <w:sz w:val="24"/>
          <w:szCs w:val="24"/>
        </w:rPr>
        <w:t>деятельности, а также при формировании ИКТ­компетентнос</w:t>
      </w:r>
      <w:r w:rsidRPr="00F92158">
        <w:rPr>
          <w:rFonts w:ascii="Times New Roman" w:hAnsi="Times New Roman"/>
          <w:color w:val="auto"/>
          <w:sz w:val="24"/>
          <w:szCs w:val="24"/>
        </w:rPr>
        <w:t>ти обучающихся.</w:t>
      </w:r>
    </w:p>
    <w:p w:rsidR="00FF0FF9" w:rsidRPr="00F92158" w:rsidRDefault="00FF0FF9" w:rsidP="00F92158">
      <w:pPr>
        <w:pStyle w:val="afff2"/>
        <w:spacing w:line="276" w:lineRule="auto"/>
        <w:ind w:firstLine="454"/>
        <w:rPr>
          <w:rFonts w:ascii="Times New Roman" w:hAnsi="Times New Roman"/>
          <w:color w:val="auto"/>
          <w:spacing w:val="2"/>
          <w:sz w:val="24"/>
          <w:szCs w:val="24"/>
        </w:rPr>
      </w:pPr>
      <w:r w:rsidRPr="00F92158">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F92158">
        <w:rPr>
          <w:rFonts w:ascii="Times New Roman" w:hAnsi="Times New Roman"/>
          <w:color w:val="auto"/>
          <w:spacing w:val="2"/>
          <w:sz w:val="24"/>
          <w:szCs w:val="24"/>
        </w:rPr>
        <w:t> </w:t>
      </w:r>
      <w:r w:rsidRPr="00F92158">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F0FF9" w:rsidRPr="00F92158" w:rsidRDefault="00FF0FF9" w:rsidP="00F92158">
      <w:pPr>
        <w:pStyle w:val="afff2"/>
        <w:spacing w:line="276" w:lineRule="auto"/>
        <w:ind w:firstLine="454"/>
        <w:rPr>
          <w:rFonts w:ascii="Times New Roman" w:hAnsi="Times New Roman"/>
          <w:color w:val="auto"/>
          <w:sz w:val="24"/>
          <w:szCs w:val="24"/>
        </w:rPr>
      </w:pPr>
      <w:r w:rsidRPr="00F92158">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F92158">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F92158">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F92158">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F92158">
        <w:rPr>
          <w:rFonts w:ascii="Times New Roman" w:hAnsi="Times New Roman"/>
          <w:color w:val="auto"/>
          <w:sz w:val="24"/>
          <w:szCs w:val="24"/>
        </w:rPr>
        <w:t>примерных программ дает основание для утверждения гума</w:t>
      </w:r>
      <w:r w:rsidRPr="00F92158">
        <w:rPr>
          <w:rFonts w:ascii="Times New Roman" w:hAnsi="Times New Roman"/>
          <w:color w:val="auto"/>
          <w:spacing w:val="2"/>
          <w:sz w:val="24"/>
          <w:szCs w:val="24"/>
        </w:rPr>
        <w:t xml:space="preserve">нистической, личностно ориентированной направленности </w:t>
      </w:r>
      <w:r w:rsidRPr="00F92158">
        <w:rPr>
          <w:rFonts w:ascii="Times New Roman" w:hAnsi="Times New Roman"/>
          <w:color w:val="auto"/>
          <w:sz w:val="24"/>
          <w:szCs w:val="24"/>
        </w:rPr>
        <w:t xml:space="preserve"> образовательной деятельности младших школьников.</w:t>
      </w:r>
    </w:p>
    <w:p w:rsidR="00FF0FF9" w:rsidRPr="00F92158" w:rsidRDefault="00FF0FF9" w:rsidP="00F92158">
      <w:pPr>
        <w:pStyle w:val="afff2"/>
        <w:spacing w:line="276" w:lineRule="auto"/>
        <w:ind w:firstLine="454"/>
        <w:rPr>
          <w:rFonts w:ascii="Times New Roman" w:hAnsi="Times New Roman"/>
          <w:color w:val="auto"/>
          <w:sz w:val="24"/>
          <w:szCs w:val="24"/>
        </w:rPr>
      </w:pPr>
      <w:r w:rsidRPr="00F92158">
        <w:rPr>
          <w:rFonts w:ascii="Times New Roman" w:hAnsi="Times New Roman"/>
          <w:color w:val="auto"/>
          <w:spacing w:val="2"/>
          <w:sz w:val="24"/>
          <w:szCs w:val="24"/>
        </w:rPr>
        <w:t xml:space="preserve">Важным условием развития детской любознательности, </w:t>
      </w:r>
      <w:r w:rsidRPr="00F92158">
        <w:rPr>
          <w:rFonts w:ascii="Times New Roman" w:hAnsi="Times New Roman"/>
          <w:color w:val="auto"/>
          <w:sz w:val="24"/>
          <w:szCs w:val="24"/>
        </w:rPr>
        <w:t xml:space="preserve">потребности самостоятельного познания окружающего мира, </w:t>
      </w:r>
      <w:r w:rsidRPr="00F92158">
        <w:rPr>
          <w:rFonts w:ascii="Times New Roman" w:hAnsi="Times New Roman"/>
          <w:color w:val="auto"/>
          <w:spacing w:val="2"/>
          <w:sz w:val="24"/>
          <w:szCs w:val="24"/>
        </w:rPr>
        <w:t xml:space="preserve">познавательной активности и инициативности в начальной </w:t>
      </w:r>
      <w:r w:rsidRPr="00F92158">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F92158">
        <w:rPr>
          <w:rFonts w:ascii="Times New Roman" w:hAnsi="Times New Roman"/>
          <w:color w:val="auto"/>
          <w:sz w:val="24"/>
          <w:szCs w:val="24"/>
        </w:rPr>
        <w:t> </w:t>
      </w:r>
      <w:r w:rsidRPr="00F92158">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F92158">
        <w:rPr>
          <w:rFonts w:ascii="Times New Roman" w:hAnsi="Times New Roman"/>
          <w:color w:val="auto"/>
          <w:sz w:val="24"/>
          <w:szCs w:val="24"/>
        </w:rPr>
        <w:t> </w:t>
      </w:r>
      <w:r w:rsidRPr="00F92158">
        <w:rPr>
          <w:rFonts w:ascii="Times New Roman" w:hAnsi="Times New Roman"/>
          <w:color w:val="auto"/>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FF0FF9" w:rsidRPr="00F92158" w:rsidRDefault="00FF0FF9" w:rsidP="00F92158">
      <w:pPr>
        <w:pStyle w:val="afff2"/>
        <w:spacing w:line="276" w:lineRule="auto"/>
        <w:ind w:firstLine="454"/>
        <w:rPr>
          <w:rFonts w:ascii="Times New Roman" w:hAnsi="Times New Roman"/>
          <w:color w:val="auto"/>
          <w:sz w:val="24"/>
          <w:szCs w:val="24"/>
        </w:rPr>
      </w:pPr>
      <w:r w:rsidRPr="00F92158">
        <w:rPr>
          <w:rFonts w:ascii="Times New Roman" w:hAnsi="Times New Roman"/>
          <w:color w:val="auto"/>
          <w:sz w:val="24"/>
          <w:szCs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FF0FF9" w:rsidRPr="00F92158" w:rsidRDefault="00FF0FF9" w:rsidP="00F92158">
      <w:pPr>
        <w:pStyle w:val="afff2"/>
        <w:spacing w:line="276" w:lineRule="auto"/>
        <w:ind w:firstLine="454"/>
        <w:rPr>
          <w:rFonts w:ascii="Times New Roman" w:hAnsi="Times New Roman"/>
          <w:color w:val="auto"/>
          <w:sz w:val="24"/>
          <w:szCs w:val="24"/>
        </w:rPr>
      </w:pPr>
      <w:r w:rsidRPr="00F92158">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F92158">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F92158">
        <w:rPr>
          <w:rFonts w:ascii="Times New Roman" w:hAnsi="Times New Roman"/>
          <w:color w:val="auto"/>
          <w:sz w:val="24"/>
          <w:szCs w:val="24"/>
        </w:rPr>
        <w:t>ного стандарта начального общего образования.</w:t>
      </w:r>
    </w:p>
    <w:p w:rsidR="00FF0FF9" w:rsidRPr="00F92158" w:rsidRDefault="00FF0FF9" w:rsidP="00F92158">
      <w:pPr>
        <w:pStyle w:val="afff2"/>
        <w:spacing w:line="276" w:lineRule="auto"/>
        <w:ind w:firstLine="454"/>
        <w:rPr>
          <w:rFonts w:ascii="Times New Roman" w:hAnsi="Times New Roman"/>
          <w:color w:val="auto"/>
          <w:sz w:val="24"/>
          <w:szCs w:val="24"/>
        </w:rPr>
      </w:pPr>
      <w:r w:rsidRPr="00F92158">
        <w:rPr>
          <w:rFonts w:ascii="Times New Roman" w:hAnsi="Times New Roman"/>
          <w:color w:val="auto"/>
          <w:spacing w:val="2"/>
          <w:sz w:val="24"/>
          <w:szCs w:val="24"/>
        </w:rPr>
        <w:t xml:space="preserve">Примерные программы служат ориентиром для авторов </w:t>
      </w:r>
      <w:r w:rsidRPr="00F92158">
        <w:rPr>
          <w:rFonts w:ascii="Times New Roman" w:hAnsi="Times New Roman"/>
          <w:color w:val="auto"/>
          <w:sz w:val="24"/>
          <w:szCs w:val="24"/>
        </w:rPr>
        <w:t xml:space="preserve">рабочих учебных программ. </w:t>
      </w:r>
    </w:p>
    <w:p w:rsidR="00FF0FF9" w:rsidRPr="00F92158" w:rsidRDefault="00FF0FF9" w:rsidP="00F92158">
      <w:pPr>
        <w:pStyle w:val="afff2"/>
        <w:spacing w:line="276" w:lineRule="auto"/>
        <w:ind w:firstLine="454"/>
        <w:rPr>
          <w:rFonts w:ascii="Times New Roman" w:hAnsi="Times New Roman"/>
          <w:color w:val="auto"/>
          <w:sz w:val="24"/>
          <w:szCs w:val="24"/>
        </w:rPr>
      </w:pPr>
      <w:r w:rsidRPr="00F92158">
        <w:rPr>
          <w:rFonts w:ascii="Times New Roman" w:hAnsi="Times New Roman"/>
          <w:color w:val="auto"/>
          <w:sz w:val="24"/>
          <w:szCs w:val="24"/>
        </w:rPr>
        <w:t>Примерные программы включают следующие разделы:</w:t>
      </w:r>
    </w:p>
    <w:p w:rsidR="00FF0FF9" w:rsidRPr="00F92158" w:rsidRDefault="00FF0FF9" w:rsidP="00F92158">
      <w:pPr>
        <w:pStyle w:val="afff2"/>
        <w:spacing w:line="276" w:lineRule="auto"/>
        <w:ind w:firstLine="454"/>
        <w:rPr>
          <w:rFonts w:ascii="Times New Roman" w:hAnsi="Times New Roman"/>
          <w:color w:val="auto"/>
          <w:sz w:val="24"/>
          <w:szCs w:val="24"/>
        </w:rPr>
      </w:pPr>
      <w:r w:rsidRPr="00F92158">
        <w:rPr>
          <w:rFonts w:ascii="Times New Roman" w:hAnsi="Times New Roman"/>
          <w:color w:val="auto"/>
          <w:spacing w:val="2"/>
          <w:sz w:val="24"/>
          <w:szCs w:val="24"/>
        </w:rPr>
        <w:lastRenderedPageBreak/>
        <w:t>1)</w:t>
      </w:r>
      <w:r w:rsidRPr="00F92158">
        <w:rPr>
          <w:rFonts w:ascii="Times New Roman" w:hAnsi="Times New Roman"/>
          <w:color w:val="auto"/>
          <w:spacing w:val="2"/>
          <w:sz w:val="24"/>
          <w:szCs w:val="24"/>
        </w:rPr>
        <w:t> </w:t>
      </w:r>
      <w:r w:rsidRPr="00F92158">
        <w:rPr>
          <w:rFonts w:ascii="Times New Roman" w:hAnsi="Times New Roman"/>
          <w:color w:val="auto"/>
          <w:spacing w:val="2"/>
          <w:sz w:val="24"/>
          <w:szCs w:val="24"/>
        </w:rPr>
        <w:t xml:space="preserve">пояснительную записку, в которой конкретизируются </w:t>
      </w:r>
      <w:r w:rsidRPr="00F92158">
        <w:rPr>
          <w:rFonts w:ascii="Times New Roman" w:hAnsi="Times New Roman"/>
          <w:color w:val="auto"/>
          <w:sz w:val="24"/>
          <w:szCs w:val="24"/>
        </w:rPr>
        <w:t>общие цели начального общего образования с учетом специфики учебного предмета, курса;</w:t>
      </w:r>
    </w:p>
    <w:p w:rsidR="00FF0FF9" w:rsidRPr="00F92158" w:rsidRDefault="00FF0FF9" w:rsidP="00F92158">
      <w:pPr>
        <w:pStyle w:val="afff2"/>
        <w:spacing w:line="276" w:lineRule="auto"/>
        <w:ind w:firstLine="454"/>
        <w:rPr>
          <w:rFonts w:ascii="Times New Roman" w:hAnsi="Times New Roman"/>
          <w:color w:val="auto"/>
          <w:sz w:val="24"/>
          <w:szCs w:val="24"/>
        </w:rPr>
      </w:pPr>
      <w:r w:rsidRPr="00F92158">
        <w:rPr>
          <w:rFonts w:ascii="Times New Roman" w:hAnsi="Times New Roman"/>
          <w:color w:val="auto"/>
          <w:sz w:val="24"/>
          <w:szCs w:val="24"/>
        </w:rPr>
        <w:t>2)</w:t>
      </w:r>
      <w:r w:rsidRPr="00F92158">
        <w:rPr>
          <w:rFonts w:ascii="Times New Roman" w:hAnsi="Times New Roman"/>
          <w:color w:val="auto"/>
          <w:sz w:val="24"/>
          <w:szCs w:val="24"/>
        </w:rPr>
        <w:t> </w:t>
      </w:r>
      <w:r w:rsidRPr="00F92158">
        <w:rPr>
          <w:rFonts w:ascii="Times New Roman" w:hAnsi="Times New Roman"/>
          <w:color w:val="auto"/>
          <w:sz w:val="24"/>
          <w:szCs w:val="24"/>
        </w:rPr>
        <w:t>общую характеристику учебного предмета, курса;</w:t>
      </w:r>
    </w:p>
    <w:p w:rsidR="00FF0FF9" w:rsidRPr="00F92158" w:rsidRDefault="00FF0FF9" w:rsidP="00F92158">
      <w:pPr>
        <w:pStyle w:val="afff2"/>
        <w:spacing w:line="276" w:lineRule="auto"/>
        <w:ind w:firstLine="454"/>
        <w:rPr>
          <w:rFonts w:ascii="Times New Roman" w:hAnsi="Times New Roman"/>
          <w:color w:val="auto"/>
          <w:sz w:val="24"/>
          <w:szCs w:val="24"/>
        </w:rPr>
      </w:pPr>
      <w:r w:rsidRPr="00F92158">
        <w:rPr>
          <w:rFonts w:ascii="Times New Roman" w:hAnsi="Times New Roman"/>
          <w:color w:val="auto"/>
          <w:spacing w:val="2"/>
          <w:sz w:val="24"/>
          <w:szCs w:val="24"/>
        </w:rPr>
        <w:t>3)</w:t>
      </w:r>
      <w:r w:rsidRPr="00F92158">
        <w:rPr>
          <w:rFonts w:ascii="Times New Roman" w:hAnsi="Times New Roman"/>
          <w:color w:val="auto"/>
          <w:spacing w:val="2"/>
          <w:sz w:val="24"/>
          <w:szCs w:val="24"/>
        </w:rPr>
        <w:t> </w:t>
      </w:r>
      <w:r w:rsidRPr="00F92158">
        <w:rPr>
          <w:rFonts w:ascii="Times New Roman" w:hAnsi="Times New Roman"/>
          <w:color w:val="auto"/>
          <w:spacing w:val="2"/>
          <w:sz w:val="24"/>
          <w:szCs w:val="24"/>
        </w:rPr>
        <w:t xml:space="preserve">описание места учебного предмета, курса в учебном </w:t>
      </w:r>
      <w:r w:rsidRPr="00F92158">
        <w:rPr>
          <w:rFonts w:ascii="Times New Roman" w:hAnsi="Times New Roman"/>
          <w:color w:val="auto"/>
          <w:sz w:val="24"/>
          <w:szCs w:val="24"/>
        </w:rPr>
        <w:t>плане;</w:t>
      </w:r>
    </w:p>
    <w:p w:rsidR="00FF0FF9" w:rsidRPr="00F92158" w:rsidRDefault="00FF0FF9" w:rsidP="00F92158">
      <w:pPr>
        <w:pStyle w:val="afff2"/>
        <w:spacing w:line="276" w:lineRule="auto"/>
        <w:ind w:firstLine="454"/>
        <w:rPr>
          <w:rFonts w:ascii="Times New Roman" w:hAnsi="Times New Roman"/>
          <w:color w:val="auto"/>
          <w:sz w:val="24"/>
          <w:szCs w:val="24"/>
        </w:rPr>
      </w:pPr>
      <w:r w:rsidRPr="00F92158">
        <w:rPr>
          <w:rFonts w:ascii="Times New Roman" w:hAnsi="Times New Roman"/>
          <w:color w:val="auto"/>
          <w:sz w:val="24"/>
          <w:szCs w:val="24"/>
        </w:rPr>
        <w:t>4)</w:t>
      </w:r>
      <w:r w:rsidRPr="00F92158">
        <w:rPr>
          <w:rFonts w:ascii="Times New Roman" w:hAnsi="Times New Roman"/>
          <w:color w:val="auto"/>
          <w:sz w:val="24"/>
          <w:szCs w:val="24"/>
        </w:rPr>
        <w:t> </w:t>
      </w:r>
      <w:r w:rsidRPr="00F92158">
        <w:rPr>
          <w:rFonts w:ascii="Times New Roman" w:hAnsi="Times New Roman"/>
          <w:color w:val="auto"/>
          <w:sz w:val="24"/>
          <w:szCs w:val="24"/>
        </w:rPr>
        <w:t>описание ценностных ориентиров содержания учебного предмета;</w:t>
      </w:r>
    </w:p>
    <w:p w:rsidR="00FF0FF9" w:rsidRPr="00F92158" w:rsidRDefault="00FF0FF9" w:rsidP="00F92158">
      <w:pPr>
        <w:pStyle w:val="afff2"/>
        <w:spacing w:line="276" w:lineRule="auto"/>
        <w:ind w:firstLine="454"/>
        <w:rPr>
          <w:rFonts w:ascii="Times New Roman" w:hAnsi="Times New Roman"/>
          <w:color w:val="auto"/>
          <w:sz w:val="24"/>
          <w:szCs w:val="24"/>
        </w:rPr>
      </w:pPr>
      <w:r w:rsidRPr="00F92158">
        <w:rPr>
          <w:rFonts w:ascii="Times New Roman" w:hAnsi="Times New Roman"/>
          <w:color w:val="auto"/>
          <w:sz w:val="24"/>
          <w:szCs w:val="24"/>
        </w:rPr>
        <w:t>5)</w:t>
      </w:r>
      <w:r w:rsidRPr="00F92158">
        <w:rPr>
          <w:rFonts w:ascii="Times New Roman" w:hAnsi="Times New Roman"/>
          <w:color w:val="auto"/>
          <w:sz w:val="24"/>
          <w:szCs w:val="24"/>
        </w:rPr>
        <w:t> </w:t>
      </w:r>
      <w:r w:rsidRPr="00F92158">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FF0FF9" w:rsidRPr="00F92158" w:rsidRDefault="00FF0FF9" w:rsidP="00F92158">
      <w:pPr>
        <w:pStyle w:val="afff2"/>
        <w:spacing w:line="276" w:lineRule="auto"/>
        <w:ind w:firstLine="454"/>
        <w:rPr>
          <w:rFonts w:ascii="Times New Roman" w:hAnsi="Times New Roman"/>
          <w:color w:val="auto"/>
          <w:sz w:val="24"/>
          <w:szCs w:val="24"/>
        </w:rPr>
      </w:pPr>
      <w:r w:rsidRPr="00F92158">
        <w:rPr>
          <w:rFonts w:ascii="Times New Roman" w:hAnsi="Times New Roman"/>
          <w:color w:val="auto"/>
          <w:sz w:val="24"/>
          <w:szCs w:val="24"/>
        </w:rPr>
        <w:t>6)</w:t>
      </w:r>
      <w:r w:rsidRPr="00F92158">
        <w:rPr>
          <w:rFonts w:ascii="Times New Roman" w:hAnsi="Times New Roman"/>
          <w:color w:val="auto"/>
          <w:sz w:val="24"/>
          <w:szCs w:val="24"/>
        </w:rPr>
        <w:t> </w:t>
      </w:r>
      <w:r w:rsidRPr="00F92158">
        <w:rPr>
          <w:rFonts w:ascii="Times New Roman" w:hAnsi="Times New Roman"/>
          <w:color w:val="auto"/>
          <w:sz w:val="24"/>
          <w:szCs w:val="24"/>
        </w:rPr>
        <w:t>содержание учебного предмета, курса;</w:t>
      </w:r>
    </w:p>
    <w:p w:rsidR="00FF0FF9" w:rsidRPr="00F92158" w:rsidRDefault="00FF0FF9" w:rsidP="00F92158">
      <w:pPr>
        <w:pStyle w:val="afff2"/>
        <w:spacing w:line="276" w:lineRule="auto"/>
        <w:ind w:firstLine="454"/>
        <w:rPr>
          <w:rFonts w:ascii="Times New Roman" w:hAnsi="Times New Roman"/>
          <w:color w:val="auto"/>
          <w:sz w:val="24"/>
          <w:szCs w:val="24"/>
        </w:rPr>
      </w:pPr>
      <w:r w:rsidRPr="00F92158">
        <w:rPr>
          <w:rFonts w:ascii="Times New Roman" w:hAnsi="Times New Roman"/>
          <w:color w:val="auto"/>
          <w:spacing w:val="2"/>
          <w:sz w:val="24"/>
          <w:szCs w:val="24"/>
        </w:rPr>
        <w:t>7)</w:t>
      </w:r>
      <w:r w:rsidRPr="00F92158">
        <w:rPr>
          <w:rFonts w:ascii="Times New Roman" w:hAnsi="Times New Roman"/>
          <w:color w:val="auto"/>
          <w:spacing w:val="2"/>
          <w:sz w:val="24"/>
          <w:szCs w:val="24"/>
        </w:rPr>
        <w:t> </w:t>
      </w:r>
      <w:r w:rsidRPr="00F92158">
        <w:rPr>
          <w:rFonts w:ascii="Times New Roman" w:hAnsi="Times New Roman"/>
          <w:color w:val="auto"/>
          <w:spacing w:val="2"/>
          <w:sz w:val="24"/>
          <w:szCs w:val="24"/>
        </w:rPr>
        <w:t xml:space="preserve">тематическое планирование с определением основных </w:t>
      </w:r>
      <w:r w:rsidRPr="00F92158">
        <w:rPr>
          <w:rFonts w:ascii="Times New Roman" w:hAnsi="Times New Roman"/>
          <w:color w:val="auto"/>
          <w:sz w:val="24"/>
          <w:szCs w:val="24"/>
        </w:rPr>
        <w:t>видов учебной деятельности обучающихся;</w:t>
      </w:r>
    </w:p>
    <w:p w:rsidR="00FF0FF9" w:rsidRPr="00F92158" w:rsidRDefault="00FF0FF9" w:rsidP="00F92158">
      <w:pPr>
        <w:pStyle w:val="afff2"/>
        <w:spacing w:line="276" w:lineRule="auto"/>
        <w:ind w:firstLine="454"/>
        <w:rPr>
          <w:rFonts w:ascii="Times New Roman" w:hAnsi="Times New Roman"/>
          <w:color w:val="auto"/>
          <w:sz w:val="24"/>
          <w:szCs w:val="24"/>
        </w:rPr>
      </w:pPr>
      <w:r w:rsidRPr="00F92158">
        <w:rPr>
          <w:rFonts w:ascii="Times New Roman" w:hAnsi="Times New Roman"/>
          <w:color w:val="auto"/>
          <w:sz w:val="24"/>
          <w:szCs w:val="24"/>
        </w:rPr>
        <w:t>9)</w:t>
      </w:r>
      <w:r w:rsidRPr="00F92158">
        <w:rPr>
          <w:rFonts w:ascii="Times New Roman" w:hAnsi="Times New Roman"/>
          <w:color w:val="auto"/>
          <w:sz w:val="24"/>
          <w:szCs w:val="24"/>
        </w:rPr>
        <w:t> </w:t>
      </w:r>
      <w:r w:rsidRPr="00F92158">
        <w:rPr>
          <w:rFonts w:ascii="Times New Roman" w:hAnsi="Times New Roman"/>
          <w:color w:val="auto"/>
          <w:sz w:val="24"/>
          <w:szCs w:val="24"/>
        </w:rPr>
        <w:t>описание материально­технического обеспечения образовательной деятельности.</w:t>
      </w:r>
    </w:p>
    <w:p w:rsidR="00FF0FF9" w:rsidRPr="00F92158" w:rsidRDefault="00FF0FF9" w:rsidP="00F92158">
      <w:pPr>
        <w:pStyle w:val="afff2"/>
        <w:spacing w:line="276" w:lineRule="auto"/>
        <w:ind w:firstLine="454"/>
        <w:rPr>
          <w:rFonts w:ascii="Times New Roman" w:hAnsi="Times New Roman"/>
          <w:color w:val="auto"/>
          <w:sz w:val="24"/>
          <w:szCs w:val="24"/>
        </w:rPr>
      </w:pPr>
      <w:r w:rsidRPr="00F92158">
        <w:rPr>
          <w:rFonts w:ascii="Times New Roman" w:hAnsi="Times New Roman"/>
          <w:color w:val="auto"/>
          <w:spacing w:val="2"/>
          <w:sz w:val="24"/>
          <w:szCs w:val="24"/>
        </w:rPr>
        <w:t>В данном разделе Примерной основной образователь</w:t>
      </w:r>
      <w:r w:rsidRPr="00F92158">
        <w:rPr>
          <w:rFonts w:ascii="Times New Roman" w:hAnsi="Times New Roman"/>
          <w:color w:val="auto"/>
          <w:sz w:val="24"/>
          <w:szCs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sidRPr="00F92158">
        <w:rPr>
          <w:rFonts w:ascii="Times New Roman" w:hAnsi="Times New Roman"/>
          <w:color w:val="auto"/>
          <w:spacing w:val="2"/>
          <w:sz w:val="24"/>
          <w:szCs w:val="24"/>
        </w:rPr>
        <w:t xml:space="preserve">чением родного языка и литературного чтения на родном </w:t>
      </w:r>
      <w:r w:rsidRPr="00F92158">
        <w:rPr>
          <w:rFonts w:ascii="Times New Roman" w:hAnsi="Times New Roman"/>
          <w:color w:val="auto"/>
          <w:sz w:val="24"/>
          <w:szCs w:val="24"/>
        </w:rPr>
        <w:t>языке), которое должно быть в полном объеме отражено в соответствующих разделах рабочих программ учебных пред</w:t>
      </w:r>
      <w:r w:rsidRPr="00F92158">
        <w:rPr>
          <w:rFonts w:ascii="Times New Roman" w:hAnsi="Times New Roman"/>
          <w:color w:val="auto"/>
          <w:spacing w:val="2"/>
          <w:sz w:val="24"/>
          <w:szCs w:val="24"/>
        </w:rPr>
        <w:t xml:space="preserve">метов. Остальные разделы примерных программ учебных </w:t>
      </w:r>
      <w:r w:rsidRPr="00F92158">
        <w:rPr>
          <w:rFonts w:ascii="Times New Roman" w:hAnsi="Times New Roman"/>
          <w:color w:val="auto"/>
          <w:sz w:val="24"/>
          <w:szCs w:val="24"/>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FF0FF9" w:rsidRPr="00F92158" w:rsidRDefault="00FF0FF9" w:rsidP="00F92158">
      <w:pPr>
        <w:pStyle w:val="afff2"/>
        <w:spacing w:line="276" w:lineRule="auto"/>
        <w:ind w:firstLine="454"/>
        <w:rPr>
          <w:rFonts w:ascii="Times New Roman" w:hAnsi="Times New Roman"/>
          <w:color w:val="auto"/>
          <w:sz w:val="24"/>
          <w:szCs w:val="24"/>
        </w:rPr>
      </w:pPr>
      <w:r w:rsidRPr="00F92158">
        <w:rPr>
          <w:rFonts w:ascii="Times New Roman" w:hAnsi="Times New Roman"/>
          <w:color w:val="auto"/>
          <w:spacing w:val="2"/>
          <w:sz w:val="24"/>
          <w:szCs w:val="24"/>
        </w:rPr>
        <w:t>Полное изложение примерных программ учебных предметов, предусмотренных к изучению при получении начально</w:t>
      </w:r>
      <w:r w:rsidRPr="00F92158">
        <w:rPr>
          <w:rFonts w:ascii="Times New Roman" w:hAnsi="Times New Roman"/>
          <w:color w:val="auto"/>
          <w:sz w:val="24"/>
          <w:szCs w:val="24"/>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4B2F50" w:rsidRPr="00F92158" w:rsidRDefault="00FF0FF9" w:rsidP="00F92158">
      <w:pPr>
        <w:spacing w:before="280" w:after="0"/>
        <w:ind w:firstLine="709"/>
        <w:jc w:val="both"/>
        <w:rPr>
          <w:rFonts w:ascii="Times New Roman" w:eastAsia="Times New Roman" w:hAnsi="Times New Roman" w:cs="Times New Roman"/>
          <w:sz w:val="24"/>
          <w:szCs w:val="24"/>
          <w:lang w:eastAsia="ar-SA"/>
        </w:rPr>
      </w:pPr>
      <w:r w:rsidRPr="00F92158">
        <w:rPr>
          <w:rFonts w:ascii="Times New Roman" w:hAnsi="Times New Roman" w:cs="Times New Roman"/>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FF0FF9" w:rsidRPr="00F92158" w:rsidRDefault="00FF0FF9" w:rsidP="00F92158">
      <w:pPr>
        <w:spacing w:after="0"/>
        <w:jc w:val="both"/>
        <w:rPr>
          <w:rFonts w:ascii="Times New Roman" w:hAnsi="Times New Roman" w:cs="Times New Roman"/>
          <w:b/>
          <w:sz w:val="24"/>
          <w:szCs w:val="24"/>
        </w:rPr>
      </w:pPr>
      <w:r w:rsidRPr="00F92158">
        <w:rPr>
          <w:rFonts w:ascii="Times New Roman" w:hAnsi="Times New Roman" w:cs="Times New Roman"/>
          <w:b/>
          <w:sz w:val="24"/>
          <w:szCs w:val="24"/>
        </w:rPr>
        <w:t>1 класс (дополнительный)</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b/>
          <w:i/>
          <w:sz w:val="24"/>
          <w:szCs w:val="24"/>
        </w:rPr>
      </w:pPr>
      <w:r w:rsidRPr="00F92158">
        <w:rPr>
          <w:rFonts w:ascii="Times New Roman" w:eastAsia="Calibri" w:hAnsi="Times New Roman" w:cs="Times New Roman"/>
          <w:b/>
          <w:i/>
          <w:sz w:val="24"/>
          <w:szCs w:val="24"/>
        </w:rPr>
        <w:t>ОБУЧЕНИЕ ГРАМОТЕ (207 ч)</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i/>
          <w:sz w:val="24"/>
          <w:szCs w:val="24"/>
        </w:rPr>
      </w:pPr>
      <w:r w:rsidRPr="00F92158">
        <w:rPr>
          <w:rFonts w:ascii="Times New Roman" w:eastAsia="Calibri" w:hAnsi="Times New Roman" w:cs="Times New Roman"/>
          <w:i/>
          <w:sz w:val="24"/>
          <w:szCs w:val="24"/>
        </w:rPr>
        <w:t>Н.Г. Агаркова, Ю.А. Агарков, Н.М. Лаврова</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i/>
          <w:color w:val="000000"/>
          <w:sz w:val="24"/>
          <w:szCs w:val="24"/>
        </w:rPr>
      </w:pP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 xml:space="preserve">Учебник «Азбука», 1-й класс (авторов Н.Г. Агарковой и Ю.А. Агаркова), является составной частью </w:t>
      </w:r>
      <w:r w:rsidRPr="00F92158">
        <w:rPr>
          <w:rFonts w:ascii="Times New Roman" w:eastAsia="Calibri" w:hAnsi="Times New Roman" w:cs="Times New Roman"/>
          <w:sz w:val="24"/>
          <w:szCs w:val="24"/>
          <w:u w:val="single"/>
        </w:rPr>
        <w:t>завершенной предметной линии «Русский язык»</w:t>
      </w:r>
      <w:r w:rsidRPr="00F92158">
        <w:rPr>
          <w:rFonts w:ascii="Times New Roman" w:eastAsia="Calibri" w:hAnsi="Times New Roman" w:cs="Times New Roman"/>
          <w:sz w:val="24"/>
          <w:szCs w:val="24"/>
        </w:rPr>
        <w:t xml:space="preserve"> комплекта «Перспективная начальная школа», направленной на реализацию государственного образовательного стандарта начального общего образования.</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 xml:space="preserve">Учебно-методический комплект «Азбука. Обучению грамоте и чтению» (учебник, тетради и методическое пособие) организует обучение в логике постоянного развития речевой и интеллектуальной деятельности и изменения позиции школьника в учебной деятельности: методический аппарат способствует тому, что постоянно повышается самостоятельность первоклассников, степень участия в обмене мнениями, в коллективной работе. </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lastRenderedPageBreak/>
        <w:t xml:space="preserve">Организация таких видов речевой деятельности как говорение и слушание в период обучения грамоте нацелена на языковой анализ устной и письменной форм речи. Умение слышать и различать звуки разного качества является ведущим основанием для формирования орфографической зоркости в процессе овладения письменной речью. </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 xml:space="preserve">Письменная речь представляет собой процесс воссоздания звуковой формы слов в графической (буквенной) форме. Этому процессу способствует осмысление фонемной системы языка и овладение его графической системой. В понятие письменная речь в качестве равноправных составляющих входят чтение и письмо. Письменная речь, с одной стороны, использует готовые механизмы устной речи: чтение вслух есть своеобразное говорение по графической (буквенной) модели. С другой стороны, процесс чтения включает перевод пространственной последовательности графических знаков во временную последовательность звуковых комплексов. Работа по пространственной ориентировке систематично проводится в комплекте «Азбука. Обучению грамоте и чтению» с помощью конструирования печатных и письменных букв. В процессе конструирования ребенок неоднократно произносит звук, который обозначает буква, упрочиваются связи между значением и зрительным образом буквы. Кроме этого, в ходе конструирования букв и составления из разрезной азбуки слогов и слов зрительный механизм производит самую существенную ориентировку: запечатлевает наиболее характерные приметы, особые признаки букв, буквосочетаний, слов. Одновременно происходит овладение позиционным принципом русской графики, который проявляется в том, что в большинстве случаев только в слоге можно узнать качество твердой или мягкой согласной фонемы. </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 xml:space="preserve">Освоение фонетической системы языка в «Азбуке» построено на деятельностной основе, формирующей исследовательский интерес младших школьников к явлениям языковой действительности. Этому способствует лингвистический принцип изучения звуков и обозначающих их букв. Вся система букв разделена в «Азбуке» на шесть блоков: 1) буквы гласных звуков (а, о, у, э, ы, и), обозначающие все гласные звуки языка; 2) буквы звонких согласных звуков (м, н, л, р, й), имеющих пары по твердости-мягкости, которая играет смыслоразличительную функцию в словах; 3) буквы гласных, всегда выполняющих две функции: а) обозначающих мягкость предшествующих согласных и гласные звуки; б) обозначающих согласный </w:t>
      </w:r>
      <w:r w:rsidRPr="00F92158">
        <w:rPr>
          <w:rFonts w:ascii="Times New Roman" w:eastAsia="Calibri" w:hAnsi="Times New Roman" w:cs="Times New Roman"/>
          <w:b/>
          <w:bCs/>
          <w:sz w:val="24"/>
          <w:szCs w:val="24"/>
        </w:rPr>
        <w:t>Й</w:t>
      </w:r>
      <w:r w:rsidRPr="00F92158">
        <w:rPr>
          <w:rFonts w:ascii="Times New Roman" w:eastAsia="Calibri" w:hAnsi="Times New Roman" w:cs="Times New Roman"/>
          <w:sz w:val="24"/>
          <w:szCs w:val="24"/>
        </w:rPr>
        <w:t xml:space="preserve"> и гласный звук, </w:t>
      </w:r>
      <w:r w:rsidRPr="00F92158">
        <w:rPr>
          <w:rFonts w:ascii="Times New Roman" w:eastAsia="Calibri" w:hAnsi="Times New Roman" w:cs="Times New Roman"/>
          <w:b/>
          <w:bCs/>
          <w:sz w:val="24"/>
          <w:szCs w:val="24"/>
        </w:rPr>
        <w:t>Ь</w:t>
      </w:r>
      <w:r w:rsidRPr="00F92158">
        <w:rPr>
          <w:rFonts w:ascii="Times New Roman" w:eastAsia="Calibri" w:hAnsi="Times New Roman" w:cs="Times New Roman"/>
          <w:sz w:val="24"/>
          <w:szCs w:val="24"/>
        </w:rPr>
        <w:t xml:space="preserve"> для обозначения мягкости; 4) буквы парных по звонкости-глухости согласных звуков (д, т, с, з, г, к, в, ф, б, п,  ж, ш); 5) </w:t>
      </w:r>
      <w:r w:rsidRPr="00F92158">
        <w:rPr>
          <w:rFonts w:ascii="Times New Roman" w:eastAsia="Calibri" w:hAnsi="Times New Roman" w:cs="Times New Roman"/>
          <w:b/>
          <w:bCs/>
          <w:sz w:val="24"/>
          <w:szCs w:val="24"/>
        </w:rPr>
        <w:t xml:space="preserve">Ь </w:t>
      </w:r>
      <w:r w:rsidRPr="00F92158">
        <w:rPr>
          <w:rFonts w:ascii="Times New Roman" w:eastAsia="Calibri" w:hAnsi="Times New Roman" w:cs="Times New Roman"/>
          <w:sz w:val="24"/>
          <w:szCs w:val="24"/>
        </w:rPr>
        <w:t>и</w:t>
      </w:r>
      <w:r w:rsidRPr="00F92158">
        <w:rPr>
          <w:rFonts w:ascii="Times New Roman" w:eastAsia="Calibri" w:hAnsi="Times New Roman" w:cs="Times New Roman"/>
          <w:b/>
          <w:bCs/>
          <w:sz w:val="24"/>
          <w:szCs w:val="24"/>
        </w:rPr>
        <w:t xml:space="preserve"> Ъ </w:t>
      </w:r>
      <w:r w:rsidRPr="00F92158">
        <w:rPr>
          <w:rFonts w:ascii="Times New Roman" w:eastAsia="Calibri" w:hAnsi="Times New Roman" w:cs="Times New Roman"/>
          <w:sz w:val="24"/>
          <w:szCs w:val="24"/>
        </w:rPr>
        <w:t xml:space="preserve">разделительные знаки, предупреждающие о наличии в слове </w:t>
      </w:r>
      <w:r w:rsidRPr="00F92158">
        <w:rPr>
          <w:rFonts w:ascii="Times New Roman" w:eastAsia="Calibri" w:hAnsi="Times New Roman" w:cs="Times New Roman"/>
          <w:b/>
          <w:bCs/>
          <w:sz w:val="24"/>
          <w:szCs w:val="24"/>
        </w:rPr>
        <w:t xml:space="preserve">Й, </w:t>
      </w:r>
      <w:r w:rsidRPr="00F92158">
        <w:rPr>
          <w:rFonts w:ascii="Times New Roman" w:eastAsia="Calibri" w:hAnsi="Times New Roman" w:cs="Times New Roman"/>
          <w:sz w:val="24"/>
          <w:szCs w:val="24"/>
        </w:rPr>
        <w:t>который нужно произносить при чтении; 6) буквы непарных по звонкости-глухости согласных звуков (х, ч, щ, ц).</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 xml:space="preserve">Вся работа по выявлению существенных для смыслоразличительной функции характеристик звуков основана на использовании моделей звуков, позволяющих в материализованной и материальной форме провести с детьми опыты-исследования. Эта деятельность научает детей исследовать и контролировать слово как продукт речи и письма, создает ориентировочную основу для  деятельности правописания. Большое внимание в работе над звуковым анализом уделяется умению различать смыслоразличительные качества согласных парных по звонкости-глухости и твердости-мягкости. Закрепить умение различать смыслоразличительные качества согласных помогают разнообразные игры со звуками и словами. Три игры: «Сломанный телефон», «Узнай слово» и «Угадай слово» – проводятся со словами, данными в «Азбуке» на цветном фоне. Игра повышает внимание, стимулирует активность. Эти игры не носят соревновательного характера, а предполагают аналитико-синтетическую работу над звуками, которые обозначаются изучаемыми буквами. Звуковой </w:t>
      </w:r>
      <w:r w:rsidRPr="00F92158">
        <w:rPr>
          <w:rFonts w:ascii="Times New Roman" w:eastAsia="Calibri" w:hAnsi="Times New Roman" w:cs="Times New Roman"/>
          <w:sz w:val="24"/>
          <w:szCs w:val="24"/>
        </w:rPr>
        <w:lastRenderedPageBreak/>
        <w:t xml:space="preserve">уровень в этой игровой практике становится ведущим, что позволяет детям понять, что разные звуки обозначаются разными буквами, что звуки первичны. </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Вся система моделей языковых единиц «Азбуки» обеспечивает учеников возможностью отличать то, что им уже известно от неизвестного, формулировать на этой основе операциональные цели уроков, а в конце уроков анализировать результаты достижения поставленных целей. Модели, используемые в «Азбуке», позволяют использовать исследование языковых единиц, являясь их материализованной формой, осваивать их основные характеристики. Уже в подготовительный период благодаря моделированию происходит знакомство с текстом, изучаются небуквенные графические средства: знаки препинания в конце предложения, пробел между словами. На каждой странице при изучении новой буквы даны: 1) слоговые столбики с буквой нового для детей согласного звука под схемами-моделями, которые являются наглядными образцами для формулирования слогового принципа русской графики; 2) пары слов на цветном фоне для сопоставления звуков, имеющих смыслоразличительную функцию в сравниваемых словах. Сравнение этих слов наглядно отражает, что буква гласного не только обозначает гласный звук, но и указывает на характер согласного звука перед ней: ряд – рад (с. 47), уголок – уголёк (с. 65). Сравнение этих пар помогает понять, что смена одной буквы может обозначать изменение сразу двух звуков, так как уже известно, что буква гласного не только обозначает гласный звук, но и указывает на характер согласного звука перед ней: осы – оси, салат – салют (с. 58), киска – каска, кулак – кулик (с. 65).</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Опора на звуковые модели при проведении сравнений пар слов способствует овладению звуковым значением букв согласных звуков: жест – шест, жесть – шесть (с. 84), хор – хорь (с. 93).</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 xml:space="preserve">Для того чтобы письмо было грамотным, звуковой образ слова строится не по произносительным, а по орфографическим нормам. Звуковой образ слова достигается его особым чтением – «орфографическим». Именно в этой форме звуковой образ слова фиксируется речедвигательным аппаратом, сохраняется в памяти, а затем воспроизводится в процессе письма («орфографическое проговаривание»). Поэтому начальный этап обучения чтению организуется в «Азбуке» в громкой речи по столбикам слогов и слов. </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 xml:space="preserve">Эффект громкого проговаривания заключается в том, что оно способствует формированию внутренних артикуляторных схем, является основой формирования внутренней речи. В рамках чтения вслух вначале воспринимается и узнается какой-то мелкий элемент речевой цепи (буква, слог, слово). Речевые движения (кинестезии) способствуют усвоению называемых графических написаний, помогают учащимся избегать пропуска букв, их замены и перестановки, потому что четкое проговаривание слова проясняет его звукобуквенный состав. Читая слова в словарно-слоговых столбцах, ученики сравнивают звучание слов, которые сопровождаются голубыми дугами (символами слогов), со звучанием произносимых звательной интонацией слов, над которыми стоит знак ударения. Это позволяет понять, что ударный гласный слышится и безошибочно определяется тогда, когда слово произносится звательной интонацией. </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 xml:space="preserve">Этот вывод неоднократно закрепляется при работе со словарно-слоговыми столбцами, и становится ориентиром для освоения смыслоразличительной роли ударения в русском языке. Работа со словарно-слоговыми столбцами предваряет чтение текстов: слова в столбцах одновременно обеспечивают лексическую подготовку чтения и понимание текстов. </w:t>
      </w:r>
    </w:p>
    <w:p w:rsidR="00FF0FF9" w:rsidRPr="00F92158" w:rsidRDefault="00FF0FF9" w:rsidP="00F92158">
      <w:pPr>
        <w:widowControl w:val="0"/>
        <w:autoSpaceDE w:val="0"/>
        <w:autoSpaceDN w:val="0"/>
        <w:adjustRightInd w:val="0"/>
        <w:spacing w:after="0"/>
        <w:ind w:firstLine="39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 xml:space="preserve">При работе с текстами «Азбуки» формируются временные представления и понятия: </w:t>
      </w:r>
      <w:r w:rsidRPr="00F92158">
        <w:rPr>
          <w:rFonts w:ascii="Times New Roman" w:eastAsia="Calibri" w:hAnsi="Times New Roman" w:cs="Times New Roman"/>
          <w:sz w:val="24"/>
          <w:szCs w:val="24"/>
        </w:rPr>
        <w:lastRenderedPageBreak/>
        <w:t xml:space="preserve">«Заюшкина избушка», «Доброе дело», Зимние заботы», «Данила», «Соседи Кондрата» (времена года); «Барбос на рыбалке», «Моя семья», «Капризы природы» (дни недели); «Зайка», «Сон Фомы», «Мишка и лужи» (бытовое время) и др. </w:t>
      </w:r>
    </w:p>
    <w:p w:rsidR="00FF0FF9" w:rsidRPr="00F92158" w:rsidRDefault="00FF0FF9" w:rsidP="00F92158">
      <w:pPr>
        <w:widowControl w:val="0"/>
        <w:autoSpaceDE w:val="0"/>
        <w:autoSpaceDN w:val="0"/>
        <w:adjustRightInd w:val="0"/>
        <w:spacing w:after="0"/>
        <w:ind w:firstLine="39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Тексты чистоговорок и скороговорок способствуют постановке речевого аппарата – совершенствуют произношение, правильное дыхание, голос.</w:t>
      </w:r>
    </w:p>
    <w:p w:rsidR="00FF0FF9" w:rsidRPr="00F92158" w:rsidRDefault="00FF0FF9" w:rsidP="00F92158">
      <w:pPr>
        <w:widowControl w:val="0"/>
        <w:autoSpaceDE w:val="0"/>
        <w:autoSpaceDN w:val="0"/>
        <w:adjustRightInd w:val="0"/>
        <w:spacing w:after="0"/>
        <w:ind w:firstLine="39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 xml:space="preserve">Тексты «Азбуки», иллюстративный и словарный материал позволяют системно решать задачи формирования всего комплекса универсальных учебных действий, которые являются приоритетным направлением в содержании образования. </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caps/>
          <w:color w:val="000000"/>
          <w:sz w:val="24"/>
          <w:szCs w:val="24"/>
        </w:rPr>
      </w:pP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caps/>
          <w:color w:val="000000"/>
          <w:sz w:val="24"/>
          <w:szCs w:val="24"/>
        </w:rPr>
      </w:pP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caps/>
          <w:color w:val="000000"/>
          <w:sz w:val="24"/>
          <w:szCs w:val="24"/>
        </w:rPr>
      </w:pPr>
      <w:r w:rsidRPr="00F92158">
        <w:rPr>
          <w:rFonts w:ascii="Times New Roman" w:eastAsia="Calibri" w:hAnsi="Times New Roman" w:cs="Times New Roman"/>
          <w:caps/>
          <w:color w:val="000000"/>
          <w:sz w:val="24"/>
          <w:szCs w:val="24"/>
        </w:rPr>
        <w:t>Содержание курса</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caps/>
          <w:color w:val="000000"/>
          <w:sz w:val="24"/>
          <w:szCs w:val="24"/>
        </w:rPr>
      </w:pP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b/>
          <w:bCs/>
          <w:color w:val="000000"/>
          <w:sz w:val="24"/>
          <w:szCs w:val="24"/>
        </w:rPr>
      </w:pPr>
      <w:r w:rsidRPr="00F92158">
        <w:rPr>
          <w:rFonts w:ascii="Times New Roman" w:eastAsia="Calibri" w:hAnsi="Times New Roman" w:cs="Times New Roman"/>
          <w:b/>
          <w:bCs/>
          <w:color w:val="000000"/>
          <w:sz w:val="24"/>
          <w:szCs w:val="24"/>
        </w:rPr>
        <w:t>ПОДГОТОВИТЕЛЬНЫЙ ПЕРИОД (22 ч)</w:t>
      </w:r>
    </w:p>
    <w:p w:rsidR="00FF0FF9" w:rsidRPr="00F92158" w:rsidRDefault="00FF0FF9" w:rsidP="00F92158">
      <w:pPr>
        <w:autoSpaceDE w:val="0"/>
        <w:autoSpaceDN w:val="0"/>
        <w:adjustRightInd w:val="0"/>
        <w:spacing w:after="0"/>
        <w:jc w:val="both"/>
        <w:rPr>
          <w:rFonts w:ascii="Times New Roman" w:eastAsia="Calibri" w:hAnsi="Times New Roman" w:cs="Times New Roman"/>
          <w:color w:val="000000"/>
          <w:sz w:val="24"/>
          <w:szCs w:val="24"/>
        </w:rPr>
      </w:pPr>
      <w:r w:rsidRPr="00F92158">
        <w:rPr>
          <w:rFonts w:ascii="Times New Roman" w:eastAsia="Calibri" w:hAnsi="Times New Roman" w:cs="Times New Roman"/>
          <w:b/>
          <w:bCs/>
          <w:color w:val="000000"/>
          <w:sz w:val="24"/>
          <w:szCs w:val="24"/>
        </w:rPr>
        <w:t>1. Чтение (10 ч)</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color w:val="000000"/>
          <w:sz w:val="24"/>
          <w:szCs w:val="24"/>
        </w:rPr>
      </w:pPr>
      <w:r w:rsidRPr="00F92158">
        <w:rPr>
          <w:rFonts w:ascii="Times New Roman" w:eastAsia="Calibri" w:hAnsi="Times New Roman" w:cs="Times New Roman"/>
          <w:b/>
          <w:bCs/>
          <w:color w:val="000000"/>
          <w:sz w:val="24"/>
          <w:szCs w:val="24"/>
        </w:rPr>
        <w:t>Слушание</w:t>
      </w:r>
      <w:r w:rsidRPr="00F92158">
        <w:rPr>
          <w:rFonts w:ascii="Times New Roman" w:eastAsia="Calibri" w:hAnsi="Times New Roman" w:cs="Times New Roman"/>
          <w:color w:val="000000"/>
          <w:sz w:val="24"/>
          <w:szCs w:val="24"/>
        </w:rPr>
        <w:t xml:space="preserve"> (аудирование) текста сказки. </w:t>
      </w:r>
      <w:r w:rsidRPr="00F92158">
        <w:rPr>
          <w:rFonts w:ascii="Times New Roman" w:eastAsia="Calibri" w:hAnsi="Times New Roman" w:cs="Times New Roman"/>
          <w:b/>
          <w:bCs/>
          <w:color w:val="000000"/>
          <w:sz w:val="24"/>
          <w:szCs w:val="24"/>
        </w:rPr>
        <w:t xml:space="preserve">Соотнесение </w:t>
      </w:r>
      <w:r w:rsidRPr="00F92158">
        <w:rPr>
          <w:rFonts w:ascii="Times New Roman" w:eastAsia="Calibri" w:hAnsi="Times New Roman" w:cs="Times New Roman"/>
          <w:color w:val="000000"/>
          <w:sz w:val="24"/>
          <w:szCs w:val="24"/>
        </w:rPr>
        <w:t xml:space="preserve">иллюстраций с частями текста. </w:t>
      </w:r>
      <w:r w:rsidRPr="00F92158">
        <w:rPr>
          <w:rFonts w:ascii="Times New Roman" w:eastAsia="Calibri" w:hAnsi="Times New Roman" w:cs="Times New Roman"/>
          <w:b/>
          <w:bCs/>
          <w:color w:val="000000"/>
          <w:sz w:val="24"/>
          <w:szCs w:val="24"/>
        </w:rPr>
        <w:t>Пересказ</w:t>
      </w:r>
      <w:r w:rsidRPr="00F92158">
        <w:rPr>
          <w:rFonts w:ascii="Times New Roman" w:eastAsia="Calibri" w:hAnsi="Times New Roman" w:cs="Times New Roman"/>
          <w:color w:val="000000"/>
          <w:sz w:val="24"/>
          <w:szCs w:val="24"/>
        </w:rPr>
        <w:t xml:space="preserve"> содержания сказки.</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 xml:space="preserve">Первичное представление, во-первых, о тексте как определенной последовательности предложений и слов, связанных между собой по смыслу и интонационно и выражающих относительно законченное сообщение и, во-вторых, о предложении как высказывании, которое содержит сообщение о чем-либо и рассчитано на слуховое или зрительное восприятие. </w:t>
      </w:r>
      <w:r w:rsidRPr="00F92158">
        <w:rPr>
          <w:rFonts w:ascii="Times New Roman" w:eastAsia="Calibri" w:hAnsi="Times New Roman" w:cs="Times New Roman"/>
          <w:b/>
          <w:bCs/>
          <w:color w:val="000000"/>
          <w:sz w:val="24"/>
          <w:szCs w:val="24"/>
        </w:rPr>
        <w:t>Составление</w:t>
      </w:r>
      <w:r w:rsidRPr="00F92158">
        <w:rPr>
          <w:rFonts w:ascii="Times New Roman" w:eastAsia="Calibri" w:hAnsi="Times New Roman" w:cs="Times New Roman"/>
          <w:color w:val="000000"/>
          <w:sz w:val="24"/>
          <w:szCs w:val="24"/>
        </w:rPr>
        <w:t xml:space="preserve"> предложений на тему иллюстраций. </w:t>
      </w:r>
      <w:r w:rsidRPr="00F92158">
        <w:rPr>
          <w:rFonts w:ascii="Times New Roman" w:eastAsia="Calibri" w:hAnsi="Times New Roman" w:cs="Times New Roman"/>
          <w:b/>
          <w:bCs/>
          <w:color w:val="000000"/>
          <w:sz w:val="24"/>
          <w:szCs w:val="24"/>
        </w:rPr>
        <w:t>Соотнесение</w:t>
      </w:r>
      <w:r w:rsidRPr="00F92158">
        <w:rPr>
          <w:rFonts w:ascii="Times New Roman" w:eastAsia="Calibri" w:hAnsi="Times New Roman" w:cs="Times New Roman"/>
          <w:color w:val="000000"/>
          <w:sz w:val="24"/>
          <w:szCs w:val="24"/>
        </w:rPr>
        <w:t xml:space="preserve"> конкретных предложений с графической моделью текста. </w:t>
      </w:r>
      <w:r w:rsidRPr="00F92158">
        <w:rPr>
          <w:rFonts w:ascii="Times New Roman" w:eastAsia="Calibri" w:hAnsi="Times New Roman" w:cs="Times New Roman"/>
          <w:b/>
          <w:bCs/>
          <w:color w:val="000000"/>
          <w:sz w:val="24"/>
          <w:szCs w:val="24"/>
        </w:rPr>
        <w:t>Озаглавливание</w:t>
      </w:r>
      <w:r w:rsidRPr="00F92158">
        <w:rPr>
          <w:rFonts w:ascii="Times New Roman" w:eastAsia="Calibri" w:hAnsi="Times New Roman" w:cs="Times New Roman"/>
          <w:color w:val="000000"/>
          <w:sz w:val="24"/>
          <w:szCs w:val="24"/>
        </w:rPr>
        <w:t xml:space="preserve"> рассказа, заданного иллюстрацией. Элементы построения текста. </w:t>
      </w:r>
      <w:r w:rsidRPr="00F92158">
        <w:rPr>
          <w:rFonts w:ascii="Times New Roman" w:eastAsia="Calibri" w:hAnsi="Times New Roman" w:cs="Times New Roman"/>
          <w:b/>
          <w:bCs/>
          <w:color w:val="000000"/>
          <w:sz w:val="24"/>
          <w:szCs w:val="24"/>
        </w:rPr>
        <w:t>Пересказ</w:t>
      </w:r>
      <w:r w:rsidRPr="00F92158">
        <w:rPr>
          <w:rFonts w:ascii="Times New Roman" w:eastAsia="Calibri" w:hAnsi="Times New Roman" w:cs="Times New Roman"/>
          <w:color w:val="000000"/>
          <w:sz w:val="24"/>
          <w:szCs w:val="24"/>
        </w:rPr>
        <w:t xml:space="preserve"> рассказа на основе его графической модели.</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Составление ответов на вопросы учителя по прочитанному им тексту. Выборочный пересказ, заучивание стихотворений наизусть.</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Первичное представление о словах как структурных единицах языка.</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Знакомство с элементами-шаблонами печатных букв (</w:t>
      </w:r>
      <w:r w:rsidRPr="00F92158">
        <w:rPr>
          <w:rFonts w:ascii="Times New Roman" w:eastAsia="Calibri" w:hAnsi="Times New Roman" w:cs="Times New Roman"/>
          <w:b/>
          <w:bCs/>
          <w:color w:val="000000"/>
          <w:sz w:val="24"/>
          <w:szCs w:val="24"/>
        </w:rPr>
        <w:t>анализ поэлементного состава букв</w:t>
      </w:r>
      <w:r w:rsidRPr="00F92158">
        <w:rPr>
          <w:rFonts w:ascii="Times New Roman" w:eastAsia="Calibri" w:hAnsi="Times New Roman" w:cs="Times New Roman"/>
          <w:color w:val="000000"/>
          <w:sz w:val="24"/>
          <w:szCs w:val="24"/>
        </w:rPr>
        <w:t>).</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color w:val="000000"/>
          <w:sz w:val="24"/>
          <w:szCs w:val="24"/>
        </w:rPr>
      </w:pPr>
      <w:r w:rsidRPr="00F92158">
        <w:rPr>
          <w:rFonts w:ascii="Times New Roman" w:eastAsia="Calibri" w:hAnsi="Times New Roman" w:cs="Times New Roman"/>
          <w:b/>
          <w:bCs/>
          <w:color w:val="000000"/>
          <w:sz w:val="24"/>
          <w:szCs w:val="24"/>
        </w:rPr>
        <w:t>2. Письмо (12 ч)</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Правила посадки и пользования письменными принадлежностями во время письма.</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Пространственная ориентировка на странице тетради, ее разлиновка. Понятие о вертикальных, горизонтальных и наклонных (вправо) линейках.</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 xml:space="preserve">Линии-элементы как структурные единицы графической системы письменных букв русского алфавита. Письмо девяти элементов-линий по алгоритму. Знакомство с формами шаблонов элементов письменных букв. </w:t>
      </w:r>
      <w:r w:rsidRPr="00F92158">
        <w:rPr>
          <w:rFonts w:ascii="Times New Roman" w:eastAsia="Calibri" w:hAnsi="Times New Roman" w:cs="Times New Roman"/>
          <w:b/>
          <w:bCs/>
          <w:color w:val="000000"/>
          <w:sz w:val="24"/>
          <w:szCs w:val="24"/>
        </w:rPr>
        <w:t>Воспроизведение э</w:t>
      </w:r>
      <w:r w:rsidRPr="00F92158">
        <w:rPr>
          <w:rFonts w:ascii="Times New Roman" w:eastAsia="Calibri" w:hAnsi="Times New Roman" w:cs="Times New Roman"/>
          <w:color w:val="000000"/>
          <w:sz w:val="24"/>
          <w:szCs w:val="24"/>
        </w:rPr>
        <w:t>лементов письменных букв в процессе рисования узоров-бордюров.</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 xml:space="preserve">Выполнение логических заданий на </w:t>
      </w:r>
      <w:r w:rsidRPr="00F92158">
        <w:rPr>
          <w:rFonts w:ascii="Times New Roman" w:eastAsia="Calibri" w:hAnsi="Times New Roman" w:cs="Times New Roman"/>
          <w:b/>
          <w:bCs/>
          <w:color w:val="000000"/>
          <w:sz w:val="24"/>
          <w:szCs w:val="24"/>
        </w:rPr>
        <w:t>сравнение</w:t>
      </w:r>
      <w:r w:rsidRPr="00F92158">
        <w:rPr>
          <w:rFonts w:ascii="Times New Roman" w:eastAsia="Calibri" w:hAnsi="Times New Roman" w:cs="Times New Roman"/>
          <w:color w:val="000000"/>
          <w:sz w:val="24"/>
          <w:szCs w:val="24"/>
        </w:rPr>
        <w:t>,</w:t>
      </w:r>
      <w:r w:rsidRPr="00F92158">
        <w:rPr>
          <w:rFonts w:ascii="Times New Roman" w:eastAsia="Calibri" w:hAnsi="Times New Roman" w:cs="Times New Roman"/>
          <w:b/>
          <w:bCs/>
          <w:color w:val="000000"/>
          <w:sz w:val="24"/>
          <w:szCs w:val="24"/>
        </w:rPr>
        <w:t xml:space="preserve"> группировку </w:t>
      </w:r>
      <w:r w:rsidRPr="00F92158">
        <w:rPr>
          <w:rFonts w:ascii="Times New Roman" w:eastAsia="Calibri" w:hAnsi="Times New Roman" w:cs="Times New Roman"/>
          <w:color w:val="000000"/>
          <w:sz w:val="24"/>
          <w:szCs w:val="24"/>
        </w:rPr>
        <w:t>и</w:t>
      </w:r>
      <w:r w:rsidRPr="00F92158">
        <w:rPr>
          <w:rFonts w:ascii="Times New Roman" w:eastAsia="Calibri" w:hAnsi="Times New Roman" w:cs="Times New Roman"/>
          <w:b/>
          <w:bCs/>
          <w:color w:val="000000"/>
          <w:sz w:val="24"/>
          <w:szCs w:val="24"/>
        </w:rPr>
        <w:t xml:space="preserve"> обобщение</w:t>
      </w:r>
      <w:r w:rsidRPr="00F92158">
        <w:rPr>
          <w:rFonts w:ascii="Times New Roman" w:eastAsia="Calibri" w:hAnsi="Times New Roman" w:cs="Times New Roman"/>
          <w:color w:val="000000"/>
          <w:sz w:val="24"/>
          <w:szCs w:val="24"/>
        </w:rPr>
        <w:t xml:space="preserve"> элементов письменных букв как структурных единиц графической системы.</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b/>
          <w:bCs/>
          <w:color w:val="000000"/>
          <w:sz w:val="24"/>
          <w:szCs w:val="24"/>
        </w:rPr>
      </w:pP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b/>
          <w:bCs/>
          <w:color w:val="000000"/>
          <w:sz w:val="24"/>
          <w:szCs w:val="24"/>
        </w:rPr>
      </w:pPr>
      <w:r w:rsidRPr="00F92158">
        <w:rPr>
          <w:rFonts w:ascii="Times New Roman" w:eastAsia="Calibri" w:hAnsi="Times New Roman" w:cs="Times New Roman"/>
          <w:b/>
          <w:bCs/>
          <w:color w:val="000000"/>
          <w:sz w:val="24"/>
          <w:szCs w:val="24"/>
        </w:rPr>
        <w:t>ОСНОВНОЙ, ЗВУКОБУКВЕННЫЙ ПЕРИОД (168 ч)</w:t>
      </w:r>
    </w:p>
    <w:p w:rsidR="00FF0FF9" w:rsidRPr="00F92158" w:rsidRDefault="00FF0FF9" w:rsidP="00F92158">
      <w:pPr>
        <w:autoSpaceDE w:val="0"/>
        <w:autoSpaceDN w:val="0"/>
        <w:adjustRightInd w:val="0"/>
        <w:spacing w:after="0"/>
        <w:jc w:val="both"/>
        <w:rPr>
          <w:rFonts w:ascii="Times New Roman" w:eastAsia="Calibri" w:hAnsi="Times New Roman" w:cs="Times New Roman"/>
          <w:b/>
          <w:bCs/>
          <w:color w:val="000000"/>
          <w:sz w:val="24"/>
          <w:szCs w:val="24"/>
        </w:rPr>
      </w:pPr>
      <w:r w:rsidRPr="00F92158">
        <w:rPr>
          <w:rFonts w:ascii="Times New Roman" w:eastAsia="Calibri" w:hAnsi="Times New Roman" w:cs="Times New Roman"/>
          <w:b/>
          <w:bCs/>
          <w:color w:val="000000"/>
          <w:sz w:val="24"/>
          <w:szCs w:val="24"/>
        </w:rPr>
        <w:t>1. Чтение (80 ч)</w:t>
      </w:r>
    </w:p>
    <w:p w:rsidR="00FF0FF9" w:rsidRPr="00F92158" w:rsidRDefault="00FF0FF9" w:rsidP="00F92158">
      <w:pPr>
        <w:autoSpaceDE w:val="0"/>
        <w:autoSpaceDN w:val="0"/>
        <w:adjustRightInd w:val="0"/>
        <w:spacing w:after="0"/>
        <w:jc w:val="both"/>
        <w:rPr>
          <w:rFonts w:ascii="Times New Roman" w:eastAsia="Calibri" w:hAnsi="Times New Roman" w:cs="Times New Roman"/>
          <w:b/>
          <w:bCs/>
          <w:color w:val="000000"/>
          <w:sz w:val="24"/>
          <w:szCs w:val="24"/>
        </w:rPr>
      </w:pPr>
      <w:r w:rsidRPr="00F92158">
        <w:rPr>
          <w:rFonts w:ascii="Times New Roman" w:eastAsia="Calibri" w:hAnsi="Times New Roman" w:cs="Times New Roman"/>
          <w:b/>
          <w:bCs/>
          <w:color w:val="000000"/>
          <w:sz w:val="24"/>
          <w:szCs w:val="24"/>
        </w:rPr>
        <w:t>Гласные звуки</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lastRenderedPageBreak/>
        <w:t xml:space="preserve">Отработка артикуляции гласных звуков [а], [о], [у], [э], [ы], [и] как в различных позициях в слове, так и в изолированном употреблении. Упражнение в различении </w:t>
      </w:r>
      <w:r w:rsidRPr="00F92158">
        <w:rPr>
          <w:rFonts w:ascii="Times New Roman" w:eastAsia="Calibri" w:hAnsi="Times New Roman" w:cs="Times New Roman"/>
          <w:i/>
          <w:iCs/>
          <w:color w:val="000000"/>
          <w:sz w:val="24"/>
          <w:szCs w:val="24"/>
        </w:rPr>
        <w:t>гласных звуков</w:t>
      </w:r>
      <w:r w:rsidRPr="00F92158">
        <w:rPr>
          <w:rFonts w:ascii="Times New Roman" w:eastAsia="Calibri" w:hAnsi="Times New Roman" w:cs="Times New Roman"/>
          <w:color w:val="000000"/>
          <w:sz w:val="24"/>
          <w:szCs w:val="24"/>
        </w:rPr>
        <w:t xml:space="preserve"> на слух.</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Роль гласных звуков в процессе слогообразования. Слог как часть слова. Понятие об ударении и ударном слоге в слове. Знак ударения. Выделение голосом ударного гласного звука слова в процессе озвучивания его схемы. Смыслоразличительная роль русского ударения. Умение произносить слово по слогам и орфоэпически (с учетом ударения) на основе графических схем слов. Графическая фиксация слогов в слове с помощью дуг.</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Фиксация на схеме слова гласного звука вначале с помощью простого кружка, а затем – знака транскрипции.</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b/>
          <w:bCs/>
          <w:color w:val="000000"/>
          <w:sz w:val="24"/>
          <w:szCs w:val="24"/>
        </w:rPr>
        <w:t>Узнавание и выделение на слух</w:t>
      </w:r>
      <w:r w:rsidRPr="00F92158">
        <w:rPr>
          <w:rFonts w:ascii="Times New Roman" w:eastAsia="Calibri" w:hAnsi="Times New Roman" w:cs="Times New Roman"/>
          <w:color w:val="000000"/>
          <w:sz w:val="24"/>
          <w:szCs w:val="24"/>
        </w:rPr>
        <w:t xml:space="preserve"> из ряда звучащих и произносимых слов только тех, в которых есть определенный гласный звук. Подбор слов с заданным гласным звуком.</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b/>
          <w:bCs/>
          <w:color w:val="000000"/>
          <w:sz w:val="24"/>
          <w:szCs w:val="24"/>
        </w:rPr>
        <w:t xml:space="preserve">Конструирование </w:t>
      </w:r>
      <w:r w:rsidRPr="00F92158">
        <w:rPr>
          <w:rFonts w:ascii="Times New Roman" w:eastAsia="Calibri" w:hAnsi="Times New Roman" w:cs="Times New Roman"/>
          <w:color w:val="000000"/>
          <w:sz w:val="24"/>
          <w:szCs w:val="24"/>
        </w:rPr>
        <w:t>печатных букв гласных звуков с помощью элементов-шаблонов и усвоение их форм. Формирование образного представления о том, что буква — это лишь знак («одежда») для звука, речи.</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b/>
          <w:bCs/>
          <w:color w:val="000000"/>
          <w:sz w:val="24"/>
          <w:szCs w:val="24"/>
        </w:rPr>
        <w:t xml:space="preserve">Восприятие </w:t>
      </w:r>
      <w:r w:rsidRPr="00F92158">
        <w:rPr>
          <w:rFonts w:ascii="Times New Roman" w:eastAsia="Calibri" w:hAnsi="Times New Roman" w:cs="Times New Roman"/>
          <w:color w:val="000000"/>
          <w:sz w:val="24"/>
          <w:szCs w:val="24"/>
        </w:rPr>
        <w:t>на слух текста, читаемого учителем, понимание его содержания, формулирование ответов на поставленные вопросы, выборочный и полный пересказ воспринятого на слух текста.</w:t>
      </w:r>
    </w:p>
    <w:p w:rsidR="00FF0FF9" w:rsidRPr="00F92158" w:rsidRDefault="00FF0FF9" w:rsidP="00F92158">
      <w:pPr>
        <w:autoSpaceDE w:val="0"/>
        <w:autoSpaceDN w:val="0"/>
        <w:adjustRightInd w:val="0"/>
        <w:spacing w:before="200" w:after="0"/>
        <w:ind w:firstLine="567"/>
        <w:jc w:val="both"/>
        <w:rPr>
          <w:rFonts w:ascii="Times New Roman" w:eastAsia="Calibri" w:hAnsi="Times New Roman" w:cs="Times New Roman"/>
          <w:b/>
          <w:bCs/>
          <w:color w:val="000000"/>
          <w:sz w:val="24"/>
          <w:szCs w:val="24"/>
        </w:rPr>
      </w:pPr>
      <w:r w:rsidRPr="00F92158">
        <w:rPr>
          <w:rFonts w:ascii="Times New Roman" w:eastAsia="Calibri" w:hAnsi="Times New Roman" w:cs="Times New Roman"/>
          <w:b/>
          <w:bCs/>
          <w:color w:val="000000"/>
          <w:sz w:val="24"/>
          <w:szCs w:val="24"/>
        </w:rPr>
        <w:t>Согласные сонорные звуки (непарные по глухости-звонкости и парные по твердости-мягкости)</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 xml:space="preserve">Согласные звуки [м, м’, н, н’, л, л’, р, р’, й’] как </w:t>
      </w:r>
      <w:r w:rsidRPr="00F92158">
        <w:rPr>
          <w:rFonts w:ascii="Times New Roman" w:eastAsia="Calibri" w:hAnsi="Times New Roman" w:cs="Times New Roman"/>
          <w:i/>
          <w:iCs/>
          <w:color w:val="000000"/>
          <w:sz w:val="24"/>
          <w:szCs w:val="24"/>
        </w:rPr>
        <w:t>ртосмыкатели</w:t>
      </w:r>
      <w:r w:rsidRPr="00F92158">
        <w:rPr>
          <w:rFonts w:ascii="Times New Roman" w:eastAsia="Calibri" w:hAnsi="Times New Roman" w:cs="Times New Roman"/>
          <w:color w:val="000000"/>
          <w:sz w:val="24"/>
          <w:szCs w:val="24"/>
        </w:rPr>
        <w:t>.</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i/>
          <w:iCs/>
          <w:color w:val="000000"/>
          <w:sz w:val="24"/>
          <w:szCs w:val="24"/>
        </w:rPr>
      </w:pPr>
      <w:r w:rsidRPr="00F92158">
        <w:rPr>
          <w:rFonts w:ascii="Times New Roman" w:eastAsia="Calibri" w:hAnsi="Times New Roman" w:cs="Times New Roman"/>
          <w:i/>
          <w:iCs/>
          <w:color w:val="000000"/>
          <w:sz w:val="24"/>
          <w:szCs w:val="24"/>
        </w:rPr>
        <w:t>Артикуляция: рот прикрыт или закрыт. Струя выходящего воздуха встречает преграду (губы, зубы, язык).</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i/>
          <w:iCs/>
          <w:color w:val="000000"/>
          <w:sz w:val="24"/>
          <w:szCs w:val="24"/>
        </w:rPr>
        <w:t>Противопоставление сонорных</w:t>
      </w:r>
      <w:r w:rsidRPr="00F92158">
        <w:rPr>
          <w:rFonts w:ascii="Times New Roman" w:eastAsia="Calibri" w:hAnsi="Times New Roman" w:cs="Times New Roman"/>
          <w:i/>
          <w:iCs/>
          <w:color w:val="000000"/>
          <w:position w:val="4"/>
          <w:sz w:val="24"/>
          <w:szCs w:val="24"/>
          <w:vertAlign w:val="superscript"/>
        </w:rPr>
        <w:t>1</w:t>
      </w:r>
      <w:r w:rsidRPr="00F92158">
        <w:rPr>
          <w:rFonts w:ascii="Times New Roman" w:eastAsia="Calibri" w:hAnsi="Times New Roman" w:cs="Times New Roman"/>
          <w:color w:val="000000"/>
          <w:sz w:val="24"/>
          <w:szCs w:val="24"/>
        </w:rPr>
        <w:t xml:space="preserve">(сноска: Термин «сонорные» детям не дается. Он заменяется словом «звонкие») </w:t>
      </w:r>
      <w:r w:rsidRPr="00F92158">
        <w:rPr>
          <w:rFonts w:ascii="Times New Roman" w:eastAsia="Calibri" w:hAnsi="Times New Roman" w:cs="Times New Roman"/>
          <w:i/>
          <w:iCs/>
          <w:color w:val="000000"/>
          <w:sz w:val="24"/>
          <w:szCs w:val="24"/>
        </w:rPr>
        <w:t>согласных звуков по твердости-мягкости; обозначение их твердости-мягкости на письме при помощи букв гласных — «а, о, у, э, ы» для твердых (ма, мо, му, мэ, мы) и «и» для мягких (ми).</w:t>
      </w:r>
      <w:r w:rsidRPr="00F92158">
        <w:rPr>
          <w:rFonts w:ascii="Times New Roman" w:eastAsia="Calibri" w:hAnsi="Times New Roman" w:cs="Times New Roman"/>
          <w:color w:val="000000"/>
          <w:sz w:val="24"/>
          <w:szCs w:val="24"/>
        </w:rPr>
        <w:t xml:space="preserve"> Прием последовательного выделения каждого звука в слове. Звуковой анализ слов, заданных рисунком и схемой. Артикулирование звуков, выделенных из контекста анализируемых слов, и произнесение их в изолированном виде. Фиксирование согласных звуков с помощью квадрата с точкой в середине, ’) фиксируются § обозначающей звонкость. Одним из этих квадратов (с апострофом  )§мягкие, другим (без апострофа  — твердые звонкие звуки.</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b/>
          <w:bCs/>
          <w:color w:val="000000"/>
          <w:sz w:val="24"/>
          <w:szCs w:val="24"/>
        </w:rPr>
        <w:t>Соотнесение отличительных признаков выделенных звуков с их смыслоразличительной функцией</w:t>
      </w:r>
      <w:r w:rsidRPr="00F92158">
        <w:rPr>
          <w:rFonts w:ascii="Times New Roman" w:eastAsia="Calibri" w:hAnsi="Times New Roman" w:cs="Times New Roman"/>
          <w:color w:val="000000"/>
          <w:sz w:val="24"/>
          <w:szCs w:val="24"/>
        </w:rPr>
        <w:t xml:space="preserve"> в минимальных парах сравниваемых слов: </w:t>
      </w:r>
      <w:r w:rsidRPr="00F92158">
        <w:rPr>
          <w:rFonts w:ascii="Times New Roman" w:eastAsia="Calibri" w:hAnsi="Times New Roman" w:cs="Times New Roman"/>
          <w:i/>
          <w:iCs/>
          <w:color w:val="000000"/>
          <w:sz w:val="24"/>
          <w:szCs w:val="24"/>
        </w:rPr>
        <w:t>мыл — мил, Нил— ныл</w:t>
      </w:r>
      <w:r w:rsidRPr="00F92158">
        <w:rPr>
          <w:rFonts w:ascii="Times New Roman" w:eastAsia="Calibri" w:hAnsi="Times New Roman" w:cs="Times New Roman"/>
          <w:color w:val="000000"/>
          <w:sz w:val="24"/>
          <w:szCs w:val="24"/>
        </w:rPr>
        <w:t>.</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Усвоение форм печатных букв (малых и больших), с помощью которых обозначаются все сонорные звуки.</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Чтение закрытых неприкрытых слогов (</w:t>
      </w:r>
      <w:r w:rsidRPr="00F92158">
        <w:rPr>
          <w:rFonts w:ascii="Times New Roman" w:eastAsia="Calibri" w:hAnsi="Times New Roman" w:cs="Times New Roman"/>
          <w:i/>
          <w:iCs/>
          <w:color w:val="000000"/>
          <w:sz w:val="24"/>
          <w:szCs w:val="24"/>
        </w:rPr>
        <w:t>ам, ун, ир</w:t>
      </w:r>
      <w:r w:rsidRPr="00F92158">
        <w:rPr>
          <w:rFonts w:ascii="Times New Roman" w:eastAsia="Calibri" w:hAnsi="Times New Roman" w:cs="Times New Roman"/>
          <w:color w:val="000000"/>
          <w:sz w:val="24"/>
          <w:szCs w:val="24"/>
        </w:rPr>
        <w:t>) и открытых слогов-слияний (</w:t>
      </w:r>
      <w:r w:rsidRPr="00F92158">
        <w:rPr>
          <w:rFonts w:ascii="Times New Roman" w:eastAsia="Calibri" w:hAnsi="Times New Roman" w:cs="Times New Roman"/>
          <w:i/>
          <w:iCs/>
          <w:color w:val="000000"/>
          <w:sz w:val="24"/>
          <w:szCs w:val="24"/>
        </w:rPr>
        <w:t>ма, ну, ри</w:t>
      </w:r>
      <w:r w:rsidRPr="00F92158">
        <w:rPr>
          <w:rFonts w:ascii="Times New Roman" w:eastAsia="Calibri" w:hAnsi="Times New Roman" w:cs="Times New Roman"/>
          <w:color w:val="000000"/>
          <w:sz w:val="24"/>
          <w:szCs w:val="24"/>
        </w:rPr>
        <w:t>) с твердыми и мягкими согласными звуками, а также слов с непарным согласным звуком [й’] на конце и в середине слова (</w:t>
      </w:r>
      <w:r w:rsidRPr="00F92158">
        <w:rPr>
          <w:rFonts w:ascii="Times New Roman" w:eastAsia="Calibri" w:hAnsi="Times New Roman" w:cs="Times New Roman"/>
          <w:i/>
          <w:iCs/>
          <w:color w:val="000000"/>
          <w:sz w:val="24"/>
          <w:szCs w:val="24"/>
        </w:rPr>
        <w:t>май, майка</w:t>
      </w:r>
      <w:r w:rsidRPr="00F92158">
        <w:rPr>
          <w:rFonts w:ascii="Times New Roman" w:eastAsia="Calibri" w:hAnsi="Times New Roman" w:cs="Times New Roman"/>
          <w:color w:val="000000"/>
          <w:sz w:val="24"/>
          <w:szCs w:val="24"/>
        </w:rPr>
        <w:t>).</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Прием орфоэпического чтения и произнесения слов в сравнении со слоговым.</w:t>
      </w:r>
    </w:p>
    <w:p w:rsidR="00FF0FF9" w:rsidRPr="00F92158" w:rsidRDefault="00FF0FF9" w:rsidP="00F92158">
      <w:pPr>
        <w:autoSpaceDE w:val="0"/>
        <w:autoSpaceDN w:val="0"/>
        <w:adjustRightInd w:val="0"/>
        <w:spacing w:before="200" w:after="0"/>
        <w:ind w:firstLine="567"/>
        <w:jc w:val="both"/>
        <w:rPr>
          <w:rFonts w:ascii="Times New Roman" w:eastAsia="Calibri" w:hAnsi="Times New Roman" w:cs="Times New Roman"/>
          <w:b/>
          <w:bCs/>
          <w:color w:val="000000"/>
          <w:sz w:val="24"/>
          <w:szCs w:val="24"/>
        </w:rPr>
      </w:pPr>
      <w:r w:rsidRPr="00F92158">
        <w:rPr>
          <w:rFonts w:ascii="Times New Roman" w:eastAsia="Calibri" w:hAnsi="Times New Roman" w:cs="Times New Roman"/>
          <w:b/>
          <w:bCs/>
          <w:color w:val="000000"/>
          <w:sz w:val="24"/>
          <w:szCs w:val="24"/>
        </w:rPr>
        <w:t xml:space="preserve">Звук [й’] в начале слова и между гласными. </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b/>
          <w:bCs/>
          <w:color w:val="000000"/>
          <w:sz w:val="24"/>
          <w:szCs w:val="24"/>
        </w:rPr>
      </w:pPr>
      <w:r w:rsidRPr="00F92158">
        <w:rPr>
          <w:rFonts w:ascii="Times New Roman" w:eastAsia="Calibri" w:hAnsi="Times New Roman" w:cs="Times New Roman"/>
          <w:b/>
          <w:bCs/>
          <w:color w:val="000000"/>
          <w:sz w:val="24"/>
          <w:szCs w:val="24"/>
        </w:rPr>
        <w:lastRenderedPageBreak/>
        <w:t>Обозначение мягкости согласных звуков с помощью букв «я, ё, ю, е» и мягкого знака «ь»</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 xml:space="preserve">«Работа» (функция) букв «я, ё, ю, е» — обозначать два звука [й’а], [й’о], [й’у], [й’э] в начале слова ([й’ама] — яма) и после гласных звуков в середине и на конце слова </w:t>
      </w:r>
      <w:r w:rsidRPr="00F92158">
        <w:rPr>
          <w:rFonts w:ascii="Times New Roman" w:eastAsia="Calibri" w:hAnsi="Times New Roman" w:cs="Times New Roman"/>
          <w:sz w:val="24"/>
          <w:szCs w:val="24"/>
        </w:rPr>
        <w:t>([бай’ан]—баян, [р’исуй’у</w:t>
      </w:r>
      <w:r w:rsidRPr="00F92158">
        <w:rPr>
          <w:rFonts w:ascii="Times New Roman" w:eastAsia="Calibri" w:hAnsi="Times New Roman" w:cs="Times New Roman"/>
          <w:color w:val="000000"/>
          <w:sz w:val="24"/>
          <w:szCs w:val="24"/>
        </w:rPr>
        <w:t>] — рисую).</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Обозначение мягкости согласных в слоге-слиянии с помощью букв «я, ё, ю, е» ([но]- но; [н’о]- нё; [ру]- ру; [р’у]- рю; [ла]- ла; [л’а]- ля; [мэ]- мэ; [м’э]- ме).</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Мягкий знак «ь», указывающий на мягкость согласного звука на конце и в середине слов, например: линь, руль, мыльный пузырь.</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Слоговое и орфоэпическое прочтение звуковой и буквенной схем слов. Наблюдение за процессом перекодирования звуковой формы слова в графическую (на основе условных знаков и печатных букв). Усвоение правил использования букв «я, ё, ю, е». Упражнение в чтении слогов и слов с этими буквами и мягким знаком «ь». Дифференцировка мягких и твердых согласных сонорных звуков на слух при выделении их из контекста произносимого слова.</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b/>
          <w:bCs/>
          <w:color w:val="000000"/>
          <w:sz w:val="24"/>
          <w:szCs w:val="24"/>
        </w:rPr>
        <w:t>Конструирование</w:t>
      </w:r>
      <w:r w:rsidRPr="00F92158">
        <w:rPr>
          <w:rFonts w:ascii="Times New Roman" w:eastAsia="Calibri" w:hAnsi="Times New Roman" w:cs="Times New Roman"/>
          <w:color w:val="000000"/>
          <w:sz w:val="24"/>
          <w:szCs w:val="24"/>
        </w:rPr>
        <w:t xml:space="preserve"> форм печатных букв (строчных и заглавных): я Я, ё Ё, ю Ю, еЕ, ь.</w:t>
      </w:r>
    </w:p>
    <w:p w:rsidR="00FF0FF9" w:rsidRPr="00F92158" w:rsidRDefault="00FF0FF9" w:rsidP="00F92158">
      <w:pPr>
        <w:autoSpaceDE w:val="0"/>
        <w:autoSpaceDN w:val="0"/>
        <w:adjustRightInd w:val="0"/>
        <w:spacing w:before="200" w:after="0"/>
        <w:ind w:firstLine="567"/>
        <w:jc w:val="both"/>
        <w:rPr>
          <w:rFonts w:ascii="Times New Roman" w:eastAsia="Calibri" w:hAnsi="Times New Roman" w:cs="Times New Roman"/>
          <w:b/>
          <w:bCs/>
          <w:color w:val="000000"/>
          <w:sz w:val="24"/>
          <w:szCs w:val="24"/>
        </w:rPr>
      </w:pPr>
      <w:r w:rsidRPr="00F92158">
        <w:rPr>
          <w:rFonts w:ascii="Times New Roman" w:eastAsia="Calibri" w:hAnsi="Times New Roman" w:cs="Times New Roman"/>
          <w:b/>
          <w:bCs/>
          <w:color w:val="000000"/>
          <w:sz w:val="24"/>
          <w:szCs w:val="24"/>
        </w:rPr>
        <w:t>Парные звонкие и глухие согласные звуки</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 xml:space="preserve">Отличие звонких и глухих звуков [д]-[д’], [т]-[т’], [з]-[з’], [с]-[с’], [г]-[г’], [к]-[к’], [в]-[в’], [ф]-[ф’], [б]-[б’], [п]-[п’] по признаку твердости-мягкости. Соотнесение парных по звонкости-глухости звуков[д-т, д’-т’, з-с, з’-с’, г-к, г’-к’, в-ф, в’-ф’, б-п, б’-п’] на фоне уже знакомого дифференциального признака (твердости-мягкости). Например: </w:t>
      </w:r>
      <w:r w:rsidRPr="00F92158">
        <w:rPr>
          <w:rFonts w:ascii="Times New Roman" w:eastAsia="Calibri" w:hAnsi="Times New Roman" w:cs="Times New Roman"/>
          <w:i/>
          <w:iCs/>
          <w:color w:val="000000"/>
          <w:sz w:val="24"/>
          <w:szCs w:val="24"/>
          <w:u w:val="thick"/>
        </w:rPr>
        <w:t>Ди</w:t>
      </w:r>
      <w:r w:rsidRPr="00F92158">
        <w:rPr>
          <w:rFonts w:ascii="Times New Roman" w:eastAsia="Calibri" w:hAnsi="Times New Roman" w:cs="Times New Roman"/>
          <w:i/>
          <w:iCs/>
          <w:color w:val="000000"/>
          <w:sz w:val="24"/>
          <w:szCs w:val="24"/>
        </w:rPr>
        <w:t>ма—</w:t>
      </w:r>
      <w:r w:rsidRPr="00F92158">
        <w:rPr>
          <w:rFonts w:ascii="Times New Roman" w:eastAsia="Calibri" w:hAnsi="Times New Roman" w:cs="Times New Roman"/>
          <w:i/>
          <w:iCs/>
          <w:color w:val="000000"/>
          <w:sz w:val="24"/>
          <w:szCs w:val="24"/>
          <w:u w:val="thick"/>
        </w:rPr>
        <w:t>Ти</w:t>
      </w:r>
      <w:r w:rsidRPr="00F92158">
        <w:rPr>
          <w:rFonts w:ascii="Times New Roman" w:eastAsia="Calibri" w:hAnsi="Times New Roman" w:cs="Times New Roman"/>
          <w:i/>
          <w:iCs/>
          <w:color w:val="000000"/>
          <w:sz w:val="24"/>
          <w:szCs w:val="24"/>
        </w:rPr>
        <w:t xml:space="preserve">ма, </w:t>
      </w:r>
      <w:r w:rsidRPr="00F92158">
        <w:rPr>
          <w:rFonts w:ascii="Times New Roman" w:eastAsia="Calibri" w:hAnsi="Times New Roman" w:cs="Times New Roman"/>
          <w:i/>
          <w:iCs/>
          <w:color w:val="000000"/>
          <w:sz w:val="24"/>
          <w:szCs w:val="24"/>
          <w:u w:val="thick"/>
        </w:rPr>
        <w:t>Да</w:t>
      </w:r>
      <w:r w:rsidRPr="00F92158">
        <w:rPr>
          <w:rFonts w:ascii="Times New Roman" w:eastAsia="Calibri" w:hAnsi="Times New Roman" w:cs="Times New Roman"/>
          <w:i/>
          <w:iCs/>
          <w:color w:val="000000"/>
          <w:sz w:val="24"/>
          <w:szCs w:val="24"/>
        </w:rPr>
        <w:t>ня—</w:t>
      </w:r>
      <w:r w:rsidRPr="00F92158">
        <w:rPr>
          <w:rFonts w:ascii="Times New Roman" w:eastAsia="Calibri" w:hAnsi="Times New Roman" w:cs="Times New Roman"/>
          <w:i/>
          <w:iCs/>
          <w:color w:val="000000"/>
          <w:sz w:val="24"/>
          <w:szCs w:val="24"/>
          <w:u w:val="thick"/>
        </w:rPr>
        <w:t>Та</w:t>
      </w:r>
      <w:r w:rsidRPr="00F92158">
        <w:rPr>
          <w:rFonts w:ascii="Times New Roman" w:eastAsia="Calibri" w:hAnsi="Times New Roman" w:cs="Times New Roman"/>
          <w:i/>
          <w:iCs/>
          <w:color w:val="000000"/>
          <w:sz w:val="24"/>
          <w:szCs w:val="24"/>
        </w:rPr>
        <w:t>ня</w:t>
      </w:r>
      <w:r w:rsidRPr="00F92158">
        <w:rPr>
          <w:rFonts w:ascii="Times New Roman" w:eastAsia="Calibri" w:hAnsi="Times New Roman" w:cs="Times New Roman"/>
          <w:color w:val="000000"/>
          <w:sz w:val="24"/>
          <w:szCs w:val="24"/>
        </w:rPr>
        <w:t>. Наблюдение за смыслоразличительной функцией звуков.</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Усвоение форм 24 печатных (строчных и заглавных) букв: д Д, т Т, з З, с С, г Г, к К, в В, ф Ф, б Б, п П, жЖ, ш Ш.</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 xml:space="preserve">Упражнение в произношении минимальных пар слов, например: </w:t>
      </w:r>
      <w:r w:rsidRPr="00F92158">
        <w:rPr>
          <w:rFonts w:ascii="Times New Roman" w:eastAsia="Calibri" w:hAnsi="Times New Roman" w:cs="Times New Roman"/>
          <w:i/>
          <w:iCs/>
          <w:color w:val="000000"/>
          <w:sz w:val="24"/>
          <w:szCs w:val="24"/>
        </w:rPr>
        <w:t>жар—шар, Луша—лужа</w:t>
      </w:r>
      <w:r w:rsidRPr="00F92158">
        <w:rPr>
          <w:rFonts w:ascii="Times New Roman" w:eastAsia="Calibri" w:hAnsi="Times New Roman" w:cs="Times New Roman"/>
          <w:color w:val="000000"/>
          <w:sz w:val="24"/>
          <w:szCs w:val="24"/>
        </w:rPr>
        <w:t>, отличающихся звуками [ж]-[ш].</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 xml:space="preserve">Знакомство с первыми правилами традиционных написаний: </w:t>
      </w:r>
      <w:r w:rsidRPr="00F92158">
        <w:rPr>
          <w:rFonts w:ascii="Times New Roman" w:eastAsia="Calibri" w:hAnsi="Times New Roman" w:cs="Times New Roman"/>
          <w:i/>
          <w:iCs/>
          <w:color w:val="000000"/>
          <w:sz w:val="24"/>
          <w:szCs w:val="24"/>
        </w:rPr>
        <w:t>жи</w:t>
      </w:r>
      <w:r w:rsidRPr="00F92158">
        <w:rPr>
          <w:rFonts w:ascii="Times New Roman" w:eastAsia="Calibri" w:hAnsi="Times New Roman" w:cs="Times New Roman"/>
          <w:i/>
          <w:iCs/>
          <w:color w:val="000000"/>
          <w:sz w:val="24"/>
          <w:szCs w:val="24"/>
        </w:rPr>
        <w:noBreakHyphen/>
        <w:t>ши</w:t>
      </w:r>
      <w:r w:rsidRPr="00F92158">
        <w:rPr>
          <w:rFonts w:ascii="Times New Roman" w:eastAsia="Calibri" w:hAnsi="Times New Roman" w:cs="Times New Roman"/>
          <w:color w:val="000000"/>
          <w:sz w:val="24"/>
          <w:szCs w:val="24"/>
        </w:rPr>
        <w:t>.</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Дифференцировка звуков на основе работы по звукобуквенным схемам, чтения слогов, слов и текстов.</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 xml:space="preserve">Чтение исходных и преобразованных слов путем замены или дополнения в них одного звука, а также обратного прочтения (слева направо) слов-перевертышей. </w:t>
      </w:r>
      <w:r w:rsidRPr="00F92158">
        <w:rPr>
          <w:rFonts w:ascii="Times New Roman" w:eastAsia="Calibri" w:hAnsi="Times New Roman" w:cs="Times New Roman"/>
          <w:b/>
          <w:bCs/>
          <w:color w:val="000000"/>
          <w:sz w:val="24"/>
          <w:szCs w:val="24"/>
        </w:rPr>
        <w:t>Чтение и отгадывание загадок. Чтение</w:t>
      </w:r>
      <w:r w:rsidRPr="00F92158">
        <w:rPr>
          <w:rFonts w:ascii="Times New Roman" w:eastAsia="Calibri" w:hAnsi="Times New Roman" w:cs="Times New Roman"/>
          <w:color w:val="000000"/>
          <w:sz w:val="24"/>
          <w:szCs w:val="24"/>
        </w:rPr>
        <w:t xml:space="preserve">, запоминание и </w:t>
      </w:r>
      <w:r w:rsidRPr="00F92158">
        <w:rPr>
          <w:rFonts w:ascii="Times New Roman" w:eastAsia="Calibri" w:hAnsi="Times New Roman" w:cs="Times New Roman"/>
          <w:b/>
          <w:bCs/>
          <w:color w:val="000000"/>
          <w:sz w:val="24"/>
          <w:szCs w:val="24"/>
        </w:rPr>
        <w:t>воспроизведение по памяти с</w:t>
      </w:r>
      <w:r w:rsidRPr="00F92158">
        <w:rPr>
          <w:rFonts w:ascii="Times New Roman" w:eastAsia="Calibri" w:hAnsi="Times New Roman" w:cs="Times New Roman"/>
          <w:color w:val="000000"/>
          <w:sz w:val="24"/>
          <w:szCs w:val="24"/>
        </w:rPr>
        <w:t>короговорок, приговорок, дразнилок, считалок, изречений народной мудрости, в которых варьируются изучаемые звуки.</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Формирование наглядно-образных представлений о звуке, слоге, слове, предложении и тексте.</w:t>
      </w:r>
    </w:p>
    <w:p w:rsidR="00FF0FF9" w:rsidRPr="00F92158" w:rsidRDefault="00FF0FF9" w:rsidP="00F92158">
      <w:pPr>
        <w:autoSpaceDE w:val="0"/>
        <w:autoSpaceDN w:val="0"/>
        <w:adjustRightInd w:val="0"/>
        <w:spacing w:before="200" w:after="0"/>
        <w:ind w:firstLine="567"/>
        <w:jc w:val="both"/>
        <w:rPr>
          <w:rFonts w:ascii="Times New Roman" w:eastAsia="Calibri" w:hAnsi="Times New Roman" w:cs="Times New Roman"/>
          <w:b/>
          <w:bCs/>
          <w:color w:val="000000"/>
          <w:sz w:val="24"/>
          <w:szCs w:val="24"/>
        </w:rPr>
      </w:pPr>
      <w:r w:rsidRPr="00F92158">
        <w:rPr>
          <w:rFonts w:ascii="Times New Roman" w:eastAsia="Calibri" w:hAnsi="Times New Roman" w:cs="Times New Roman"/>
          <w:b/>
          <w:bCs/>
          <w:color w:val="000000"/>
          <w:sz w:val="24"/>
          <w:szCs w:val="24"/>
        </w:rPr>
        <w:t>Звук [й’] после разделительных «ь» и «ъ» знаков</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Обозначение на письме звука [й’] с помощью сочетаний разделительных знаков «ь» и «ъ» и гласных букв (ь + е, ё, ю, я, и; ъ + е, ё, ю, я).</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Звуковой анализ слов со звуком [й’], обозначенным с помощью сочетания разделительных знаков и букв гласных. Чтение звуковой схемы слов со звуком [й’], перекодирование ее в буквенную форму с последующим прочтением вначале по слогам, а затем — орфоэпически.</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lastRenderedPageBreak/>
        <w:t>Конструирование печатных знаков «ь», «ъ», усвоение их форм.</w:t>
      </w:r>
    </w:p>
    <w:p w:rsidR="00FF0FF9" w:rsidRPr="00F92158" w:rsidRDefault="00FF0FF9" w:rsidP="00F92158">
      <w:pPr>
        <w:autoSpaceDE w:val="0"/>
        <w:autoSpaceDN w:val="0"/>
        <w:adjustRightInd w:val="0"/>
        <w:spacing w:before="200" w:after="0"/>
        <w:ind w:firstLine="567"/>
        <w:jc w:val="both"/>
        <w:rPr>
          <w:rFonts w:ascii="Times New Roman" w:eastAsia="Calibri" w:hAnsi="Times New Roman" w:cs="Times New Roman"/>
          <w:b/>
          <w:bCs/>
          <w:color w:val="000000"/>
          <w:sz w:val="24"/>
          <w:szCs w:val="24"/>
        </w:rPr>
      </w:pPr>
      <w:r w:rsidRPr="00F92158">
        <w:rPr>
          <w:rFonts w:ascii="Times New Roman" w:eastAsia="Calibri" w:hAnsi="Times New Roman" w:cs="Times New Roman"/>
          <w:b/>
          <w:bCs/>
          <w:color w:val="000000"/>
          <w:sz w:val="24"/>
          <w:szCs w:val="24"/>
        </w:rPr>
        <w:t>Непарные глухие мягкие и твердые звуки [х, х’, ч’, щ’, ц]</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 xml:space="preserve">Отработка артикуляции звуков [х, х’, ч’, щ’, ц] в процессе акцентированного произнесения их как в контексте целого слова, так и вне его. Характеристика этих звуков по признаку твердости-мягкости. Упражнение в чтении слов со следующими сочетаниями звуков: </w:t>
      </w:r>
      <w:r w:rsidRPr="00F92158">
        <w:rPr>
          <w:rFonts w:ascii="Times New Roman" w:eastAsia="Calibri" w:hAnsi="Times New Roman" w:cs="Times New Roman"/>
          <w:i/>
          <w:iCs/>
          <w:color w:val="000000"/>
          <w:sz w:val="24"/>
          <w:szCs w:val="24"/>
        </w:rPr>
        <w:t>же, ше (жесть, шесть); шо, шё (шорох, шёлк); жо, жё (обжора, жёлудь); че (честь); чо, чё (чох, т. е. чихание, чёлка); ще (щепка); що, щё (трещотка, щётка), чк (ручка, дочка), чн (точный, мучной), чт (мачта, почта), щн (хищник), щр (поощрение)</w:t>
      </w:r>
      <w:r w:rsidRPr="00F92158">
        <w:rPr>
          <w:rFonts w:ascii="Times New Roman" w:eastAsia="Calibri" w:hAnsi="Times New Roman" w:cs="Times New Roman"/>
          <w:color w:val="000000"/>
          <w:sz w:val="24"/>
          <w:szCs w:val="24"/>
        </w:rPr>
        <w:t>. Чтение слогов, слов, предложений и текстов, содержащих эти звуки. Усвоение содержания текста. Пересказ.</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Усвоение форм 8 печатных (строчных и заглавных) букв: х Х, ч Ч, щ Щ, ц Ц.</w:t>
      </w:r>
    </w:p>
    <w:p w:rsidR="00FF0FF9" w:rsidRPr="00F92158" w:rsidRDefault="00FF0FF9" w:rsidP="00F92158">
      <w:pPr>
        <w:autoSpaceDE w:val="0"/>
        <w:autoSpaceDN w:val="0"/>
        <w:adjustRightInd w:val="0"/>
        <w:spacing w:before="200" w:after="0"/>
        <w:ind w:firstLine="567"/>
        <w:jc w:val="both"/>
        <w:rPr>
          <w:rFonts w:ascii="Times New Roman" w:eastAsia="Calibri" w:hAnsi="Times New Roman" w:cs="Times New Roman"/>
          <w:color w:val="000000"/>
          <w:sz w:val="24"/>
          <w:szCs w:val="24"/>
        </w:rPr>
      </w:pPr>
      <w:r w:rsidRPr="00F92158">
        <w:rPr>
          <w:rFonts w:ascii="Times New Roman" w:eastAsia="Calibri" w:hAnsi="Times New Roman" w:cs="Times New Roman"/>
          <w:b/>
          <w:bCs/>
          <w:color w:val="000000"/>
          <w:sz w:val="24"/>
          <w:szCs w:val="24"/>
        </w:rPr>
        <w:t>2. Письмо (88 ч)</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Правила посадки и пользования письменными принадлежностями. Выработка навыка правильной посадки и пользования письменными принадлежностями.</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 xml:space="preserve">Упражнение в практическом конструировании печатных букв (на уроке чтения) с помощью элементов-шаблонов. Формирование в </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 xml:space="preserve">памяти детей дифференцированных </w:t>
      </w:r>
      <w:r w:rsidRPr="00F92158">
        <w:rPr>
          <w:rFonts w:ascii="Times New Roman" w:eastAsia="Calibri" w:hAnsi="Times New Roman" w:cs="Times New Roman"/>
          <w:i/>
          <w:iCs/>
          <w:color w:val="000000"/>
          <w:sz w:val="24"/>
          <w:szCs w:val="24"/>
        </w:rPr>
        <w:t>зрительных</w:t>
      </w:r>
      <w:r w:rsidRPr="00F92158">
        <w:rPr>
          <w:rFonts w:ascii="Times New Roman" w:eastAsia="Calibri" w:hAnsi="Times New Roman" w:cs="Times New Roman"/>
          <w:color w:val="000000"/>
          <w:sz w:val="24"/>
          <w:szCs w:val="24"/>
        </w:rPr>
        <w:t xml:space="preserve"> образов всех печатных букв.</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b/>
          <w:bCs/>
          <w:color w:val="000000"/>
          <w:sz w:val="24"/>
          <w:szCs w:val="24"/>
        </w:rPr>
        <w:t>Анализ и конструирование</w:t>
      </w:r>
      <w:r w:rsidRPr="00F92158">
        <w:rPr>
          <w:rFonts w:ascii="Times New Roman" w:eastAsia="Calibri" w:hAnsi="Times New Roman" w:cs="Times New Roman"/>
          <w:color w:val="000000"/>
          <w:sz w:val="24"/>
          <w:szCs w:val="24"/>
        </w:rPr>
        <w:t xml:space="preserve"> письменных букв (на уроке письма) из элементов-шаблонов. Выполнение логических заданий на сравнение букв и объединение их в группы на основе общего по форме элемента.</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 xml:space="preserve">Формирование в памяти первоклассников четко дифференцированных </w:t>
      </w:r>
      <w:r w:rsidRPr="00F92158">
        <w:rPr>
          <w:rFonts w:ascii="Times New Roman" w:eastAsia="Calibri" w:hAnsi="Times New Roman" w:cs="Times New Roman"/>
          <w:i/>
          <w:iCs/>
          <w:color w:val="000000"/>
          <w:sz w:val="24"/>
          <w:szCs w:val="24"/>
        </w:rPr>
        <w:t>зрительно-двигательных</w:t>
      </w:r>
      <w:r w:rsidRPr="00F92158">
        <w:rPr>
          <w:rFonts w:ascii="Times New Roman" w:eastAsia="Calibri" w:hAnsi="Times New Roman" w:cs="Times New Roman"/>
          <w:color w:val="000000"/>
          <w:sz w:val="24"/>
          <w:szCs w:val="24"/>
        </w:rPr>
        <w:t xml:space="preserve"> образов письменных букв (больших — заглавных и малых — строчных). Отработка технологии начертания этих букв по алгоритму и под счет.</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Знакомство с тремя видами соединений букв при письме (верхнее, среднеплавное, нижнее). Усвоение алгоритмов, трех видов соединений букв, изучаемых на уроке, с ранее изученными.</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Упражнение в ритмичном чередовании напряжений и расслаблений мышц руки на основе приема тактирования, т. е. письма букв под счет.</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b/>
          <w:bCs/>
          <w:color w:val="000000"/>
          <w:sz w:val="24"/>
          <w:szCs w:val="24"/>
        </w:rPr>
        <w:t xml:space="preserve">Перекодирование </w:t>
      </w:r>
      <w:r w:rsidRPr="00F92158">
        <w:rPr>
          <w:rFonts w:ascii="Times New Roman" w:eastAsia="Calibri" w:hAnsi="Times New Roman" w:cs="Times New Roman"/>
          <w:color w:val="000000"/>
          <w:sz w:val="24"/>
          <w:szCs w:val="24"/>
        </w:rPr>
        <w:t>звуковой схемы слова в графическую с последующей записью письменными буквами.</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Чтение образцов письма: слогов, слов, предложений, зафиксированных письменными буквами, запись по образцу, проверка учеником результатов своего письма.</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p>
    <w:p w:rsidR="00FF0FF9" w:rsidRPr="00F92158" w:rsidRDefault="00FF0FF9" w:rsidP="00F92158">
      <w:pPr>
        <w:tabs>
          <w:tab w:val="left" w:pos="585"/>
        </w:tabs>
        <w:autoSpaceDE w:val="0"/>
        <w:autoSpaceDN w:val="0"/>
        <w:adjustRightInd w:val="0"/>
        <w:spacing w:after="0"/>
        <w:ind w:firstLine="397"/>
        <w:jc w:val="both"/>
        <w:rPr>
          <w:rFonts w:ascii="Times New Roman" w:eastAsia="Calibri" w:hAnsi="Times New Roman" w:cs="Times New Roman"/>
          <w:color w:val="000000"/>
          <w:sz w:val="24"/>
          <w:szCs w:val="24"/>
        </w:rPr>
      </w:pP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b/>
          <w:bCs/>
          <w:color w:val="000000"/>
          <w:sz w:val="24"/>
          <w:szCs w:val="24"/>
        </w:rPr>
      </w:pPr>
      <w:r w:rsidRPr="00F92158">
        <w:rPr>
          <w:rFonts w:ascii="Times New Roman" w:eastAsia="Calibri" w:hAnsi="Times New Roman" w:cs="Times New Roman"/>
          <w:b/>
          <w:bCs/>
          <w:color w:val="000000"/>
          <w:sz w:val="24"/>
          <w:szCs w:val="24"/>
        </w:rPr>
        <w:t>ЗАКЛЮЧИТЕЛЬНЫЙ ПЕРИОД (17 ч)</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b/>
          <w:bCs/>
          <w:color w:val="000000"/>
          <w:sz w:val="24"/>
          <w:szCs w:val="24"/>
        </w:rPr>
      </w:pPr>
      <w:r w:rsidRPr="00F92158">
        <w:rPr>
          <w:rFonts w:ascii="Times New Roman" w:eastAsia="Calibri" w:hAnsi="Times New Roman" w:cs="Times New Roman"/>
          <w:b/>
          <w:bCs/>
          <w:color w:val="000000"/>
          <w:sz w:val="24"/>
          <w:szCs w:val="24"/>
        </w:rPr>
        <w:t>1. Чтение</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Формирование навыка сознательного чтения текстов различных жанров при условии орфоэпического произнесения слов. При чтении «трудных» слов в тексте (длинных и незнакомых по значению) возможно возвращение на уровень слогового их прочтения. Соблюдение пауз в соответствии со знаками препинания как в предложениях, так и между ними. Воспроизведение заданной интонации: повествовательной, вопросительной, побудительной.</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lastRenderedPageBreak/>
        <w:t>Умение отвечать на вопросы по содержанию прочитанного текста полными ответами, делать выборочный пересказ, изменять начало или конец текста и в связи с этим давать ему новое название.</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Умение находить и читать выборочно отрывки текста, соответствующие трем его структурным компонентам: а) вступление, начало: с чего все началось; б) главная часть: что произошло с героями; в) заключение: чем все завершилось. Умение передать отношение автора и читающего ученика к описанным в тексте событиям.</w:t>
      </w:r>
    </w:p>
    <w:p w:rsidR="00FF0FF9" w:rsidRPr="00F92158" w:rsidRDefault="00FF0FF9" w:rsidP="00F92158">
      <w:pPr>
        <w:autoSpaceDE w:val="0"/>
        <w:autoSpaceDN w:val="0"/>
        <w:adjustRightInd w:val="0"/>
        <w:spacing w:before="200" w:after="0"/>
        <w:ind w:firstLine="567"/>
        <w:jc w:val="both"/>
        <w:rPr>
          <w:rFonts w:ascii="Times New Roman" w:eastAsia="Calibri" w:hAnsi="Times New Roman" w:cs="Times New Roman"/>
          <w:color w:val="000000"/>
          <w:sz w:val="24"/>
          <w:szCs w:val="24"/>
        </w:rPr>
      </w:pPr>
      <w:r w:rsidRPr="00F92158">
        <w:rPr>
          <w:rFonts w:ascii="Times New Roman" w:eastAsia="Calibri" w:hAnsi="Times New Roman" w:cs="Times New Roman"/>
          <w:b/>
          <w:bCs/>
          <w:color w:val="000000"/>
          <w:sz w:val="24"/>
          <w:szCs w:val="24"/>
        </w:rPr>
        <w:t>2. Письмо</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Закрепление технологии написания всех письменных букв и их соединений в графических слогах и цельных словах по алгоритмам. Умение чередовать напряжение мышц руки с расслаблением в процессе воспроизведения букв под счет (прием тактирования).</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Работа по исправлению графических ошибок и совершенствованию каллиграфического качества письма: четкости, устойчивости и удобочитаемости. Формирование графической грамотности, связности и каллиграфического качества письма при условии ускорения его темпа.</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color w:val="000000"/>
          <w:sz w:val="24"/>
          <w:szCs w:val="24"/>
        </w:rPr>
      </w:pPr>
      <w:r w:rsidRPr="00F92158">
        <w:rPr>
          <w:rFonts w:ascii="Times New Roman" w:eastAsia="Calibri" w:hAnsi="Times New Roman" w:cs="Times New Roman"/>
          <w:color w:val="000000"/>
          <w:sz w:val="24"/>
          <w:szCs w:val="24"/>
        </w:rPr>
        <w:t>Списывание слов и предложений с печатного и письменного текстов, письмо под диктовку.</w:t>
      </w: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b/>
          <w:bCs/>
          <w:color w:val="000000"/>
          <w:sz w:val="24"/>
          <w:szCs w:val="24"/>
        </w:rPr>
      </w:pPr>
    </w:p>
    <w:p w:rsidR="00FF0FF9" w:rsidRPr="00F92158" w:rsidRDefault="00FF0FF9" w:rsidP="00F92158">
      <w:pPr>
        <w:autoSpaceDE w:val="0"/>
        <w:autoSpaceDN w:val="0"/>
        <w:adjustRightInd w:val="0"/>
        <w:spacing w:after="0"/>
        <w:ind w:firstLine="397"/>
        <w:jc w:val="both"/>
        <w:rPr>
          <w:rFonts w:ascii="Times New Roman" w:eastAsia="Calibri" w:hAnsi="Times New Roman" w:cs="Times New Roman"/>
          <w:b/>
          <w:bCs/>
          <w:color w:val="000000"/>
          <w:sz w:val="24"/>
          <w:szCs w:val="24"/>
        </w:rPr>
      </w:pPr>
    </w:p>
    <w:p w:rsidR="00FF0FF9" w:rsidRPr="00F92158" w:rsidRDefault="00FF0FF9" w:rsidP="00F92158">
      <w:pPr>
        <w:widowControl w:val="0"/>
        <w:suppressAutoHyphens/>
        <w:spacing w:after="0"/>
        <w:jc w:val="both"/>
        <w:rPr>
          <w:rFonts w:ascii="Times New Roman" w:eastAsia="Lucida Sans Unicode" w:hAnsi="Times New Roman" w:cs="Times New Roman"/>
          <w:b/>
          <w:i/>
          <w:kern w:val="1"/>
          <w:sz w:val="24"/>
          <w:szCs w:val="24"/>
          <w:lang w:eastAsia="hi-IN" w:bidi="hi-IN"/>
        </w:rPr>
      </w:pPr>
      <w:r w:rsidRPr="00F92158">
        <w:rPr>
          <w:rFonts w:ascii="Times New Roman" w:eastAsia="Lucida Sans Unicode" w:hAnsi="Times New Roman" w:cs="Times New Roman"/>
          <w:b/>
          <w:i/>
          <w:kern w:val="1"/>
          <w:sz w:val="24"/>
          <w:szCs w:val="24"/>
          <w:lang w:eastAsia="hi-IN" w:bidi="hi-IN"/>
        </w:rPr>
        <w:t>Литературное чтение</w:t>
      </w:r>
    </w:p>
    <w:p w:rsidR="00FF0FF9" w:rsidRPr="00F92158" w:rsidRDefault="00FF0FF9" w:rsidP="00F92158">
      <w:pPr>
        <w:widowControl w:val="0"/>
        <w:suppressAutoHyphens/>
        <w:spacing w:after="0"/>
        <w:jc w:val="both"/>
        <w:rPr>
          <w:rFonts w:ascii="Times New Roman" w:eastAsia="Lucida Sans Unicode" w:hAnsi="Times New Roman" w:cs="Times New Roman"/>
          <w:b/>
          <w:kern w:val="1"/>
          <w:sz w:val="24"/>
          <w:szCs w:val="24"/>
          <w:lang w:eastAsia="hi-IN" w:bidi="hi-IN"/>
        </w:rPr>
      </w:pPr>
    </w:p>
    <w:p w:rsidR="00FF0FF9" w:rsidRPr="00F92158" w:rsidRDefault="00FF0FF9" w:rsidP="00F92158">
      <w:pPr>
        <w:widowControl w:val="0"/>
        <w:suppressAutoHyphens/>
        <w:spacing w:after="0"/>
        <w:jc w:val="both"/>
        <w:rPr>
          <w:rFonts w:ascii="Times New Roman" w:eastAsia="Lucida Sans Unicode" w:hAnsi="Times New Roman" w:cs="Times New Roman"/>
          <w:kern w:val="1"/>
          <w:sz w:val="24"/>
          <w:szCs w:val="24"/>
          <w:lang w:eastAsia="hi-IN" w:bidi="hi-IN"/>
        </w:rPr>
      </w:pPr>
      <w:r w:rsidRPr="00F92158">
        <w:rPr>
          <w:rFonts w:ascii="Times New Roman" w:eastAsia="Lucida Sans Unicode" w:hAnsi="Times New Roman" w:cs="Times New Roman"/>
          <w:b/>
          <w:kern w:val="1"/>
          <w:sz w:val="24"/>
          <w:szCs w:val="24"/>
          <w:lang w:eastAsia="hi-IN" w:bidi="hi-IN"/>
        </w:rPr>
        <w:t>Программа 1 класса</w:t>
      </w:r>
      <w:r w:rsidRPr="00F92158">
        <w:rPr>
          <w:rFonts w:ascii="Times New Roman" w:eastAsia="Lucida Sans Unicode" w:hAnsi="Times New Roman" w:cs="Times New Roman"/>
          <w:kern w:val="1"/>
          <w:sz w:val="24"/>
          <w:szCs w:val="24"/>
          <w:lang w:eastAsia="hi-IN" w:bidi="hi-IN"/>
        </w:rPr>
        <w:t xml:space="preserve"> предполагает плавный переход от «Азбуки» к учебному предмету «Литературное чтение». Младшие школьники совершенствуют начальные умения и навыки осознанного чтения; знакомятся с малыми жанрами фольклора и учатся осваивать их практически; получают представление о сюжетно-композиционных особенностях докучной и кумулятивной сказки. Кроме того, они знакомятся с образцами авторской литературы, читая небольшие прозаические и поэтические тексты. На материале фольклорной и авторской поэзии первоклассники получают начальные представления о рифме как созвучных словах, находящихся в конце строк; учатся обнаруживать повтор и звукопись как средства художественной выразительности. Сравнивая короткие тексты, представляющие собой малые жанры фольклора, с классическими иллюстрациями к этим текстам, младшие школьники на практике убеждаются в том, что художественный образ может быть создан разными средствами, языком разных видов искусства.</w:t>
      </w:r>
    </w:p>
    <w:p w:rsidR="00FF0FF9" w:rsidRPr="00F92158" w:rsidRDefault="00FF0FF9" w:rsidP="00F92158">
      <w:pPr>
        <w:widowControl w:val="0"/>
        <w:suppressAutoHyphens/>
        <w:spacing w:after="0"/>
        <w:jc w:val="both"/>
        <w:rPr>
          <w:rFonts w:ascii="Times New Roman" w:eastAsia="Lucida Sans Unicode" w:hAnsi="Times New Roman" w:cs="Times New Roman"/>
          <w:kern w:val="1"/>
          <w:sz w:val="24"/>
          <w:szCs w:val="24"/>
          <w:lang w:eastAsia="hi-IN" w:bidi="hi-IN"/>
        </w:rPr>
      </w:pPr>
      <w:r w:rsidRPr="00F92158">
        <w:rPr>
          <w:rFonts w:ascii="Times New Roman" w:eastAsia="Lucida Sans Unicode" w:hAnsi="Times New Roman" w:cs="Times New Roman"/>
          <w:kern w:val="1"/>
          <w:sz w:val="24"/>
          <w:szCs w:val="24"/>
          <w:lang w:eastAsia="hi-IN" w:bidi="hi-IN"/>
        </w:rPr>
        <w:t>Итогом первого года обучения является формирование мотива и начальных умений и навыков осознанного чтения и короткого устного высказывания ( в рамках ответа на конкретный вопрос учебника). Дети получают общее представление о малых жанрах фольклора, о различиях прозы и поэзии, знакомятся с понятиями «автор» и «название» произведения; называют персонажей произведения, выражают своё отношение к происходящему в тексте, находят повторы и рифмы.</w:t>
      </w:r>
    </w:p>
    <w:p w:rsidR="00FF0FF9" w:rsidRPr="00F92158" w:rsidRDefault="00FF0FF9" w:rsidP="00F92158">
      <w:pPr>
        <w:widowControl w:val="0"/>
        <w:suppressAutoHyphens/>
        <w:spacing w:after="0"/>
        <w:jc w:val="both"/>
        <w:rPr>
          <w:rFonts w:ascii="Times New Roman" w:eastAsia="Lucida Sans Unicode" w:hAnsi="Times New Roman" w:cs="Times New Roman"/>
          <w:kern w:val="1"/>
          <w:sz w:val="24"/>
          <w:szCs w:val="24"/>
          <w:lang w:eastAsia="hi-IN" w:bidi="hi-IN"/>
        </w:rPr>
      </w:pPr>
      <w:r w:rsidRPr="00F92158">
        <w:rPr>
          <w:rFonts w:ascii="Times New Roman" w:eastAsia="Lucida Sans Unicode" w:hAnsi="Times New Roman" w:cs="Times New Roman"/>
          <w:kern w:val="1"/>
          <w:sz w:val="24"/>
          <w:szCs w:val="24"/>
          <w:lang w:eastAsia="hi-IN" w:bidi="hi-IN"/>
        </w:rPr>
        <w:t>Главная задача обучения в 1 классе – формирование потребности и мотива чтения и совершенствование необходимых для этого умений и навыков – остаётся актуальной и на протяжении следующих лет начального обучения.</w:t>
      </w:r>
    </w:p>
    <w:p w:rsidR="00FF0FF9" w:rsidRPr="00F92158" w:rsidRDefault="00FF0FF9" w:rsidP="00F92158">
      <w:pPr>
        <w:widowControl w:val="0"/>
        <w:suppressAutoHyphens/>
        <w:spacing w:after="0"/>
        <w:jc w:val="both"/>
        <w:rPr>
          <w:rFonts w:ascii="Times New Roman" w:eastAsia="Lucida Sans Unicode" w:hAnsi="Times New Roman" w:cs="Times New Roman"/>
          <w:b/>
          <w:i/>
          <w:kern w:val="1"/>
          <w:sz w:val="24"/>
          <w:szCs w:val="24"/>
          <w:lang w:eastAsia="hi-IN" w:bidi="hi-IN"/>
        </w:rPr>
      </w:pPr>
      <w:r w:rsidRPr="00F92158">
        <w:rPr>
          <w:rFonts w:ascii="Times New Roman" w:eastAsia="Lucida Sans Unicode" w:hAnsi="Times New Roman" w:cs="Times New Roman"/>
          <w:b/>
          <w:i/>
          <w:kern w:val="1"/>
          <w:sz w:val="24"/>
          <w:szCs w:val="24"/>
          <w:lang w:eastAsia="hi-IN" w:bidi="hi-IN"/>
        </w:rPr>
        <w:t>Содержание тем учебного курса. 1 класс (40 часов).</w:t>
      </w:r>
    </w:p>
    <w:p w:rsidR="00FF0FF9" w:rsidRPr="00F92158" w:rsidRDefault="00FF0FF9" w:rsidP="00F92158">
      <w:pPr>
        <w:widowControl w:val="0"/>
        <w:suppressAutoHyphens/>
        <w:spacing w:after="0"/>
        <w:jc w:val="both"/>
        <w:rPr>
          <w:rFonts w:ascii="Times New Roman" w:eastAsia="Lucida Sans Unicode" w:hAnsi="Times New Roman" w:cs="Times New Roman"/>
          <w:kern w:val="1"/>
          <w:sz w:val="24"/>
          <w:szCs w:val="24"/>
          <w:lang w:eastAsia="hi-IN" w:bidi="hi-IN"/>
        </w:rPr>
      </w:pPr>
      <w:r w:rsidRPr="00F92158">
        <w:rPr>
          <w:rFonts w:ascii="Times New Roman" w:eastAsia="Lucida Sans Unicode" w:hAnsi="Times New Roman" w:cs="Times New Roman"/>
          <w:b/>
          <w:kern w:val="1"/>
          <w:sz w:val="24"/>
          <w:szCs w:val="24"/>
          <w:lang w:eastAsia="hi-IN" w:bidi="hi-IN"/>
        </w:rPr>
        <w:t>Стихи и проза.</w:t>
      </w:r>
      <w:r w:rsidRPr="00F92158">
        <w:rPr>
          <w:rFonts w:ascii="Times New Roman" w:eastAsia="Lucida Sans Unicode" w:hAnsi="Times New Roman" w:cs="Times New Roman"/>
          <w:kern w:val="1"/>
          <w:sz w:val="24"/>
          <w:szCs w:val="24"/>
          <w:lang w:eastAsia="hi-IN" w:bidi="hi-IN"/>
        </w:rPr>
        <w:t xml:space="preserve"> Общее представление о стихотворном и прозаическом произведении. </w:t>
      </w:r>
      <w:r w:rsidRPr="00F92158">
        <w:rPr>
          <w:rFonts w:ascii="Times New Roman" w:eastAsia="Lucida Sans Unicode" w:hAnsi="Times New Roman" w:cs="Times New Roman"/>
          <w:kern w:val="1"/>
          <w:sz w:val="24"/>
          <w:szCs w:val="24"/>
          <w:lang w:eastAsia="hi-IN" w:bidi="hi-IN"/>
        </w:rPr>
        <w:lastRenderedPageBreak/>
        <w:t xml:space="preserve">Название произведения (заголовок), автор (поэт, писатель) литературного произведения; отсутствие автора в народном произведении. </w:t>
      </w:r>
    </w:p>
    <w:p w:rsidR="00FF0FF9" w:rsidRPr="00F92158" w:rsidRDefault="00FF0FF9" w:rsidP="00F92158">
      <w:pPr>
        <w:widowControl w:val="0"/>
        <w:suppressAutoHyphens/>
        <w:spacing w:after="0"/>
        <w:jc w:val="both"/>
        <w:rPr>
          <w:rFonts w:ascii="Times New Roman" w:eastAsia="Lucida Sans Unicode" w:hAnsi="Times New Roman" w:cs="Times New Roman"/>
          <w:kern w:val="1"/>
          <w:sz w:val="24"/>
          <w:szCs w:val="24"/>
          <w:lang w:eastAsia="hi-IN" w:bidi="hi-IN"/>
        </w:rPr>
      </w:pPr>
      <w:r w:rsidRPr="00F92158">
        <w:rPr>
          <w:rFonts w:ascii="Times New Roman" w:eastAsia="Lucida Sans Unicode" w:hAnsi="Times New Roman" w:cs="Times New Roman"/>
          <w:b/>
          <w:kern w:val="1"/>
          <w:sz w:val="24"/>
          <w:szCs w:val="24"/>
          <w:lang w:eastAsia="hi-IN" w:bidi="hi-IN"/>
        </w:rPr>
        <w:t>Устное народное творчество и литература.</w:t>
      </w:r>
      <w:r w:rsidRPr="00F92158">
        <w:rPr>
          <w:rFonts w:ascii="Times New Roman" w:eastAsia="Lucida Sans Unicode" w:hAnsi="Times New Roman" w:cs="Times New Roman"/>
          <w:kern w:val="1"/>
          <w:sz w:val="24"/>
          <w:szCs w:val="24"/>
          <w:lang w:eastAsia="hi-IN" w:bidi="hi-IN"/>
        </w:rPr>
        <w:t xml:space="preserve"> Общее представление о фольклоре. Отсутствие автора, устная передача, практически-игровой характер малых жанров фольклора. Малые фольклорные жанры: прибаутка, колыбельная песенка, считалка, загадка, скороговорка, закличка. Знакомство с жанрами докучной сказки и кумулятивной сказки (сказки-цепочки). </w:t>
      </w:r>
    </w:p>
    <w:p w:rsidR="00FF0FF9" w:rsidRPr="00F92158" w:rsidRDefault="00FF0FF9" w:rsidP="00F92158">
      <w:pPr>
        <w:widowControl w:val="0"/>
        <w:suppressAutoHyphens/>
        <w:spacing w:after="0"/>
        <w:jc w:val="both"/>
        <w:rPr>
          <w:rFonts w:ascii="Times New Roman" w:eastAsia="Lucida Sans Unicode" w:hAnsi="Times New Roman" w:cs="Times New Roman"/>
          <w:kern w:val="1"/>
          <w:sz w:val="24"/>
          <w:szCs w:val="24"/>
          <w:lang w:eastAsia="hi-IN" w:bidi="hi-IN"/>
        </w:rPr>
      </w:pPr>
      <w:r w:rsidRPr="00F92158">
        <w:rPr>
          <w:rFonts w:ascii="Times New Roman" w:eastAsia="Lucida Sans Unicode" w:hAnsi="Times New Roman" w:cs="Times New Roman"/>
          <w:b/>
          <w:kern w:val="1"/>
          <w:sz w:val="24"/>
          <w:szCs w:val="24"/>
          <w:lang w:eastAsia="hi-IN" w:bidi="hi-IN"/>
        </w:rPr>
        <w:t xml:space="preserve">Эмоциональный тон произведения. </w:t>
      </w:r>
      <w:r w:rsidRPr="00F92158">
        <w:rPr>
          <w:rFonts w:ascii="Times New Roman" w:eastAsia="Lucida Sans Unicode" w:hAnsi="Times New Roman" w:cs="Times New Roman"/>
          <w:kern w:val="1"/>
          <w:sz w:val="24"/>
          <w:szCs w:val="24"/>
          <w:lang w:eastAsia="hi-IN" w:bidi="hi-IN"/>
        </w:rPr>
        <w:t xml:space="preserve">Определение серьезного и шуточного (юмористического) характера произведения. Эмоциональная передача характера произведения при чтении вслух, наизусть: использование голоса — нужных интонаций, тона, силы, темпа речи, смысловых пауз, логических ударений и несловесных средств — мимики, движений, жестов. </w:t>
      </w:r>
    </w:p>
    <w:p w:rsidR="00FF0FF9" w:rsidRPr="00F92158" w:rsidRDefault="00FF0FF9" w:rsidP="00F92158">
      <w:pPr>
        <w:widowControl w:val="0"/>
        <w:suppressAutoHyphens/>
        <w:spacing w:after="0"/>
        <w:jc w:val="both"/>
        <w:rPr>
          <w:rFonts w:ascii="Times New Roman" w:eastAsia="Lucida Sans Unicode" w:hAnsi="Times New Roman" w:cs="Times New Roman"/>
          <w:kern w:val="1"/>
          <w:sz w:val="24"/>
          <w:szCs w:val="24"/>
          <w:lang w:eastAsia="hi-IN" w:bidi="hi-IN"/>
        </w:rPr>
      </w:pPr>
      <w:r w:rsidRPr="00F92158">
        <w:rPr>
          <w:rFonts w:ascii="Times New Roman" w:eastAsia="Lucida Sans Unicode" w:hAnsi="Times New Roman" w:cs="Times New Roman"/>
          <w:b/>
          <w:kern w:val="1"/>
          <w:sz w:val="24"/>
          <w:szCs w:val="24"/>
          <w:lang w:eastAsia="hi-IN" w:bidi="hi-IN"/>
        </w:rPr>
        <w:t>Средства художественной выразительности.</w:t>
      </w:r>
      <w:r w:rsidRPr="00F92158">
        <w:rPr>
          <w:rFonts w:ascii="Times New Roman" w:eastAsia="Lucida Sans Unicode" w:hAnsi="Times New Roman" w:cs="Times New Roman"/>
          <w:kern w:val="1"/>
          <w:sz w:val="24"/>
          <w:szCs w:val="24"/>
          <w:lang w:eastAsia="hi-IN" w:bidi="hi-IN"/>
        </w:rPr>
        <w:t xml:space="preserve"> Обнаружение приемов выразительности в процессе анализа текстов. </w:t>
      </w:r>
    </w:p>
    <w:p w:rsidR="00FF0FF9" w:rsidRPr="00F92158" w:rsidRDefault="00FF0FF9" w:rsidP="00F92158">
      <w:pPr>
        <w:widowControl w:val="0"/>
        <w:suppressAutoHyphens/>
        <w:spacing w:after="0"/>
        <w:jc w:val="both"/>
        <w:rPr>
          <w:rFonts w:ascii="Times New Roman" w:eastAsia="Lucida Sans Unicode" w:hAnsi="Times New Roman" w:cs="Times New Roman"/>
          <w:kern w:val="1"/>
          <w:sz w:val="24"/>
          <w:szCs w:val="24"/>
          <w:lang w:eastAsia="hi-IN" w:bidi="hi-IN"/>
        </w:rPr>
      </w:pPr>
      <w:r w:rsidRPr="00F92158">
        <w:rPr>
          <w:rFonts w:ascii="Times New Roman" w:eastAsia="Lucida Sans Unicode" w:hAnsi="Times New Roman" w:cs="Times New Roman"/>
          <w:b/>
          <w:kern w:val="1"/>
          <w:sz w:val="24"/>
          <w:szCs w:val="24"/>
          <w:lang w:eastAsia="hi-IN" w:bidi="hi-IN"/>
        </w:rPr>
        <w:t>Жанры литературы.</w:t>
      </w:r>
      <w:r w:rsidRPr="00F92158">
        <w:rPr>
          <w:rFonts w:ascii="Times New Roman" w:eastAsia="Lucida Sans Unicode" w:hAnsi="Times New Roman" w:cs="Times New Roman"/>
          <w:kern w:val="1"/>
          <w:sz w:val="24"/>
          <w:szCs w:val="24"/>
          <w:lang w:eastAsia="hi-IN" w:bidi="hi-IN"/>
        </w:rPr>
        <w:t xml:space="preserve"> Общее представление о жанрах: рассказ, стихотворение. Практическое различение. Рассказ. Смысл заглавия. Сравнительный анализ двух образов. Выражение собственного отношения к каждому из героев. Стихотворение. Первое знакомство с особенностями поэтического взгляда на мир: поэт помогает обнаружить красоту и смысл в обыденном. Знакомство с рифмой, поиск и обнаружение рифмы. </w:t>
      </w:r>
    </w:p>
    <w:p w:rsidR="00FF0FF9" w:rsidRPr="00F92158" w:rsidRDefault="00FF0FF9" w:rsidP="00F92158">
      <w:pPr>
        <w:widowControl w:val="0"/>
        <w:suppressAutoHyphens/>
        <w:spacing w:after="0"/>
        <w:jc w:val="both"/>
        <w:rPr>
          <w:rFonts w:ascii="Times New Roman" w:eastAsia="Lucida Sans Unicode" w:hAnsi="Times New Roman" w:cs="Times New Roman"/>
          <w:kern w:val="1"/>
          <w:sz w:val="24"/>
          <w:szCs w:val="24"/>
          <w:lang w:eastAsia="hi-IN" w:bidi="hi-IN"/>
        </w:rPr>
      </w:pPr>
      <w:r w:rsidRPr="00F92158">
        <w:rPr>
          <w:rFonts w:ascii="Times New Roman" w:eastAsia="Lucida Sans Unicode" w:hAnsi="Times New Roman" w:cs="Times New Roman"/>
          <w:b/>
          <w:kern w:val="1"/>
          <w:sz w:val="24"/>
          <w:szCs w:val="24"/>
          <w:lang w:eastAsia="hi-IN" w:bidi="hi-IN"/>
        </w:rPr>
        <w:t>Библиографическая культура.</w:t>
      </w:r>
      <w:r w:rsidRPr="00F92158">
        <w:rPr>
          <w:rFonts w:ascii="Times New Roman" w:eastAsia="Lucida Sans Unicode" w:hAnsi="Times New Roman" w:cs="Times New Roman"/>
          <w:kern w:val="1"/>
          <w:sz w:val="24"/>
          <w:szCs w:val="24"/>
          <w:lang w:eastAsia="hi-IN" w:bidi="hi-IN"/>
        </w:rPr>
        <w:t xml:space="preserve"> Формирование умения находить в книге страницу «Содержание» или «Оглавление», умения ориентироваться в них, находя нужное произведение. </w:t>
      </w:r>
    </w:p>
    <w:p w:rsidR="00FF0FF9" w:rsidRPr="00F92158" w:rsidRDefault="00FF0FF9" w:rsidP="00F92158">
      <w:pPr>
        <w:widowControl w:val="0"/>
        <w:suppressAutoHyphens/>
        <w:spacing w:after="0"/>
        <w:jc w:val="both"/>
        <w:rPr>
          <w:rFonts w:ascii="Times New Roman" w:eastAsia="Lucida Sans Unicode" w:hAnsi="Times New Roman" w:cs="Times New Roman"/>
          <w:kern w:val="1"/>
          <w:sz w:val="24"/>
          <w:szCs w:val="24"/>
          <w:lang w:eastAsia="hi-IN" w:bidi="hi-IN"/>
        </w:rPr>
      </w:pPr>
      <w:r w:rsidRPr="00F92158">
        <w:rPr>
          <w:rFonts w:ascii="Times New Roman" w:eastAsia="Lucida Sans Unicode" w:hAnsi="Times New Roman" w:cs="Times New Roman"/>
          <w:b/>
          <w:kern w:val="1"/>
          <w:sz w:val="24"/>
          <w:szCs w:val="24"/>
          <w:lang w:eastAsia="hi-IN" w:bidi="hi-IN"/>
        </w:rPr>
        <w:t>Навыки чтения.</w:t>
      </w:r>
      <w:r w:rsidRPr="00F92158">
        <w:rPr>
          <w:rFonts w:ascii="Times New Roman" w:eastAsia="Lucida Sans Unicode" w:hAnsi="Times New Roman" w:cs="Times New Roman"/>
          <w:kern w:val="1"/>
          <w:sz w:val="24"/>
          <w:szCs w:val="24"/>
          <w:lang w:eastAsia="hi-IN" w:bidi="hi-IN"/>
        </w:rPr>
        <w:t xml:space="preserve"> Формирование навыков чтения на основе аналитико-синтетического, звукобуквенного метода, учитывающего позиционные мены звуков. Работа над чтением с соблюдением орфоэпических норм при предварительном (в случае необходимости) подчеркивании случаев расхождения произношения и написания слов. Создание мотивации перечитывания: с разной целью, с разными интонациями, в разном темпе и настроении, с разной громкостью. </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b/>
          <w:sz w:val="24"/>
          <w:szCs w:val="24"/>
        </w:rPr>
      </w:pPr>
      <w:r w:rsidRPr="00F92158">
        <w:rPr>
          <w:rFonts w:ascii="Times New Roman" w:eastAsia="Calibri" w:hAnsi="Times New Roman" w:cs="Times New Roman"/>
          <w:b/>
          <w:sz w:val="24"/>
          <w:szCs w:val="24"/>
        </w:rPr>
        <w:t>Ценностные ориентиры содержания учебного предмета.</w:t>
      </w:r>
    </w:p>
    <w:p w:rsidR="00FF0FF9" w:rsidRPr="00F92158" w:rsidRDefault="00FF0FF9" w:rsidP="00F92158">
      <w:pPr>
        <w:widowControl w:val="0"/>
        <w:suppressAutoHyphens/>
        <w:spacing w:after="0"/>
        <w:jc w:val="both"/>
        <w:rPr>
          <w:rFonts w:ascii="Times New Roman" w:eastAsia="Lucida Sans Unicode" w:hAnsi="Times New Roman" w:cs="Times New Roman"/>
          <w:kern w:val="1"/>
          <w:sz w:val="24"/>
          <w:szCs w:val="24"/>
          <w:lang w:eastAsia="hi-IN" w:bidi="hi-IN"/>
        </w:rPr>
      </w:pPr>
      <w:r w:rsidRPr="00F92158">
        <w:rPr>
          <w:rFonts w:ascii="Times New Roman" w:eastAsia="Lucida Sans Unicode" w:hAnsi="Times New Roman" w:cs="Times New Roman"/>
          <w:kern w:val="1"/>
          <w:sz w:val="24"/>
          <w:szCs w:val="24"/>
          <w:lang w:eastAsia="hi-IN" w:bidi="hi-IN"/>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FF0FF9" w:rsidRPr="00F92158" w:rsidRDefault="00FF0FF9" w:rsidP="00F92158">
      <w:pPr>
        <w:widowControl w:val="0"/>
        <w:suppressAutoHyphens/>
        <w:spacing w:after="0"/>
        <w:jc w:val="both"/>
        <w:rPr>
          <w:rFonts w:ascii="Times New Roman" w:eastAsia="Lucida Sans Unicode" w:hAnsi="Times New Roman" w:cs="Times New Roman"/>
          <w:kern w:val="1"/>
          <w:sz w:val="24"/>
          <w:szCs w:val="24"/>
          <w:lang w:eastAsia="hi-IN" w:bidi="hi-IN"/>
        </w:rPr>
      </w:pPr>
      <w:r w:rsidRPr="00F92158">
        <w:rPr>
          <w:rFonts w:ascii="Times New Roman" w:eastAsia="Lucida Sans Unicode" w:hAnsi="Times New Roman" w:cs="Times New Roman"/>
          <w:kern w:val="1"/>
          <w:sz w:val="24"/>
          <w:szCs w:val="24"/>
          <w:lang w:eastAsia="hi-IN" w:bidi="hi-IN"/>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FF0FF9" w:rsidRPr="00F92158" w:rsidRDefault="00FF0FF9" w:rsidP="00F92158">
      <w:pPr>
        <w:widowControl w:val="0"/>
        <w:suppressAutoHyphens/>
        <w:spacing w:after="0"/>
        <w:jc w:val="both"/>
        <w:rPr>
          <w:rFonts w:ascii="Times New Roman" w:eastAsia="Lucida Sans Unicode" w:hAnsi="Times New Roman" w:cs="Times New Roman"/>
          <w:kern w:val="1"/>
          <w:sz w:val="24"/>
          <w:szCs w:val="24"/>
          <w:lang w:eastAsia="hi-IN" w:bidi="hi-IN"/>
        </w:rPr>
      </w:pPr>
      <w:r w:rsidRPr="00F92158">
        <w:rPr>
          <w:rFonts w:ascii="Times New Roman" w:eastAsia="Lucida Sans Unicode" w:hAnsi="Times New Roman" w:cs="Times New Roman"/>
          <w:kern w:val="1"/>
          <w:sz w:val="24"/>
          <w:szCs w:val="24"/>
          <w:lang w:eastAsia="hi-IN" w:bidi="hi-IN"/>
        </w:rPr>
        <w:t xml:space="preserve">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добром, справедливостью, правдой.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 </w:t>
      </w:r>
    </w:p>
    <w:p w:rsidR="00FF0FF9" w:rsidRPr="00F92158" w:rsidRDefault="00FF0FF9" w:rsidP="00F92158">
      <w:pPr>
        <w:widowControl w:val="0"/>
        <w:suppressAutoHyphens/>
        <w:spacing w:after="0"/>
        <w:jc w:val="both"/>
        <w:rPr>
          <w:rFonts w:ascii="Times New Roman" w:eastAsia="Lucida Sans Unicode" w:hAnsi="Times New Roman" w:cs="Times New Roman"/>
          <w:kern w:val="1"/>
          <w:sz w:val="24"/>
          <w:szCs w:val="24"/>
          <w:lang w:eastAsia="hi-IN" w:bidi="hi-IN"/>
        </w:rPr>
      </w:pPr>
    </w:p>
    <w:p w:rsidR="00FF0FF9" w:rsidRPr="00F92158" w:rsidRDefault="00FF0FF9" w:rsidP="00F92158">
      <w:pPr>
        <w:widowControl w:val="0"/>
        <w:suppressAutoHyphens/>
        <w:spacing w:after="0"/>
        <w:jc w:val="both"/>
        <w:rPr>
          <w:rFonts w:ascii="Times New Roman" w:eastAsia="Lucida Sans Unicode" w:hAnsi="Times New Roman" w:cs="Times New Roman"/>
          <w:b/>
          <w:i/>
          <w:kern w:val="1"/>
          <w:sz w:val="24"/>
          <w:szCs w:val="24"/>
          <w:lang w:eastAsia="hi-IN" w:bidi="hi-IN"/>
        </w:rPr>
      </w:pPr>
      <w:r w:rsidRPr="00F92158">
        <w:rPr>
          <w:rFonts w:ascii="Times New Roman" w:eastAsia="Lucida Sans Unicode" w:hAnsi="Times New Roman" w:cs="Times New Roman"/>
          <w:b/>
          <w:i/>
          <w:kern w:val="1"/>
          <w:sz w:val="24"/>
          <w:szCs w:val="24"/>
          <w:lang w:eastAsia="hi-IN" w:bidi="hi-IN"/>
        </w:rPr>
        <w:t>Русский язык</w:t>
      </w:r>
    </w:p>
    <w:p w:rsidR="00FF0FF9" w:rsidRPr="00F92158" w:rsidRDefault="00FF0FF9" w:rsidP="00F92158">
      <w:pPr>
        <w:shd w:val="clear" w:color="auto" w:fill="FFFFFF"/>
        <w:spacing w:after="0"/>
        <w:ind w:right="7"/>
        <w:jc w:val="both"/>
        <w:rPr>
          <w:rFonts w:ascii="Times New Roman" w:eastAsia="Times New Roman" w:hAnsi="Times New Roman" w:cs="Times New Roman"/>
          <w:b/>
          <w:color w:val="000000"/>
          <w:spacing w:val="4"/>
          <w:kern w:val="1"/>
          <w:sz w:val="24"/>
          <w:szCs w:val="24"/>
          <w:lang w:eastAsia="ar-SA"/>
        </w:rPr>
      </w:pPr>
      <w:r w:rsidRPr="00F92158">
        <w:rPr>
          <w:rFonts w:ascii="Times New Roman" w:eastAsia="Times New Roman" w:hAnsi="Times New Roman" w:cs="Times New Roman"/>
          <w:b/>
          <w:color w:val="000000"/>
          <w:spacing w:val="4"/>
          <w:kern w:val="1"/>
          <w:sz w:val="24"/>
          <w:szCs w:val="24"/>
          <w:lang w:eastAsia="ar-SA"/>
        </w:rPr>
        <w:lastRenderedPageBreak/>
        <w:t>Содержание курса.</w:t>
      </w:r>
    </w:p>
    <w:p w:rsidR="00FF0FF9" w:rsidRPr="00F92158" w:rsidRDefault="00FF0FF9" w:rsidP="00F92158">
      <w:pPr>
        <w:shd w:val="clear" w:color="auto" w:fill="FFFFFF"/>
        <w:spacing w:after="0"/>
        <w:ind w:left="360" w:right="7"/>
        <w:jc w:val="both"/>
        <w:rPr>
          <w:rFonts w:ascii="Times New Roman" w:eastAsia="Times New Roman" w:hAnsi="Times New Roman" w:cs="Times New Roman"/>
          <w:b/>
          <w:i/>
          <w:color w:val="000000"/>
          <w:spacing w:val="4"/>
          <w:kern w:val="1"/>
          <w:sz w:val="24"/>
          <w:szCs w:val="24"/>
          <w:lang w:eastAsia="ar-SA"/>
        </w:rPr>
      </w:pPr>
      <w:r w:rsidRPr="00F92158">
        <w:rPr>
          <w:rFonts w:ascii="Times New Roman" w:eastAsia="Times New Roman" w:hAnsi="Times New Roman" w:cs="Times New Roman"/>
          <w:b/>
          <w:i/>
          <w:color w:val="000000"/>
          <w:spacing w:val="4"/>
          <w:kern w:val="1"/>
          <w:sz w:val="24"/>
          <w:szCs w:val="24"/>
          <w:lang w:eastAsia="ar-SA"/>
        </w:rPr>
        <w:t>1 класс (50 часов).</w:t>
      </w:r>
    </w:p>
    <w:p w:rsidR="00FF0FF9" w:rsidRPr="00F92158" w:rsidRDefault="00FF0FF9" w:rsidP="00F92158">
      <w:pPr>
        <w:shd w:val="clear" w:color="auto" w:fill="FFFFFF"/>
        <w:spacing w:after="0"/>
        <w:ind w:left="360" w:right="7"/>
        <w:jc w:val="both"/>
        <w:rPr>
          <w:rFonts w:ascii="Times New Roman" w:eastAsia="Times New Roman" w:hAnsi="Times New Roman" w:cs="Times New Roman"/>
          <w:color w:val="000000"/>
          <w:spacing w:val="4"/>
          <w:kern w:val="1"/>
          <w:sz w:val="24"/>
          <w:szCs w:val="24"/>
          <w:lang w:eastAsia="ar-SA"/>
        </w:rPr>
      </w:pPr>
      <w:r w:rsidRPr="00F92158">
        <w:rPr>
          <w:rFonts w:ascii="Times New Roman" w:eastAsia="Times New Roman" w:hAnsi="Times New Roman" w:cs="Times New Roman"/>
          <w:b/>
          <w:color w:val="000000"/>
          <w:spacing w:val="4"/>
          <w:kern w:val="1"/>
          <w:sz w:val="24"/>
          <w:szCs w:val="24"/>
          <w:lang w:eastAsia="ar-SA"/>
        </w:rPr>
        <w:t>Алфавит.</w:t>
      </w:r>
      <w:r w:rsidRPr="00F92158">
        <w:rPr>
          <w:rFonts w:ascii="Times New Roman" w:eastAsia="Times New Roman" w:hAnsi="Times New Roman" w:cs="Times New Roman"/>
          <w:color w:val="000000"/>
          <w:spacing w:val="4"/>
          <w:kern w:val="1"/>
          <w:sz w:val="24"/>
          <w:szCs w:val="24"/>
          <w:lang w:eastAsia="ar-SA"/>
        </w:rPr>
        <w:t xml:space="preserve"> Правильное название букв. Практическое использование последовательности букв алфавита: алфавитный принцип расстановки книг на библиотечных полках и в словарях.</w:t>
      </w:r>
    </w:p>
    <w:p w:rsidR="00FF0FF9" w:rsidRPr="00F92158" w:rsidRDefault="00FF0FF9" w:rsidP="00F92158">
      <w:pPr>
        <w:shd w:val="clear" w:color="auto" w:fill="FFFFFF"/>
        <w:spacing w:after="0"/>
        <w:ind w:left="360" w:right="7"/>
        <w:jc w:val="both"/>
        <w:rPr>
          <w:rFonts w:ascii="Times New Roman" w:eastAsia="Times New Roman" w:hAnsi="Times New Roman" w:cs="Times New Roman"/>
          <w:color w:val="000000"/>
          <w:spacing w:val="4"/>
          <w:kern w:val="1"/>
          <w:sz w:val="24"/>
          <w:szCs w:val="24"/>
          <w:lang w:eastAsia="ar-SA"/>
        </w:rPr>
      </w:pPr>
      <w:r w:rsidRPr="00F92158">
        <w:rPr>
          <w:rFonts w:ascii="Times New Roman" w:eastAsia="Times New Roman" w:hAnsi="Times New Roman" w:cs="Times New Roman"/>
          <w:b/>
          <w:color w:val="000000"/>
          <w:spacing w:val="4"/>
          <w:kern w:val="1"/>
          <w:sz w:val="24"/>
          <w:szCs w:val="24"/>
          <w:lang w:eastAsia="ar-SA"/>
        </w:rPr>
        <w:t>Звуки речи.</w:t>
      </w:r>
      <w:r w:rsidRPr="00F92158">
        <w:rPr>
          <w:rFonts w:ascii="Times New Roman" w:eastAsia="Times New Roman" w:hAnsi="Times New Roman" w:cs="Times New Roman"/>
          <w:color w:val="000000"/>
          <w:spacing w:val="4"/>
          <w:kern w:val="1"/>
          <w:sz w:val="24"/>
          <w:szCs w:val="24"/>
          <w:lang w:eastAsia="ar-SA"/>
        </w:rPr>
        <w:t xml:space="preserve"> Гласные и согласные; ударные и безударные гласные; звонкие и глухие согласные, парные и непарные; твёрдые и мягкие согласные, парные и непарные. Слог. Ударение. Буквы гласных как показатель твёрдости-мягкости согласных звуков. Обозначение  буквами звука й. буквы гласных после шипящих в сильной позиции. Буквы и, е после ц в сильной позиции. Парные по звонкости-глухости согласные на конце слова.</w:t>
      </w:r>
    </w:p>
    <w:p w:rsidR="00FF0FF9" w:rsidRPr="00F92158" w:rsidRDefault="00FF0FF9" w:rsidP="00F92158">
      <w:pPr>
        <w:shd w:val="clear" w:color="auto" w:fill="FFFFFF"/>
        <w:spacing w:after="0"/>
        <w:ind w:left="360" w:right="7"/>
        <w:jc w:val="both"/>
        <w:rPr>
          <w:rFonts w:ascii="Times New Roman" w:eastAsia="Times New Roman" w:hAnsi="Times New Roman" w:cs="Times New Roman"/>
          <w:b/>
          <w:color w:val="000000"/>
          <w:spacing w:val="4"/>
          <w:kern w:val="1"/>
          <w:sz w:val="24"/>
          <w:szCs w:val="24"/>
          <w:lang w:eastAsia="ar-SA"/>
        </w:rPr>
      </w:pPr>
      <w:r w:rsidRPr="00F92158">
        <w:rPr>
          <w:rFonts w:ascii="Times New Roman" w:eastAsia="Times New Roman" w:hAnsi="Times New Roman" w:cs="Times New Roman"/>
          <w:b/>
          <w:color w:val="000000"/>
          <w:spacing w:val="4"/>
          <w:kern w:val="1"/>
          <w:sz w:val="24"/>
          <w:szCs w:val="24"/>
          <w:lang w:eastAsia="ar-SA"/>
        </w:rPr>
        <w:t>Построение звуковой схемы слова.</w:t>
      </w:r>
    </w:p>
    <w:p w:rsidR="00FF0FF9" w:rsidRPr="00F92158" w:rsidRDefault="00FF0FF9" w:rsidP="00F92158">
      <w:pPr>
        <w:shd w:val="clear" w:color="auto" w:fill="FFFFFF"/>
        <w:spacing w:after="0"/>
        <w:ind w:left="360" w:right="7"/>
        <w:jc w:val="both"/>
        <w:rPr>
          <w:rFonts w:ascii="Times New Roman" w:eastAsia="Times New Roman" w:hAnsi="Times New Roman" w:cs="Times New Roman"/>
          <w:color w:val="000000"/>
          <w:spacing w:val="4"/>
          <w:kern w:val="1"/>
          <w:sz w:val="24"/>
          <w:szCs w:val="24"/>
          <w:lang w:eastAsia="ar-SA"/>
        </w:rPr>
      </w:pPr>
      <w:r w:rsidRPr="00F92158">
        <w:rPr>
          <w:rFonts w:ascii="Times New Roman" w:eastAsia="Times New Roman" w:hAnsi="Times New Roman" w:cs="Times New Roman"/>
          <w:b/>
          <w:color w:val="000000"/>
          <w:spacing w:val="4"/>
          <w:kern w:val="1"/>
          <w:sz w:val="24"/>
          <w:szCs w:val="24"/>
          <w:lang w:eastAsia="ar-SA"/>
        </w:rPr>
        <w:t>Слова-названия</w:t>
      </w:r>
      <w:r w:rsidRPr="00F92158">
        <w:rPr>
          <w:rFonts w:ascii="Times New Roman" w:eastAsia="Times New Roman" w:hAnsi="Times New Roman" w:cs="Times New Roman"/>
          <w:color w:val="000000"/>
          <w:spacing w:val="4"/>
          <w:kern w:val="1"/>
          <w:sz w:val="24"/>
          <w:szCs w:val="24"/>
          <w:lang w:eastAsia="ar-SA"/>
        </w:rPr>
        <w:t xml:space="preserve"> предметов, признаков, действий. Слова-помощники слов-названий предметов (предлоги). Прописная буква в именах собственных. Предложение. Прописная буква в начале предложения. Знаки в конце предложения. Построение схемы предложения.</w:t>
      </w:r>
    </w:p>
    <w:p w:rsidR="00FF0FF9" w:rsidRPr="00F92158" w:rsidRDefault="00FF0FF9" w:rsidP="00F92158">
      <w:pPr>
        <w:shd w:val="clear" w:color="auto" w:fill="FFFFFF"/>
        <w:spacing w:after="0"/>
        <w:ind w:left="360" w:right="7"/>
        <w:jc w:val="both"/>
        <w:rPr>
          <w:rFonts w:ascii="Times New Roman" w:eastAsia="Times New Roman" w:hAnsi="Times New Roman" w:cs="Times New Roman"/>
          <w:color w:val="000000"/>
          <w:spacing w:val="4"/>
          <w:kern w:val="1"/>
          <w:sz w:val="24"/>
          <w:szCs w:val="24"/>
          <w:lang w:eastAsia="ar-SA"/>
        </w:rPr>
      </w:pPr>
      <w:r w:rsidRPr="00F92158">
        <w:rPr>
          <w:rFonts w:ascii="Times New Roman" w:eastAsia="Times New Roman" w:hAnsi="Times New Roman" w:cs="Times New Roman"/>
          <w:b/>
          <w:color w:val="000000"/>
          <w:spacing w:val="4"/>
          <w:kern w:val="1"/>
          <w:sz w:val="24"/>
          <w:szCs w:val="24"/>
          <w:lang w:eastAsia="ar-SA"/>
        </w:rPr>
        <w:t>Речь письменная и устная.</w:t>
      </w:r>
      <w:r w:rsidRPr="00F92158">
        <w:rPr>
          <w:rFonts w:ascii="Times New Roman" w:eastAsia="Times New Roman" w:hAnsi="Times New Roman" w:cs="Times New Roman"/>
          <w:color w:val="000000"/>
          <w:spacing w:val="4"/>
          <w:kern w:val="1"/>
          <w:sz w:val="24"/>
          <w:szCs w:val="24"/>
          <w:lang w:eastAsia="ar-SA"/>
        </w:rPr>
        <w:t xml:space="preserve"> Первое знакомство с особенностями устной речи, которые не подтверждаются письменно (выделение слова голосом, ударением). Знакомство с особенностями письменной речи, которые не подтверждаются устно. Особенности устной речи, которые дублируются письменно (разница предложений по цели высказывания и по интонации, выражение этой разницы знаками препинания).</w:t>
      </w:r>
    </w:p>
    <w:p w:rsidR="00FF0FF9" w:rsidRPr="00F92158" w:rsidRDefault="00FF0FF9" w:rsidP="00F92158">
      <w:pPr>
        <w:shd w:val="clear" w:color="auto" w:fill="FFFFFF"/>
        <w:spacing w:after="0"/>
        <w:ind w:left="360" w:right="7"/>
        <w:jc w:val="both"/>
        <w:rPr>
          <w:rFonts w:ascii="Times New Roman" w:eastAsia="Times New Roman" w:hAnsi="Times New Roman" w:cs="Times New Roman"/>
          <w:kern w:val="1"/>
          <w:sz w:val="24"/>
          <w:szCs w:val="24"/>
          <w:lang w:eastAsia="ar-SA"/>
        </w:rPr>
      </w:pPr>
      <w:r w:rsidRPr="00F92158">
        <w:rPr>
          <w:rFonts w:ascii="Times New Roman" w:eastAsia="Times New Roman" w:hAnsi="Times New Roman" w:cs="Times New Roman"/>
          <w:b/>
          <w:color w:val="000000"/>
          <w:spacing w:val="4"/>
          <w:kern w:val="1"/>
          <w:sz w:val="24"/>
          <w:szCs w:val="24"/>
          <w:lang w:eastAsia="ar-SA"/>
        </w:rPr>
        <w:t>«Азбука вежливости»:</w:t>
      </w:r>
      <w:r w:rsidRPr="00F92158">
        <w:rPr>
          <w:rFonts w:ascii="Times New Roman" w:eastAsia="Times New Roman" w:hAnsi="Times New Roman" w:cs="Times New Roman"/>
          <w:color w:val="000000"/>
          <w:spacing w:val="4"/>
          <w:kern w:val="1"/>
          <w:sz w:val="24"/>
          <w:szCs w:val="24"/>
          <w:lang w:eastAsia="ar-SA"/>
        </w:rPr>
        <w:t xml:space="preserve"> несколько формул речевого этикета (ситуации встречи, расставания, просьбы, поведения за столом, совершённого поступка), их использование в устной речи при общении со сверстниками и взрослыми.</w:t>
      </w:r>
    </w:p>
    <w:p w:rsidR="00FF0FF9" w:rsidRPr="00F92158" w:rsidRDefault="00FF0FF9" w:rsidP="00F92158">
      <w:pPr>
        <w:spacing w:after="0"/>
        <w:ind w:left="283" w:firstLine="210"/>
        <w:jc w:val="both"/>
        <w:rPr>
          <w:rFonts w:ascii="Times New Roman" w:eastAsia="Times New Roman" w:hAnsi="Times New Roman" w:cs="Times New Roman"/>
          <w:sz w:val="24"/>
          <w:szCs w:val="24"/>
        </w:rPr>
      </w:pPr>
    </w:p>
    <w:p w:rsidR="00FF0FF9" w:rsidRPr="00F92158" w:rsidRDefault="00FF0FF9" w:rsidP="00F92158">
      <w:pPr>
        <w:widowControl w:val="0"/>
        <w:suppressAutoHyphens/>
        <w:spacing w:after="0"/>
        <w:jc w:val="both"/>
        <w:rPr>
          <w:rFonts w:ascii="Times New Roman" w:eastAsia="Lucida Sans Unicode" w:hAnsi="Times New Roman" w:cs="Times New Roman"/>
          <w:kern w:val="1"/>
          <w:sz w:val="24"/>
          <w:szCs w:val="24"/>
          <w:lang w:eastAsia="hi-IN" w:bidi="hi-IN"/>
        </w:rPr>
      </w:pPr>
    </w:p>
    <w:p w:rsidR="00FF0FF9" w:rsidRPr="00F92158" w:rsidRDefault="00FF0FF9" w:rsidP="00F92158">
      <w:pPr>
        <w:widowControl w:val="0"/>
        <w:suppressAutoHyphens/>
        <w:spacing w:after="0"/>
        <w:jc w:val="both"/>
        <w:rPr>
          <w:rFonts w:ascii="Times New Roman" w:eastAsia="Lucida Sans Unicode" w:hAnsi="Times New Roman" w:cs="Times New Roman"/>
          <w:kern w:val="1"/>
          <w:sz w:val="24"/>
          <w:szCs w:val="24"/>
          <w:lang w:eastAsia="hi-IN" w:bidi="hi-IN"/>
        </w:rPr>
      </w:pPr>
    </w:p>
    <w:p w:rsidR="00FF0FF9" w:rsidRPr="00F92158" w:rsidRDefault="00FF0FF9" w:rsidP="00F92158">
      <w:pPr>
        <w:widowControl w:val="0"/>
        <w:suppressAutoHyphens/>
        <w:spacing w:after="0"/>
        <w:jc w:val="both"/>
        <w:rPr>
          <w:rFonts w:ascii="Times New Roman" w:eastAsia="Lucida Sans Unicode" w:hAnsi="Times New Roman" w:cs="Times New Roman"/>
          <w:b/>
          <w:i/>
          <w:kern w:val="1"/>
          <w:sz w:val="24"/>
          <w:szCs w:val="24"/>
          <w:lang w:eastAsia="hi-IN" w:bidi="hi-IN"/>
        </w:rPr>
      </w:pPr>
      <w:r w:rsidRPr="00F92158">
        <w:rPr>
          <w:rFonts w:ascii="Times New Roman" w:eastAsia="Lucida Sans Unicode" w:hAnsi="Times New Roman" w:cs="Times New Roman"/>
          <w:b/>
          <w:i/>
          <w:kern w:val="1"/>
          <w:sz w:val="24"/>
          <w:szCs w:val="24"/>
          <w:lang w:eastAsia="hi-IN" w:bidi="hi-IN"/>
        </w:rPr>
        <w:t>Математика</w:t>
      </w:r>
    </w:p>
    <w:p w:rsidR="00FF0FF9" w:rsidRPr="00F92158" w:rsidRDefault="00FF0FF9" w:rsidP="00F92158">
      <w:pPr>
        <w:widowControl w:val="0"/>
        <w:suppressAutoHyphens/>
        <w:spacing w:after="0"/>
        <w:jc w:val="both"/>
        <w:rPr>
          <w:rFonts w:ascii="Times New Roman" w:eastAsia="Lucida Sans Unicode" w:hAnsi="Times New Roman" w:cs="Times New Roman"/>
          <w:kern w:val="1"/>
          <w:sz w:val="24"/>
          <w:szCs w:val="24"/>
          <w:lang w:eastAsia="hi-IN" w:bidi="hi-IN"/>
        </w:rPr>
      </w:pPr>
    </w:p>
    <w:p w:rsidR="00FF0FF9" w:rsidRPr="00F92158" w:rsidRDefault="00FF0FF9" w:rsidP="00F92158">
      <w:pPr>
        <w:autoSpaceDE w:val="0"/>
        <w:autoSpaceDN w:val="0"/>
        <w:adjustRightInd w:val="0"/>
        <w:spacing w:after="0"/>
        <w:jc w:val="both"/>
        <w:rPr>
          <w:rFonts w:ascii="Times New Roman" w:eastAsia="Calibri" w:hAnsi="Times New Roman" w:cs="Times New Roman"/>
          <w:b/>
          <w:i/>
          <w:sz w:val="24"/>
          <w:szCs w:val="24"/>
        </w:rPr>
      </w:pPr>
      <w:r w:rsidRPr="00F92158">
        <w:rPr>
          <w:rFonts w:ascii="Times New Roman" w:eastAsia="Calibri" w:hAnsi="Times New Roman" w:cs="Times New Roman"/>
          <w:b/>
          <w:i/>
          <w:sz w:val="24"/>
          <w:szCs w:val="24"/>
        </w:rPr>
        <w:t>СОДЕРЖАНИЕ  КУРСА.</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b/>
          <w:sz w:val="24"/>
          <w:szCs w:val="24"/>
        </w:rPr>
      </w:pPr>
      <w:r w:rsidRPr="00F92158">
        <w:rPr>
          <w:rFonts w:ascii="Times New Roman" w:eastAsia="Calibri" w:hAnsi="Times New Roman" w:cs="Times New Roman"/>
          <w:b/>
          <w:sz w:val="24"/>
          <w:szCs w:val="24"/>
        </w:rPr>
        <w:t>1 класс (132 ч.)</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b/>
          <w:sz w:val="24"/>
          <w:szCs w:val="24"/>
        </w:rPr>
      </w:pPr>
      <w:r w:rsidRPr="00F92158">
        <w:rPr>
          <w:rFonts w:ascii="Times New Roman" w:eastAsia="Calibri" w:hAnsi="Times New Roman" w:cs="Times New Roman"/>
          <w:b/>
          <w:sz w:val="24"/>
          <w:szCs w:val="24"/>
        </w:rPr>
        <w:t>1. Признаки предметов. Расположение предметов в окружающем пространстве (11ч)</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 xml:space="preserve">    Отличие предметов по цвету, форме, величине (размеру). Сравнение предметов по величине (размеру): больше,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отношению к наблюдателю, их комбинация. Расположение предметов над (под0 чем-то, левее (правее) чего-то, между одним и другим. Спереди (сзади) по направлению движения.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 </w:t>
      </w:r>
    </w:p>
    <w:p w:rsidR="00FF0FF9" w:rsidRPr="00F92158" w:rsidRDefault="00FF0FF9" w:rsidP="00F92158">
      <w:pPr>
        <w:autoSpaceDE w:val="0"/>
        <w:autoSpaceDN w:val="0"/>
        <w:adjustRightInd w:val="0"/>
        <w:spacing w:after="0"/>
        <w:jc w:val="both"/>
        <w:rPr>
          <w:rFonts w:ascii="Times New Roman" w:eastAsia="Calibri" w:hAnsi="Times New Roman" w:cs="Times New Roman"/>
          <w:b/>
          <w:sz w:val="24"/>
          <w:szCs w:val="24"/>
        </w:rPr>
      </w:pPr>
      <w:r w:rsidRPr="00F92158">
        <w:rPr>
          <w:rFonts w:ascii="Times New Roman" w:eastAsia="Calibri" w:hAnsi="Times New Roman" w:cs="Times New Roman"/>
          <w:b/>
          <w:sz w:val="24"/>
          <w:szCs w:val="24"/>
        </w:rPr>
        <w:t>2. Геометрические фигуры и их свойства (20ч.)</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 xml:space="preserve">   Первичные представление об отличии плоских и искривленных поверхностей. Знакомство с плоскими геометрическими фигурами: кругом, треугольником, прямоугольником. Распознавание формы данных геометрических фигур в реальных </w:t>
      </w:r>
      <w:r w:rsidRPr="00F92158">
        <w:rPr>
          <w:rFonts w:ascii="Times New Roman" w:eastAsia="Calibri" w:hAnsi="Times New Roman" w:cs="Times New Roman"/>
          <w:sz w:val="24"/>
          <w:szCs w:val="24"/>
        </w:rPr>
        <w:lastRenderedPageBreak/>
        <w:t>предметах. Прямые и кривые линии. Точка. Отрезок. Дуга. Изображение направленных отрезков (дуг) с помощью стрелок. Пересекающиеся и непересекающиеся линии. Точка пересечения. Ломаная линия. Замкнутые и незамкнутые линии. Замкнутая линия как граница области. Внутренняя и внешняя области по отношению к границе. Замкнутая ломаная линия. Многоугольник. Четырехугольник. Пересечение прямых линий под прямым углом. Прямоугольник. Симметричные фигуры.</w:t>
      </w:r>
    </w:p>
    <w:p w:rsidR="00FF0FF9" w:rsidRPr="00F92158" w:rsidRDefault="00FF0FF9" w:rsidP="00F92158">
      <w:pPr>
        <w:autoSpaceDE w:val="0"/>
        <w:autoSpaceDN w:val="0"/>
        <w:adjustRightInd w:val="0"/>
        <w:spacing w:after="0"/>
        <w:jc w:val="both"/>
        <w:rPr>
          <w:rFonts w:ascii="Times New Roman" w:eastAsia="Calibri" w:hAnsi="Times New Roman" w:cs="Times New Roman"/>
          <w:b/>
          <w:sz w:val="24"/>
          <w:szCs w:val="24"/>
        </w:rPr>
      </w:pPr>
      <w:r w:rsidRPr="00F92158">
        <w:rPr>
          <w:rFonts w:ascii="Times New Roman" w:eastAsia="Calibri" w:hAnsi="Times New Roman" w:cs="Times New Roman"/>
          <w:b/>
          <w:sz w:val="24"/>
          <w:szCs w:val="24"/>
        </w:rPr>
        <w:t>3. Числа и цифры (25ч.)</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Первичные количественные представления: один и несколько, один и ни одного. Число 1 как количественный признак единственности (единичности), т.е. наличие в единственном числе. Цифра 1. Первый. Число 0 как количественный признак пустого множества. Цифра 0. Пара предметов. Составление пар. Число 2 как количественная характеристика пары. Цифра 2. Второй. Сравнение групп предметов по количеству с помощью составления пар: больше, меньше, столько же. Сравнение чисел: знаки &gt;, &lt; или =. Числа и цифры 3, 4, 5. Третий, четвёртый, пятый. Числа и цифры 6, 7, 8, 9. Шестой, седьмой, восьмой, девятый. Однозначные числа. Десяток. Число 10. счет десятками. Десятки и единицы. Двузначные числа. Разрядные слагаемые. Числа от 11 до 20, их запись и наименование.</w:t>
      </w:r>
    </w:p>
    <w:p w:rsidR="00FF0FF9" w:rsidRPr="00F92158" w:rsidRDefault="00FF0FF9" w:rsidP="00F92158">
      <w:pPr>
        <w:autoSpaceDE w:val="0"/>
        <w:autoSpaceDN w:val="0"/>
        <w:adjustRightInd w:val="0"/>
        <w:spacing w:after="0"/>
        <w:jc w:val="both"/>
        <w:rPr>
          <w:rFonts w:ascii="Times New Roman" w:eastAsia="Calibri" w:hAnsi="Times New Roman" w:cs="Times New Roman"/>
          <w:b/>
          <w:sz w:val="24"/>
          <w:szCs w:val="24"/>
        </w:rPr>
      </w:pPr>
      <w:r w:rsidRPr="00F92158">
        <w:rPr>
          <w:rFonts w:ascii="Times New Roman" w:eastAsia="Calibri" w:hAnsi="Times New Roman" w:cs="Times New Roman"/>
          <w:b/>
          <w:sz w:val="24"/>
          <w:szCs w:val="24"/>
        </w:rPr>
        <w:t>4. Сложение и вычитание (45ч.)</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 xml:space="preserve">  Сложение чисел. Знак «плюс» (+). Слагаемые, сумма и её значение. Прибавление числа 1 как переход к непосредственно следующему числу. Прибавление числа 2 как двукратное последовательное прибавление числа 1. Аддитивный состав чисел 3, 4 и 5. Прибавление чисел 3, 4 и 5 как последовательное прибавление чисел их аддитивного состава. Вычитание чисел. Знак «минус» (-). Уменьшаемое, вычитаемое, разность и её значение. Вычитание числа 1 как переход к непосредственно предшествующему числу. Вычитание по 1 как многократное повторение вычитания числа 1. Переместительное свойство сложения. Взаимосвязь сложения и вычитания. «Таблица сложения однозначных чисел» (кроме 0). Табличные случаи вычитания. Случаи сложения и вычитания с 0. Группировка слагаемых. Скобки. Прибавление числа к сумме как один из случаев группировки слагаемых.Поразрядное сложение единиц. Прибавление суммы к числу. Способ сложения по частям на основе удобных слагаемых. Вычитание разрядного слагаемого. Вычитание числа из суммы.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основе удобных слагаемых.</w:t>
      </w:r>
    </w:p>
    <w:p w:rsidR="00FF0FF9" w:rsidRPr="00F92158" w:rsidRDefault="00FF0FF9" w:rsidP="00F92158">
      <w:pPr>
        <w:autoSpaceDE w:val="0"/>
        <w:autoSpaceDN w:val="0"/>
        <w:adjustRightInd w:val="0"/>
        <w:spacing w:after="0"/>
        <w:jc w:val="both"/>
        <w:rPr>
          <w:rFonts w:ascii="Times New Roman" w:eastAsia="Calibri" w:hAnsi="Times New Roman" w:cs="Times New Roman"/>
          <w:b/>
          <w:sz w:val="24"/>
          <w:szCs w:val="24"/>
        </w:rPr>
      </w:pPr>
      <w:r w:rsidRPr="00F92158">
        <w:rPr>
          <w:rFonts w:ascii="Times New Roman" w:eastAsia="Calibri" w:hAnsi="Times New Roman" w:cs="Times New Roman"/>
          <w:b/>
          <w:sz w:val="24"/>
          <w:szCs w:val="24"/>
        </w:rPr>
        <w:t>5. Величины и их измерения (15ч.)</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 xml:space="preserve">   Сравнение предметов по некоторой величине без её измерения: выше – ниже, шире – уже, длиннее – короче, старше – моложе, тяжелее – легче. Отношение «дороже – дешевле» как обобщение сравнений предметов по разным величинам. Первичные представления о длине пути и расстоянии. Их сравнение на основе понятий «дальше – ближе» и «длиннее – короче».</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 xml:space="preserve">   Длина отрезка. Измерение длины. Сантиметр как единица длины. Дециметр как более крупная единица длины. Сравнение длин на основе их измерения. Сложение и вычитание длин. </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 xml:space="preserve">   Первичные временные представления: части суток, времена года, раньше - позже, продолжительность (длиннее – короче по времени). Понятие о суточной и годовой цикличности: аналогия с движением по кругу.</w:t>
      </w:r>
    </w:p>
    <w:p w:rsidR="00FF0FF9" w:rsidRPr="00F92158" w:rsidRDefault="00FF0FF9" w:rsidP="00F92158">
      <w:pPr>
        <w:autoSpaceDE w:val="0"/>
        <w:autoSpaceDN w:val="0"/>
        <w:adjustRightInd w:val="0"/>
        <w:spacing w:after="0"/>
        <w:jc w:val="both"/>
        <w:rPr>
          <w:rFonts w:ascii="Times New Roman" w:eastAsia="Calibri" w:hAnsi="Times New Roman" w:cs="Times New Roman"/>
          <w:b/>
          <w:sz w:val="24"/>
          <w:szCs w:val="24"/>
        </w:rPr>
      </w:pPr>
      <w:r w:rsidRPr="00F92158">
        <w:rPr>
          <w:rFonts w:ascii="Times New Roman" w:eastAsia="Calibri" w:hAnsi="Times New Roman" w:cs="Times New Roman"/>
          <w:b/>
          <w:sz w:val="24"/>
          <w:szCs w:val="24"/>
        </w:rPr>
        <w:t>6. Арифметическая сюжетная задача ( 10ч.)</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lastRenderedPageBreak/>
        <w:t>Знакомство с формулировкой арифметической сюжетной задачи: условие и требование. Распознавание и составление сюжетных арифметических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FF0FF9" w:rsidRPr="00F92158" w:rsidRDefault="00FF0FF9" w:rsidP="00F92158">
      <w:pPr>
        <w:autoSpaceDE w:val="0"/>
        <w:autoSpaceDN w:val="0"/>
        <w:adjustRightInd w:val="0"/>
        <w:spacing w:after="0"/>
        <w:jc w:val="both"/>
        <w:rPr>
          <w:rFonts w:ascii="Times New Roman" w:eastAsia="Calibri" w:hAnsi="Times New Roman" w:cs="Times New Roman"/>
          <w:b/>
          <w:sz w:val="24"/>
          <w:szCs w:val="24"/>
        </w:rPr>
      </w:pPr>
      <w:r w:rsidRPr="00F92158">
        <w:rPr>
          <w:rFonts w:ascii="Times New Roman" w:eastAsia="Calibri" w:hAnsi="Times New Roman" w:cs="Times New Roman"/>
          <w:b/>
          <w:sz w:val="24"/>
          <w:szCs w:val="24"/>
        </w:rPr>
        <w:t>7. Контрольная работа (1ч.)</w:t>
      </w:r>
    </w:p>
    <w:p w:rsidR="00FF0FF9" w:rsidRPr="00F92158" w:rsidRDefault="00FF0FF9" w:rsidP="00F92158">
      <w:pPr>
        <w:autoSpaceDE w:val="0"/>
        <w:autoSpaceDN w:val="0"/>
        <w:adjustRightInd w:val="0"/>
        <w:spacing w:after="0"/>
        <w:jc w:val="both"/>
        <w:rPr>
          <w:rFonts w:ascii="Times New Roman" w:eastAsia="Calibri" w:hAnsi="Times New Roman" w:cs="Times New Roman"/>
          <w:b/>
          <w:sz w:val="24"/>
          <w:szCs w:val="24"/>
        </w:rPr>
      </w:pPr>
      <w:r w:rsidRPr="00F92158">
        <w:rPr>
          <w:rFonts w:ascii="Times New Roman" w:eastAsia="Calibri" w:hAnsi="Times New Roman" w:cs="Times New Roman"/>
          <w:b/>
          <w:sz w:val="24"/>
          <w:szCs w:val="24"/>
        </w:rPr>
        <w:t xml:space="preserve">     8. Самостоятельная работа (1ч.)</w:t>
      </w:r>
    </w:p>
    <w:p w:rsidR="00FF0FF9" w:rsidRPr="00F92158" w:rsidRDefault="00FF0FF9" w:rsidP="00F92158">
      <w:pPr>
        <w:autoSpaceDE w:val="0"/>
        <w:autoSpaceDN w:val="0"/>
        <w:adjustRightInd w:val="0"/>
        <w:spacing w:after="0"/>
        <w:jc w:val="both"/>
        <w:rPr>
          <w:rFonts w:ascii="Times New Roman" w:eastAsia="Calibri" w:hAnsi="Times New Roman" w:cs="Times New Roman"/>
          <w:b/>
          <w:sz w:val="24"/>
          <w:szCs w:val="24"/>
        </w:rPr>
      </w:pPr>
    </w:p>
    <w:p w:rsidR="00FF0FF9" w:rsidRPr="00F92158" w:rsidRDefault="00FF0FF9" w:rsidP="00F92158">
      <w:pPr>
        <w:autoSpaceDE w:val="0"/>
        <w:autoSpaceDN w:val="0"/>
        <w:adjustRightInd w:val="0"/>
        <w:spacing w:after="0"/>
        <w:jc w:val="both"/>
        <w:rPr>
          <w:rFonts w:ascii="Times New Roman" w:eastAsia="Calibri" w:hAnsi="Times New Roman" w:cs="Times New Roman"/>
          <w:b/>
          <w:i/>
          <w:sz w:val="24"/>
          <w:szCs w:val="24"/>
        </w:rPr>
      </w:pPr>
      <w:r w:rsidRPr="00F92158">
        <w:rPr>
          <w:rFonts w:ascii="Times New Roman" w:eastAsia="Calibri" w:hAnsi="Times New Roman" w:cs="Times New Roman"/>
          <w:b/>
          <w:i/>
          <w:sz w:val="24"/>
          <w:szCs w:val="24"/>
        </w:rPr>
        <w:t>Окружающий мир</w:t>
      </w:r>
    </w:p>
    <w:p w:rsidR="00FF0FF9" w:rsidRPr="00F92158" w:rsidRDefault="00FF0FF9" w:rsidP="00F92158">
      <w:pPr>
        <w:autoSpaceDE w:val="0"/>
        <w:autoSpaceDN w:val="0"/>
        <w:adjustRightInd w:val="0"/>
        <w:spacing w:after="0"/>
        <w:ind w:firstLine="567"/>
        <w:contextualSpacing/>
        <w:jc w:val="both"/>
        <w:rPr>
          <w:rFonts w:ascii="Times New Roman" w:eastAsia="Calibri" w:hAnsi="Times New Roman" w:cs="Times New Roman"/>
          <w:b/>
          <w:bCs/>
          <w:sz w:val="24"/>
          <w:szCs w:val="24"/>
        </w:rPr>
      </w:pPr>
      <w:r w:rsidRPr="00F92158">
        <w:rPr>
          <w:rFonts w:ascii="Times New Roman" w:eastAsia="Calibri" w:hAnsi="Times New Roman" w:cs="Times New Roman"/>
          <w:b/>
          <w:bCs/>
          <w:sz w:val="24"/>
          <w:szCs w:val="24"/>
        </w:rPr>
        <w:t>Содержание</w:t>
      </w:r>
    </w:p>
    <w:p w:rsidR="00FF0FF9" w:rsidRPr="00F92158" w:rsidRDefault="00FF0FF9" w:rsidP="00F92158">
      <w:pPr>
        <w:autoSpaceDE w:val="0"/>
        <w:autoSpaceDN w:val="0"/>
        <w:adjustRightInd w:val="0"/>
        <w:spacing w:after="0"/>
        <w:ind w:firstLine="567"/>
        <w:contextualSpacing/>
        <w:jc w:val="both"/>
        <w:rPr>
          <w:rFonts w:ascii="Times New Roman" w:eastAsia="Calibri" w:hAnsi="Times New Roman" w:cs="Times New Roman"/>
          <w:b/>
          <w:bCs/>
          <w:sz w:val="24"/>
          <w:szCs w:val="24"/>
        </w:rPr>
      </w:pPr>
      <w:r w:rsidRPr="00F92158">
        <w:rPr>
          <w:rFonts w:ascii="Times New Roman" w:eastAsia="Calibri" w:hAnsi="Times New Roman" w:cs="Times New Roman"/>
          <w:b/>
          <w:bCs/>
          <w:sz w:val="24"/>
          <w:szCs w:val="24"/>
        </w:rPr>
        <w:t>1 класс (66 ч)</w:t>
      </w: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b/>
          <w:bCs/>
          <w:sz w:val="24"/>
          <w:szCs w:val="24"/>
        </w:rPr>
      </w:pPr>
      <w:r w:rsidRPr="00F92158">
        <w:rPr>
          <w:rFonts w:ascii="Times New Roman" w:eastAsia="Calibri" w:hAnsi="Times New Roman" w:cs="Times New Roman"/>
          <w:b/>
          <w:bCs/>
          <w:sz w:val="24"/>
          <w:szCs w:val="24"/>
        </w:rPr>
        <w:t>Наблюдение как способ получения ответов на вопросы об окружающем нас мире (8 ч)</w:t>
      </w:r>
    </w:p>
    <w:p w:rsidR="00FF0FF9" w:rsidRPr="00F92158" w:rsidRDefault="00FF0FF9" w:rsidP="00F92158">
      <w:pPr>
        <w:autoSpaceDE w:val="0"/>
        <w:autoSpaceDN w:val="0"/>
        <w:adjustRightInd w:val="0"/>
        <w:spacing w:after="0"/>
        <w:ind w:firstLine="567"/>
        <w:contextualSpacing/>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Населенный пункт, в котором живет ребенок: его адрес, важнейшие (2–3) предприятия, учреждения культуры, быта, их назначение, достопримечатель-</w:t>
      </w:r>
    </w:p>
    <w:p w:rsidR="00FF0FF9" w:rsidRPr="00F92158" w:rsidRDefault="00FF0FF9" w:rsidP="00F92158">
      <w:pPr>
        <w:autoSpaceDE w:val="0"/>
        <w:autoSpaceDN w:val="0"/>
        <w:adjustRightInd w:val="0"/>
        <w:spacing w:after="0"/>
        <w:ind w:firstLine="567"/>
        <w:contextualSpacing/>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ности. Окружающий ребенка мир — природа живая и неживая (на уровне различения объектов живой и неживой природы, объектов природы от изделий). Органы чувств человека. Свойства объектов, которые можно определять с помощью органов чувств. Получение знаний с помощью органов чувств о естественных и искусственных объектах окружающего мира.</w:t>
      </w: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sz w:val="24"/>
          <w:szCs w:val="24"/>
        </w:rPr>
      </w:pPr>
      <w:r w:rsidRPr="00F92158">
        <w:rPr>
          <w:rFonts w:ascii="Times New Roman" w:eastAsia="Calibri" w:hAnsi="Times New Roman" w:cs="Times New Roman"/>
          <w:i/>
          <w:iCs/>
          <w:sz w:val="24"/>
          <w:szCs w:val="24"/>
        </w:rPr>
        <w:t xml:space="preserve">Практические работы: </w:t>
      </w:r>
      <w:r w:rsidRPr="00F92158">
        <w:rPr>
          <w:rFonts w:ascii="Times New Roman" w:eastAsia="Calibri" w:hAnsi="Times New Roman" w:cs="Times New Roman"/>
          <w:sz w:val="24"/>
          <w:szCs w:val="24"/>
        </w:rPr>
        <w:t>различение звуков, определение вкуса, температуры (теплое, холодное), мягкости, твердости, формы, влажности (мокрое, сухое), цвета с помощью органов чувств.</w:t>
      </w: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b/>
          <w:bCs/>
          <w:sz w:val="24"/>
          <w:szCs w:val="24"/>
        </w:rPr>
      </w:pPr>
      <w:r w:rsidRPr="00F92158">
        <w:rPr>
          <w:rFonts w:ascii="Times New Roman" w:eastAsia="Calibri" w:hAnsi="Times New Roman" w:cs="Times New Roman"/>
          <w:b/>
          <w:bCs/>
          <w:sz w:val="24"/>
          <w:szCs w:val="24"/>
        </w:rPr>
        <w:t>Живая природа (10 ч)</w:t>
      </w: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Признаки живой природы (живые существа дышат, питаются, растут, приносят потомство, умирают).</w:t>
      </w: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Животные как часть живой природы. Насекомые, рыбы, птицы, звери как наиболее доступные для выделения детьми группы животных. Дикие и домашние животные.</w:t>
      </w: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Растения — часть живой природы. Какие бывают растения: травы, кустарники, деревья. Части растения: корень, стебель, лист, цветок, плод с семенами. Знакомство с разнообразием плодов и семян (по выбору учителя). Способы распространения растений. Распознавание деревьев своей местности по листьям, плодам, кронам.</w:t>
      </w: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Практические работы: наблюдения за прорастанием семян, ростом растений, способами распространения растений на новые места.</w:t>
      </w: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b/>
          <w:bCs/>
          <w:sz w:val="24"/>
          <w:szCs w:val="24"/>
        </w:rPr>
      </w:pPr>
      <w:r w:rsidRPr="00F92158">
        <w:rPr>
          <w:rFonts w:ascii="Times New Roman" w:eastAsia="Calibri" w:hAnsi="Times New Roman" w:cs="Times New Roman"/>
          <w:b/>
          <w:bCs/>
          <w:sz w:val="24"/>
          <w:szCs w:val="24"/>
        </w:rPr>
        <w:t>Природа и ее сезонные изменения (38 ч)</w:t>
      </w: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Смена времен года. Осенние изменения в неживой природе.</w:t>
      </w: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Жизнь растений осенью. Хвойные и лиственные деревья осенью. Изменение окраски листьев деревьев и кустарников. Листопад. Труд людей осенью. Жизнь животных осенью.</w:t>
      </w: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Зимние изменения в неживой природе. Первоначальные представления о разном состоянии воды (снег, лед). Жизнь лесных зверей и помощь птицам в зимнее время года.</w:t>
      </w: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Жизнь в воде подо льдом. Жизнь деревьев, кустарников и трав зимой. Труд людей зимой.</w:t>
      </w: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Весенние изменения в неживой природе. Жизнь деревьев и кустарников весной. Травянистые раннецветущие растения. Жизнь животных весной.</w:t>
      </w: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Природа в летнее время года. Съедобные и несъедобные ягоды.</w:t>
      </w: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lastRenderedPageBreak/>
        <w:t>Знакомство с грибами на примере шляпочных грибов. Съедобные и несъедобные грибы. Лекарственные растения. Правила сбора ягод, грибов, лекарственных растений. Безопасное поведение в природе. Первое знакомство с термином «Экология». Красная книга России.</w:t>
      </w: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sz w:val="24"/>
          <w:szCs w:val="24"/>
        </w:rPr>
      </w:pPr>
      <w:r w:rsidRPr="00F92158">
        <w:rPr>
          <w:rFonts w:ascii="Times New Roman" w:eastAsia="Calibri" w:hAnsi="Times New Roman" w:cs="Times New Roman"/>
          <w:i/>
          <w:iCs/>
          <w:sz w:val="24"/>
          <w:szCs w:val="24"/>
        </w:rPr>
        <w:t xml:space="preserve">Практические работы, наблюдения, экскурсии: </w:t>
      </w:r>
      <w:r w:rsidRPr="00F92158">
        <w:rPr>
          <w:rFonts w:ascii="Times New Roman" w:eastAsia="Calibri" w:hAnsi="Times New Roman" w:cs="Times New Roman"/>
          <w:sz w:val="24"/>
          <w:szCs w:val="24"/>
        </w:rPr>
        <w:t>урок-экскурсия осенью с целью наблюдения за изменениями в природе. Опыт, доказывающий, что лед — это замерзшая вода. Опыт, доказывающий, что тонкий лед опасен. Опыт, доказывающий, чист ли белый снег.</w:t>
      </w: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Рассматривание с помощью лупы зачатков листьев в почках. Длительное наблюдение за распусканием почек. Урок-экскурсия с целью различения деревьев и кустарников родного края зимой. Наблюдения за повадками домашних животных, за жизнью насекомых, диких птиц.</w:t>
      </w: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b/>
          <w:bCs/>
          <w:sz w:val="24"/>
          <w:szCs w:val="24"/>
        </w:rPr>
      </w:pPr>
      <w:r w:rsidRPr="00F92158">
        <w:rPr>
          <w:rFonts w:ascii="Times New Roman" w:eastAsia="Calibri" w:hAnsi="Times New Roman" w:cs="Times New Roman"/>
          <w:b/>
          <w:bCs/>
          <w:sz w:val="24"/>
          <w:szCs w:val="24"/>
        </w:rPr>
        <w:t>Наша родина — Россия (10 ч)</w:t>
      </w: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Первоначальные представления о родном Крае, о Родине: Россия — многонациональная страна. Столица нашей Родины — Москва. Достопримечательности Москвы (Красная площадь, Кремль).</w:t>
      </w: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Знакомство с государственной символикой: флаг России, герб России, гимн России.</w:t>
      </w: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Экскурсия в город по достопримечательностям родного края.</w:t>
      </w: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b/>
          <w:i/>
          <w:sz w:val="24"/>
          <w:szCs w:val="24"/>
        </w:rPr>
      </w:pP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b/>
          <w:i/>
          <w:sz w:val="24"/>
          <w:szCs w:val="24"/>
        </w:rPr>
      </w:pPr>
      <w:r w:rsidRPr="00F92158">
        <w:rPr>
          <w:rFonts w:ascii="Times New Roman" w:eastAsia="Calibri" w:hAnsi="Times New Roman" w:cs="Times New Roman"/>
          <w:b/>
          <w:i/>
          <w:sz w:val="24"/>
          <w:szCs w:val="24"/>
        </w:rPr>
        <w:t>Изобразительное искусство</w:t>
      </w:r>
    </w:p>
    <w:p w:rsidR="00FF0FF9" w:rsidRPr="00F92158" w:rsidRDefault="00FF0FF9" w:rsidP="00F92158">
      <w:pPr>
        <w:autoSpaceDE w:val="0"/>
        <w:autoSpaceDN w:val="0"/>
        <w:adjustRightInd w:val="0"/>
        <w:spacing w:after="0"/>
        <w:ind w:firstLine="624"/>
        <w:contextualSpacing/>
        <w:jc w:val="both"/>
        <w:rPr>
          <w:rFonts w:ascii="Times New Roman" w:eastAsia="Calibri" w:hAnsi="Times New Roman" w:cs="Times New Roman"/>
          <w:sz w:val="24"/>
          <w:szCs w:val="24"/>
        </w:rPr>
      </w:pP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b/>
          <w:sz w:val="24"/>
          <w:szCs w:val="24"/>
        </w:rPr>
      </w:pPr>
      <w:r w:rsidRPr="00F92158">
        <w:rPr>
          <w:rFonts w:ascii="Times New Roman" w:eastAsia="Calibri" w:hAnsi="Times New Roman" w:cs="Times New Roman"/>
          <w:b/>
          <w:sz w:val="24"/>
          <w:szCs w:val="24"/>
        </w:rPr>
        <w:t>Основные содержательные линии</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В программе выделены три содержательные линии, реализующие концентрический принцип предъявления содержания обучения, что дает возможность постепенно расширять и усложнять его с учетом конкретного этапа обучения: «Мир изобрази-</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тельных (пластических) искусств»; «Художественный язык изобразительного искусства»; «Художественное творчество и его связь с окружающей жизнью».</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b/>
          <w:sz w:val="24"/>
          <w:szCs w:val="24"/>
        </w:rPr>
      </w:pPr>
      <w:r w:rsidRPr="00F92158">
        <w:rPr>
          <w:rFonts w:ascii="Times New Roman" w:eastAsia="Calibri" w:hAnsi="Times New Roman" w:cs="Times New Roman"/>
          <w:b/>
          <w:sz w:val="24"/>
          <w:szCs w:val="24"/>
        </w:rPr>
        <w:t>Цели обучения</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В результате изучения изобразительного искусства реализуются следующие цели:</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w:t>
      </w:r>
      <w:r w:rsidRPr="00F92158">
        <w:rPr>
          <w:rFonts w:ascii="Times New Roman" w:eastAsia="Calibri" w:hAnsi="Times New Roman" w:cs="Times New Roman"/>
          <w:b/>
          <w:sz w:val="24"/>
          <w:szCs w:val="24"/>
        </w:rPr>
        <w:t xml:space="preserve"> развитие</w:t>
      </w:r>
      <w:r w:rsidRPr="00F92158">
        <w:rPr>
          <w:rFonts w:ascii="Times New Roman" w:eastAsia="Calibri" w:hAnsi="Times New Roman" w:cs="Times New Roman"/>
          <w:sz w:val="24"/>
          <w:szCs w:val="24"/>
        </w:rPr>
        <w:t xml:space="preserve"> 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b/>
          <w:sz w:val="24"/>
          <w:szCs w:val="24"/>
        </w:rPr>
        <w:t>• освоение</w:t>
      </w:r>
      <w:r w:rsidRPr="00F92158">
        <w:rPr>
          <w:rFonts w:ascii="Times New Roman" w:eastAsia="Calibri" w:hAnsi="Times New Roman" w:cs="Times New Roman"/>
          <w:sz w:val="24"/>
          <w:szCs w:val="24"/>
        </w:rPr>
        <w:t xml:space="preserve">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b/>
          <w:sz w:val="24"/>
          <w:szCs w:val="24"/>
        </w:rPr>
        <w:t>• овладение</w:t>
      </w:r>
      <w:r w:rsidRPr="00F92158">
        <w:rPr>
          <w:rFonts w:ascii="Times New Roman" w:eastAsia="Calibri" w:hAnsi="Times New Roman" w:cs="Times New Roman"/>
          <w:sz w:val="24"/>
          <w:szCs w:val="24"/>
        </w:rPr>
        <w:t xml:space="preserve"> элементарными умениями, навыками, способами художественной деятельности;</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b/>
          <w:sz w:val="24"/>
          <w:szCs w:val="24"/>
        </w:rPr>
        <w:t>• воспитание</w:t>
      </w:r>
      <w:r w:rsidRPr="00F92158">
        <w:rPr>
          <w:rFonts w:ascii="Times New Roman" w:eastAsia="Calibri" w:hAnsi="Times New Roman" w:cs="Times New Roman"/>
          <w:sz w:val="24"/>
          <w:szCs w:val="24"/>
        </w:rPr>
        <w:t xml:space="preserve">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b/>
          <w:sz w:val="24"/>
          <w:szCs w:val="24"/>
        </w:rPr>
        <w:t>Основные  задачи</w:t>
      </w:r>
      <w:r w:rsidRPr="00F92158">
        <w:rPr>
          <w:rFonts w:ascii="Times New Roman" w:eastAsia="Calibri" w:hAnsi="Times New Roman" w:cs="Times New Roman"/>
          <w:sz w:val="24"/>
          <w:szCs w:val="24"/>
        </w:rPr>
        <w:t>:</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lastRenderedPageBreak/>
        <w:t xml:space="preserve">- </w:t>
      </w:r>
      <w:r w:rsidRPr="00F92158">
        <w:rPr>
          <w:rFonts w:ascii="Times New Roman" w:eastAsia="Calibri" w:hAnsi="Times New Roman" w:cs="Times New Roman"/>
          <w:b/>
          <w:sz w:val="24"/>
          <w:szCs w:val="24"/>
        </w:rPr>
        <w:t>учить</w:t>
      </w:r>
      <w:r w:rsidRPr="00F92158">
        <w:rPr>
          <w:rFonts w:ascii="Times New Roman" w:eastAsia="Calibri" w:hAnsi="Times New Roman" w:cs="Times New Roman"/>
          <w:sz w:val="24"/>
          <w:szCs w:val="24"/>
        </w:rPr>
        <w:t xml:space="preserve"> детей элементарным основам реалистического рисунка, формировать навыки рисования с натуры, по памяти, по представлению, знакомить с особенностями работы в области декоративно-прикладного и народного искусства, лепки и аппликации;</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 xml:space="preserve">- </w:t>
      </w:r>
      <w:r w:rsidRPr="00F92158">
        <w:rPr>
          <w:rFonts w:ascii="Times New Roman" w:eastAsia="Calibri" w:hAnsi="Times New Roman" w:cs="Times New Roman"/>
          <w:b/>
          <w:sz w:val="24"/>
          <w:szCs w:val="24"/>
        </w:rPr>
        <w:t xml:space="preserve">развивать </w:t>
      </w:r>
      <w:r w:rsidRPr="00F92158">
        <w:rPr>
          <w:rFonts w:ascii="Times New Roman" w:eastAsia="Calibri" w:hAnsi="Times New Roman" w:cs="Times New Roman"/>
          <w:sz w:val="24"/>
          <w:szCs w:val="24"/>
        </w:rPr>
        <w:t>у детей изобразительные способности, художественный вкус, творческое воображение, пространственное мышление, эстетические чувства и понимание прекрасного, воспитывать интерес и любовь к искусству.</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b/>
          <w:sz w:val="24"/>
          <w:szCs w:val="24"/>
        </w:rPr>
      </w:pPr>
      <w:r w:rsidRPr="00F92158">
        <w:rPr>
          <w:rFonts w:ascii="Times New Roman" w:eastAsia="Calibri" w:hAnsi="Times New Roman" w:cs="Times New Roman"/>
          <w:b/>
          <w:sz w:val="24"/>
          <w:szCs w:val="24"/>
        </w:rPr>
        <w:t>Описание ценностных ориентиров содержания учебного предмета</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При изучении каждой темы, при анализе произведений искусства необходимо постоянно делать акцент на гуманистической составляющей искусства: говорить о таких категориях, как красота, добро, истина, творчество, гражданственность, патриотизм, ценность природы и человеческой жизни.</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b/>
          <w:i/>
          <w:sz w:val="24"/>
          <w:szCs w:val="24"/>
        </w:rPr>
      </w:pPr>
      <w:r w:rsidRPr="00F92158">
        <w:rPr>
          <w:rFonts w:ascii="Times New Roman" w:eastAsia="Calibri" w:hAnsi="Times New Roman" w:cs="Times New Roman"/>
          <w:b/>
          <w:i/>
          <w:sz w:val="24"/>
          <w:szCs w:val="24"/>
        </w:rPr>
        <w:t>Технология</w:t>
      </w:r>
    </w:p>
    <w:p w:rsidR="00FF0FF9" w:rsidRPr="00F92158" w:rsidRDefault="00FF0FF9" w:rsidP="00F92158">
      <w:pPr>
        <w:autoSpaceDE w:val="0"/>
        <w:autoSpaceDN w:val="0"/>
        <w:adjustRightInd w:val="0"/>
        <w:spacing w:after="0"/>
        <w:jc w:val="both"/>
        <w:rPr>
          <w:rFonts w:ascii="Times New Roman" w:eastAsia="Calibri" w:hAnsi="Times New Roman" w:cs="Times New Roman"/>
          <w:b/>
          <w:sz w:val="24"/>
          <w:szCs w:val="24"/>
        </w:rPr>
      </w:pPr>
      <w:r w:rsidRPr="00F92158">
        <w:rPr>
          <w:rFonts w:ascii="Times New Roman" w:eastAsia="Calibri" w:hAnsi="Times New Roman" w:cs="Times New Roman"/>
          <w:b/>
          <w:sz w:val="24"/>
          <w:szCs w:val="24"/>
        </w:rPr>
        <w:t>Содержание курса.</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1 класс (33ч)</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b/>
          <w:sz w:val="24"/>
          <w:szCs w:val="24"/>
        </w:rPr>
      </w:pPr>
      <w:r w:rsidRPr="00F92158">
        <w:rPr>
          <w:rFonts w:ascii="Times New Roman" w:eastAsia="Calibri" w:hAnsi="Times New Roman" w:cs="Times New Roman"/>
          <w:b/>
          <w:sz w:val="24"/>
          <w:szCs w:val="24"/>
        </w:rPr>
        <w:t>Общетрудовые знания, умения и способы деятельности.</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b/>
          <w:sz w:val="24"/>
          <w:szCs w:val="24"/>
        </w:rPr>
        <w:t xml:space="preserve">     Трудовая деятельность в жизни человека.</w:t>
      </w:r>
      <w:r w:rsidRPr="00F92158">
        <w:rPr>
          <w:rFonts w:ascii="Times New Roman" w:eastAsia="Calibri" w:hAnsi="Times New Roman" w:cs="Times New Roman"/>
          <w:sz w:val="24"/>
          <w:szCs w:val="24"/>
        </w:rPr>
        <w:t xml:space="preserve"> Рукотворный мир как результат труда человека. Предметы рукотворного мира, их назначение. Содержание труда людей ближайшего окружения. Профессии моей семьи и ближайшего окружения, связанные с созданием предметов рукотворного мира.</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b/>
          <w:sz w:val="24"/>
          <w:szCs w:val="24"/>
        </w:rPr>
        <w:t>Процесс труда.</w:t>
      </w:r>
      <w:r w:rsidRPr="00F92158">
        <w:rPr>
          <w:rFonts w:ascii="Times New Roman" w:eastAsia="Calibri" w:hAnsi="Times New Roman" w:cs="Times New Roman"/>
          <w:sz w:val="24"/>
          <w:szCs w:val="24"/>
        </w:rPr>
        <w:t xml:space="preserve"> Организация рабочего места под руководством учителя. Последовательное выполнение технологических операций под контролем учителя. Обсуждение безопасных приёмов труда при работе с ножницами, иглами, булавками с колечками, правил личной гигиены.</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b/>
          <w:sz w:val="24"/>
          <w:szCs w:val="24"/>
        </w:rPr>
      </w:pPr>
      <w:r w:rsidRPr="00F92158">
        <w:rPr>
          <w:rFonts w:ascii="Times New Roman" w:eastAsia="Calibri" w:hAnsi="Times New Roman" w:cs="Times New Roman"/>
          <w:b/>
          <w:sz w:val="24"/>
          <w:szCs w:val="24"/>
        </w:rPr>
        <w:t xml:space="preserve">          Поиск и применение информации для решения технических и технологических задач.</w:t>
      </w:r>
      <w:r w:rsidRPr="00F92158">
        <w:rPr>
          <w:rFonts w:ascii="Times New Roman" w:eastAsia="Calibri" w:hAnsi="Times New Roman" w:cs="Times New Roman"/>
          <w:sz w:val="24"/>
          <w:szCs w:val="24"/>
        </w:rPr>
        <w:t xml:space="preserve"> Под руководством учителя определение формы, размеров деталей, способов их соединения по образцу изделия в сборе, установление пространственных отношений между деталями;  обсуждение последовательности изготовления изделия по сборочной схеме. Понятия: изделие, деталь, форма, размер, материал, инструмент, приспособление, подкладные лист и доска, разметка, шаблон, фальцовка, стека, булавка с колечком, наперсток, пяльцы, нити долевые и поперечные, шов «вперёд иголку», бахрома; ткани хлопчатобумажная и льняная. Действия: сминать, размачивать, скатывать, обрывать, складывать, переплетать, разминать, раскатывать, вытягивать, заглаживать, примазывать, прижимать. Свойства: цвет, блеск, прозрачность, толщина, фактура поверхности (шероховатая, гладкая).</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b/>
          <w:sz w:val="24"/>
          <w:szCs w:val="24"/>
        </w:rPr>
        <w:t xml:space="preserve">         Использование измерений для решения практических задач:</w:t>
      </w:r>
      <w:r w:rsidRPr="00F92158">
        <w:rPr>
          <w:rFonts w:ascii="Times New Roman" w:eastAsia="Calibri" w:hAnsi="Times New Roman" w:cs="Times New Roman"/>
          <w:sz w:val="24"/>
          <w:szCs w:val="24"/>
        </w:rPr>
        <w:t xml:space="preserve"> разметка заготовок деталей сгибанием по шаблону.</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b/>
          <w:sz w:val="24"/>
          <w:szCs w:val="24"/>
        </w:rPr>
      </w:pPr>
      <w:r w:rsidRPr="00F92158">
        <w:rPr>
          <w:rFonts w:ascii="Times New Roman" w:eastAsia="Calibri" w:hAnsi="Times New Roman" w:cs="Times New Roman"/>
          <w:b/>
          <w:sz w:val="24"/>
          <w:szCs w:val="24"/>
        </w:rPr>
        <w:t>Технология изготовления изделий из различных материалов (опыт практической деятельности).</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b/>
          <w:sz w:val="24"/>
          <w:szCs w:val="24"/>
        </w:rPr>
      </w:pP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b/>
          <w:sz w:val="24"/>
          <w:szCs w:val="24"/>
        </w:rPr>
      </w:pPr>
      <w:r w:rsidRPr="00F92158">
        <w:rPr>
          <w:rFonts w:ascii="Times New Roman" w:eastAsia="Calibri" w:hAnsi="Times New Roman" w:cs="Times New Roman"/>
          <w:b/>
          <w:sz w:val="24"/>
          <w:szCs w:val="24"/>
        </w:rPr>
        <w:t>Природные материалы (6 часов)</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 xml:space="preserve">       Растительные природные материалы: листья, веточки, семена растений, шишки, жёлуди, скорлупа грецких орехов. Выбор материала для изготовления изделия по его свойствам: цвет, форма, размер. Подготовка материала к работе. Бережное использование природного материала.</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lastRenderedPageBreak/>
        <w:t xml:space="preserve">        Краткая характеристика операций сбора, обработки, хранения и использования природных материалов: собирать листья в сухую погоду, очищать от пыли, сортировать по цвету, размеру, форме, сушить листья под прессом; промывать семена, подсушивать; хранить материалы в бумажных конвертах и коробках; наклеивать композиции из природных материалов на основу из картона и пластилина, соединять объёмные детали пластилином.</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i/>
          <w:sz w:val="24"/>
          <w:szCs w:val="24"/>
        </w:rPr>
        <w:t>Инструменты и приспособления:</w:t>
      </w:r>
      <w:r w:rsidRPr="00F92158">
        <w:rPr>
          <w:rFonts w:ascii="Times New Roman" w:eastAsia="Calibri" w:hAnsi="Times New Roman" w:cs="Times New Roman"/>
          <w:sz w:val="24"/>
          <w:szCs w:val="24"/>
        </w:rPr>
        <w:t xml:space="preserve"> ножницы, стека, кисточка для клея, подкладная доска.</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i/>
          <w:sz w:val="24"/>
          <w:szCs w:val="24"/>
        </w:rPr>
        <w:t xml:space="preserve"> Практические работы. </w:t>
      </w:r>
      <w:r w:rsidRPr="00F92158">
        <w:rPr>
          <w:rFonts w:ascii="Times New Roman" w:eastAsia="Calibri" w:hAnsi="Times New Roman" w:cs="Times New Roman"/>
          <w:sz w:val="24"/>
          <w:szCs w:val="24"/>
        </w:rPr>
        <w:t>Изготовление  плоских и объёмных изделий из природных материалов по сборочным схемам; выбор материалов с учётом их поделочных качеств, формы и размеров изделия; установление пространственных отношений между деталями изделия; составление композиций; соединение деталей пластилином, клеем; сборка изделия.</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i/>
          <w:sz w:val="24"/>
          <w:szCs w:val="24"/>
        </w:rPr>
        <w:t xml:space="preserve">     Варианты объектов труда: </w:t>
      </w:r>
      <w:r w:rsidRPr="00F92158">
        <w:rPr>
          <w:rFonts w:ascii="Times New Roman" w:eastAsia="Calibri" w:hAnsi="Times New Roman" w:cs="Times New Roman"/>
          <w:sz w:val="24"/>
          <w:szCs w:val="24"/>
        </w:rPr>
        <w:t>аппликация из листьев, декоративные композиции из семян и листьев, сказочные персонажи.</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b/>
          <w:sz w:val="24"/>
          <w:szCs w:val="24"/>
        </w:rPr>
      </w:pPr>
      <w:r w:rsidRPr="00F92158">
        <w:rPr>
          <w:rFonts w:ascii="Times New Roman" w:eastAsia="Calibri" w:hAnsi="Times New Roman" w:cs="Times New Roman"/>
          <w:b/>
          <w:sz w:val="24"/>
          <w:szCs w:val="24"/>
        </w:rPr>
        <w:t>Искусственные материалы.</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b/>
          <w:sz w:val="24"/>
          <w:szCs w:val="24"/>
        </w:rPr>
      </w:pPr>
      <w:r w:rsidRPr="00F92158">
        <w:rPr>
          <w:rFonts w:ascii="Times New Roman" w:eastAsia="Calibri" w:hAnsi="Times New Roman" w:cs="Times New Roman"/>
          <w:b/>
          <w:sz w:val="24"/>
          <w:szCs w:val="24"/>
        </w:rPr>
        <w:t>Пластичные материалы (3часа)</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 xml:space="preserve">        Пластилин, масса для моделирования. Выбор материала по его свойствам: пластичность, способность сохранять форму. Экономное расходование материала при лепке.</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i/>
          <w:sz w:val="24"/>
          <w:szCs w:val="24"/>
        </w:rPr>
        <w:t>Краткая характеристика операций подготовки и обработки пластичных материалов:</w:t>
      </w:r>
      <w:r w:rsidRPr="00F92158">
        <w:rPr>
          <w:rFonts w:ascii="Times New Roman" w:eastAsia="Calibri" w:hAnsi="Times New Roman" w:cs="Times New Roman"/>
          <w:sz w:val="24"/>
          <w:szCs w:val="24"/>
        </w:rPr>
        <w:t xml:space="preserve"> делить брусок пластилина на глаз, разминать материал для повышения пластичности, скатывать круглые формы, раскатывать для получения удлинённых форм, вдавливать,  соединять детали прижиманием.</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i/>
          <w:sz w:val="24"/>
          <w:szCs w:val="24"/>
        </w:rPr>
        <w:t xml:space="preserve">         Инструменты и приспособления:</w:t>
      </w:r>
      <w:r w:rsidRPr="00F92158">
        <w:rPr>
          <w:rFonts w:ascii="Times New Roman" w:eastAsia="Calibri" w:hAnsi="Times New Roman" w:cs="Times New Roman"/>
          <w:sz w:val="24"/>
          <w:szCs w:val="24"/>
        </w:rPr>
        <w:t xml:space="preserve"> стека, подкладная доска.</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i/>
          <w:sz w:val="24"/>
          <w:szCs w:val="24"/>
        </w:rPr>
        <w:t xml:space="preserve">Практические работы. </w:t>
      </w:r>
      <w:r w:rsidRPr="00F92158">
        <w:rPr>
          <w:rFonts w:ascii="Times New Roman" w:eastAsia="Calibri" w:hAnsi="Times New Roman" w:cs="Times New Roman"/>
          <w:sz w:val="24"/>
          <w:szCs w:val="24"/>
        </w:rPr>
        <w:t>Изготовление изделий из пластилина и массы для моделирования: формообразование деталей изделия и их соединение</w:t>
      </w:r>
      <w:r w:rsidRPr="00F92158">
        <w:rPr>
          <w:rFonts w:ascii="Times New Roman" w:eastAsia="Calibri" w:hAnsi="Times New Roman" w:cs="Times New Roman"/>
          <w:i/>
          <w:sz w:val="24"/>
          <w:szCs w:val="24"/>
        </w:rPr>
        <w:t>.</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i/>
          <w:sz w:val="24"/>
          <w:szCs w:val="24"/>
        </w:rPr>
        <w:t>Варианты объектов труда:</w:t>
      </w:r>
      <w:r w:rsidRPr="00F92158">
        <w:rPr>
          <w:rFonts w:ascii="Times New Roman" w:eastAsia="Calibri" w:hAnsi="Times New Roman" w:cs="Times New Roman"/>
          <w:sz w:val="24"/>
          <w:szCs w:val="24"/>
        </w:rPr>
        <w:t xml:space="preserve"> модели предметов живой природы (овощи, фрукты, животные), фишки для уроков математики.</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b/>
          <w:sz w:val="24"/>
          <w:szCs w:val="24"/>
        </w:rPr>
      </w:pPr>
      <w:r w:rsidRPr="00F92158">
        <w:rPr>
          <w:rFonts w:ascii="Times New Roman" w:eastAsia="Calibri" w:hAnsi="Times New Roman" w:cs="Times New Roman"/>
          <w:b/>
          <w:sz w:val="24"/>
          <w:szCs w:val="24"/>
        </w:rPr>
        <w:t>Бумага (15 часов)</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 xml:space="preserve">             Виды бумаги и её использование на уроках: цветная для аппликаций, калька, копировальная, писчая. Выбор бумаги по её свойствам: цвет, блеск, прозрачность. Экономное расходование бумаги при разметке деталей по шаблонам, через копировку, кальку.</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i/>
          <w:sz w:val="24"/>
          <w:szCs w:val="24"/>
        </w:rPr>
        <w:t>Краткая характеристика операций обработки бумаги:</w:t>
      </w:r>
      <w:r w:rsidRPr="00F92158">
        <w:rPr>
          <w:rFonts w:ascii="Times New Roman" w:eastAsia="Calibri" w:hAnsi="Times New Roman" w:cs="Times New Roman"/>
          <w:sz w:val="24"/>
          <w:szCs w:val="24"/>
        </w:rPr>
        <w:t xml:space="preserve"> сминать (делать мятой поверхность бумаги), размачивать, скатывать (свернуть в трубку или собрать в шарик), обрывать по краям (делать край неровным), складывать (делить на части), размечать по шаблону, размечать через копирку, кальку,    резать (отделять от целого), гофрировать (делать ряд параллельных складок), переплетать (соединять способом щелевого замка).</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i/>
          <w:sz w:val="24"/>
          <w:szCs w:val="24"/>
        </w:rPr>
        <w:t>Инструменты и приспособления:</w:t>
      </w:r>
      <w:r w:rsidRPr="00F92158">
        <w:rPr>
          <w:rFonts w:ascii="Times New Roman" w:eastAsia="Calibri" w:hAnsi="Times New Roman" w:cs="Times New Roman"/>
          <w:sz w:val="24"/>
          <w:szCs w:val="24"/>
        </w:rPr>
        <w:t xml:space="preserve"> карандаш ТМ, ножницы, кисточка для клея, клей, фальцовка, шаблон, подкладной лист.</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i/>
          <w:sz w:val="24"/>
          <w:szCs w:val="24"/>
        </w:rPr>
        <w:t>Основные способы соединения деталей изделия:</w:t>
      </w:r>
      <w:r w:rsidRPr="00F92158">
        <w:rPr>
          <w:rFonts w:ascii="Times New Roman" w:eastAsia="Calibri" w:hAnsi="Times New Roman" w:cs="Times New Roman"/>
          <w:sz w:val="24"/>
          <w:szCs w:val="24"/>
        </w:rPr>
        <w:t xml:space="preserve"> склеить, переплести.</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i/>
          <w:sz w:val="24"/>
          <w:szCs w:val="24"/>
        </w:rPr>
        <w:t xml:space="preserve">Практические работы. </w:t>
      </w:r>
      <w:r w:rsidRPr="00F92158">
        <w:rPr>
          <w:rFonts w:ascii="Times New Roman" w:eastAsia="Calibri" w:hAnsi="Times New Roman" w:cs="Times New Roman"/>
          <w:sz w:val="24"/>
          <w:szCs w:val="24"/>
        </w:rPr>
        <w:t xml:space="preserve">Изготовление плоских и объёмных изделий из бумаги по образцам , рисункам: выбор заготовки с учётом размеров изделия; экономная разметка заготовок;  сминание заготовки; размачивание комка бумаги в воде; скатывание мятой заготовки в трубочку или шарик;  обрывание заготовки по контуру; складывание и сгибание заготовок; вырезание бумажных деталей; плетение из бумажных полос; соединение деталей </w:t>
      </w:r>
      <w:r w:rsidRPr="00F92158">
        <w:rPr>
          <w:rFonts w:ascii="Times New Roman" w:eastAsia="Calibri" w:hAnsi="Times New Roman" w:cs="Times New Roman"/>
          <w:sz w:val="24"/>
          <w:szCs w:val="24"/>
        </w:rPr>
        <w:lastRenderedPageBreak/>
        <w:t>изделий склеиванием ; декоративное оформление изделия аппликацией, мозаикой, плетеным узором.</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i/>
          <w:sz w:val="24"/>
          <w:szCs w:val="24"/>
        </w:rPr>
        <w:t xml:space="preserve">   Варианты объектов труда:</w:t>
      </w:r>
      <w:r w:rsidRPr="00F92158">
        <w:rPr>
          <w:rFonts w:ascii="Times New Roman" w:eastAsia="Calibri" w:hAnsi="Times New Roman" w:cs="Times New Roman"/>
          <w:sz w:val="24"/>
          <w:szCs w:val="24"/>
        </w:rPr>
        <w:t xml:space="preserve"> пригласительные билеты, конверты, закладки для книг, новогодние подвески, снежинки, игрушки, изделия в технике оригами, открытки, декоративные композиции.</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b/>
          <w:sz w:val="24"/>
          <w:szCs w:val="24"/>
        </w:rPr>
      </w:pPr>
      <w:r w:rsidRPr="00F92158">
        <w:rPr>
          <w:rFonts w:ascii="Times New Roman" w:eastAsia="Calibri" w:hAnsi="Times New Roman" w:cs="Times New Roman"/>
          <w:b/>
          <w:sz w:val="24"/>
          <w:szCs w:val="24"/>
        </w:rPr>
        <w:t>Текстильные материалы (9 часов)</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sz w:val="24"/>
          <w:szCs w:val="24"/>
        </w:rPr>
        <w:t xml:space="preserve">         Общее понятие о ткани. Ткани растительного происхождения (хлопчатобумажная и льняная), их виды и использование. Свойства ткани: цвет, фактура поверхности, толщина. Экономное расходование ткани при разметке по выкройке деталей прямоугольной формы.</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i/>
          <w:sz w:val="24"/>
          <w:szCs w:val="24"/>
        </w:rPr>
        <w:t xml:space="preserve">  Краткая характеристика операций обработки текстильных материалов:</w:t>
      </w:r>
      <w:r w:rsidRPr="00F92158">
        <w:rPr>
          <w:rFonts w:ascii="Times New Roman" w:eastAsia="Calibri" w:hAnsi="Times New Roman" w:cs="Times New Roman"/>
          <w:sz w:val="24"/>
          <w:szCs w:val="24"/>
        </w:rPr>
        <w:t xml:space="preserve"> отмерять нитку, вдевать нитку в ушко иголки, закреплять конец нитки узелком, размечать по выкройке квадратную заготовку на ткани, резать ножницами на столе, выдергивать долевые и поперечные нити по краям тканевой заготовки, образуя бахрому, пришивать пуговицу с двумя отверстиями; способы  выполнения ручного шва «вперёд иголку».</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i/>
          <w:sz w:val="24"/>
          <w:szCs w:val="24"/>
        </w:rPr>
        <w:t>Инструменты и приспособления:</w:t>
      </w:r>
      <w:r w:rsidRPr="00F92158">
        <w:rPr>
          <w:rFonts w:ascii="Times New Roman" w:eastAsia="Calibri" w:hAnsi="Times New Roman" w:cs="Times New Roman"/>
          <w:sz w:val="24"/>
          <w:szCs w:val="24"/>
        </w:rPr>
        <w:t xml:space="preserve"> иглы швейные и для вышивания, булавки с колечками, ножницы, напёрсток.</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i/>
          <w:sz w:val="24"/>
          <w:szCs w:val="24"/>
        </w:rPr>
        <w:t xml:space="preserve">   Практические работы. </w:t>
      </w:r>
      <w:r w:rsidRPr="00F92158">
        <w:rPr>
          <w:rFonts w:ascii="Times New Roman" w:eastAsia="Calibri" w:hAnsi="Times New Roman" w:cs="Times New Roman"/>
          <w:sz w:val="24"/>
          <w:szCs w:val="24"/>
        </w:rPr>
        <w:t>Изготовление плоских изделий из текстильных материалов: подбор ткани с учётом размеров изделия; разметка ткани; резание ножницами по линиям разметки; клеевое соединение; декоративное оформление изделия вышивкой, фурнитурой.</w:t>
      </w:r>
    </w:p>
    <w:p w:rsidR="00FF0FF9" w:rsidRPr="00F92158" w:rsidRDefault="00FF0FF9" w:rsidP="00F92158">
      <w:pPr>
        <w:autoSpaceDE w:val="0"/>
        <w:autoSpaceDN w:val="0"/>
        <w:adjustRightInd w:val="0"/>
        <w:spacing w:after="0"/>
        <w:ind w:firstLine="567"/>
        <w:jc w:val="both"/>
        <w:rPr>
          <w:rFonts w:ascii="Times New Roman" w:eastAsia="Calibri" w:hAnsi="Times New Roman" w:cs="Times New Roman"/>
          <w:sz w:val="24"/>
          <w:szCs w:val="24"/>
        </w:rPr>
      </w:pPr>
      <w:r w:rsidRPr="00F92158">
        <w:rPr>
          <w:rFonts w:ascii="Times New Roman" w:eastAsia="Calibri" w:hAnsi="Times New Roman" w:cs="Times New Roman"/>
          <w:i/>
          <w:sz w:val="24"/>
          <w:szCs w:val="24"/>
        </w:rPr>
        <w:t xml:space="preserve">Варианты объектов труда: </w:t>
      </w:r>
      <w:r w:rsidRPr="00F92158">
        <w:rPr>
          <w:rFonts w:ascii="Times New Roman" w:eastAsia="Calibri" w:hAnsi="Times New Roman" w:cs="Times New Roman"/>
          <w:sz w:val="24"/>
          <w:szCs w:val="24"/>
        </w:rPr>
        <w:t>декоративные салфетки, игольницы, аппликации, украшения.</w:t>
      </w:r>
    </w:p>
    <w:p w:rsidR="008A21A5" w:rsidRDefault="008A21A5" w:rsidP="008A21A5">
      <w:pPr>
        <w:spacing w:after="0"/>
        <w:rPr>
          <w:rFonts w:ascii="Times New Roman" w:eastAsia="Times New Roman" w:hAnsi="Times New Roman" w:cs="Times New Roman"/>
          <w:sz w:val="24"/>
          <w:szCs w:val="24"/>
        </w:rPr>
      </w:pPr>
    </w:p>
    <w:p w:rsidR="008A21A5" w:rsidRPr="008A21A5" w:rsidRDefault="008A21A5" w:rsidP="008A21A5">
      <w:pPr>
        <w:spacing w:after="0"/>
        <w:rPr>
          <w:rFonts w:ascii="Times New Roman" w:eastAsia="Times New Roman" w:hAnsi="Times New Roman" w:cs="Times New Roman"/>
          <w:b/>
          <w:sz w:val="28"/>
          <w:szCs w:val="28"/>
        </w:rPr>
      </w:pPr>
      <w:r w:rsidRPr="008A21A5">
        <w:rPr>
          <w:rFonts w:ascii="Times New Roman" w:eastAsia="Times New Roman" w:hAnsi="Times New Roman" w:cs="Times New Roman"/>
          <w:b/>
          <w:sz w:val="28"/>
          <w:szCs w:val="28"/>
        </w:rPr>
        <w:t>2 класс</w:t>
      </w:r>
    </w:p>
    <w:p w:rsidR="008A21A5" w:rsidRPr="00D95F70" w:rsidRDefault="008A21A5" w:rsidP="008A21A5">
      <w:pPr>
        <w:jc w:val="center"/>
        <w:rPr>
          <w:rFonts w:ascii="Times New Roman" w:hAnsi="Times New Roman" w:cs="Times New Roman"/>
          <w:b/>
          <w:sz w:val="28"/>
          <w:szCs w:val="28"/>
        </w:rPr>
      </w:pPr>
      <w:r w:rsidRPr="00D95F70">
        <w:rPr>
          <w:rFonts w:ascii="Times New Roman" w:hAnsi="Times New Roman" w:cs="Times New Roman"/>
          <w:b/>
          <w:sz w:val="28"/>
          <w:szCs w:val="28"/>
        </w:rPr>
        <w:t>ИЗО</w:t>
      </w:r>
    </w:p>
    <w:p w:rsidR="008A21A5" w:rsidRPr="004408D2" w:rsidRDefault="008A21A5" w:rsidP="008A21A5">
      <w:pPr>
        <w:spacing w:before="120" w:after="120" w:line="240" w:lineRule="auto"/>
        <w:jc w:val="center"/>
        <w:rPr>
          <w:rFonts w:ascii="Times New Roman" w:hAnsi="Times New Roman"/>
          <w:b/>
          <w:bCs/>
          <w:sz w:val="24"/>
          <w:szCs w:val="24"/>
        </w:rPr>
      </w:pPr>
      <w:r>
        <w:rPr>
          <w:rFonts w:ascii="Times New Roman" w:hAnsi="Times New Roman"/>
          <w:b/>
          <w:bCs/>
          <w:sz w:val="24"/>
          <w:szCs w:val="24"/>
        </w:rPr>
        <w:t xml:space="preserve">Содержание программы </w:t>
      </w:r>
      <w:r w:rsidRPr="004408D2">
        <w:rPr>
          <w:rFonts w:ascii="Times New Roman" w:hAnsi="Times New Roman"/>
          <w:b/>
          <w:bCs/>
          <w:sz w:val="24"/>
          <w:szCs w:val="24"/>
        </w:rPr>
        <w:t>учебного курса.</w:t>
      </w:r>
    </w:p>
    <w:p w:rsidR="008A21A5" w:rsidRDefault="008A21A5" w:rsidP="008A21A5">
      <w:pPr>
        <w:spacing w:after="0" w:line="240" w:lineRule="auto"/>
        <w:ind w:left="709"/>
        <w:rPr>
          <w:rFonts w:ascii="Times New Roman" w:hAnsi="Times New Roman"/>
          <w:sz w:val="24"/>
          <w:szCs w:val="24"/>
        </w:rPr>
      </w:pPr>
    </w:p>
    <w:p w:rsidR="008A21A5" w:rsidRPr="00FB2528" w:rsidRDefault="008A21A5" w:rsidP="008A21A5">
      <w:pPr>
        <w:spacing w:after="0" w:line="240" w:lineRule="auto"/>
        <w:ind w:left="709"/>
        <w:rPr>
          <w:rFonts w:ascii="Times New Roman" w:hAnsi="Times New Roman"/>
          <w:sz w:val="24"/>
          <w:szCs w:val="24"/>
        </w:rPr>
      </w:pPr>
      <w:r w:rsidRPr="00FB2528">
        <w:rPr>
          <w:rFonts w:ascii="Times New Roman" w:hAnsi="Times New Roman"/>
          <w:sz w:val="24"/>
          <w:szCs w:val="24"/>
        </w:rPr>
        <w:t>Изображение на плоскости.</w:t>
      </w:r>
    </w:p>
    <w:p w:rsidR="008A21A5" w:rsidRPr="00FB2528" w:rsidRDefault="008A21A5" w:rsidP="008A21A5">
      <w:pPr>
        <w:spacing w:after="0" w:line="240" w:lineRule="auto"/>
        <w:ind w:left="709"/>
        <w:rPr>
          <w:rFonts w:ascii="Times New Roman" w:hAnsi="Times New Roman"/>
          <w:sz w:val="24"/>
          <w:szCs w:val="24"/>
        </w:rPr>
      </w:pPr>
      <w:r w:rsidRPr="00FB2528">
        <w:rPr>
          <w:rFonts w:ascii="Times New Roman" w:hAnsi="Times New Roman"/>
          <w:sz w:val="24"/>
          <w:szCs w:val="24"/>
        </w:rPr>
        <w:t xml:space="preserve">Реальность и фантазия. Выражение в произведении искусства чувств художника, его понимания и отношения к тому, что он изображает. </w:t>
      </w:r>
    </w:p>
    <w:p w:rsidR="008A21A5" w:rsidRPr="00FB2528" w:rsidRDefault="008A21A5" w:rsidP="008A21A5">
      <w:pPr>
        <w:spacing w:after="0" w:line="240" w:lineRule="auto"/>
        <w:ind w:left="709"/>
        <w:rPr>
          <w:rFonts w:ascii="Times New Roman" w:hAnsi="Times New Roman"/>
          <w:sz w:val="24"/>
          <w:szCs w:val="24"/>
        </w:rPr>
      </w:pPr>
      <w:r w:rsidRPr="00FB2528">
        <w:rPr>
          <w:rFonts w:ascii="Times New Roman" w:hAnsi="Times New Roman"/>
          <w:sz w:val="24"/>
          <w:szCs w:val="24"/>
        </w:rPr>
        <w:t xml:space="preserve">Изображение живописными и графическими материалами. Выразительные возможности художественных материалов (свойства и характер материалов). </w:t>
      </w:r>
    </w:p>
    <w:p w:rsidR="008A21A5" w:rsidRPr="00FB2528" w:rsidRDefault="008A21A5" w:rsidP="008A21A5">
      <w:pPr>
        <w:spacing w:after="0" w:line="240" w:lineRule="auto"/>
        <w:ind w:left="709"/>
        <w:rPr>
          <w:rFonts w:ascii="Times New Roman" w:hAnsi="Times New Roman"/>
          <w:sz w:val="24"/>
          <w:szCs w:val="24"/>
        </w:rPr>
      </w:pPr>
      <w:r w:rsidRPr="00FB2528">
        <w:rPr>
          <w:rFonts w:ascii="Times New Roman" w:hAnsi="Times New Roman"/>
          <w:sz w:val="24"/>
          <w:szCs w:val="24"/>
        </w:rPr>
        <w:t>Выражение впечатлений, результатов наблюдений и эмоций в изображениях: в пропорциях, очертаниях, общем пространственном расположении объектов, в цвете. Красота цвета, линии, формы.</w:t>
      </w:r>
    </w:p>
    <w:p w:rsidR="008A21A5" w:rsidRPr="00FB2528" w:rsidRDefault="008A21A5" w:rsidP="008A21A5">
      <w:pPr>
        <w:spacing w:after="0" w:line="240" w:lineRule="auto"/>
        <w:ind w:left="709"/>
        <w:rPr>
          <w:rFonts w:ascii="Times New Roman" w:hAnsi="Times New Roman"/>
          <w:sz w:val="24"/>
          <w:szCs w:val="24"/>
        </w:rPr>
      </w:pPr>
      <w:r w:rsidRPr="00FB2528">
        <w:rPr>
          <w:rFonts w:ascii="Times New Roman" w:hAnsi="Times New Roman"/>
          <w:sz w:val="24"/>
          <w:szCs w:val="24"/>
        </w:rPr>
        <w:t xml:space="preserve">Основные и составные цвета. Смешение красок. Роль и выразительность черной и белой красок в изображении.  Теплые и холодные цвета. </w:t>
      </w:r>
    </w:p>
    <w:p w:rsidR="008A21A5" w:rsidRPr="00FB2528" w:rsidRDefault="008A21A5" w:rsidP="008A21A5">
      <w:pPr>
        <w:spacing w:after="0" w:line="240" w:lineRule="auto"/>
        <w:ind w:left="709"/>
        <w:rPr>
          <w:rFonts w:ascii="Times New Roman" w:hAnsi="Times New Roman"/>
          <w:sz w:val="24"/>
          <w:szCs w:val="24"/>
        </w:rPr>
      </w:pPr>
      <w:r w:rsidRPr="00FB2528">
        <w:rPr>
          <w:rFonts w:ascii="Times New Roman" w:hAnsi="Times New Roman"/>
          <w:sz w:val="24"/>
          <w:szCs w:val="24"/>
        </w:rPr>
        <w:t>Ритм и характер линий. Ритм пятен. Пропорции – выразительное средство в искусстве.</w:t>
      </w:r>
    </w:p>
    <w:p w:rsidR="008A21A5" w:rsidRPr="00FB2528" w:rsidRDefault="008A21A5" w:rsidP="008A21A5">
      <w:pPr>
        <w:spacing w:after="0" w:line="240" w:lineRule="auto"/>
        <w:ind w:left="709"/>
        <w:rPr>
          <w:rFonts w:ascii="Times New Roman" w:hAnsi="Times New Roman"/>
          <w:sz w:val="24"/>
          <w:szCs w:val="24"/>
        </w:rPr>
      </w:pPr>
      <w:r w:rsidRPr="00FB2528">
        <w:rPr>
          <w:rFonts w:ascii="Times New Roman" w:hAnsi="Times New Roman"/>
          <w:sz w:val="24"/>
          <w:szCs w:val="24"/>
        </w:rPr>
        <w:t>Составление композиции, передача смысловой связи между объектами.</w:t>
      </w:r>
    </w:p>
    <w:p w:rsidR="008A21A5" w:rsidRPr="00FB2528" w:rsidRDefault="008A21A5" w:rsidP="008A21A5">
      <w:pPr>
        <w:spacing w:after="0" w:line="240" w:lineRule="auto"/>
        <w:ind w:left="709"/>
        <w:rPr>
          <w:rFonts w:ascii="Times New Roman" w:hAnsi="Times New Roman"/>
          <w:sz w:val="24"/>
          <w:szCs w:val="24"/>
        </w:rPr>
      </w:pPr>
      <w:r w:rsidRPr="00FB2528">
        <w:rPr>
          <w:rFonts w:ascii="Times New Roman" w:hAnsi="Times New Roman"/>
          <w:sz w:val="24"/>
          <w:szCs w:val="24"/>
        </w:rPr>
        <w:t>Изображение предметов, событий, явлений окружающего мира на основе наблюдений, по представлению или по воображению. Создание живописного и графического образа.</w:t>
      </w:r>
    </w:p>
    <w:p w:rsidR="008A21A5" w:rsidRPr="00FB2528" w:rsidRDefault="008A21A5" w:rsidP="008A21A5">
      <w:pPr>
        <w:spacing w:after="0" w:line="240" w:lineRule="auto"/>
        <w:ind w:left="709"/>
        <w:rPr>
          <w:rFonts w:ascii="Times New Roman" w:hAnsi="Times New Roman"/>
          <w:sz w:val="24"/>
          <w:szCs w:val="24"/>
        </w:rPr>
      </w:pPr>
      <w:r w:rsidRPr="00FB2528">
        <w:rPr>
          <w:rFonts w:ascii="Times New Roman" w:hAnsi="Times New Roman"/>
          <w:sz w:val="24"/>
          <w:szCs w:val="24"/>
        </w:rPr>
        <w:t>Изображение в объеме.</w:t>
      </w:r>
    </w:p>
    <w:p w:rsidR="008A21A5" w:rsidRPr="00FB2528" w:rsidRDefault="008A21A5" w:rsidP="008A21A5">
      <w:pPr>
        <w:spacing w:after="0" w:line="240" w:lineRule="auto"/>
        <w:ind w:left="709"/>
        <w:rPr>
          <w:rFonts w:ascii="Times New Roman" w:hAnsi="Times New Roman"/>
          <w:sz w:val="24"/>
          <w:szCs w:val="24"/>
        </w:rPr>
      </w:pPr>
      <w:r w:rsidRPr="00FB2528">
        <w:rPr>
          <w:rFonts w:ascii="Times New Roman" w:hAnsi="Times New Roman"/>
          <w:sz w:val="24"/>
          <w:szCs w:val="24"/>
        </w:rPr>
        <w:t xml:space="preserve">Отличие  изображения на плоскости от изображения в объеме. Рассматривание произведений скульптуры с  разных сторон (круговой обзор). </w:t>
      </w:r>
    </w:p>
    <w:p w:rsidR="008A21A5" w:rsidRPr="00FB2528" w:rsidRDefault="008A21A5" w:rsidP="008A21A5">
      <w:pPr>
        <w:spacing w:after="0" w:line="240" w:lineRule="auto"/>
        <w:ind w:left="709"/>
        <w:rPr>
          <w:rFonts w:ascii="Times New Roman" w:hAnsi="Times New Roman"/>
          <w:sz w:val="24"/>
          <w:szCs w:val="24"/>
        </w:rPr>
      </w:pPr>
      <w:r w:rsidRPr="00FB2528">
        <w:rPr>
          <w:rFonts w:ascii="Times New Roman" w:hAnsi="Times New Roman"/>
          <w:sz w:val="24"/>
          <w:szCs w:val="24"/>
        </w:rPr>
        <w:lastRenderedPageBreak/>
        <w:t xml:space="preserve">Особенности приемов работы с пластилином, глиной: вдавливание, вытягивание, защипление и др.  Художественно-выразительные средства скульптуры – объем и пластика. Выражение скульптором в своих произведениях собственного отношения к миру. </w:t>
      </w:r>
    </w:p>
    <w:p w:rsidR="008A21A5" w:rsidRPr="00FB2528" w:rsidRDefault="008A21A5" w:rsidP="008A21A5">
      <w:pPr>
        <w:spacing w:after="0" w:line="240" w:lineRule="auto"/>
        <w:ind w:left="709"/>
        <w:rPr>
          <w:rFonts w:ascii="Times New Roman" w:hAnsi="Times New Roman"/>
          <w:sz w:val="24"/>
          <w:szCs w:val="24"/>
        </w:rPr>
      </w:pPr>
      <w:r w:rsidRPr="00FB2528">
        <w:rPr>
          <w:rFonts w:ascii="Times New Roman" w:hAnsi="Times New Roman"/>
          <w:sz w:val="24"/>
          <w:szCs w:val="24"/>
        </w:rPr>
        <w:t>Создание в объеме образов с ярко выраженным характером.</w:t>
      </w:r>
    </w:p>
    <w:p w:rsidR="008A21A5" w:rsidRPr="00FB2528" w:rsidRDefault="008A21A5" w:rsidP="008A21A5">
      <w:pPr>
        <w:spacing w:after="0" w:line="240" w:lineRule="auto"/>
        <w:ind w:left="709"/>
        <w:rPr>
          <w:rFonts w:ascii="Times New Roman" w:hAnsi="Times New Roman"/>
          <w:sz w:val="24"/>
          <w:szCs w:val="24"/>
        </w:rPr>
      </w:pPr>
      <w:r w:rsidRPr="00FB2528">
        <w:rPr>
          <w:rFonts w:ascii="Times New Roman" w:hAnsi="Times New Roman"/>
          <w:sz w:val="24"/>
          <w:szCs w:val="24"/>
        </w:rPr>
        <w:t>Декоративная работа, художественное конструирование.</w:t>
      </w:r>
    </w:p>
    <w:p w:rsidR="008A21A5" w:rsidRPr="00FB2528" w:rsidRDefault="008A21A5" w:rsidP="008A21A5">
      <w:pPr>
        <w:spacing w:after="0" w:line="240" w:lineRule="auto"/>
        <w:ind w:left="709"/>
        <w:rPr>
          <w:rFonts w:ascii="Times New Roman" w:hAnsi="Times New Roman"/>
          <w:sz w:val="24"/>
          <w:szCs w:val="24"/>
        </w:rPr>
      </w:pPr>
      <w:r w:rsidRPr="00FB2528">
        <w:rPr>
          <w:rFonts w:ascii="Times New Roman" w:hAnsi="Times New Roman"/>
          <w:sz w:val="24"/>
          <w:szCs w:val="24"/>
        </w:rPr>
        <w:t xml:space="preserve">Преобразование художником природных форм для создания декоративного образа. Характер и образ в украшении, отражение  мира в орнаменте (через восприятие  произведений искусства и практическую художественно-творческую деятельность). Использование в декоративной работе линии, цвета, ритма, формы и др. Предметы народного быта и произведения декоративно-прикладного искусства. </w:t>
      </w:r>
    </w:p>
    <w:p w:rsidR="008A21A5" w:rsidRPr="00FB2528" w:rsidRDefault="008A21A5" w:rsidP="008A21A5">
      <w:pPr>
        <w:spacing w:after="0" w:line="240" w:lineRule="auto"/>
        <w:ind w:left="709"/>
        <w:rPr>
          <w:rFonts w:ascii="Times New Roman" w:hAnsi="Times New Roman"/>
          <w:sz w:val="24"/>
          <w:szCs w:val="24"/>
        </w:rPr>
      </w:pPr>
      <w:r w:rsidRPr="00FB2528">
        <w:rPr>
          <w:rFonts w:ascii="Times New Roman" w:hAnsi="Times New Roman"/>
          <w:sz w:val="24"/>
          <w:szCs w:val="24"/>
        </w:rPr>
        <w:t xml:space="preserve">Художественное конструирование: работа с бумагой (сгибание, скручивание, склеивание и др.).  Конструирование простых объемных форм. Особенности создания аппликации. Выразительные возможности аппликации. </w:t>
      </w:r>
    </w:p>
    <w:p w:rsidR="008A21A5" w:rsidRPr="00FB2528" w:rsidRDefault="008A21A5" w:rsidP="008A21A5">
      <w:pPr>
        <w:spacing w:after="0" w:line="240" w:lineRule="auto"/>
        <w:ind w:left="709"/>
        <w:rPr>
          <w:rFonts w:ascii="Times New Roman" w:hAnsi="Times New Roman"/>
          <w:sz w:val="24"/>
          <w:szCs w:val="24"/>
        </w:rPr>
      </w:pPr>
      <w:r w:rsidRPr="00FB2528">
        <w:rPr>
          <w:rFonts w:ascii="Times New Roman" w:hAnsi="Times New Roman"/>
          <w:sz w:val="24"/>
          <w:szCs w:val="24"/>
        </w:rPr>
        <w:t>Художественная выразительность в практической декоративной работе и конструировании.</w:t>
      </w:r>
    </w:p>
    <w:p w:rsidR="008A21A5" w:rsidRPr="00FB2528" w:rsidRDefault="008A21A5" w:rsidP="008A21A5">
      <w:pPr>
        <w:spacing w:after="0" w:line="240" w:lineRule="auto"/>
        <w:ind w:left="709"/>
        <w:rPr>
          <w:rFonts w:ascii="Times New Roman" w:hAnsi="Times New Roman"/>
          <w:sz w:val="24"/>
          <w:szCs w:val="24"/>
        </w:rPr>
      </w:pPr>
      <w:r w:rsidRPr="00FB2528">
        <w:rPr>
          <w:rFonts w:ascii="Times New Roman" w:hAnsi="Times New Roman"/>
          <w:sz w:val="24"/>
          <w:szCs w:val="24"/>
        </w:rPr>
        <w:t>Восприятие красоты окружающего мира и произведений искусства.</w:t>
      </w:r>
    </w:p>
    <w:p w:rsidR="008A21A5" w:rsidRPr="00FB2528" w:rsidRDefault="008A21A5" w:rsidP="008A21A5">
      <w:pPr>
        <w:spacing w:after="0" w:line="240" w:lineRule="auto"/>
        <w:ind w:left="709"/>
        <w:rPr>
          <w:rFonts w:ascii="Times New Roman" w:hAnsi="Times New Roman"/>
          <w:sz w:val="24"/>
          <w:szCs w:val="24"/>
        </w:rPr>
      </w:pPr>
      <w:r w:rsidRPr="00FB2528">
        <w:rPr>
          <w:rFonts w:ascii="Times New Roman" w:hAnsi="Times New Roman"/>
          <w:sz w:val="24"/>
          <w:szCs w:val="24"/>
        </w:rPr>
        <w:t>Восприятие красоты и неповторимости природы в различных состояниях.</w:t>
      </w:r>
    </w:p>
    <w:p w:rsidR="008A21A5" w:rsidRPr="00FB2528" w:rsidRDefault="008A21A5" w:rsidP="008A21A5">
      <w:pPr>
        <w:spacing w:after="0" w:line="240" w:lineRule="auto"/>
        <w:ind w:left="709"/>
        <w:rPr>
          <w:rFonts w:ascii="Times New Roman" w:hAnsi="Times New Roman"/>
          <w:sz w:val="24"/>
          <w:szCs w:val="24"/>
        </w:rPr>
      </w:pPr>
      <w:r w:rsidRPr="00FB2528">
        <w:rPr>
          <w:rFonts w:ascii="Times New Roman" w:hAnsi="Times New Roman"/>
          <w:sz w:val="24"/>
          <w:szCs w:val="24"/>
        </w:rPr>
        <w:t xml:space="preserve">Произведения живописи, графики, скульптуры, архитектуры,  декоративно-прикладного искусства и т. д.: обсуждение особенностей средств образной выразительности (цвет, линии, ритм, пропорции, формы и др.). </w:t>
      </w:r>
    </w:p>
    <w:p w:rsidR="008A21A5" w:rsidRPr="00FB2528" w:rsidRDefault="008A21A5" w:rsidP="008A21A5">
      <w:pPr>
        <w:spacing w:after="0" w:line="240" w:lineRule="auto"/>
        <w:ind w:left="709"/>
        <w:rPr>
          <w:rFonts w:ascii="Times New Roman" w:hAnsi="Times New Roman"/>
          <w:sz w:val="24"/>
          <w:szCs w:val="24"/>
        </w:rPr>
      </w:pPr>
      <w:r w:rsidRPr="00FB2528">
        <w:rPr>
          <w:rFonts w:ascii="Times New Roman" w:hAnsi="Times New Roman"/>
          <w:sz w:val="24"/>
          <w:szCs w:val="24"/>
        </w:rPr>
        <w:t>Художественный образ. Средства художественной выразительности в изобразительном искусстве.</w:t>
      </w:r>
    </w:p>
    <w:p w:rsidR="008A21A5" w:rsidRPr="00FB2528" w:rsidRDefault="008A21A5" w:rsidP="008A21A5">
      <w:pPr>
        <w:spacing w:after="0" w:line="240" w:lineRule="auto"/>
        <w:ind w:left="709"/>
        <w:rPr>
          <w:rFonts w:ascii="Times New Roman" w:hAnsi="Times New Roman"/>
          <w:sz w:val="24"/>
          <w:szCs w:val="24"/>
        </w:rPr>
      </w:pPr>
      <w:r w:rsidRPr="00FB2528">
        <w:rPr>
          <w:rFonts w:ascii="Times New Roman" w:hAnsi="Times New Roman"/>
          <w:sz w:val="24"/>
          <w:szCs w:val="24"/>
        </w:rPr>
        <w:t>Выражение в произведениях искусства чувств художника, его отношения к тому, что он изображает.</w:t>
      </w:r>
    </w:p>
    <w:p w:rsidR="008A21A5" w:rsidRDefault="008A21A5" w:rsidP="008A21A5">
      <w:pPr>
        <w:spacing w:after="0" w:line="240" w:lineRule="auto"/>
        <w:ind w:left="709"/>
        <w:rPr>
          <w:rFonts w:ascii="Times New Roman" w:hAnsi="Times New Roman"/>
          <w:sz w:val="24"/>
          <w:szCs w:val="24"/>
        </w:rPr>
      </w:pPr>
      <w:r w:rsidRPr="00FB2528">
        <w:rPr>
          <w:rFonts w:ascii="Times New Roman" w:hAnsi="Times New Roman"/>
          <w:sz w:val="24"/>
          <w:szCs w:val="24"/>
        </w:rPr>
        <w:t>Восприятие детской изобразительной деятельности, суждение и оценка собственных творческих работ, работ одноклассников. Выставка детских работ</w:t>
      </w:r>
    </w:p>
    <w:p w:rsidR="008A21A5" w:rsidRPr="006408D1" w:rsidRDefault="008A21A5" w:rsidP="008A21A5">
      <w:pPr>
        <w:pStyle w:val="a4"/>
        <w:ind w:left="0" w:firstLine="709"/>
        <w:jc w:val="both"/>
        <w:rPr>
          <w:rFonts w:ascii="Times New Roman" w:hAnsi="Times New Roman"/>
          <w:b/>
          <w:sz w:val="24"/>
        </w:rPr>
      </w:pPr>
      <w:r w:rsidRPr="006408D1">
        <w:rPr>
          <w:rFonts w:ascii="Times New Roman" w:hAnsi="Times New Roman"/>
          <w:b/>
          <w:sz w:val="24"/>
        </w:rPr>
        <w:t>Региональный компонент:</w:t>
      </w:r>
    </w:p>
    <w:p w:rsidR="008A21A5" w:rsidRPr="006408D1" w:rsidRDefault="008A21A5" w:rsidP="008A21A5">
      <w:pPr>
        <w:pStyle w:val="a4"/>
        <w:ind w:left="0" w:firstLine="709"/>
        <w:jc w:val="both"/>
        <w:rPr>
          <w:rFonts w:ascii="Times New Roman" w:hAnsi="Times New Roman"/>
          <w:sz w:val="24"/>
        </w:rPr>
      </w:pPr>
      <w:r w:rsidRPr="006408D1">
        <w:rPr>
          <w:rFonts w:ascii="Times New Roman" w:hAnsi="Times New Roman"/>
          <w:sz w:val="24"/>
        </w:rPr>
        <w:t>Картины художника Полякова Дом в стиле конструктивизма. п.Чагода.</w:t>
      </w:r>
    </w:p>
    <w:p w:rsidR="008A21A5" w:rsidRPr="006408D1" w:rsidRDefault="008A21A5" w:rsidP="008A21A5">
      <w:pPr>
        <w:pStyle w:val="a4"/>
        <w:ind w:left="0" w:firstLine="709"/>
        <w:jc w:val="both"/>
        <w:rPr>
          <w:rFonts w:ascii="Times New Roman" w:hAnsi="Times New Roman"/>
          <w:sz w:val="24"/>
        </w:rPr>
      </w:pPr>
      <w:r w:rsidRPr="006408D1">
        <w:rPr>
          <w:rFonts w:ascii="Times New Roman" w:hAnsi="Times New Roman"/>
          <w:sz w:val="24"/>
        </w:rPr>
        <w:t>Народный художник нашего края – В. Г. Рогушков</w:t>
      </w:r>
    </w:p>
    <w:p w:rsidR="008A21A5" w:rsidRPr="006408D1" w:rsidRDefault="008A21A5" w:rsidP="008A21A5">
      <w:pPr>
        <w:pStyle w:val="a4"/>
        <w:ind w:left="0" w:firstLine="709"/>
        <w:jc w:val="both"/>
        <w:rPr>
          <w:rFonts w:ascii="Times New Roman" w:hAnsi="Times New Roman"/>
          <w:sz w:val="24"/>
        </w:rPr>
      </w:pPr>
      <w:r w:rsidRPr="006408D1">
        <w:rPr>
          <w:rFonts w:ascii="Times New Roman" w:hAnsi="Times New Roman"/>
          <w:sz w:val="24"/>
        </w:rPr>
        <w:t>Вологодские художники: Корбаков В. Н., Страхов В. Н. Знакомство с их творчеством.</w:t>
      </w:r>
    </w:p>
    <w:p w:rsidR="008A21A5" w:rsidRPr="00D95F70" w:rsidRDefault="008A21A5" w:rsidP="008A21A5">
      <w:pPr>
        <w:pStyle w:val="a4"/>
        <w:ind w:left="0" w:firstLine="709"/>
        <w:jc w:val="center"/>
        <w:rPr>
          <w:rFonts w:ascii="Times New Roman" w:hAnsi="Times New Roman"/>
          <w:b/>
          <w:sz w:val="28"/>
          <w:szCs w:val="28"/>
        </w:rPr>
      </w:pPr>
      <w:r w:rsidRPr="00D95F70">
        <w:rPr>
          <w:rFonts w:ascii="Times New Roman" w:hAnsi="Times New Roman"/>
          <w:b/>
          <w:sz w:val="28"/>
          <w:szCs w:val="28"/>
        </w:rPr>
        <w:t>Истоки</w:t>
      </w:r>
    </w:p>
    <w:p w:rsidR="008A21A5" w:rsidRPr="00D95F70" w:rsidRDefault="008A21A5" w:rsidP="008A21A5">
      <w:pPr>
        <w:rPr>
          <w:rFonts w:ascii="Times New Roman" w:hAnsi="Times New Roman" w:cs="Times New Roman"/>
          <w:b/>
          <w:sz w:val="28"/>
          <w:szCs w:val="28"/>
        </w:rPr>
      </w:pPr>
    </w:p>
    <w:p w:rsidR="008A21A5" w:rsidRPr="004405F9" w:rsidRDefault="008A21A5" w:rsidP="008A21A5">
      <w:pPr>
        <w:tabs>
          <w:tab w:val="left" w:pos="4455"/>
        </w:tabs>
        <w:spacing w:after="0" w:line="240" w:lineRule="auto"/>
        <w:ind w:left="360"/>
        <w:jc w:val="center"/>
        <w:rPr>
          <w:rFonts w:ascii="Times New Roman" w:hAnsi="Times New Roman"/>
          <w:b/>
          <w:sz w:val="24"/>
          <w:szCs w:val="24"/>
        </w:rPr>
      </w:pPr>
      <w:r w:rsidRPr="004405F9">
        <w:rPr>
          <w:rFonts w:ascii="Times New Roman" w:hAnsi="Times New Roman"/>
          <w:b/>
          <w:sz w:val="24"/>
          <w:szCs w:val="24"/>
        </w:rPr>
        <w:t>СОДЕРЖАНИЕ КУРСА (34 часа)</w:t>
      </w:r>
    </w:p>
    <w:p w:rsidR="008A21A5" w:rsidRPr="004405F9" w:rsidRDefault="008A21A5" w:rsidP="008A21A5">
      <w:pPr>
        <w:tabs>
          <w:tab w:val="left" w:pos="4455"/>
        </w:tabs>
        <w:spacing w:after="0" w:line="240" w:lineRule="auto"/>
        <w:ind w:left="360"/>
        <w:rPr>
          <w:rFonts w:ascii="Times New Roman" w:hAnsi="Times New Roman"/>
          <w:sz w:val="24"/>
          <w:szCs w:val="24"/>
        </w:rPr>
      </w:pPr>
      <w:r w:rsidRPr="004405F9">
        <w:rPr>
          <w:rFonts w:ascii="Times New Roman" w:hAnsi="Times New Roman"/>
          <w:b/>
          <w:sz w:val="24"/>
          <w:szCs w:val="24"/>
        </w:rPr>
        <w:t>РОДНОЙ ОЧАГ</w:t>
      </w:r>
      <w:r w:rsidRPr="004405F9">
        <w:rPr>
          <w:rFonts w:ascii="Times New Roman" w:hAnsi="Times New Roman"/>
          <w:sz w:val="24"/>
          <w:szCs w:val="24"/>
        </w:rPr>
        <w:t xml:space="preserve"> (9 часов)</w:t>
      </w:r>
    </w:p>
    <w:p w:rsidR="008A21A5" w:rsidRPr="004405F9" w:rsidRDefault="008A21A5" w:rsidP="008A21A5">
      <w:pPr>
        <w:tabs>
          <w:tab w:val="left" w:pos="4455"/>
        </w:tabs>
        <w:spacing w:after="0" w:line="240" w:lineRule="auto"/>
        <w:ind w:left="360"/>
        <w:jc w:val="center"/>
        <w:rPr>
          <w:rFonts w:ascii="Times New Roman" w:hAnsi="Times New Roman"/>
          <w:sz w:val="24"/>
          <w:szCs w:val="24"/>
        </w:rPr>
      </w:pP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ИМЯ</w:t>
      </w:r>
      <w:r w:rsidRPr="004405F9">
        <w:rPr>
          <w:rFonts w:ascii="Times New Roman" w:hAnsi="Times New Roman"/>
          <w:sz w:val="24"/>
          <w:szCs w:val="24"/>
        </w:rPr>
        <w:t>. Как выбирается имя и что оно значит? Именины. Почему нужно дорожить своим именем?</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 xml:space="preserve">СЕМЬЯ </w:t>
      </w:r>
      <w:r w:rsidRPr="004405F9">
        <w:rPr>
          <w:rFonts w:ascii="Times New Roman" w:hAnsi="Times New Roman"/>
          <w:sz w:val="24"/>
          <w:szCs w:val="24"/>
        </w:rPr>
        <w:t xml:space="preserve">– </w:t>
      </w:r>
      <w:r w:rsidRPr="004405F9">
        <w:rPr>
          <w:rFonts w:ascii="Times New Roman" w:hAnsi="Times New Roman"/>
          <w:b/>
          <w:sz w:val="24"/>
          <w:szCs w:val="24"/>
        </w:rPr>
        <w:t>мир самых близких людей</w:t>
      </w:r>
      <w:r w:rsidRPr="004405F9">
        <w:rPr>
          <w:rFonts w:ascii="Times New Roman" w:hAnsi="Times New Roman"/>
          <w:sz w:val="24"/>
          <w:szCs w:val="24"/>
        </w:rPr>
        <w:t>. Любовь, забота, согласие, почитание родителей – основа семьи. Почему нужно дорожить доброй молвой о семье?</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РОД</w:t>
      </w:r>
      <w:r w:rsidRPr="004405F9">
        <w:rPr>
          <w:rFonts w:ascii="Times New Roman" w:hAnsi="Times New Roman"/>
          <w:sz w:val="24"/>
          <w:szCs w:val="24"/>
        </w:rPr>
        <w:t xml:space="preserve"> – </w:t>
      </w:r>
      <w:r w:rsidRPr="004405F9">
        <w:rPr>
          <w:rFonts w:ascii="Times New Roman" w:hAnsi="Times New Roman"/>
          <w:b/>
          <w:sz w:val="24"/>
          <w:szCs w:val="24"/>
        </w:rPr>
        <w:t>люди, происходящие от одного предка</w:t>
      </w:r>
      <w:r w:rsidRPr="004405F9">
        <w:rPr>
          <w:rFonts w:ascii="Times New Roman" w:hAnsi="Times New Roman"/>
          <w:sz w:val="24"/>
          <w:szCs w:val="24"/>
        </w:rPr>
        <w:t>. Род – твоя связь с прошлым и будущим. Поколения и родственники. Память о роде. Родовые занятия. Честь рода.</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 xml:space="preserve">ДОМ </w:t>
      </w:r>
      <w:r w:rsidRPr="004405F9">
        <w:rPr>
          <w:rFonts w:ascii="Times New Roman" w:hAnsi="Times New Roman"/>
          <w:sz w:val="24"/>
          <w:szCs w:val="24"/>
        </w:rPr>
        <w:t xml:space="preserve">– </w:t>
      </w:r>
      <w:r w:rsidRPr="004405F9">
        <w:rPr>
          <w:rFonts w:ascii="Times New Roman" w:hAnsi="Times New Roman"/>
          <w:b/>
          <w:sz w:val="24"/>
          <w:szCs w:val="24"/>
        </w:rPr>
        <w:t>территория семьи, мир вещей.</w:t>
      </w:r>
      <w:r w:rsidRPr="004405F9">
        <w:rPr>
          <w:rFonts w:ascii="Times New Roman" w:hAnsi="Times New Roman"/>
          <w:sz w:val="24"/>
          <w:szCs w:val="24"/>
        </w:rPr>
        <w:t xml:space="preserve"> Домашний порядок. Ритмы домашней жизни. Праздники и будни. Семейные реликвии и святыни.</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ДЕРЕВНЯ.</w:t>
      </w:r>
      <w:r w:rsidRPr="004405F9">
        <w:rPr>
          <w:rFonts w:ascii="Times New Roman" w:hAnsi="Times New Roman"/>
          <w:sz w:val="24"/>
          <w:szCs w:val="24"/>
        </w:rPr>
        <w:t xml:space="preserve"> Земледелие. О чём рассказывают названия деревень? Деревенский дом и деревенская улица. Сход. Взаимовыручка. За что уважают человека в деревне?</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ГОРОД</w:t>
      </w:r>
      <w:r w:rsidRPr="004405F9">
        <w:rPr>
          <w:rFonts w:ascii="Times New Roman" w:hAnsi="Times New Roman"/>
          <w:sz w:val="24"/>
          <w:szCs w:val="24"/>
        </w:rPr>
        <w:t>. В чём его отличие от деревни? Как город рассказывает о себе. Улицы. Площади. Памятники. Храмы. Почему нужно беречь созданное трудом и талантом предков? Милосердие.</w:t>
      </w:r>
    </w:p>
    <w:p w:rsidR="008A21A5" w:rsidRPr="004405F9" w:rsidRDefault="008A21A5" w:rsidP="008A21A5">
      <w:pPr>
        <w:tabs>
          <w:tab w:val="left" w:pos="4455"/>
        </w:tabs>
        <w:spacing w:after="0" w:line="240" w:lineRule="auto"/>
        <w:rPr>
          <w:rFonts w:ascii="Times New Roman" w:hAnsi="Times New Roman"/>
          <w:sz w:val="24"/>
          <w:szCs w:val="24"/>
        </w:rPr>
      </w:pP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b/>
          <w:sz w:val="24"/>
          <w:szCs w:val="24"/>
        </w:rPr>
        <w:lastRenderedPageBreak/>
        <w:t>РОДНЫЕ ПРОСТОРЫ</w:t>
      </w:r>
      <w:r w:rsidRPr="004405F9">
        <w:rPr>
          <w:rFonts w:ascii="Times New Roman" w:hAnsi="Times New Roman"/>
          <w:sz w:val="24"/>
          <w:szCs w:val="24"/>
        </w:rPr>
        <w:t xml:space="preserve"> (9 часов)</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НИВА и ПОЛЕ</w:t>
      </w:r>
      <w:r w:rsidRPr="004405F9">
        <w:rPr>
          <w:rFonts w:ascii="Times New Roman" w:hAnsi="Times New Roman"/>
          <w:sz w:val="24"/>
          <w:szCs w:val="24"/>
        </w:rPr>
        <w:t>. Труд земледельцев. Золотая нива. Нива – творение рук человека. Нива священна. Нива даёт жизнь человеку. Поле битвы. Почему в поле проверяются сила и дух человека? Поле и воля.</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ЛЕС.</w:t>
      </w:r>
      <w:r w:rsidRPr="004405F9">
        <w:rPr>
          <w:rFonts w:ascii="Times New Roman" w:hAnsi="Times New Roman"/>
          <w:sz w:val="24"/>
          <w:szCs w:val="24"/>
        </w:rPr>
        <w:t xml:space="preserve"> Как лес служит человеку? Дары природы. В чём красота леса? Тайны леса. Сказочные герои леса. Вековые деревья напоминают дерево жизни. </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РЕКА.</w:t>
      </w:r>
      <w:r w:rsidRPr="004405F9">
        <w:rPr>
          <w:rFonts w:ascii="Times New Roman" w:hAnsi="Times New Roman"/>
          <w:sz w:val="24"/>
          <w:szCs w:val="24"/>
        </w:rPr>
        <w:t xml:space="preserve"> О чём говорят названия рек? Как река служит человеку? В чём красота реки и его берегов? Течение реки и ход времени. Вода живая, мёртвая и святая.</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МОРЕ-ОЕКАН</w:t>
      </w:r>
      <w:r w:rsidRPr="004405F9">
        <w:rPr>
          <w:rFonts w:ascii="Times New Roman" w:hAnsi="Times New Roman"/>
          <w:sz w:val="24"/>
          <w:szCs w:val="24"/>
        </w:rPr>
        <w:t>. Как море служит человеку? В чём красота моря? Море – конец света?</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rPr>
        <w:t>Тайны моря. Море учит мужеству. Поморы. Мореходы.</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ПУТЬ-ДОРОГА</w:t>
      </w:r>
      <w:r w:rsidRPr="004405F9">
        <w:rPr>
          <w:rFonts w:ascii="Times New Roman" w:hAnsi="Times New Roman"/>
          <w:sz w:val="24"/>
          <w:szCs w:val="24"/>
        </w:rPr>
        <w:t>. Путь к счастью, путь к спасению, путь к правде. Дорога жизни. Путники. Паломники. Гостеприимство.</w:t>
      </w:r>
    </w:p>
    <w:p w:rsidR="008A21A5" w:rsidRPr="004405F9" w:rsidRDefault="008A21A5" w:rsidP="008A21A5">
      <w:pPr>
        <w:tabs>
          <w:tab w:val="left" w:pos="4455"/>
        </w:tabs>
        <w:spacing w:after="0" w:line="240" w:lineRule="auto"/>
        <w:rPr>
          <w:rFonts w:ascii="Times New Roman" w:hAnsi="Times New Roman"/>
          <w:sz w:val="24"/>
          <w:szCs w:val="24"/>
        </w:rPr>
      </w:pP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b/>
          <w:sz w:val="24"/>
          <w:szCs w:val="24"/>
        </w:rPr>
        <w:t>ТРУД ЗЕМНОЙ</w:t>
      </w:r>
      <w:r w:rsidRPr="004405F9">
        <w:rPr>
          <w:rFonts w:ascii="Times New Roman" w:hAnsi="Times New Roman"/>
          <w:sz w:val="24"/>
          <w:szCs w:val="24"/>
        </w:rPr>
        <w:t>. (8 часов)</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СЕВ и ЖАТВА</w:t>
      </w:r>
      <w:r w:rsidRPr="004405F9">
        <w:rPr>
          <w:rFonts w:ascii="Times New Roman" w:hAnsi="Times New Roman"/>
          <w:sz w:val="24"/>
          <w:szCs w:val="24"/>
        </w:rPr>
        <w:t xml:space="preserve">. Народные приметы земледельцев. Народная мудрость. Умей всё делать вовремя. Земледелие учит трудолюбию. Ежегодное возрождение жизни. </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БРАТЬЯ МЕНЬШИЕ</w:t>
      </w:r>
      <w:r w:rsidRPr="004405F9">
        <w:rPr>
          <w:rFonts w:ascii="Times New Roman" w:hAnsi="Times New Roman"/>
          <w:sz w:val="24"/>
          <w:szCs w:val="24"/>
        </w:rPr>
        <w:t xml:space="preserve">. Какие животные издавна живут с человеком? Забота о животных. Как разделили эти заботы мужчины, женщины и дети? Какие праздники связаны с животными? </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ТКАЧИХИ-РУКОДЕЛЬНИЦЫ</w:t>
      </w:r>
      <w:r w:rsidRPr="004405F9">
        <w:rPr>
          <w:rFonts w:ascii="Times New Roman" w:hAnsi="Times New Roman"/>
          <w:sz w:val="24"/>
          <w:szCs w:val="24"/>
        </w:rPr>
        <w:t xml:space="preserve">. Прясть и ткать. Лён и полотно. Беседы и посиделки. Как ткачихи терпение воспитывают? </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МАСТЕРА-ПЛОТНИКИ</w:t>
      </w:r>
      <w:r w:rsidRPr="004405F9">
        <w:rPr>
          <w:rFonts w:ascii="Times New Roman" w:hAnsi="Times New Roman"/>
          <w:sz w:val="24"/>
          <w:szCs w:val="24"/>
        </w:rPr>
        <w:t xml:space="preserve">. Что строили из дерева? Как рубили дом? Почему предпочитали деревянные изделия? Артель. Плотницкое дело учит добросовестности. Умей строить мир в душе. </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КУЗНЕЦЫ-УМЕЛЬЦЫ</w:t>
      </w:r>
      <w:r w:rsidRPr="004405F9">
        <w:rPr>
          <w:rFonts w:ascii="Times New Roman" w:hAnsi="Times New Roman"/>
          <w:sz w:val="24"/>
          <w:szCs w:val="24"/>
        </w:rPr>
        <w:t>. Кузница. Горн. Молот. Наковальня. Кузнечное дело учит силе и ловкости. Как кузнец вещи преображает?</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ЯРМАРКА.</w:t>
      </w:r>
      <w:r w:rsidRPr="004405F9">
        <w:rPr>
          <w:rFonts w:ascii="Times New Roman" w:hAnsi="Times New Roman"/>
          <w:sz w:val="24"/>
          <w:szCs w:val="24"/>
        </w:rPr>
        <w:t xml:space="preserve"> Купец. Покупатель. Товар. Как ярмарка честной торговле учит? Ярмарка - народный праздник и живая газета. Торговля соединяет страны и людей. </w:t>
      </w:r>
    </w:p>
    <w:p w:rsidR="008A21A5" w:rsidRPr="004405F9" w:rsidRDefault="008A21A5" w:rsidP="008A21A5">
      <w:pPr>
        <w:tabs>
          <w:tab w:val="left" w:pos="4455"/>
        </w:tabs>
        <w:spacing w:after="0" w:line="240" w:lineRule="auto"/>
        <w:rPr>
          <w:rFonts w:ascii="Times New Roman" w:hAnsi="Times New Roman"/>
          <w:sz w:val="24"/>
          <w:szCs w:val="24"/>
        </w:rPr>
      </w:pP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b/>
          <w:sz w:val="24"/>
          <w:szCs w:val="24"/>
        </w:rPr>
        <w:t>ТРУД ДУШИ</w:t>
      </w:r>
      <w:r w:rsidRPr="004405F9">
        <w:rPr>
          <w:rFonts w:ascii="Times New Roman" w:hAnsi="Times New Roman"/>
          <w:sz w:val="24"/>
          <w:szCs w:val="24"/>
        </w:rPr>
        <w:t xml:space="preserve"> (8 часов)</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 xml:space="preserve">СЛОВО. </w:t>
      </w:r>
      <w:r w:rsidRPr="004405F9">
        <w:rPr>
          <w:rFonts w:ascii="Times New Roman" w:hAnsi="Times New Roman"/>
          <w:sz w:val="24"/>
          <w:szCs w:val="24"/>
        </w:rPr>
        <w:t>Слова умные, добрые, меткие, задушевные. Злословие. Цена слова. Слово-молитва. Слово Библии.</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СКАЗКА</w:t>
      </w:r>
      <w:r w:rsidRPr="004405F9">
        <w:rPr>
          <w:rFonts w:ascii="Times New Roman" w:hAnsi="Times New Roman"/>
          <w:sz w:val="24"/>
          <w:szCs w:val="24"/>
        </w:rPr>
        <w:t>. Как сказка учит, развлекает и зло побеждает? Сказочник. В сказке живёт житейская мудрость.</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ПЕСНЯ</w:t>
      </w:r>
      <w:r w:rsidRPr="004405F9">
        <w:rPr>
          <w:rFonts w:ascii="Times New Roman" w:hAnsi="Times New Roman"/>
          <w:sz w:val="24"/>
          <w:szCs w:val="24"/>
        </w:rPr>
        <w:t>. Песня рождается, когда обычных слов мало. Песни праздничные и походные, застольные и торжественные. Частушка. Гимн. Песня задушевная.</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ПРАЗДНИК.</w:t>
      </w:r>
      <w:r w:rsidRPr="004405F9">
        <w:rPr>
          <w:rFonts w:ascii="Times New Roman" w:hAnsi="Times New Roman"/>
          <w:sz w:val="24"/>
          <w:szCs w:val="24"/>
        </w:rPr>
        <w:t xml:space="preserve"> Смысл праздника. Почему праздник называют – труд души? Главные праздники года.</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КНИГА</w:t>
      </w:r>
      <w:r w:rsidRPr="004405F9">
        <w:rPr>
          <w:rFonts w:ascii="Times New Roman" w:hAnsi="Times New Roman"/>
          <w:sz w:val="24"/>
          <w:szCs w:val="24"/>
        </w:rPr>
        <w:t>. Библия – Книга книг. Книга рукописная, книга печатная. Книжная мудрость. В чём состоит великая сила книги?</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 xml:space="preserve">ИКОНА </w:t>
      </w:r>
      <w:r w:rsidRPr="004405F9">
        <w:rPr>
          <w:rFonts w:ascii="Times New Roman" w:hAnsi="Times New Roman"/>
          <w:sz w:val="24"/>
          <w:szCs w:val="24"/>
        </w:rPr>
        <w:t>– образ иного, преображённого мира. Как чтят икону? Лампада. Красный угол. Как икона помогает в жизни и чему учит человека?</w:t>
      </w:r>
    </w:p>
    <w:p w:rsidR="008A21A5" w:rsidRPr="004405F9" w:rsidRDefault="008A21A5" w:rsidP="008A21A5">
      <w:pPr>
        <w:tabs>
          <w:tab w:val="left" w:pos="4455"/>
        </w:tabs>
        <w:spacing w:after="0" w:line="240" w:lineRule="auto"/>
        <w:rPr>
          <w:rFonts w:ascii="Times New Roman" w:hAnsi="Times New Roman"/>
          <w:sz w:val="24"/>
          <w:szCs w:val="24"/>
        </w:rPr>
      </w:pPr>
      <w:r w:rsidRPr="004405F9">
        <w:rPr>
          <w:rFonts w:ascii="Times New Roman" w:hAnsi="Times New Roman"/>
          <w:sz w:val="24"/>
          <w:szCs w:val="24"/>
          <w:u w:val="single"/>
        </w:rPr>
        <w:t>ХРАМ</w:t>
      </w:r>
      <w:r w:rsidRPr="004405F9">
        <w:rPr>
          <w:rFonts w:ascii="Times New Roman" w:hAnsi="Times New Roman"/>
          <w:sz w:val="24"/>
          <w:szCs w:val="24"/>
        </w:rPr>
        <w:t>. Почему храм не похож на обычное здание? Храм в жизни человека. Храм хранит труд многих людей.</w:t>
      </w:r>
    </w:p>
    <w:p w:rsidR="008A21A5" w:rsidRDefault="008A21A5" w:rsidP="008A21A5">
      <w:pPr>
        <w:tabs>
          <w:tab w:val="left" w:pos="4455"/>
        </w:tabs>
        <w:spacing w:after="0" w:line="240" w:lineRule="auto"/>
        <w:jc w:val="center"/>
        <w:rPr>
          <w:rFonts w:ascii="Times New Roman" w:hAnsi="Times New Roman"/>
          <w:b/>
          <w:sz w:val="28"/>
          <w:szCs w:val="28"/>
        </w:rPr>
      </w:pPr>
    </w:p>
    <w:p w:rsidR="008A21A5" w:rsidRPr="00D95F70" w:rsidRDefault="008A21A5" w:rsidP="008A21A5">
      <w:pPr>
        <w:tabs>
          <w:tab w:val="left" w:pos="4455"/>
        </w:tabs>
        <w:spacing w:after="0" w:line="240" w:lineRule="auto"/>
        <w:jc w:val="center"/>
        <w:rPr>
          <w:rFonts w:ascii="Times New Roman" w:hAnsi="Times New Roman"/>
          <w:b/>
          <w:sz w:val="28"/>
          <w:szCs w:val="28"/>
        </w:rPr>
      </w:pPr>
      <w:r>
        <w:rPr>
          <w:rFonts w:ascii="Times New Roman" w:hAnsi="Times New Roman"/>
          <w:b/>
          <w:sz w:val="28"/>
          <w:szCs w:val="28"/>
        </w:rPr>
        <w:t>Литературное чтение</w:t>
      </w:r>
    </w:p>
    <w:p w:rsidR="008A21A5" w:rsidRDefault="008A21A5" w:rsidP="008A21A5">
      <w:pPr>
        <w:rPr>
          <w:rFonts w:ascii="Times New Roman" w:hAnsi="Times New Roman" w:cs="Times New Roman"/>
          <w:sz w:val="28"/>
          <w:szCs w:val="28"/>
        </w:rPr>
      </w:pPr>
    </w:p>
    <w:p w:rsidR="008A21A5" w:rsidRPr="00CE3886" w:rsidRDefault="008A21A5" w:rsidP="008A21A5">
      <w:pPr>
        <w:pStyle w:val="ab"/>
        <w:jc w:val="center"/>
        <w:rPr>
          <w:b/>
        </w:rPr>
      </w:pPr>
      <w:r w:rsidRPr="00CE3886">
        <w:rPr>
          <w:b/>
        </w:rPr>
        <w:t>Содержание учебного предмета.</w:t>
      </w:r>
    </w:p>
    <w:p w:rsidR="008A21A5" w:rsidRPr="00CE3886" w:rsidRDefault="008A21A5" w:rsidP="008A21A5">
      <w:pPr>
        <w:tabs>
          <w:tab w:val="left" w:pos="289"/>
        </w:tabs>
        <w:spacing w:after="0" w:line="240" w:lineRule="auto"/>
        <w:ind w:firstLine="567"/>
        <w:jc w:val="both"/>
        <w:rPr>
          <w:rFonts w:ascii="Times New Roman" w:hAnsi="Times New Roman"/>
          <w:sz w:val="24"/>
          <w:szCs w:val="24"/>
        </w:rPr>
      </w:pPr>
      <w:r w:rsidRPr="00CE3886">
        <w:rPr>
          <w:rFonts w:ascii="Times New Roman" w:hAnsi="Times New Roman"/>
          <w:sz w:val="24"/>
          <w:szCs w:val="24"/>
        </w:rPr>
        <w:t xml:space="preserve">Фольклорные и литературные произведения разных жанров: пословицы, загадки, считалки, небылицы, сказки о животных, бытовые и волшебные сказки; рассказы, басни, </w:t>
      </w:r>
      <w:r w:rsidRPr="00CE3886">
        <w:rPr>
          <w:rFonts w:ascii="Times New Roman" w:hAnsi="Times New Roman"/>
          <w:sz w:val="24"/>
          <w:szCs w:val="24"/>
        </w:rPr>
        <w:lastRenderedPageBreak/>
        <w:t>стихотворения, сказки. Нравственно-этические понятия, раскрытые в литературно-художественных произведениях. Хорошие и плохие поступки героев произведений. Произведения народного творчества.</w:t>
      </w:r>
    </w:p>
    <w:p w:rsidR="008A21A5" w:rsidRPr="00CE3886" w:rsidRDefault="008A21A5" w:rsidP="008A21A5">
      <w:pPr>
        <w:tabs>
          <w:tab w:val="left" w:pos="289"/>
        </w:tabs>
        <w:spacing w:after="0" w:line="240" w:lineRule="auto"/>
        <w:ind w:firstLine="567"/>
        <w:jc w:val="both"/>
        <w:rPr>
          <w:rFonts w:ascii="Times New Roman" w:hAnsi="Times New Roman"/>
          <w:sz w:val="24"/>
          <w:szCs w:val="24"/>
        </w:rPr>
      </w:pPr>
      <w:r w:rsidRPr="00CE3886">
        <w:rPr>
          <w:rFonts w:ascii="Times New Roman" w:hAnsi="Times New Roman"/>
          <w:sz w:val="24"/>
          <w:szCs w:val="24"/>
        </w:rPr>
        <w:t>Восприятие на слух звучащей речи (высказываний собеседника, различных текстов). Цель речевого высказывания. Вопросы по содержанию прослушанного произведения, составление вопросов по услышанному тексту. Эмоциональный отклик (формулирование своего впечатления в устном высказывании).</w:t>
      </w:r>
    </w:p>
    <w:p w:rsidR="008A21A5" w:rsidRPr="00CE3886" w:rsidRDefault="008A21A5" w:rsidP="008A21A5">
      <w:pPr>
        <w:tabs>
          <w:tab w:val="left" w:pos="289"/>
        </w:tabs>
        <w:spacing w:after="0" w:line="240" w:lineRule="auto"/>
        <w:ind w:firstLine="567"/>
        <w:jc w:val="both"/>
        <w:rPr>
          <w:rFonts w:ascii="Times New Roman" w:hAnsi="Times New Roman"/>
          <w:sz w:val="24"/>
          <w:szCs w:val="24"/>
        </w:rPr>
      </w:pPr>
      <w:r w:rsidRPr="00CE3886">
        <w:rPr>
          <w:rFonts w:ascii="Times New Roman" w:hAnsi="Times New Roman"/>
          <w:sz w:val="24"/>
          <w:szCs w:val="24"/>
        </w:rPr>
        <w:t xml:space="preserve">Чтение с установкой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темпа чтения, при этом замедление его или ускорение в соответствии с речевой задачей и целями общения. Виды чтения: изучающее, выборочное, просмотровое. </w:t>
      </w:r>
    </w:p>
    <w:p w:rsidR="008A21A5" w:rsidRPr="00CE3886" w:rsidRDefault="008A21A5" w:rsidP="008A21A5">
      <w:pPr>
        <w:tabs>
          <w:tab w:val="left" w:pos="289"/>
        </w:tabs>
        <w:spacing w:after="0" w:line="240" w:lineRule="auto"/>
        <w:ind w:firstLine="567"/>
        <w:jc w:val="both"/>
        <w:rPr>
          <w:rFonts w:ascii="Times New Roman" w:hAnsi="Times New Roman"/>
          <w:sz w:val="24"/>
          <w:szCs w:val="24"/>
        </w:rPr>
      </w:pPr>
      <w:r w:rsidRPr="00CE3886">
        <w:rPr>
          <w:rFonts w:ascii="Times New Roman" w:hAnsi="Times New Roman"/>
          <w:sz w:val="24"/>
          <w:szCs w:val="24"/>
        </w:rPr>
        <w:t>Прогнозирование содержания текста по заголовку, иллюстрации, имени автора. Стили речи: художественный, учебный, научно-популярный. Сравнение художественных и научно-познавательных произведений.</w:t>
      </w:r>
    </w:p>
    <w:p w:rsidR="008A21A5" w:rsidRPr="00CE3886" w:rsidRDefault="008A21A5" w:rsidP="008A21A5">
      <w:pPr>
        <w:tabs>
          <w:tab w:val="left" w:pos="289"/>
        </w:tabs>
        <w:spacing w:after="0" w:line="240" w:lineRule="auto"/>
        <w:ind w:firstLine="567"/>
        <w:jc w:val="both"/>
        <w:rPr>
          <w:rFonts w:ascii="Times New Roman" w:hAnsi="Times New Roman"/>
          <w:sz w:val="24"/>
          <w:szCs w:val="24"/>
        </w:rPr>
      </w:pPr>
      <w:r w:rsidRPr="00CE3886">
        <w:rPr>
          <w:rFonts w:ascii="Times New Roman" w:hAnsi="Times New Roman"/>
          <w:sz w:val="24"/>
          <w:szCs w:val="24"/>
        </w:rPr>
        <w:t xml:space="preserve">Работа с учебными, познавательными текстами. Заглавие произведения, соотнесение заглавия с содержанием. Подробный и выборочный пересказ учебного и познавательного текста. </w:t>
      </w:r>
    </w:p>
    <w:p w:rsidR="008A21A5" w:rsidRPr="00CE3886" w:rsidRDefault="008A21A5" w:rsidP="008A21A5">
      <w:pPr>
        <w:tabs>
          <w:tab w:val="left" w:pos="289"/>
        </w:tabs>
        <w:spacing w:after="0" w:line="240" w:lineRule="auto"/>
        <w:ind w:firstLine="567"/>
        <w:jc w:val="both"/>
        <w:rPr>
          <w:rFonts w:ascii="Times New Roman" w:hAnsi="Times New Roman"/>
          <w:sz w:val="24"/>
          <w:szCs w:val="24"/>
        </w:rPr>
      </w:pPr>
      <w:r w:rsidRPr="00CE3886">
        <w:rPr>
          <w:rFonts w:ascii="Times New Roman" w:hAnsi="Times New Roman"/>
          <w:sz w:val="24"/>
          <w:szCs w:val="24"/>
        </w:rPr>
        <w:t xml:space="preserve">Работа с текстом художественного произведения. Фактический уровень текста: тема текста, герои, заголовок, портретные описания персонажей, диалог. </w:t>
      </w:r>
    </w:p>
    <w:p w:rsidR="008A21A5" w:rsidRPr="00CE3886" w:rsidRDefault="008A21A5" w:rsidP="008A21A5">
      <w:pPr>
        <w:tabs>
          <w:tab w:val="left" w:pos="289"/>
        </w:tabs>
        <w:spacing w:after="0" w:line="240" w:lineRule="auto"/>
        <w:ind w:firstLine="567"/>
        <w:jc w:val="both"/>
        <w:rPr>
          <w:rFonts w:ascii="Times New Roman" w:hAnsi="Times New Roman"/>
          <w:sz w:val="24"/>
          <w:szCs w:val="24"/>
        </w:rPr>
      </w:pPr>
      <w:r w:rsidRPr="00CE3886">
        <w:rPr>
          <w:rFonts w:ascii="Times New Roman" w:hAnsi="Times New Roman"/>
          <w:sz w:val="24"/>
          <w:szCs w:val="24"/>
        </w:rPr>
        <w:t>Способы толкования значения незнакомых слов: по контексту, с использованием словарей и справочной литературы. Последовательность событий. Эпизод, смысловые части; план текста для пересказа. Пересказ текста подробный, выборочный. Пересказ от лица героя.</w:t>
      </w:r>
    </w:p>
    <w:p w:rsidR="008A21A5" w:rsidRPr="00CE3886" w:rsidRDefault="008A21A5" w:rsidP="008A21A5">
      <w:pPr>
        <w:tabs>
          <w:tab w:val="left" w:pos="289"/>
        </w:tabs>
        <w:spacing w:after="0" w:line="240" w:lineRule="auto"/>
        <w:ind w:firstLine="567"/>
        <w:jc w:val="both"/>
        <w:rPr>
          <w:rFonts w:ascii="Times New Roman" w:hAnsi="Times New Roman"/>
          <w:sz w:val="24"/>
          <w:szCs w:val="24"/>
        </w:rPr>
      </w:pPr>
      <w:r w:rsidRPr="00CE3886">
        <w:rPr>
          <w:rFonts w:ascii="Times New Roman" w:hAnsi="Times New Roman"/>
          <w:sz w:val="24"/>
          <w:szCs w:val="24"/>
        </w:rPr>
        <w:t>Главная мысль, отношения автора к героям, поступкам, описанной картине (под руководством учителя); ответ на вопрос «Чему учит произведение?». Сравнение героев одного произведения, характеристика героев (портрет, характер, поступки). Вопросы проблемного характера, вопросы на установление взаимосвязей.</w:t>
      </w:r>
    </w:p>
    <w:p w:rsidR="008A21A5" w:rsidRPr="00CE3886" w:rsidRDefault="008A21A5" w:rsidP="008A21A5">
      <w:pPr>
        <w:tabs>
          <w:tab w:val="left" w:pos="289"/>
        </w:tabs>
        <w:spacing w:after="0" w:line="240" w:lineRule="auto"/>
        <w:ind w:firstLine="567"/>
        <w:jc w:val="both"/>
        <w:rPr>
          <w:rFonts w:ascii="Times New Roman" w:hAnsi="Times New Roman"/>
          <w:sz w:val="24"/>
          <w:szCs w:val="24"/>
        </w:rPr>
      </w:pPr>
      <w:r w:rsidRPr="00CE3886">
        <w:rPr>
          <w:rFonts w:ascii="Times New Roman" w:hAnsi="Times New Roman"/>
          <w:sz w:val="24"/>
          <w:szCs w:val="24"/>
        </w:rPr>
        <w:t xml:space="preserve">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 </w:t>
      </w:r>
    </w:p>
    <w:p w:rsidR="008A21A5" w:rsidRPr="00CE3886" w:rsidRDefault="008A21A5" w:rsidP="008A21A5">
      <w:pPr>
        <w:tabs>
          <w:tab w:val="left" w:pos="289"/>
        </w:tabs>
        <w:spacing w:after="0" w:line="240" w:lineRule="auto"/>
        <w:ind w:firstLine="567"/>
        <w:jc w:val="both"/>
        <w:rPr>
          <w:rFonts w:ascii="Times New Roman" w:hAnsi="Times New Roman"/>
          <w:sz w:val="24"/>
          <w:szCs w:val="24"/>
        </w:rPr>
      </w:pPr>
      <w:r w:rsidRPr="00CE3886">
        <w:rPr>
          <w:rFonts w:ascii="Times New Roman" w:hAnsi="Times New Roman"/>
          <w:sz w:val="24"/>
          <w:szCs w:val="24"/>
        </w:rPr>
        <w:t>Монологическое высказывание. Речевое высказывание: ответ на вопрос, рассказ по рисункам, прочитанному тексту, заданной теме, о книге с соблюдением последовательности и связности изложения, культурных норм речевого высказывания. Структура речевого высказывания.</w:t>
      </w:r>
    </w:p>
    <w:p w:rsidR="008A21A5" w:rsidRPr="00CE3886" w:rsidRDefault="008A21A5" w:rsidP="008A21A5">
      <w:pPr>
        <w:tabs>
          <w:tab w:val="left" w:pos="289"/>
        </w:tabs>
        <w:spacing w:after="0" w:line="240" w:lineRule="auto"/>
        <w:ind w:firstLine="567"/>
        <w:jc w:val="both"/>
        <w:rPr>
          <w:rFonts w:ascii="Times New Roman" w:hAnsi="Times New Roman"/>
          <w:sz w:val="24"/>
          <w:szCs w:val="24"/>
        </w:rPr>
      </w:pPr>
      <w:r w:rsidRPr="00CE3886">
        <w:rPr>
          <w:rFonts w:ascii="Times New Roman" w:hAnsi="Times New Roman"/>
          <w:sz w:val="24"/>
          <w:szCs w:val="24"/>
        </w:rPr>
        <w:t xml:space="preserve">Образная система произведения (без введения понятий): средства художественной выразительности, их значение и роль в тексте. Звуковая и смысловая стороны слова. </w:t>
      </w:r>
    </w:p>
    <w:p w:rsidR="008A21A5" w:rsidRPr="00CE3886" w:rsidRDefault="008A21A5" w:rsidP="008A21A5">
      <w:pPr>
        <w:tabs>
          <w:tab w:val="left" w:pos="289"/>
        </w:tabs>
        <w:spacing w:after="0" w:line="240" w:lineRule="auto"/>
        <w:ind w:firstLine="567"/>
        <w:jc w:val="both"/>
        <w:rPr>
          <w:rFonts w:ascii="Times New Roman" w:hAnsi="Times New Roman"/>
          <w:sz w:val="24"/>
          <w:szCs w:val="24"/>
        </w:rPr>
      </w:pPr>
      <w:r w:rsidRPr="00CE3886">
        <w:rPr>
          <w:rFonts w:ascii="Times New Roman" w:hAnsi="Times New Roman"/>
          <w:sz w:val="24"/>
          <w:szCs w:val="24"/>
        </w:rPr>
        <w:t xml:space="preserve">Рассказ по рисункам и иллюстрациям. Словесное рисование по эпизодам и фрагментам прочитанных текстов. Придумывание сказок и составление рассказов по аналогии с прочитанным произведением; придумывание возможного варианта развития сюжета сказки (с помощью вопросов учителя). </w:t>
      </w:r>
    </w:p>
    <w:p w:rsidR="008A21A5" w:rsidRPr="00CE3886" w:rsidRDefault="008A21A5" w:rsidP="008A21A5">
      <w:pPr>
        <w:tabs>
          <w:tab w:val="left" w:pos="289"/>
        </w:tabs>
        <w:spacing w:after="0" w:line="240" w:lineRule="auto"/>
        <w:ind w:firstLine="567"/>
        <w:jc w:val="both"/>
        <w:rPr>
          <w:rFonts w:ascii="Times New Roman" w:hAnsi="Times New Roman"/>
          <w:sz w:val="24"/>
          <w:szCs w:val="24"/>
        </w:rPr>
      </w:pPr>
      <w:r w:rsidRPr="00CE3886">
        <w:rPr>
          <w:rFonts w:ascii="Times New Roman" w:hAnsi="Times New Roman"/>
          <w:sz w:val="24"/>
          <w:szCs w:val="24"/>
        </w:rPr>
        <w:t>Интерпретация текста литературного произведения: чтение по ролям, инсценирование; выразительное чтение, устное словесное рисование; творческий пересказ (от лица героя).</w:t>
      </w:r>
    </w:p>
    <w:p w:rsidR="008A21A5" w:rsidRPr="00CE3886" w:rsidRDefault="008A21A5" w:rsidP="008A21A5">
      <w:pPr>
        <w:tabs>
          <w:tab w:val="left" w:pos="289"/>
        </w:tabs>
        <w:spacing w:after="0" w:line="240" w:lineRule="auto"/>
        <w:ind w:firstLine="567"/>
        <w:jc w:val="both"/>
        <w:rPr>
          <w:rFonts w:ascii="Times New Roman" w:hAnsi="Times New Roman"/>
          <w:sz w:val="24"/>
          <w:szCs w:val="24"/>
        </w:rPr>
      </w:pPr>
      <w:r w:rsidRPr="00CE3886">
        <w:rPr>
          <w:rFonts w:ascii="Times New Roman" w:hAnsi="Times New Roman"/>
          <w:sz w:val="24"/>
          <w:szCs w:val="24"/>
        </w:rPr>
        <w:t xml:space="preserve">Виды информации в книге: научная, художественная (с опорой на внешние показатели книги, ее справочно-иллюстративный материал). </w:t>
      </w:r>
    </w:p>
    <w:p w:rsidR="008A21A5" w:rsidRPr="00845458"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Практическое освоение литературных понятий: художественное произведение, автор (рассказчик), тема, герой (его портрет, поступки, мысли); отношение автора к герою (с помощью учителя). Общее представление о композиционных особенностях построения волшебной сказки. Прозаическая и стихотворная речь, выделение особенностей стихотворного произведения (ритм, рифма). </w:t>
      </w:r>
      <w:r w:rsidRPr="00845458">
        <w:rPr>
          <w:rFonts w:ascii="Times New Roman" w:hAnsi="Times New Roman"/>
          <w:sz w:val="24"/>
          <w:szCs w:val="24"/>
          <w:lang w:val="ru-RU"/>
        </w:rPr>
        <w:t>Выполнение групповых творческих проектов (под руководством учителя).</w:t>
      </w:r>
    </w:p>
    <w:p w:rsidR="008A21A5" w:rsidRPr="00845458" w:rsidRDefault="008A21A5" w:rsidP="008A21A5">
      <w:pPr>
        <w:pStyle w:val="aff3"/>
        <w:rPr>
          <w:rFonts w:ascii="Times New Roman" w:hAnsi="Times New Roman"/>
          <w:b/>
          <w:sz w:val="24"/>
          <w:szCs w:val="24"/>
          <w:lang w:val="ru-RU"/>
        </w:rPr>
      </w:pPr>
    </w:p>
    <w:p w:rsidR="008A21A5" w:rsidRPr="00CE3886" w:rsidRDefault="008A21A5" w:rsidP="008A21A5">
      <w:pPr>
        <w:rPr>
          <w:rFonts w:ascii="Times New Roman" w:hAnsi="Times New Roman"/>
          <w:b/>
          <w:sz w:val="24"/>
          <w:szCs w:val="24"/>
          <w:u w:val="single"/>
        </w:rPr>
      </w:pPr>
      <w:r w:rsidRPr="00CE3886">
        <w:rPr>
          <w:rFonts w:ascii="Times New Roman" w:hAnsi="Times New Roman"/>
          <w:b/>
          <w:sz w:val="24"/>
          <w:szCs w:val="24"/>
          <w:u w:val="single"/>
        </w:rPr>
        <w:lastRenderedPageBreak/>
        <w:t>Русские и зарубежные, народные и авторские сказки</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«Волшебное кольцо»; «Лисичка – сестричка и волк»; «Петушок – золотой гребешок»; «Сестрица Алёнушка и братец Иванушка»; «Барсук – любитель стихов»; «Как собака с кошкой враждовать стали»; «Луна на ветке»;</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А. Пушкин «Сказка о рыбаке и рыбке», «Сказка о мёртвой царевне и о семи богатырях»;</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Дж. Родари «Приезжает дядюшка Белый Медведь»;</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Дж. Харрис «Братец Лис и Братец Кролик», «Почему у Братца Опоссума голый хвост».</w:t>
      </w:r>
    </w:p>
    <w:p w:rsidR="008A21A5" w:rsidRPr="00CE3886" w:rsidRDefault="008A21A5" w:rsidP="008A21A5">
      <w:pPr>
        <w:rPr>
          <w:rFonts w:ascii="Times New Roman" w:hAnsi="Times New Roman"/>
          <w:b/>
          <w:sz w:val="24"/>
          <w:szCs w:val="24"/>
          <w:u w:val="single"/>
        </w:rPr>
      </w:pPr>
      <w:r w:rsidRPr="00CE3886">
        <w:rPr>
          <w:rFonts w:ascii="Times New Roman" w:hAnsi="Times New Roman"/>
          <w:b/>
          <w:sz w:val="24"/>
          <w:szCs w:val="24"/>
          <w:u w:val="single"/>
        </w:rPr>
        <w:t>Классики русской литературы</w:t>
      </w:r>
    </w:p>
    <w:p w:rsidR="008A21A5" w:rsidRPr="00CE3886" w:rsidRDefault="008A21A5" w:rsidP="008A21A5">
      <w:pPr>
        <w:rPr>
          <w:rFonts w:ascii="Times New Roman" w:hAnsi="Times New Roman"/>
          <w:i/>
          <w:sz w:val="24"/>
          <w:szCs w:val="24"/>
        </w:rPr>
      </w:pPr>
      <w:r w:rsidRPr="00CE3886">
        <w:rPr>
          <w:rFonts w:ascii="Times New Roman" w:hAnsi="Times New Roman"/>
          <w:i/>
          <w:sz w:val="24"/>
          <w:szCs w:val="24"/>
        </w:rPr>
        <w:t xml:space="preserve">  Поэзия</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Д. Кедрин «Скинуло кафтан...»;</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  М. Лермонтов «Осень», «Утёс»;</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  А. Пушкин «У лукоморья...», «Уж небо осенью дышало...»;</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  Ф. Тютчев «Зима недаром злится».</w:t>
      </w:r>
    </w:p>
    <w:p w:rsidR="008A21A5" w:rsidRPr="008A21A5" w:rsidRDefault="008A21A5" w:rsidP="008A21A5">
      <w:pPr>
        <w:pStyle w:val="aff3"/>
        <w:rPr>
          <w:rFonts w:ascii="Times New Roman" w:hAnsi="Times New Roman"/>
          <w:i/>
          <w:sz w:val="24"/>
          <w:szCs w:val="24"/>
          <w:lang w:val="ru-RU"/>
        </w:rPr>
      </w:pPr>
      <w:r w:rsidRPr="008A21A5">
        <w:rPr>
          <w:rFonts w:ascii="Times New Roman" w:hAnsi="Times New Roman"/>
          <w:i/>
          <w:sz w:val="24"/>
          <w:szCs w:val="24"/>
          <w:lang w:val="ru-RU"/>
        </w:rPr>
        <w:t>Проза</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М. Пришвин «Разговор деревьев», «Золотой луг»;</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  Л. Толстой «Прыжок», «Акула»;</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  И. Тургенев «Воробей».</w:t>
      </w:r>
    </w:p>
    <w:p w:rsidR="008A21A5" w:rsidRPr="00CE3886" w:rsidRDefault="008A21A5" w:rsidP="008A21A5">
      <w:pPr>
        <w:rPr>
          <w:rFonts w:ascii="Times New Roman" w:hAnsi="Times New Roman"/>
          <w:b/>
          <w:sz w:val="24"/>
          <w:szCs w:val="24"/>
          <w:u w:val="single"/>
        </w:rPr>
      </w:pPr>
      <w:r w:rsidRPr="00CE3886">
        <w:rPr>
          <w:rFonts w:ascii="Times New Roman" w:hAnsi="Times New Roman"/>
          <w:b/>
          <w:sz w:val="24"/>
          <w:szCs w:val="24"/>
          <w:u w:val="single"/>
        </w:rPr>
        <w:t>Современные русские и зарубежные писатели и поэты</w:t>
      </w:r>
    </w:p>
    <w:p w:rsidR="008A21A5" w:rsidRPr="00CE3886" w:rsidRDefault="008A21A5" w:rsidP="008A21A5">
      <w:pPr>
        <w:rPr>
          <w:rFonts w:ascii="Times New Roman" w:hAnsi="Times New Roman"/>
          <w:i/>
          <w:sz w:val="24"/>
          <w:szCs w:val="24"/>
        </w:rPr>
      </w:pPr>
      <w:r w:rsidRPr="00CE3886">
        <w:rPr>
          <w:rFonts w:ascii="Times New Roman" w:hAnsi="Times New Roman"/>
          <w:i/>
          <w:sz w:val="24"/>
          <w:szCs w:val="24"/>
        </w:rPr>
        <w:t>Поэзия</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Я. Аким «Яблоко»;</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  А. Ахундова «Окно»;</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  Т. Белозеров «Хомяк», «Самое доброе слово»;</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  В. Берестов «Картинки в лужах»;</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  М. Бородицкая «Ракушки», «Уехал младший брат», «Котенок», «Лесное болотце», «Вот такой воробей», «Булочная песенка», «Улов»;</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  А. Гиваргизов «Что ты, Сережа...», «Мой бедный Шарик...»;</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  А. Екемцев «Осень»;</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  Е. Есеновский «У мальчика Юры ужаснейший насморк...»;</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  Б. Заходер «Собачкины огорчения»;</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  С. Козлов «Желудь»;</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  Ю. Коринец «Тишина»;</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  А. Кушнер «Что я узнал!»;</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  Г. Лагздынь «Утренняя кричалка»;</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  В. Лунин «Кукла», «Что я вижу»;</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  Н. Матвеева «Было тихо...»;</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  С. Матохин «Воскресенье», «Груша», «Фотограф», «Местный кот»;</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  С. Михалков «А что у вас?»;</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Ю. Мориц «Хвостики», «Букет...»;</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Э.Мошковская»А травинка не знает...», «Ноги и уроки», «Язык и уши», «Кому хорошо», «Если такой закат...», «Вазочка и бабушка», Дедушка Дерево», Здравствуй, Лес!», «Мама, я кузнечик и птица»»;</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И. Пивоварова «Картина», Жила-была собака», «Мост и сом»;</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Г.Сапгир «У прохожих на виду...»;</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Р.Сеф «Добрый человек», «Я сделал крылья и летал», «Лучше всех»;</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П. Синявский «Федина конфетина», «Такса едет на такси», «Ириски и редиски», «Хрюпельсин и хрюмидор»;</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М. Тахистова «Редкий тип»;</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lastRenderedPageBreak/>
        <w:t>А.Усачев «Бинокль», «Эх!», «Жучок», «Жужжащие стихи»;</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Д.Хармс «Врун»;</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Е.Череповецкий «В тихой речке у причала»;</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С. Черный «Что кому нравится»;</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К.Чуковский «Федотка»;</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Г. Юдин «В снегу бананы зацвели», «Скучный Женя», «Вытри лапы и входи»;</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М. Яснов «Самое доброе слово», «Ути-ути»;</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Л. Яхнин «Моя ловушка», «Музыка леса», «Пустяки», «Зеркальце», «Листья», «Крокодилово семейство»;</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Басё, Бусон, Исса, Иссе, Кикаку, Оницура, Сико, Тие, Хиросиге: японские трехстишия (хокку);</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О. Дриз «Игра», «Стеклышки», «Кончилось лето», «Синий дом», «Кто я?», «Телёнок», «Доктор», «Обида», «Сто весёлых лягушат», «Всегда верно», «На что похож павлиний хвост», «Как я плаваю»;</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М.Карем «Ослик», «Повезло!»;</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Л. Квитко «Лемеле хозяйничает», «Способный мальчик»;</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П.Коран «По дорожке босиком»;</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Во Куанг «Заходите»;</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Т. Кубяк «О гноме – рыбаке»;</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Л. Станчев «Осенняя гамма».</w:t>
      </w:r>
    </w:p>
    <w:p w:rsidR="008A21A5" w:rsidRPr="008A21A5" w:rsidRDefault="008A21A5" w:rsidP="008A21A5">
      <w:pPr>
        <w:pStyle w:val="aff3"/>
        <w:rPr>
          <w:rFonts w:ascii="Times New Roman" w:hAnsi="Times New Roman"/>
          <w:sz w:val="24"/>
          <w:szCs w:val="24"/>
          <w:lang w:val="ru-RU"/>
        </w:rPr>
      </w:pPr>
    </w:p>
    <w:p w:rsidR="008A21A5" w:rsidRPr="008A21A5" w:rsidRDefault="008A21A5" w:rsidP="008A21A5">
      <w:pPr>
        <w:pStyle w:val="aff3"/>
        <w:rPr>
          <w:rFonts w:ascii="Times New Roman" w:hAnsi="Times New Roman"/>
          <w:i/>
          <w:sz w:val="24"/>
          <w:szCs w:val="24"/>
          <w:lang w:val="ru-RU"/>
        </w:rPr>
      </w:pPr>
      <w:r w:rsidRPr="008A21A5">
        <w:rPr>
          <w:rFonts w:ascii="Times New Roman" w:hAnsi="Times New Roman"/>
          <w:i/>
          <w:sz w:val="24"/>
          <w:szCs w:val="24"/>
          <w:lang w:val="ru-RU"/>
        </w:rPr>
        <w:t>Проза</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В.Берестов «Как найти дорожку»;</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В.Вересаев «Братишка»;</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С.Воронин «Лесик – разноголосик»;</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В.Драгунский «Что я люблю», «Что любит Мишка», «Друг детства», «Шляпа гроссмейстера», «Сверху вниз, наискосок!», «Гусиное горло»;</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Ю.Коваль «Три сойки»;</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С.Козлов «Ёжик в тумане», «Красота», «Когда ты прячешь солнце, мне грустно», «теплым тихим утром посреди зимы», «Заяц и медвежонок»;</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О.Кургузов «Сухопутный или морской?»;</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Н.Носов «Фантазёры»;</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Б.Окуджава «Прелестные приключения»;</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С.Седов «Сказки про Змея Горыныча»;</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А.Усачев «Обои», «Тигр в клеточку»;</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Г.Цыферов «Жил на свете слоненок»;</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Е.Чарушин «Томка испугался», «Томкины сны»;</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Д.Биссет «Хочешь. Хочешь, хочешь...», «Ух!»;</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А.Линдгрен «Малыш и Карлсон»;</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Дж. Родари «Бриф! Бруф! Браф!». </w:t>
      </w:r>
    </w:p>
    <w:p w:rsidR="008A21A5" w:rsidRPr="008A21A5" w:rsidRDefault="008A21A5" w:rsidP="008A21A5">
      <w:pPr>
        <w:pStyle w:val="aff3"/>
        <w:rPr>
          <w:rFonts w:ascii="Times New Roman" w:hAnsi="Times New Roman"/>
          <w:sz w:val="24"/>
          <w:szCs w:val="24"/>
          <w:lang w:val="ru-RU"/>
        </w:rPr>
      </w:pPr>
    </w:p>
    <w:p w:rsidR="008A21A5" w:rsidRPr="008A21A5" w:rsidRDefault="008A21A5" w:rsidP="008A21A5">
      <w:pPr>
        <w:pStyle w:val="aff3"/>
        <w:rPr>
          <w:rFonts w:ascii="Times New Roman" w:hAnsi="Times New Roman"/>
          <w:b/>
          <w:i/>
          <w:sz w:val="24"/>
          <w:szCs w:val="24"/>
          <w:lang w:val="ru-RU"/>
        </w:rPr>
      </w:pPr>
      <w:r w:rsidRPr="008A21A5">
        <w:rPr>
          <w:rFonts w:ascii="Times New Roman" w:hAnsi="Times New Roman"/>
          <w:b/>
          <w:i/>
          <w:sz w:val="24"/>
          <w:szCs w:val="24"/>
          <w:lang w:val="ru-RU"/>
        </w:rPr>
        <w:t>Региональный компонент</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Устное народное творчество Вологодского края. «Чудесная дудка».</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Произведения Вологодских авторов. К. Большакова «В жаркий день», С. Викулов «Подвиг воробьихи».</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Произведения Вологодских авторов В. Гарновский «Весенняя музыка»</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Стихи Вологодских поэтов Н. Рубцов «Ласточка», «Ворона».</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Стихи Вологодских авторов. А. Ольхон «Младший брат тигра». </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Произведения Вологодских авторов М. Матвеев «Чудеса»</w:t>
      </w:r>
    </w:p>
    <w:p w:rsidR="008A21A5" w:rsidRPr="008A21A5" w:rsidRDefault="008A21A5" w:rsidP="008A21A5">
      <w:pPr>
        <w:pStyle w:val="aff3"/>
        <w:rPr>
          <w:sz w:val="18"/>
          <w:szCs w:val="18"/>
          <w:lang w:val="ru-RU"/>
        </w:rPr>
      </w:pPr>
    </w:p>
    <w:p w:rsidR="008A21A5" w:rsidRDefault="008A21A5" w:rsidP="008A21A5">
      <w:pPr>
        <w:jc w:val="center"/>
        <w:rPr>
          <w:rFonts w:ascii="Times New Roman" w:hAnsi="Times New Roman" w:cs="Times New Roman"/>
          <w:b/>
          <w:sz w:val="24"/>
          <w:szCs w:val="24"/>
        </w:rPr>
      </w:pPr>
    </w:p>
    <w:p w:rsidR="008A21A5" w:rsidRPr="00D95F70" w:rsidRDefault="008A21A5" w:rsidP="008A21A5">
      <w:pPr>
        <w:jc w:val="center"/>
        <w:rPr>
          <w:rFonts w:ascii="Times New Roman" w:hAnsi="Times New Roman" w:cs="Times New Roman"/>
          <w:b/>
          <w:sz w:val="28"/>
          <w:szCs w:val="28"/>
        </w:rPr>
      </w:pPr>
      <w:r>
        <w:rPr>
          <w:rFonts w:ascii="Times New Roman" w:hAnsi="Times New Roman" w:cs="Times New Roman"/>
          <w:b/>
          <w:sz w:val="28"/>
          <w:szCs w:val="28"/>
        </w:rPr>
        <w:lastRenderedPageBreak/>
        <w:t>Математика</w:t>
      </w:r>
    </w:p>
    <w:p w:rsidR="008A21A5" w:rsidRPr="00D95F70" w:rsidRDefault="008A21A5" w:rsidP="008A21A5">
      <w:pPr>
        <w:jc w:val="center"/>
        <w:rPr>
          <w:rFonts w:ascii="Times New Roman" w:hAnsi="Times New Roman" w:cs="Times New Roman"/>
          <w:b/>
          <w:sz w:val="24"/>
          <w:szCs w:val="24"/>
        </w:rPr>
      </w:pPr>
      <w:r w:rsidRPr="00D95F70">
        <w:rPr>
          <w:rFonts w:ascii="Times New Roman" w:hAnsi="Times New Roman" w:cs="Times New Roman"/>
          <w:b/>
          <w:bCs/>
          <w:sz w:val="24"/>
          <w:szCs w:val="24"/>
        </w:rPr>
        <w:t xml:space="preserve">Содержание программы  </w:t>
      </w:r>
    </w:p>
    <w:p w:rsidR="008A21A5" w:rsidRPr="00D95F70" w:rsidRDefault="008A21A5" w:rsidP="008A21A5">
      <w:pPr>
        <w:widowControl w:val="0"/>
        <w:tabs>
          <w:tab w:val="left" w:pos="993"/>
        </w:tabs>
        <w:autoSpaceDE w:val="0"/>
        <w:autoSpaceDN w:val="0"/>
        <w:ind w:left="284" w:firstLine="709"/>
        <w:jc w:val="both"/>
        <w:rPr>
          <w:rFonts w:ascii="Times New Roman" w:hAnsi="Times New Roman" w:cs="Times New Roman"/>
          <w:b/>
          <w:sz w:val="24"/>
          <w:szCs w:val="24"/>
        </w:rPr>
      </w:pPr>
      <w:r w:rsidRPr="00D95F70">
        <w:rPr>
          <w:rFonts w:ascii="Times New Roman" w:hAnsi="Times New Roman" w:cs="Times New Roman"/>
          <w:b/>
          <w:sz w:val="24"/>
          <w:szCs w:val="24"/>
        </w:rPr>
        <w:t xml:space="preserve">Числа и действия над ними </w:t>
      </w:r>
    </w:p>
    <w:p w:rsidR="008A21A5" w:rsidRPr="00D95F70" w:rsidRDefault="008A21A5" w:rsidP="008A21A5">
      <w:pPr>
        <w:widowControl w:val="0"/>
        <w:tabs>
          <w:tab w:val="left" w:pos="993"/>
        </w:tabs>
        <w:autoSpaceDE w:val="0"/>
        <w:autoSpaceDN w:val="0"/>
        <w:ind w:left="142" w:firstLine="851"/>
        <w:jc w:val="both"/>
        <w:rPr>
          <w:rFonts w:ascii="Times New Roman" w:hAnsi="Times New Roman" w:cs="Times New Roman"/>
          <w:sz w:val="24"/>
          <w:szCs w:val="24"/>
        </w:rPr>
      </w:pPr>
      <w:r w:rsidRPr="00D95F70">
        <w:rPr>
          <w:rFonts w:ascii="Times New Roman" w:hAnsi="Times New Roman" w:cs="Times New Roman"/>
          <w:sz w:val="24"/>
          <w:szCs w:val="24"/>
        </w:rPr>
        <w:t>Устная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w:t>
      </w:r>
    </w:p>
    <w:p w:rsidR="008A21A5" w:rsidRPr="00D95F70" w:rsidRDefault="008A21A5" w:rsidP="008A21A5">
      <w:pPr>
        <w:widowControl w:val="0"/>
        <w:tabs>
          <w:tab w:val="left" w:pos="993"/>
        </w:tabs>
        <w:autoSpaceDE w:val="0"/>
        <w:autoSpaceDN w:val="0"/>
        <w:ind w:left="142" w:firstLine="851"/>
        <w:jc w:val="both"/>
        <w:rPr>
          <w:rFonts w:ascii="Times New Roman" w:hAnsi="Times New Roman" w:cs="Times New Roman"/>
          <w:sz w:val="24"/>
          <w:szCs w:val="24"/>
        </w:rPr>
      </w:pPr>
      <w:r w:rsidRPr="00D95F70">
        <w:rPr>
          <w:rFonts w:ascii="Times New Roman" w:hAnsi="Times New Roman" w:cs="Times New Roman"/>
          <w:sz w:val="24"/>
          <w:szCs w:val="24"/>
        </w:rPr>
        <w:t>Сравнение чисел в пределах 100.</w:t>
      </w:r>
    </w:p>
    <w:p w:rsidR="008A21A5" w:rsidRPr="00D95F70" w:rsidRDefault="008A21A5" w:rsidP="008A21A5">
      <w:pPr>
        <w:widowControl w:val="0"/>
        <w:tabs>
          <w:tab w:val="left" w:pos="993"/>
        </w:tabs>
        <w:autoSpaceDE w:val="0"/>
        <w:autoSpaceDN w:val="0"/>
        <w:ind w:left="142" w:firstLine="851"/>
        <w:jc w:val="both"/>
        <w:rPr>
          <w:rFonts w:ascii="Times New Roman" w:hAnsi="Times New Roman" w:cs="Times New Roman"/>
          <w:sz w:val="24"/>
          <w:szCs w:val="24"/>
        </w:rPr>
      </w:pPr>
      <w:r w:rsidRPr="00D95F70">
        <w:rPr>
          <w:rFonts w:ascii="Times New Roman" w:hAnsi="Times New Roman" w:cs="Times New Roman"/>
          <w:sz w:val="24"/>
          <w:szCs w:val="24"/>
        </w:rPr>
        <w:t>Числовое выражение и его значение. Числовые равенства и неравенства.</w:t>
      </w:r>
    </w:p>
    <w:p w:rsidR="008A21A5" w:rsidRPr="00D95F70" w:rsidRDefault="008A21A5" w:rsidP="008A21A5">
      <w:pPr>
        <w:widowControl w:val="0"/>
        <w:tabs>
          <w:tab w:val="left" w:pos="993"/>
        </w:tabs>
        <w:autoSpaceDE w:val="0"/>
        <w:autoSpaceDN w:val="0"/>
        <w:ind w:left="142" w:firstLine="851"/>
        <w:jc w:val="both"/>
        <w:rPr>
          <w:rFonts w:ascii="Times New Roman" w:hAnsi="Times New Roman" w:cs="Times New Roman"/>
          <w:sz w:val="24"/>
          <w:szCs w:val="24"/>
        </w:rPr>
      </w:pPr>
      <w:r w:rsidRPr="00D95F70">
        <w:rPr>
          <w:rFonts w:ascii="Times New Roman" w:hAnsi="Times New Roman" w:cs="Times New Roman"/>
          <w:sz w:val="24"/>
          <w:szCs w:val="24"/>
        </w:rPr>
        <w:t xml:space="preserve">Устное сложение и вычитание чисел в пределах 100 без перехода и с переходом через разряд. Поразрядные способы сложения и вычитания в пределах 100. Запись сложения и вычитания в столбик. </w:t>
      </w:r>
    </w:p>
    <w:p w:rsidR="008A21A5" w:rsidRPr="00D95F70" w:rsidRDefault="008A21A5" w:rsidP="008A21A5">
      <w:pPr>
        <w:widowControl w:val="0"/>
        <w:tabs>
          <w:tab w:val="left" w:pos="993"/>
        </w:tabs>
        <w:autoSpaceDE w:val="0"/>
        <w:autoSpaceDN w:val="0"/>
        <w:ind w:left="142" w:firstLine="851"/>
        <w:jc w:val="both"/>
        <w:rPr>
          <w:rFonts w:ascii="Times New Roman" w:hAnsi="Times New Roman" w:cs="Times New Roman"/>
          <w:sz w:val="24"/>
          <w:szCs w:val="24"/>
        </w:rPr>
      </w:pPr>
      <w:r w:rsidRPr="00D95F70">
        <w:rPr>
          <w:rFonts w:ascii="Times New Roman" w:hAnsi="Times New Roman" w:cs="Times New Roman"/>
          <w:sz w:val="24"/>
          <w:szCs w:val="24"/>
        </w:rPr>
        <w:t xml:space="preserve">Связь между компонентами и результатами действия сложения и вычитания. </w:t>
      </w:r>
    </w:p>
    <w:p w:rsidR="008A21A5" w:rsidRPr="00D95F70" w:rsidRDefault="008A21A5" w:rsidP="008A21A5">
      <w:pPr>
        <w:widowControl w:val="0"/>
        <w:tabs>
          <w:tab w:val="left" w:pos="993"/>
        </w:tabs>
        <w:autoSpaceDE w:val="0"/>
        <w:autoSpaceDN w:val="0"/>
        <w:ind w:left="142" w:firstLine="851"/>
        <w:jc w:val="both"/>
        <w:rPr>
          <w:rFonts w:ascii="Times New Roman" w:hAnsi="Times New Roman" w:cs="Times New Roman"/>
          <w:sz w:val="24"/>
          <w:szCs w:val="24"/>
        </w:rPr>
      </w:pPr>
      <w:r w:rsidRPr="00D95F70">
        <w:rPr>
          <w:rFonts w:ascii="Times New Roman" w:hAnsi="Times New Roman" w:cs="Times New Roman"/>
          <w:sz w:val="24"/>
          <w:szCs w:val="24"/>
        </w:rPr>
        <w:t>Умножение как сложение одинаковых слагаемых. Множители, произведение и его значение. Табличные случаи умножения. Переместительное свойство умножения. Случаи умножения на 0 и на 1.</w:t>
      </w:r>
    </w:p>
    <w:p w:rsidR="008A21A5" w:rsidRPr="00D95F70" w:rsidRDefault="008A21A5" w:rsidP="008A21A5">
      <w:pPr>
        <w:widowControl w:val="0"/>
        <w:tabs>
          <w:tab w:val="left" w:pos="993"/>
        </w:tabs>
        <w:autoSpaceDE w:val="0"/>
        <w:autoSpaceDN w:val="0"/>
        <w:ind w:left="142" w:firstLine="851"/>
        <w:jc w:val="both"/>
        <w:rPr>
          <w:rFonts w:ascii="Times New Roman" w:hAnsi="Times New Roman" w:cs="Times New Roman"/>
          <w:sz w:val="24"/>
          <w:szCs w:val="24"/>
        </w:rPr>
      </w:pPr>
      <w:r w:rsidRPr="00D95F70">
        <w:rPr>
          <w:rFonts w:ascii="Times New Roman" w:hAnsi="Times New Roman" w:cs="Times New Roman"/>
          <w:sz w:val="24"/>
          <w:szCs w:val="24"/>
        </w:rPr>
        <w:t>Знакомство с делением на уровне предметных действий. Делимое, делитель, частное и его значение.</w:t>
      </w:r>
    </w:p>
    <w:p w:rsidR="008A21A5" w:rsidRPr="00D95F70" w:rsidRDefault="008A21A5" w:rsidP="008A21A5">
      <w:pPr>
        <w:widowControl w:val="0"/>
        <w:tabs>
          <w:tab w:val="left" w:pos="993"/>
        </w:tabs>
        <w:autoSpaceDE w:val="0"/>
        <w:autoSpaceDN w:val="0"/>
        <w:ind w:left="142" w:firstLine="851"/>
        <w:jc w:val="both"/>
        <w:rPr>
          <w:rFonts w:ascii="Times New Roman" w:hAnsi="Times New Roman" w:cs="Times New Roman"/>
          <w:sz w:val="24"/>
          <w:szCs w:val="24"/>
        </w:rPr>
      </w:pPr>
      <w:r w:rsidRPr="00D95F70">
        <w:rPr>
          <w:rFonts w:ascii="Times New Roman" w:hAnsi="Times New Roman" w:cs="Times New Roman"/>
          <w:sz w:val="24"/>
          <w:szCs w:val="24"/>
        </w:rPr>
        <w:t>Проверка результата вычислений.</w:t>
      </w:r>
    </w:p>
    <w:p w:rsidR="008A21A5" w:rsidRPr="00D95F70" w:rsidRDefault="008A21A5" w:rsidP="008A21A5">
      <w:pPr>
        <w:widowControl w:val="0"/>
        <w:tabs>
          <w:tab w:val="left" w:pos="993"/>
        </w:tabs>
        <w:autoSpaceDE w:val="0"/>
        <w:autoSpaceDN w:val="0"/>
        <w:ind w:left="142" w:firstLine="851"/>
        <w:jc w:val="both"/>
        <w:rPr>
          <w:rFonts w:ascii="Times New Roman" w:hAnsi="Times New Roman" w:cs="Times New Roman"/>
          <w:sz w:val="24"/>
          <w:szCs w:val="24"/>
        </w:rPr>
      </w:pPr>
      <w:r w:rsidRPr="00D95F70">
        <w:rPr>
          <w:rFonts w:ascii="Times New Roman" w:hAnsi="Times New Roman" w:cs="Times New Roman"/>
          <w:sz w:val="24"/>
          <w:szCs w:val="24"/>
        </w:rPr>
        <w:t>Порядок выполнения действий в вычислениях. Нахождение значения числового выражения, содержащего действия со скобками или без скобок в пределах 100. Использование изученных свойств арифметических действий (переместительное и сочетательное свойства сложения) для вычислений.</w:t>
      </w:r>
    </w:p>
    <w:p w:rsidR="008A21A5" w:rsidRPr="00D95F70" w:rsidRDefault="008A21A5" w:rsidP="008A21A5">
      <w:pPr>
        <w:widowControl w:val="0"/>
        <w:tabs>
          <w:tab w:val="left" w:pos="993"/>
        </w:tabs>
        <w:autoSpaceDE w:val="0"/>
        <w:autoSpaceDN w:val="0"/>
        <w:ind w:left="142"/>
        <w:jc w:val="both"/>
        <w:rPr>
          <w:rFonts w:ascii="Times New Roman" w:hAnsi="Times New Roman" w:cs="Times New Roman"/>
          <w:sz w:val="24"/>
          <w:szCs w:val="24"/>
        </w:rPr>
      </w:pPr>
    </w:p>
    <w:p w:rsidR="008A21A5" w:rsidRPr="00D95F70" w:rsidRDefault="008A21A5" w:rsidP="008A21A5">
      <w:pPr>
        <w:widowControl w:val="0"/>
        <w:tabs>
          <w:tab w:val="left" w:pos="993"/>
        </w:tabs>
        <w:autoSpaceDE w:val="0"/>
        <w:autoSpaceDN w:val="0"/>
        <w:ind w:firstLine="993"/>
        <w:jc w:val="both"/>
        <w:rPr>
          <w:rFonts w:ascii="Times New Roman" w:hAnsi="Times New Roman" w:cs="Times New Roman"/>
          <w:b/>
          <w:sz w:val="24"/>
          <w:szCs w:val="24"/>
        </w:rPr>
      </w:pPr>
      <w:r w:rsidRPr="00D95F70">
        <w:rPr>
          <w:rFonts w:ascii="Times New Roman" w:hAnsi="Times New Roman" w:cs="Times New Roman"/>
          <w:b/>
          <w:sz w:val="24"/>
          <w:szCs w:val="24"/>
        </w:rPr>
        <w:t xml:space="preserve">Величины и действия над ними </w:t>
      </w:r>
    </w:p>
    <w:p w:rsidR="008A21A5" w:rsidRPr="00D95F70" w:rsidRDefault="008A21A5" w:rsidP="008A21A5">
      <w:pPr>
        <w:widowControl w:val="0"/>
        <w:tabs>
          <w:tab w:val="left" w:pos="993"/>
        </w:tabs>
        <w:autoSpaceDE w:val="0"/>
        <w:autoSpaceDN w:val="0"/>
        <w:ind w:left="142" w:firstLine="851"/>
        <w:jc w:val="both"/>
        <w:rPr>
          <w:rFonts w:ascii="Times New Roman" w:hAnsi="Times New Roman" w:cs="Times New Roman"/>
          <w:sz w:val="24"/>
          <w:szCs w:val="24"/>
        </w:rPr>
      </w:pPr>
      <w:r w:rsidRPr="00D95F70">
        <w:rPr>
          <w:rFonts w:ascii="Times New Roman" w:hAnsi="Times New Roman" w:cs="Times New Roman"/>
          <w:sz w:val="24"/>
          <w:szCs w:val="24"/>
        </w:rPr>
        <w:t>Единица массы — килограмм. Измерение массы с помощью чашечных весов.</w:t>
      </w:r>
    </w:p>
    <w:p w:rsidR="008A21A5" w:rsidRPr="00D95F70" w:rsidRDefault="008A21A5" w:rsidP="008A21A5">
      <w:pPr>
        <w:widowControl w:val="0"/>
        <w:tabs>
          <w:tab w:val="left" w:pos="993"/>
        </w:tabs>
        <w:autoSpaceDE w:val="0"/>
        <w:autoSpaceDN w:val="0"/>
        <w:ind w:left="142" w:firstLine="851"/>
        <w:jc w:val="both"/>
        <w:rPr>
          <w:rFonts w:ascii="Times New Roman" w:hAnsi="Times New Roman" w:cs="Times New Roman"/>
          <w:sz w:val="24"/>
          <w:szCs w:val="24"/>
        </w:rPr>
      </w:pPr>
      <w:r w:rsidRPr="00D95F70">
        <w:rPr>
          <w:rFonts w:ascii="Times New Roman" w:hAnsi="Times New Roman" w:cs="Times New Roman"/>
          <w:sz w:val="24"/>
          <w:szCs w:val="24"/>
        </w:rPr>
        <w:t>Единица стоимости — рубль. Сравнение предметов по стоимости.</w:t>
      </w:r>
    </w:p>
    <w:p w:rsidR="008A21A5" w:rsidRPr="00D95F70" w:rsidRDefault="008A21A5" w:rsidP="008A21A5">
      <w:pPr>
        <w:widowControl w:val="0"/>
        <w:tabs>
          <w:tab w:val="left" w:pos="993"/>
        </w:tabs>
        <w:autoSpaceDE w:val="0"/>
        <w:autoSpaceDN w:val="0"/>
        <w:ind w:left="142" w:firstLine="851"/>
        <w:jc w:val="both"/>
        <w:rPr>
          <w:rFonts w:ascii="Times New Roman" w:hAnsi="Times New Roman" w:cs="Times New Roman"/>
          <w:sz w:val="24"/>
          <w:szCs w:val="24"/>
        </w:rPr>
      </w:pPr>
      <w:r w:rsidRPr="00D95F70">
        <w:rPr>
          <w:rFonts w:ascii="Times New Roman" w:hAnsi="Times New Roman" w:cs="Times New Roman"/>
          <w:sz w:val="24"/>
          <w:szCs w:val="24"/>
        </w:rPr>
        <w:t xml:space="preserve">Измерение времени с помощью цифровых или стрелочных часов. Время как продолжительность. </w:t>
      </w:r>
    </w:p>
    <w:p w:rsidR="008A21A5" w:rsidRPr="00D95F70" w:rsidRDefault="008A21A5" w:rsidP="008A21A5">
      <w:pPr>
        <w:widowControl w:val="0"/>
        <w:tabs>
          <w:tab w:val="left" w:pos="993"/>
        </w:tabs>
        <w:autoSpaceDE w:val="0"/>
        <w:autoSpaceDN w:val="0"/>
        <w:ind w:left="142" w:firstLine="851"/>
        <w:jc w:val="both"/>
        <w:rPr>
          <w:rFonts w:ascii="Times New Roman" w:hAnsi="Times New Roman" w:cs="Times New Roman"/>
          <w:sz w:val="24"/>
          <w:szCs w:val="24"/>
        </w:rPr>
      </w:pPr>
      <w:r w:rsidRPr="00D95F70">
        <w:rPr>
          <w:rFonts w:ascii="Times New Roman" w:hAnsi="Times New Roman" w:cs="Times New Roman"/>
          <w:sz w:val="24"/>
          <w:szCs w:val="24"/>
        </w:rPr>
        <w:t>Единицы времени: час, минута, соотношение между ними.</w:t>
      </w:r>
    </w:p>
    <w:p w:rsidR="008A21A5" w:rsidRPr="00D95F70" w:rsidRDefault="008A21A5" w:rsidP="008A21A5">
      <w:pPr>
        <w:widowControl w:val="0"/>
        <w:tabs>
          <w:tab w:val="left" w:pos="993"/>
        </w:tabs>
        <w:autoSpaceDE w:val="0"/>
        <w:autoSpaceDN w:val="0"/>
        <w:ind w:left="142" w:firstLine="851"/>
        <w:jc w:val="both"/>
        <w:rPr>
          <w:rFonts w:ascii="Times New Roman" w:hAnsi="Times New Roman" w:cs="Times New Roman"/>
          <w:sz w:val="24"/>
          <w:szCs w:val="24"/>
        </w:rPr>
      </w:pPr>
      <w:r w:rsidRPr="00D95F70">
        <w:rPr>
          <w:rFonts w:ascii="Times New Roman" w:hAnsi="Times New Roman" w:cs="Times New Roman"/>
          <w:sz w:val="24"/>
          <w:szCs w:val="24"/>
        </w:rPr>
        <w:t>Единица длины — метр. Соотношения между метром, дециметром и сантиметром.</w:t>
      </w:r>
    </w:p>
    <w:p w:rsidR="008A21A5" w:rsidRPr="00D95F70" w:rsidRDefault="008A21A5" w:rsidP="008A21A5">
      <w:pPr>
        <w:widowControl w:val="0"/>
        <w:tabs>
          <w:tab w:val="left" w:pos="993"/>
        </w:tabs>
        <w:autoSpaceDE w:val="0"/>
        <w:autoSpaceDN w:val="0"/>
        <w:ind w:left="142" w:firstLine="851"/>
        <w:jc w:val="both"/>
        <w:rPr>
          <w:rFonts w:ascii="Times New Roman" w:hAnsi="Times New Roman" w:cs="Times New Roman"/>
          <w:sz w:val="24"/>
          <w:szCs w:val="24"/>
        </w:rPr>
      </w:pPr>
      <w:r w:rsidRPr="00D95F70">
        <w:rPr>
          <w:rFonts w:ascii="Times New Roman" w:hAnsi="Times New Roman" w:cs="Times New Roman"/>
          <w:sz w:val="24"/>
          <w:szCs w:val="24"/>
        </w:rPr>
        <w:t>Длина ломаной. Периметр многоугольника. Вычисление периметра прямоугольника (квадрата).</w:t>
      </w:r>
    </w:p>
    <w:p w:rsidR="008A21A5" w:rsidRPr="00D95F70" w:rsidRDefault="008A21A5" w:rsidP="008A21A5">
      <w:pPr>
        <w:widowControl w:val="0"/>
        <w:tabs>
          <w:tab w:val="left" w:pos="993"/>
          <w:tab w:val="left" w:pos="3408"/>
        </w:tabs>
        <w:autoSpaceDE w:val="0"/>
        <w:autoSpaceDN w:val="0"/>
        <w:ind w:left="862" w:firstLine="131"/>
        <w:jc w:val="both"/>
        <w:rPr>
          <w:rFonts w:ascii="Times New Roman" w:hAnsi="Times New Roman" w:cs="Times New Roman"/>
          <w:sz w:val="24"/>
          <w:szCs w:val="24"/>
        </w:rPr>
      </w:pPr>
      <w:r w:rsidRPr="00D95F70">
        <w:rPr>
          <w:rFonts w:ascii="Times New Roman" w:hAnsi="Times New Roman" w:cs="Times New Roman"/>
          <w:sz w:val="24"/>
          <w:szCs w:val="24"/>
        </w:rPr>
        <w:lastRenderedPageBreak/>
        <w:tab/>
      </w:r>
    </w:p>
    <w:p w:rsidR="008A21A5" w:rsidRPr="00D95F70" w:rsidRDefault="008A21A5" w:rsidP="008A21A5">
      <w:pPr>
        <w:widowControl w:val="0"/>
        <w:tabs>
          <w:tab w:val="left" w:pos="993"/>
        </w:tabs>
        <w:autoSpaceDE w:val="0"/>
        <w:autoSpaceDN w:val="0"/>
        <w:ind w:left="862" w:firstLine="131"/>
        <w:jc w:val="both"/>
        <w:rPr>
          <w:rFonts w:ascii="Times New Roman" w:hAnsi="Times New Roman" w:cs="Times New Roman"/>
          <w:b/>
          <w:sz w:val="24"/>
          <w:szCs w:val="24"/>
        </w:rPr>
      </w:pPr>
      <w:r w:rsidRPr="00D95F70">
        <w:rPr>
          <w:rFonts w:ascii="Times New Roman" w:hAnsi="Times New Roman" w:cs="Times New Roman"/>
          <w:b/>
          <w:sz w:val="24"/>
          <w:szCs w:val="24"/>
        </w:rPr>
        <w:t>Текстовые задачи и алгоритмы</w:t>
      </w:r>
    </w:p>
    <w:p w:rsidR="008A21A5" w:rsidRPr="00D95F70" w:rsidRDefault="008A21A5" w:rsidP="008A21A5">
      <w:pPr>
        <w:widowControl w:val="0"/>
        <w:tabs>
          <w:tab w:val="left" w:pos="993"/>
        </w:tabs>
        <w:autoSpaceDE w:val="0"/>
        <w:autoSpaceDN w:val="0"/>
        <w:ind w:left="142" w:firstLine="851"/>
        <w:jc w:val="both"/>
        <w:rPr>
          <w:rFonts w:ascii="Times New Roman" w:hAnsi="Times New Roman" w:cs="Times New Roman"/>
          <w:sz w:val="24"/>
          <w:szCs w:val="24"/>
        </w:rPr>
      </w:pPr>
      <w:r w:rsidRPr="00D95F70">
        <w:rPr>
          <w:rFonts w:ascii="Times New Roman" w:hAnsi="Times New Roman" w:cs="Times New Roman"/>
          <w:sz w:val="24"/>
          <w:szCs w:val="24"/>
        </w:rPr>
        <w:t>Решение текстовых задач арифметическим способом.</w:t>
      </w:r>
    </w:p>
    <w:p w:rsidR="008A21A5" w:rsidRPr="00D95F70" w:rsidRDefault="008A21A5" w:rsidP="008A21A5">
      <w:pPr>
        <w:widowControl w:val="0"/>
        <w:tabs>
          <w:tab w:val="left" w:pos="993"/>
        </w:tabs>
        <w:autoSpaceDE w:val="0"/>
        <w:autoSpaceDN w:val="0"/>
        <w:ind w:left="142" w:firstLine="851"/>
        <w:jc w:val="both"/>
        <w:rPr>
          <w:rFonts w:ascii="Times New Roman" w:hAnsi="Times New Roman" w:cs="Times New Roman"/>
          <w:sz w:val="24"/>
          <w:szCs w:val="24"/>
        </w:rPr>
      </w:pPr>
      <w:r w:rsidRPr="00D95F70">
        <w:rPr>
          <w:rFonts w:ascii="Times New Roman" w:hAnsi="Times New Roman" w:cs="Times New Roman"/>
          <w:sz w:val="24"/>
          <w:szCs w:val="24"/>
        </w:rPr>
        <w:t xml:space="preserve">Выбор действия при решении задачи. </w:t>
      </w:r>
    </w:p>
    <w:p w:rsidR="008A21A5" w:rsidRPr="00D95F70" w:rsidRDefault="008A21A5" w:rsidP="008A21A5">
      <w:pPr>
        <w:widowControl w:val="0"/>
        <w:tabs>
          <w:tab w:val="left" w:pos="993"/>
        </w:tabs>
        <w:autoSpaceDE w:val="0"/>
        <w:autoSpaceDN w:val="0"/>
        <w:ind w:left="142" w:firstLine="709"/>
        <w:jc w:val="both"/>
        <w:rPr>
          <w:rFonts w:ascii="Times New Roman" w:hAnsi="Times New Roman" w:cs="Times New Roman"/>
          <w:sz w:val="24"/>
          <w:szCs w:val="24"/>
        </w:rPr>
      </w:pPr>
      <w:r w:rsidRPr="00D95F70">
        <w:rPr>
          <w:rFonts w:ascii="Times New Roman" w:hAnsi="Times New Roman" w:cs="Times New Roman"/>
          <w:sz w:val="24"/>
          <w:szCs w:val="24"/>
        </w:rPr>
        <w:t>Запись решения задачи по «шагам» (действиям) и в виде числового выражения. Решение задач в 2 действия на сложение и вычитание.</w:t>
      </w:r>
    </w:p>
    <w:p w:rsidR="008A21A5" w:rsidRPr="00D95F70" w:rsidRDefault="008A21A5" w:rsidP="008A21A5">
      <w:pPr>
        <w:widowControl w:val="0"/>
        <w:tabs>
          <w:tab w:val="left" w:pos="993"/>
        </w:tabs>
        <w:autoSpaceDE w:val="0"/>
        <w:autoSpaceDN w:val="0"/>
        <w:ind w:left="142" w:firstLine="709"/>
        <w:jc w:val="both"/>
        <w:rPr>
          <w:rFonts w:ascii="Times New Roman" w:hAnsi="Times New Roman" w:cs="Times New Roman"/>
          <w:sz w:val="24"/>
          <w:szCs w:val="24"/>
        </w:rPr>
      </w:pPr>
      <w:r w:rsidRPr="00D95F70">
        <w:rPr>
          <w:rFonts w:ascii="Times New Roman" w:hAnsi="Times New Roman" w:cs="Times New Roman"/>
          <w:sz w:val="24"/>
          <w:szCs w:val="24"/>
        </w:rPr>
        <w:t>Классификация объектов по заданному или самостоятельно установленному признаку.</w:t>
      </w:r>
    </w:p>
    <w:p w:rsidR="008A21A5" w:rsidRPr="00D95F70" w:rsidRDefault="008A21A5" w:rsidP="008A21A5">
      <w:pPr>
        <w:widowControl w:val="0"/>
        <w:tabs>
          <w:tab w:val="left" w:pos="993"/>
        </w:tabs>
        <w:autoSpaceDE w:val="0"/>
        <w:autoSpaceDN w:val="0"/>
        <w:ind w:left="142" w:firstLine="709"/>
        <w:jc w:val="both"/>
        <w:rPr>
          <w:rFonts w:ascii="Times New Roman" w:hAnsi="Times New Roman" w:cs="Times New Roman"/>
          <w:sz w:val="24"/>
          <w:szCs w:val="24"/>
        </w:rPr>
      </w:pPr>
      <w:r w:rsidRPr="00D95F70">
        <w:rPr>
          <w:rFonts w:ascii="Times New Roman" w:hAnsi="Times New Roman" w:cs="Times New Roman"/>
          <w:sz w:val="24"/>
          <w:szCs w:val="24"/>
        </w:rPr>
        <w:t>Распознавание верных (истинных) и неверных (ложных) утверждений.</w:t>
      </w:r>
    </w:p>
    <w:p w:rsidR="008A21A5" w:rsidRPr="00D95F70" w:rsidRDefault="008A21A5" w:rsidP="008A21A5">
      <w:pPr>
        <w:widowControl w:val="0"/>
        <w:tabs>
          <w:tab w:val="left" w:pos="993"/>
        </w:tabs>
        <w:autoSpaceDE w:val="0"/>
        <w:autoSpaceDN w:val="0"/>
        <w:ind w:left="862"/>
        <w:jc w:val="both"/>
        <w:rPr>
          <w:rFonts w:ascii="Times New Roman" w:hAnsi="Times New Roman" w:cs="Times New Roman"/>
          <w:sz w:val="24"/>
          <w:szCs w:val="24"/>
        </w:rPr>
      </w:pPr>
    </w:p>
    <w:p w:rsidR="008A21A5" w:rsidRPr="00D95F70" w:rsidRDefault="008A21A5" w:rsidP="008A21A5">
      <w:pPr>
        <w:widowControl w:val="0"/>
        <w:tabs>
          <w:tab w:val="left" w:pos="993"/>
        </w:tabs>
        <w:autoSpaceDE w:val="0"/>
        <w:autoSpaceDN w:val="0"/>
        <w:ind w:left="862"/>
        <w:jc w:val="both"/>
        <w:rPr>
          <w:rFonts w:ascii="Times New Roman" w:hAnsi="Times New Roman" w:cs="Times New Roman"/>
          <w:b/>
          <w:sz w:val="24"/>
          <w:szCs w:val="24"/>
        </w:rPr>
      </w:pPr>
      <w:r w:rsidRPr="00D95F70">
        <w:rPr>
          <w:rFonts w:ascii="Times New Roman" w:hAnsi="Times New Roman" w:cs="Times New Roman"/>
          <w:b/>
          <w:sz w:val="24"/>
          <w:szCs w:val="24"/>
        </w:rPr>
        <w:t xml:space="preserve">Пространственные представления и геометрические фигуры </w:t>
      </w:r>
    </w:p>
    <w:p w:rsidR="008A21A5" w:rsidRPr="00D95F70" w:rsidRDefault="008A21A5" w:rsidP="008A21A5">
      <w:pPr>
        <w:widowControl w:val="0"/>
        <w:tabs>
          <w:tab w:val="left" w:pos="993"/>
        </w:tabs>
        <w:autoSpaceDE w:val="0"/>
        <w:autoSpaceDN w:val="0"/>
        <w:ind w:left="142"/>
        <w:jc w:val="both"/>
        <w:rPr>
          <w:rFonts w:ascii="Times New Roman" w:hAnsi="Times New Roman" w:cs="Times New Roman"/>
          <w:sz w:val="24"/>
          <w:szCs w:val="24"/>
        </w:rPr>
      </w:pPr>
      <w:r w:rsidRPr="00D95F70">
        <w:rPr>
          <w:rFonts w:ascii="Times New Roman" w:hAnsi="Times New Roman" w:cs="Times New Roman"/>
          <w:sz w:val="24"/>
          <w:szCs w:val="24"/>
        </w:rPr>
        <w:t xml:space="preserve">Луч. Угол. Прямой угол. Прямоугольник. Квадрат. Ломаная линия. Многоугольник. </w:t>
      </w:r>
    </w:p>
    <w:p w:rsidR="008A21A5" w:rsidRPr="00D95F70" w:rsidRDefault="008A21A5" w:rsidP="008A21A5">
      <w:pPr>
        <w:widowControl w:val="0"/>
        <w:tabs>
          <w:tab w:val="left" w:pos="993"/>
        </w:tabs>
        <w:autoSpaceDE w:val="0"/>
        <w:autoSpaceDN w:val="0"/>
        <w:ind w:left="142" w:firstLine="709"/>
        <w:jc w:val="both"/>
        <w:rPr>
          <w:rFonts w:ascii="Times New Roman" w:hAnsi="Times New Roman" w:cs="Times New Roman"/>
          <w:sz w:val="24"/>
          <w:szCs w:val="24"/>
        </w:rPr>
      </w:pPr>
      <w:r w:rsidRPr="00D95F70">
        <w:rPr>
          <w:rFonts w:ascii="Times New Roman" w:hAnsi="Times New Roman" w:cs="Times New Roman"/>
          <w:sz w:val="24"/>
          <w:szCs w:val="24"/>
        </w:rPr>
        <w:t>Изображение на клетчатой бумаге прямоугольника с заданными длинами сторон, квадрата с заданной длиной стороны. Использование линейки для выполнения построений.</w:t>
      </w:r>
    </w:p>
    <w:p w:rsidR="008A21A5" w:rsidRPr="00D95F70" w:rsidRDefault="008A21A5" w:rsidP="008A21A5">
      <w:pPr>
        <w:widowControl w:val="0"/>
        <w:tabs>
          <w:tab w:val="left" w:pos="993"/>
        </w:tabs>
        <w:autoSpaceDE w:val="0"/>
        <w:autoSpaceDN w:val="0"/>
        <w:ind w:left="862"/>
        <w:jc w:val="both"/>
        <w:rPr>
          <w:rFonts w:ascii="Times New Roman" w:hAnsi="Times New Roman" w:cs="Times New Roman"/>
          <w:sz w:val="24"/>
          <w:szCs w:val="24"/>
        </w:rPr>
      </w:pPr>
    </w:p>
    <w:p w:rsidR="008A21A5" w:rsidRPr="00D95F70" w:rsidRDefault="008A21A5" w:rsidP="008A21A5">
      <w:pPr>
        <w:widowControl w:val="0"/>
        <w:tabs>
          <w:tab w:val="left" w:pos="993"/>
        </w:tabs>
        <w:autoSpaceDE w:val="0"/>
        <w:autoSpaceDN w:val="0"/>
        <w:ind w:left="862"/>
        <w:jc w:val="both"/>
        <w:rPr>
          <w:rFonts w:ascii="Times New Roman" w:hAnsi="Times New Roman" w:cs="Times New Roman"/>
          <w:b/>
          <w:sz w:val="24"/>
          <w:szCs w:val="24"/>
        </w:rPr>
      </w:pPr>
      <w:r w:rsidRPr="00D95F70">
        <w:rPr>
          <w:rFonts w:ascii="Times New Roman" w:hAnsi="Times New Roman" w:cs="Times New Roman"/>
          <w:b/>
          <w:sz w:val="24"/>
          <w:szCs w:val="24"/>
        </w:rPr>
        <w:t>Работа с данными</w:t>
      </w:r>
    </w:p>
    <w:p w:rsidR="008A21A5" w:rsidRPr="00D95F70" w:rsidRDefault="008A21A5" w:rsidP="008A21A5">
      <w:pPr>
        <w:widowControl w:val="0"/>
        <w:tabs>
          <w:tab w:val="left" w:pos="993"/>
        </w:tabs>
        <w:autoSpaceDE w:val="0"/>
        <w:autoSpaceDN w:val="0"/>
        <w:ind w:left="142" w:firstLine="709"/>
        <w:jc w:val="both"/>
        <w:rPr>
          <w:rFonts w:ascii="Times New Roman" w:hAnsi="Times New Roman" w:cs="Times New Roman"/>
          <w:sz w:val="24"/>
          <w:szCs w:val="24"/>
        </w:rPr>
      </w:pPr>
      <w:r w:rsidRPr="00D95F70">
        <w:rPr>
          <w:rFonts w:ascii="Times New Roman" w:hAnsi="Times New Roman" w:cs="Times New Roman"/>
          <w:sz w:val="24"/>
          <w:szCs w:val="24"/>
        </w:rPr>
        <w:t>Извлечение и использование для решения задач информации, представленной в простейших таблицах.</w:t>
      </w:r>
    </w:p>
    <w:p w:rsidR="008A21A5" w:rsidRPr="00D95F70" w:rsidRDefault="008A21A5" w:rsidP="008A21A5">
      <w:pPr>
        <w:widowControl w:val="0"/>
        <w:tabs>
          <w:tab w:val="left" w:pos="993"/>
        </w:tabs>
        <w:autoSpaceDE w:val="0"/>
        <w:autoSpaceDN w:val="0"/>
        <w:ind w:left="142" w:firstLine="709"/>
        <w:jc w:val="both"/>
        <w:rPr>
          <w:rFonts w:ascii="Times New Roman" w:hAnsi="Times New Roman" w:cs="Times New Roman"/>
          <w:sz w:val="24"/>
          <w:szCs w:val="24"/>
        </w:rPr>
      </w:pPr>
      <w:r w:rsidRPr="00D95F70">
        <w:rPr>
          <w:rFonts w:ascii="Times New Roman" w:hAnsi="Times New Roman" w:cs="Times New Roman"/>
          <w:sz w:val="24"/>
          <w:szCs w:val="24"/>
        </w:rPr>
        <w:t>Внесение данных в таблицу, заполнение схем и изображений числовыми данными.</w:t>
      </w:r>
    </w:p>
    <w:p w:rsidR="008A21A5" w:rsidRPr="00D95F70" w:rsidRDefault="008A21A5" w:rsidP="008A21A5">
      <w:pPr>
        <w:ind w:firstLine="708"/>
        <w:jc w:val="both"/>
        <w:rPr>
          <w:rFonts w:ascii="Times New Roman" w:hAnsi="Times New Roman" w:cs="Times New Roman"/>
          <w:b/>
          <w:sz w:val="24"/>
          <w:szCs w:val="24"/>
        </w:rPr>
      </w:pPr>
    </w:p>
    <w:p w:rsidR="008A21A5" w:rsidRPr="006408D1" w:rsidRDefault="008A21A5" w:rsidP="008A21A5">
      <w:pPr>
        <w:jc w:val="both"/>
        <w:rPr>
          <w:rFonts w:ascii="Times New Roman" w:hAnsi="Times New Roman" w:cs="Times New Roman"/>
          <w:b/>
          <w:sz w:val="24"/>
          <w:szCs w:val="24"/>
        </w:rPr>
      </w:pPr>
      <w:r w:rsidRPr="006408D1">
        <w:rPr>
          <w:rFonts w:ascii="Times New Roman" w:hAnsi="Times New Roman" w:cs="Times New Roman"/>
          <w:b/>
          <w:sz w:val="24"/>
          <w:szCs w:val="24"/>
        </w:rPr>
        <w:t>Региональный компонент:</w:t>
      </w:r>
    </w:p>
    <w:p w:rsidR="008A21A5" w:rsidRPr="006408D1" w:rsidRDefault="008A21A5" w:rsidP="008A21A5">
      <w:pPr>
        <w:jc w:val="both"/>
        <w:rPr>
          <w:rFonts w:ascii="Times New Roman" w:hAnsi="Times New Roman" w:cs="Times New Roman"/>
          <w:sz w:val="24"/>
          <w:szCs w:val="24"/>
        </w:rPr>
      </w:pPr>
      <w:r w:rsidRPr="006408D1">
        <w:rPr>
          <w:rFonts w:ascii="Times New Roman" w:hAnsi="Times New Roman" w:cs="Times New Roman"/>
          <w:sz w:val="24"/>
          <w:szCs w:val="24"/>
        </w:rPr>
        <w:t>Текстовые задачи, по содержанию отражающие историю Чагодощенского района, его географические особенности.</w:t>
      </w:r>
    </w:p>
    <w:p w:rsidR="008A21A5" w:rsidRPr="006408D1" w:rsidRDefault="008A21A5" w:rsidP="008A21A5">
      <w:pPr>
        <w:jc w:val="both"/>
        <w:rPr>
          <w:rFonts w:ascii="Times New Roman" w:hAnsi="Times New Roman" w:cs="Times New Roman"/>
          <w:sz w:val="24"/>
          <w:szCs w:val="24"/>
        </w:rPr>
      </w:pPr>
      <w:r w:rsidRPr="006408D1">
        <w:rPr>
          <w:rFonts w:ascii="Times New Roman" w:hAnsi="Times New Roman" w:cs="Times New Roman"/>
          <w:sz w:val="24"/>
          <w:szCs w:val="24"/>
        </w:rPr>
        <w:t>Работа с данными: представление информации в таблице, отражающей численность особо охраняемых животных на территории Вологодской области.</w:t>
      </w:r>
    </w:p>
    <w:p w:rsidR="008A21A5" w:rsidRDefault="008A21A5" w:rsidP="008A21A5">
      <w:pPr>
        <w:pStyle w:val="xl26"/>
        <w:spacing w:before="0" w:after="0"/>
        <w:rPr>
          <w:rFonts w:ascii="Times New Roman" w:hAnsi="Times New Roman" w:cs="Times New Roman"/>
        </w:rPr>
      </w:pPr>
    </w:p>
    <w:p w:rsidR="008A21A5" w:rsidRPr="00D95F70" w:rsidRDefault="008A21A5" w:rsidP="008A21A5">
      <w:pPr>
        <w:pStyle w:val="xl26"/>
        <w:spacing w:before="0" w:after="0"/>
        <w:rPr>
          <w:rFonts w:ascii="Times New Roman" w:hAnsi="Times New Roman" w:cs="Times New Roman"/>
          <w:sz w:val="28"/>
          <w:szCs w:val="28"/>
        </w:rPr>
      </w:pPr>
      <w:r>
        <w:rPr>
          <w:rFonts w:ascii="Times New Roman" w:hAnsi="Times New Roman" w:cs="Times New Roman"/>
          <w:sz w:val="28"/>
          <w:szCs w:val="28"/>
        </w:rPr>
        <w:t>Окружающий мир</w:t>
      </w:r>
    </w:p>
    <w:p w:rsidR="008A21A5" w:rsidRDefault="008A21A5" w:rsidP="008A21A5">
      <w:pPr>
        <w:ind w:firstLine="624"/>
        <w:contextualSpacing/>
        <w:jc w:val="center"/>
        <w:rPr>
          <w:rFonts w:ascii="Times New Roman" w:hAnsi="Times New Roman"/>
          <w:b/>
          <w:bCs/>
          <w:sz w:val="24"/>
          <w:szCs w:val="24"/>
        </w:rPr>
      </w:pPr>
      <w:r>
        <w:rPr>
          <w:rFonts w:ascii="Times New Roman" w:hAnsi="Times New Roman"/>
          <w:b/>
          <w:bCs/>
          <w:sz w:val="24"/>
          <w:szCs w:val="24"/>
        </w:rPr>
        <w:t>Содержание курса</w:t>
      </w:r>
    </w:p>
    <w:p w:rsidR="008A21A5" w:rsidRPr="009D21FA" w:rsidRDefault="008A21A5" w:rsidP="008A21A5">
      <w:pPr>
        <w:spacing w:after="0" w:line="240" w:lineRule="auto"/>
        <w:jc w:val="both"/>
        <w:rPr>
          <w:rFonts w:ascii="Times New Roman" w:hAnsi="Times New Roman"/>
          <w:b/>
        </w:rPr>
      </w:pPr>
      <w:r w:rsidRPr="009D21FA">
        <w:rPr>
          <w:rFonts w:ascii="Times New Roman" w:hAnsi="Times New Roman"/>
          <w:b/>
        </w:rPr>
        <w:t xml:space="preserve">Человек и природа </w:t>
      </w:r>
    </w:p>
    <w:p w:rsidR="008A21A5" w:rsidRPr="009D21FA" w:rsidRDefault="008A21A5" w:rsidP="008A21A5">
      <w:pPr>
        <w:spacing w:after="0" w:line="240" w:lineRule="auto"/>
        <w:jc w:val="both"/>
        <w:rPr>
          <w:rFonts w:ascii="Times New Roman" w:hAnsi="Times New Roman"/>
          <w:b/>
        </w:rPr>
      </w:pPr>
    </w:p>
    <w:p w:rsidR="008A21A5" w:rsidRPr="009D21FA" w:rsidRDefault="008A21A5" w:rsidP="008A21A5">
      <w:pPr>
        <w:spacing w:after="0" w:line="240" w:lineRule="auto"/>
        <w:jc w:val="both"/>
        <w:rPr>
          <w:rFonts w:ascii="Times New Roman" w:hAnsi="Times New Roman"/>
        </w:rPr>
      </w:pPr>
      <w:r w:rsidRPr="009D21FA">
        <w:rPr>
          <w:rFonts w:ascii="Times New Roman" w:hAnsi="Times New Roman"/>
        </w:rPr>
        <w:t>Природа и предметы, созданные человеком.</w:t>
      </w:r>
    </w:p>
    <w:p w:rsidR="008A21A5" w:rsidRPr="009D21FA" w:rsidRDefault="008A21A5" w:rsidP="008A21A5">
      <w:pPr>
        <w:spacing w:after="0" w:line="240" w:lineRule="auto"/>
        <w:jc w:val="both"/>
        <w:rPr>
          <w:rFonts w:ascii="Times New Roman" w:hAnsi="Times New Roman"/>
        </w:rPr>
      </w:pPr>
      <w:r w:rsidRPr="009D21FA">
        <w:rPr>
          <w:rFonts w:ascii="Times New Roman" w:hAnsi="Times New Roman"/>
        </w:rPr>
        <w:t xml:space="preserve">Неживая и живая природа. Связи между неживой и живой природой. Явления природы. Погода. Термометр – прибор для измерения температуры. Сезонные явления в неживой и живой природе, их взаимосвязь. Красота природы в разные времена года. Многообразие растений и животных </w:t>
      </w:r>
      <w:r w:rsidRPr="009D21FA">
        <w:rPr>
          <w:rFonts w:ascii="Times New Roman" w:hAnsi="Times New Roman"/>
        </w:rPr>
        <w:lastRenderedPageBreak/>
        <w:t xml:space="preserve">(насекомые, рыбы, птицы, звери, их отличия). Деревья, кустарники, травы. Лиственные и хвойные растения.  Особенности, образ жизни животных. Связи в природе, между природой и человеком, растениями и животными. Дикорастущие и культурные растения, их различия. Дикие и домашние животные, их разнообразие, сходство и различия. Ответственное отношение к содержанию  домашних питомцев. </w:t>
      </w:r>
    </w:p>
    <w:p w:rsidR="008A21A5" w:rsidRPr="009D21FA" w:rsidRDefault="008A21A5" w:rsidP="008A21A5">
      <w:pPr>
        <w:spacing w:after="0" w:line="240" w:lineRule="auto"/>
        <w:jc w:val="both"/>
        <w:rPr>
          <w:rFonts w:ascii="Times New Roman" w:hAnsi="Times New Roman"/>
        </w:rPr>
      </w:pPr>
      <w:r w:rsidRPr="009D21FA">
        <w:rPr>
          <w:rFonts w:ascii="Times New Roman" w:hAnsi="Times New Roman"/>
        </w:rPr>
        <w:t>Красная книга России, ее значение, отдельные представители растений и животных Красной книги. Правила охраны природы. Экология.</w:t>
      </w:r>
    </w:p>
    <w:p w:rsidR="008A21A5" w:rsidRPr="009D21FA" w:rsidRDefault="008A21A5" w:rsidP="008A21A5">
      <w:pPr>
        <w:spacing w:after="0" w:line="240" w:lineRule="auto"/>
        <w:jc w:val="both"/>
        <w:rPr>
          <w:rFonts w:ascii="Times New Roman" w:hAnsi="Times New Roman"/>
        </w:rPr>
      </w:pPr>
      <w:r w:rsidRPr="009D21FA">
        <w:rPr>
          <w:rFonts w:ascii="Times New Roman" w:hAnsi="Times New Roman"/>
        </w:rPr>
        <w:t xml:space="preserve">Звёзды и созвездия. Глобус как модель Земли. Горизонт. Линия горизонта. Стороны горизонта. Определение сторонгоризонта при помощи компаса. Ориентирование на местности. Океаны и материки, их названия на глобусе и карте. </w:t>
      </w:r>
    </w:p>
    <w:p w:rsidR="008A21A5" w:rsidRPr="009D21FA" w:rsidRDefault="008A21A5" w:rsidP="008A21A5">
      <w:pPr>
        <w:spacing w:after="0" w:line="240" w:lineRule="auto"/>
        <w:jc w:val="both"/>
        <w:rPr>
          <w:rFonts w:ascii="Times New Roman" w:hAnsi="Times New Roman"/>
        </w:rPr>
      </w:pPr>
    </w:p>
    <w:p w:rsidR="008A21A5" w:rsidRPr="009D21FA" w:rsidRDefault="008A21A5" w:rsidP="008A21A5">
      <w:pPr>
        <w:spacing w:after="0" w:line="240" w:lineRule="auto"/>
        <w:jc w:val="both"/>
        <w:rPr>
          <w:rFonts w:ascii="Times New Roman" w:hAnsi="Times New Roman"/>
          <w:b/>
        </w:rPr>
      </w:pPr>
      <w:r w:rsidRPr="009D21FA">
        <w:rPr>
          <w:rFonts w:ascii="Times New Roman" w:hAnsi="Times New Roman"/>
          <w:b/>
        </w:rPr>
        <w:t xml:space="preserve">Человек и общество </w:t>
      </w:r>
    </w:p>
    <w:p w:rsidR="008A21A5" w:rsidRPr="009D21FA" w:rsidRDefault="008A21A5" w:rsidP="008A21A5">
      <w:pPr>
        <w:spacing w:after="0" w:line="240" w:lineRule="auto"/>
        <w:jc w:val="both"/>
        <w:rPr>
          <w:rFonts w:ascii="Times New Roman" w:hAnsi="Times New Roman"/>
          <w:b/>
        </w:rPr>
      </w:pPr>
    </w:p>
    <w:p w:rsidR="008A21A5" w:rsidRPr="009D21FA" w:rsidRDefault="008A21A5" w:rsidP="008A21A5">
      <w:pPr>
        <w:spacing w:after="0" w:line="240" w:lineRule="auto"/>
        <w:jc w:val="both"/>
        <w:rPr>
          <w:rFonts w:ascii="Times New Roman" w:hAnsi="Times New Roman"/>
        </w:rPr>
      </w:pPr>
      <w:r w:rsidRPr="009D21FA">
        <w:rPr>
          <w:rFonts w:ascii="Times New Roman" w:hAnsi="Times New Roman"/>
        </w:rPr>
        <w:t>Наша Родина Россия. Государственная символика России. Россия – многонациональная страна. Родной город (село). Природные и культурные объекты и достопримечательности города (села). Россия на карте.</w:t>
      </w:r>
    </w:p>
    <w:p w:rsidR="008A21A5" w:rsidRPr="009D21FA" w:rsidRDefault="008A21A5" w:rsidP="008A21A5">
      <w:pPr>
        <w:spacing w:after="0" w:line="240" w:lineRule="auto"/>
        <w:jc w:val="both"/>
        <w:rPr>
          <w:rFonts w:ascii="Times New Roman" w:hAnsi="Times New Roman"/>
        </w:rPr>
      </w:pPr>
      <w:r w:rsidRPr="009D21FA">
        <w:rPr>
          <w:rFonts w:ascii="Times New Roman" w:hAnsi="Times New Roman"/>
        </w:rPr>
        <w:t xml:space="preserve">Семья как единство близких людей. Культура общения в семье. Семейные ценности и традиции. Нравственные аспекты взаимоотношений в семье. </w:t>
      </w:r>
    </w:p>
    <w:p w:rsidR="008A21A5" w:rsidRPr="009D21FA" w:rsidRDefault="008A21A5" w:rsidP="008A21A5">
      <w:pPr>
        <w:spacing w:after="0" w:line="240" w:lineRule="auto"/>
        <w:jc w:val="both"/>
        <w:rPr>
          <w:rFonts w:ascii="Times New Roman" w:hAnsi="Times New Roman"/>
        </w:rPr>
      </w:pPr>
      <w:r w:rsidRPr="009D21FA">
        <w:rPr>
          <w:rFonts w:ascii="Times New Roman" w:hAnsi="Times New Roman"/>
        </w:rPr>
        <w:t>Значение труда в жизни человека и общества. Профессии людей.</w:t>
      </w:r>
    </w:p>
    <w:p w:rsidR="008A21A5" w:rsidRPr="009D21FA" w:rsidRDefault="008A21A5" w:rsidP="008A21A5">
      <w:pPr>
        <w:spacing w:after="0" w:line="240" w:lineRule="auto"/>
        <w:jc w:val="both"/>
        <w:rPr>
          <w:rFonts w:ascii="Times New Roman" w:hAnsi="Times New Roman"/>
        </w:rPr>
      </w:pPr>
    </w:p>
    <w:p w:rsidR="008A21A5" w:rsidRPr="009D21FA" w:rsidRDefault="008A21A5" w:rsidP="008A21A5">
      <w:pPr>
        <w:spacing w:after="0" w:line="240" w:lineRule="auto"/>
        <w:jc w:val="both"/>
        <w:rPr>
          <w:rFonts w:ascii="Times New Roman" w:hAnsi="Times New Roman"/>
          <w:b/>
        </w:rPr>
      </w:pPr>
      <w:r w:rsidRPr="009D21FA">
        <w:rPr>
          <w:rFonts w:ascii="Times New Roman" w:hAnsi="Times New Roman"/>
          <w:b/>
        </w:rPr>
        <w:t xml:space="preserve">Правила безопасной жизни </w:t>
      </w:r>
    </w:p>
    <w:p w:rsidR="008A21A5" w:rsidRPr="009D21FA" w:rsidRDefault="008A21A5" w:rsidP="008A21A5">
      <w:pPr>
        <w:spacing w:after="0" w:line="240" w:lineRule="auto"/>
        <w:jc w:val="both"/>
        <w:rPr>
          <w:rFonts w:ascii="Times New Roman" w:hAnsi="Times New Roman"/>
        </w:rPr>
      </w:pPr>
    </w:p>
    <w:p w:rsidR="008A21A5" w:rsidRPr="009D21FA" w:rsidRDefault="008A21A5" w:rsidP="008A21A5">
      <w:pPr>
        <w:spacing w:after="0" w:line="240" w:lineRule="auto"/>
        <w:jc w:val="both"/>
        <w:rPr>
          <w:rFonts w:ascii="Times New Roman" w:hAnsi="Times New Roman"/>
        </w:rPr>
      </w:pPr>
      <w:r w:rsidRPr="009D21FA">
        <w:rPr>
          <w:rFonts w:ascii="Times New Roman" w:hAnsi="Times New Roman"/>
        </w:rPr>
        <w:t xml:space="preserve">Правила безопасного поведения человека в природе (на воде и в лесу). </w:t>
      </w:r>
    </w:p>
    <w:p w:rsidR="008A21A5" w:rsidRPr="009D21FA" w:rsidRDefault="008A21A5" w:rsidP="008A21A5">
      <w:pPr>
        <w:spacing w:after="0" w:line="240" w:lineRule="auto"/>
        <w:jc w:val="both"/>
        <w:rPr>
          <w:rFonts w:ascii="Times New Roman" w:hAnsi="Times New Roman"/>
        </w:rPr>
      </w:pPr>
      <w:r w:rsidRPr="009D21FA">
        <w:rPr>
          <w:rFonts w:ascii="Times New Roman" w:hAnsi="Times New Roman"/>
        </w:rPr>
        <w:t xml:space="preserve">Режим дня школьника, чередование труда и отдыха в режиме дня. Правила личной гигиены. </w:t>
      </w:r>
    </w:p>
    <w:p w:rsidR="008A21A5" w:rsidRPr="009D21FA" w:rsidRDefault="008A21A5" w:rsidP="008A21A5">
      <w:pPr>
        <w:spacing w:after="0" w:line="240" w:lineRule="auto"/>
        <w:jc w:val="both"/>
        <w:rPr>
          <w:rFonts w:ascii="Times New Roman" w:hAnsi="Times New Roman"/>
        </w:rPr>
      </w:pPr>
      <w:r w:rsidRPr="009D21FA">
        <w:rPr>
          <w:rFonts w:ascii="Times New Roman" w:hAnsi="Times New Roman"/>
        </w:rPr>
        <w:t>Правила безопасного поведения на улицах и дорогах (дорожные знаки, сигналы светофора, освоение правил безопасности/безопасного пешехода), в школе, дома, общественном транспорте. Правила безопасного поведения в быту.</w:t>
      </w:r>
    </w:p>
    <w:p w:rsidR="008A21A5" w:rsidRPr="009D21FA" w:rsidRDefault="008A21A5" w:rsidP="008A21A5">
      <w:pPr>
        <w:ind w:firstLine="624"/>
        <w:contextualSpacing/>
        <w:rPr>
          <w:rFonts w:ascii="Times New Roman" w:hAnsi="Times New Roman"/>
          <w:b/>
          <w:bCs/>
          <w:sz w:val="24"/>
          <w:szCs w:val="24"/>
        </w:rPr>
      </w:pPr>
      <w:r w:rsidRPr="009D21FA">
        <w:rPr>
          <w:rFonts w:ascii="Times New Roman" w:hAnsi="Times New Roman"/>
        </w:rPr>
        <w:t>Безопасность в сети Интернет</w:t>
      </w:r>
    </w:p>
    <w:p w:rsidR="008A21A5" w:rsidRPr="008A21A5" w:rsidRDefault="008A21A5" w:rsidP="008A21A5">
      <w:pPr>
        <w:pStyle w:val="aff3"/>
        <w:rPr>
          <w:rFonts w:ascii="Times New Roman" w:hAnsi="Times New Roman"/>
          <w:b/>
          <w:sz w:val="24"/>
          <w:szCs w:val="24"/>
          <w:lang w:val="ru-RU"/>
        </w:rPr>
      </w:pPr>
      <w:r w:rsidRPr="008A21A5">
        <w:rPr>
          <w:rFonts w:ascii="Times New Roman" w:hAnsi="Times New Roman"/>
          <w:b/>
          <w:sz w:val="24"/>
          <w:szCs w:val="24"/>
          <w:lang w:val="ru-RU"/>
        </w:rPr>
        <w:t>Региональный компонент:</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Красная книга Вологодской области; </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Животные родного края;</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Животные Красной книги Вологодской области;</w:t>
      </w:r>
    </w:p>
    <w:p w:rsidR="008A21A5" w:rsidRPr="008A21A5" w:rsidRDefault="008A21A5" w:rsidP="008A21A5">
      <w:pPr>
        <w:pStyle w:val="aff3"/>
        <w:rPr>
          <w:rFonts w:ascii="Times New Roman" w:hAnsi="Times New Roman"/>
          <w:sz w:val="24"/>
          <w:szCs w:val="24"/>
          <w:lang w:val="ru-RU"/>
        </w:rPr>
      </w:pPr>
      <w:r w:rsidRPr="008A21A5">
        <w:rPr>
          <w:rFonts w:ascii="Times New Roman" w:hAnsi="Times New Roman"/>
          <w:sz w:val="24"/>
          <w:szCs w:val="24"/>
          <w:lang w:val="ru-RU"/>
        </w:rPr>
        <w:t xml:space="preserve"> История Чагодощенского района</w:t>
      </w:r>
    </w:p>
    <w:p w:rsidR="008A21A5" w:rsidRPr="006408D1" w:rsidRDefault="008A21A5" w:rsidP="008A21A5">
      <w:pPr>
        <w:rPr>
          <w:rFonts w:ascii="Times New Roman" w:hAnsi="Times New Roman" w:cs="Times New Roman"/>
          <w:sz w:val="24"/>
          <w:szCs w:val="24"/>
        </w:rPr>
      </w:pPr>
    </w:p>
    <w:p w:rsidR="008A21A5" w:rsidRPr="00D95F70" w:rsidRDefault="008A21A5" w:rsidP="008A21A5">
      <w:pPr>
        <w:jc w:val="center"/>
        <w:rPr>
          <w:rFonts w:ascii="Times New Roman" w:hAnsi="Times New Roman" w:cs="Times New Roman"/>
          <w:b/>
          <w:sz w:val="28"/>
          <w:szCs w:val="28"/>
        </w:rPr>
      </w:pPr>
      <w:r w:rsidRPr="00D95F70">
        <w:rPr>
          <w:rFonts w:ascii="Times New Roman" w:hAnsi="Times New Roman" w:cs="Times New Roman"/>
          <w:b/>
          <w:sz w:val="28"/>
          <w:szCs w:val="28"/>
        </w:rPr>
        <w:t>Русский язык</w:t>
      </w:r>
    </w:p>
    <w:p w:rsidR="008A21A5" w:rsidRPr="00C40A9C" w:rsidRDefault="008A21A5" w:rsidP="008A21A5">
      <w:pPr>
        <w:spacing w:after="0" w:line="100" w:lineRule="atLeast"/>
        <w:jc w:val="center"/>
        <w:rPr>
          <w:rFonts w:ascii="Times New Roman" w:hAnsi="Times New Roman"/>
          <w:b/>
          <w:bCs/>
          <w:i/>
          <w:iCs/>
        </w:rPr>
      </w:pPr>
      <w:r w:rsidRPr="00C40A9C">
        <w:rPr>
          <w:rFonts w:ascii="Times New Roman" w:hAnsi="Times New Roman"/>
          <w:b/>
        </w:rPr>
        <w:t>Предметное содержание учебного предмета «Русский язык»</w:t>
      </w:r>
    </w:p>
    <w:p w:rsidR="008A21A5" w:rsidRDefault="008A21A5" w:rsidP="008A21A5">
      <w:pPr>
        <w:spacing w:after="0" w:line="240" w:lineRule="auto"/>
        <w:ind w:firstLine="851"/>
        <w:jc w:val="both"/>
        <w:rPr>
          <w:rFonts w:ascii="Times New Roman" w:hAnsi="Times New Roman"/>
          <w:b/>
        </w:rPr>
      </w:pPr>
    </w:p>
    <w:p w:rsidR="008A21A5" w:rsidRDefault="008A21A5" w:rsidP="008A21A5">
      <w:pPr>
        <w:spacing w:after="0" w:line="240" w:lineRule="auto"/>
        <w:ind w:firstLine="851"/>
        <w:jc w:val="both"/>
        <w:rPr>
          <w:rFonts w:ascii="Times New Roman" w:hAnsi="Times New Roman"/>
          <w:b/>
        </w:rPr>
      </w:pPr>
    </w:p>
    <w:p w:rsidR="008A21A5" w:rsidRDefault="008A21A5" w:rsidP="008A21A5">
      <w:pPr>
        <w:spacing w:after="0" w:line="240" w:lineRule="auto"/>
        <w:ind w:firstLine="851"/>
        <w:jc w:val="both"/>
        <w:rPr>
          <w:rFonts w:ascii="Times New Roman" w:hAnsi="Times New Roman"/>
          <w:b/>
        </w:rPr>
      </w:pPr>
    </w:p>
    <w:p w:rsidR="008A21A5" w:rsidRPr="00C40A9C" w:rsidRDefault="008A21A5" w:rsidP="008A21A5">
      <w:pPr>
        <w:spacing w:after="0" w:line="240" w:lineRule="auto"/>
        <w:ind w:firstLine="851"/>
        <w:jc w:val="both"/>
        <w:rPr>
          <w:rFonts w:ascii="Times New Roman" w:hAnsi="Times New Roman"/>
          <w:b/>
        </w:rPr>
      </w:pPr>
      <w:r w:rsidRPr="00C40A9C">
        <w:rPr>
          <w:rFonts w:ascii="Times New Roman" w:hAnsi="Times New Roman"/>
          <w:b/>
        </w:rPr>
        <w:t xml:space="preserve">Фонетика и графика </w:t>
      </w:r>
    </w:p>
    <w:p w:rsidR="008A21A5" w:rsidRPr="00C40A9C" w:rsidRDefault="008A21A5" w:rsidP="008A21A5">
      <w:pPr>
        <w:spacing w:after="0" w:line="240" w:lineRule="auto"/>
        <w:ind w:firstLine="851"/>
        <w:jc w:val="both"/>
        <w:rPr>
          <w:rFonts w:ascii="Times New Roman" w:hAnsi="Times New Roman"/>
        </w:rPr>
      </w:pPr>
      <w:r w:rsidRPr="00C40A9C">
        <w:rPr>
          <w:rFonts w:ascii="Times New Roman" w:hAnsi="Times New Roman"/>
        </w:rPr>
        <w:t xml:space="preserve">Различение звуков и букв; различение ударных и безударных гласных звуков, твердых и мягких согласных, звонких и глухих согласных звуков. Обозначение на письме твердости и мягкости согласных звуков. </w:t>
      </w:r>
    </w:p>
    <w:p w:rsidR="008A21A5" w:rsidRPr="00C40A9C" w:rsidRDefault="008A21A5" w:rsidP="008A21A5">
      <w:pPr>
        <w:spacing w:after="0" w:line="240" w:lineRule="auto"/>
        <w:ind w:firstLine="851"/>
        <w:jc w:val="both"/>
        <w:rPr>
          <w:rFonts w:ascii="Times New Roman" w:hAnsi="Times New Roman"/>
        </w:rPr>
      </w:pPr>
      <w:r w:rsidRPr="00C40A9C">
        <w:rPr>
          <w:rFonts w:ascii="Times New Roman" w:hAnsi="Times New Roman"/>
        </w:rPr>
        <w:t xml:space="preserve">Определение парных и непарных по твердости/мягкости согласных звуков. Определение парных и непарных по звонкости/глухости согласных звуков. </w:t>
      </w:r>
    </w:p>
    <w:p w:rsidR="008A21A5" w:rsidRPr="00C40A9C" w:rsidRDefault="008A21A5" w:rsidP="008A21A5">
      <w:pPr>
        <w:spacing w:after="0" w:line="240" w:lineRule="auto"/>
        <w:ind w:firstLine="851"/>
        <w:jc w:val="both"/>
        <w:rPr>
          <w:rFonts w:ascii="Times New Roman" w:hAnsi="Times New Roman"/>
        </w:rPr>
      </w:pPr>
      <w:r w:rsidRPr="00C40A9C">
        <w:rPr>
          <w:rFonts w:ascii="Times New Roman" w:hAnsi="Times New Roman"/>
        </w:rPr>
        <w:t xml:space="preserve">Разделительный мягкий </w:t>
      </w:r>
      <w:r w:rsidRPr="00C40A9C">
        <w:rPr>
          <w:rFonts w:ascii="Times New Roman" w:hAnsi="Times New Roman"/>
          <w:i/>
        </w:rPr>
        <w:t>(ь)</w:t>
      </w:r>
      <w:r w:rsidRPr="00C40A9C">
        <w:rPr>
          <w:rFonts w:ascii="Times New Roman" w:hAnsi="Times New Roman"/>
        </w:rPr>
        <w:t>. Установление соотношения звукового и буквенного состава в словах с буквам</w:t>
      </w:r>
      <w:r w:rsidRPr="00C40A9C">
        <w:rPr>
          <w:rFonts w:ascii="Times New Roman" w:hAnsi="Times New Roman"/>
          <w:i/>
        </w:rPr>
        <w:t>е, ё, ю, я</w:t>
      </w:r>
      <w:r w:rsidRPr="00C40A9C">
        <w:rPr>
          <w:rFonts w:ascii="Times New Roman" w:hAnsi="Times New Roman"/>
        </w:rPr>
        <w:t xml:space="preserve"> и мягким знаком (</w:t>
      </w:r>
      <w:r w:rsidRPr="00C40A9C">
        <w:rPr>
          <w:rFonts w:ascii="Times New Roman" w:hAnsi="Times New Roman"/>
          <w:i/>
        </w:rPr>
        <w:t>ь</w:t>
      </w:r>
      <w:r w:rsidRPr="00C40A9C">
        <w:rPr>
          <w:rFonts w:ascii="Times New Roman" w:hAnsi="Times New Roman"/>
        </w:rPr>
        <w:t>) – показателем мягкости согласного звука. Деление слов на слоги (без стечения согласных).</w:t>
      </w:r>
    </w:p>
    <w:p w:rsidR="008A21A5" w:rsidRPr="00C40A9C" w:rsidRDefault="008A21A5" w:rsidP="008A21A5">
      <w:pPr>
        <w:spacing w:after="0" w:line="240" w:lineRule="auto"/>
        <w:ind w:firstLine="851"/>
        <w:jc w:val="both"/>
        <w:rPr>
          <w:rFonts w:ascii="Times New Roman" w:hAnsi="Times New Roman"/>
        </w:rPr>
      </w:pPr>
      <w:r w:rsidRPr="00C40A9C">
        <w:rPr>
          <w:rFonts w:ascii="Times New Roman" w:hAnsi="Times New Roman"/>
        </w:rPr>
        <w:t>Использование алфавита при работе со словарями.</w:t>
      </w:r>
    </w:p>
    <w:p w:rsidR="008A21A5" w:rsidRPr="00C40A9C" w:rsidRDefault="008A21A5" w:rsidP="008A21A5">
      <w:pPr>
        <w:spacing w:after="0" w:line="240" w:lineRule="auto"/>
        <w:ind w:firstLine="851"/>
        <w:jc w:val="both"/>
        <w:rPr>
          <w:rFonts w:ascii="Times New Roman" w:hAnsi="Times New Roman"/>
          <w:b/>
        </w:rPr>
      </w:pPr>
      <w:r w:rsidRPr="00C40A9C">
        <w:rPr>
          <w:rFonts w:ascii="Times New Roman" w:hAnsi="Times New Roman"/>
          <w:b/>
        </w:rPr>
        <w:t xml:space="preserve">Орфоэпия </w:t>
      </w:r>
    </w:p>
    <w:p w:rsidR="008A21A5" w:rsidRPr="00C40A9C" w:rsidRDefault="008A21A5" w:rsidP="008A21A5">
      <w:pPr>
        <w:spacing w:after="0" w:line="240" w:lineRule="auto"/>
        <w:ind w:firstLine="851"/>
        <w:jc w:val="both"/>
        <w:rPr>
          <w:rFonts w:ascii="Times New Roman" w:hAnsi="Times New Roman"/>
        </w:rPr>
      </w:pPr>
      <w:r w:rsidRPr="00C40A9C">
        <w:rPr>
          <w:rFonts w:ascii="Times New Roman" w:hAnsi="Times New Roman"/>
        </w:rPr>
        <w:lastRenderedPageBreak/>
        <w:t xml:space="preserve">Произношение звуков и сочетаний звуков, ударение в словах в соответствии с нормами современного русского литературного языка (круг слов определён орфоэпическим словарём учебника). Использование орфоэпического словаря для решения практических задач. </w:t>
      </w:r>
    </w:p>
    <w:p w:rsidR="008A21A5" w:rsidRPr="00C40A9C" w:rsidRDefault="008A21A5" w:rsidP="008A21A5">
      <w:pPr>
        <w:spacing w:after="0" w:line="240" w:lineRule="auto"/>
        <w:ind w:firstLine="851"/>
        <w:jc w:val="both"/>
        <w:rPr>
          <w:rFonts w:ascii="Times New Roman" w:hAnsi="Times New Roman"/>
          <w:b/>
        </w:rPr>
      </w:pPr>
      <w:r w:rsidRPr="00C40A9C">
        <w:rPr>
          <w:rFonts w:ascii="Times New Roman" w:hAnsi="Times New Roman"/>
          <w:b/>
        </w:rPr>
        <w:t>Лексика</w:t>
      </w:r>
    </w:p>
    <w:p w:rsidR="008A21A5" w:rsidRPr="00C40A9C" w:rsidRDefault="008A21A5" w:rsidP="008A21A5">
      <w:pPr>
        <w:spacing w:after="0" w:line="240" w:lineRule="auto"/>
        <w:ind w:firstLine="851"/>
        <w:jc w:val="both"/>
        <w:rPr>
          <w:rFonts w:ascii="Times New Roman" w:hAnsi="Times New Roman"/>
        </w:rPr>
      </w:pPr>
      <w:r w:rsidRPr="00C40A9C">
        <w:rPr>
          <w:rFonts w:ascii="Times New Roman" w:hAnsi="Times New Roman"/>
        </w:rPr>
        <w:t>Слово и его лексическое значение. Различение однозначных и многозначных слов (простые случаи). Представление о прямом и переносном значении слова (простые случаи). Наблюдение за использованием в речи синонимов, антонимов. Подбор к предложенным словам 1-2 синонимов или антонимов.</w:t>
      </w:r>
    </w:p>
    <w:p w:rsidR="008A21A5" w:rsidRPr="00C40A9C" w:rsidRDefault="008A21A5" w:rsidP="008A21A5">
      <w:pPr>
        <w:spacing w:after="0" w:line="240" w:lineRule="auto"/>
        <w:ind w:firstLine="851"/>
        <w:jc w:val="both"/>
        <w:rPr>
          <w:rFonts w:ascii="Times New Roman" w:hAnsi="Times New Roman"/>
        </w:rPr>
      </w:pPr>
      <w:r w:rsidRPr="00C40A9C">
        <w:rPr>
          <w:rFonts w:ascii="Times New Roman" w:hAnsi="Times New Roman"/>
          <w:b/>
        </w:rPr>
        <w:t>Состав слова</w:t>
      </w:r>
      <w:r w:rsidRPr="00C40A9C">
        <w:rPr>
          <w:rFonts w:ascii="Times New Roman" w:hAnsi="Times New Roman"/>
        </w:rPr>
        <w:t xml:space="preserve"> (морфемика) </w:t>
      </w:r>
    </w:p>
    <w:p w:rsidR="008A21A5" w:rsidRPr="00C40A9C" w:rsidRDefault="008A21A5" w:rsidP="008A21A5">
      <w:pPr>
        <w:spacing w:after="0" w:line="240" w:lineRule="auto"/>
        <w:ind w:firstLine="851"/>
        <w:jc w:val="both"/>
        <w:rPr>
          <w:rFonts w:ascii="Times New Roman" w:hAnsi="Times New Roman"/>
        </w:rPr>
      </w:pPr>
      <w:r w:rsidRPr="00C40A9C">
        <w:rPr>
          <w:rFonts w:ascii="Times New Roman" w:hAnsi="Times New Roman"/>
        </w:rPr>
        <w:t xml:space="preserve"> Корень как обязательная часть слова. Родственные (однокоренные) слова. Различение групп однокоренных слов. Выделение в словах корня (простые случаи). Окончание как изменяемая часть слова.</w:t>
      </w:r>
    </w:p>
    <w:p w:rsidR="008A21A5" w:rsidRPr="00C40A9C" w:rsidRDefault="008A21A5" w:rsidP="008A21A5">
      <w:pPr>
        <w:spacing w:after="0" w:line="240" w:lineRule="auto"/>
        <w:ind w:firstLine="851"/>
        <w:jc w:val="both"/>
        <w:rPr>
          <w:rFonts w:ascii="Times New Roman" w:hAnsi="Times New Roman"/>
          <w:b/>
        </w:rPr>
      </w:pPr>
      <w:r w:rsidRPr="00C40A9C">
        <w:rPr>
          <w:rFonts w:ascii="Times New Roman" w:hAnsi="Times New Roman"/>
          <w:b/>
        </w:rPr>
        <w:t xml:space="preserve">Морфология </w:t>
      </w:r>
    </w:p>
    <w:p w:rsidR="008A21A5" w:rsidRPr="00C40A9C" w:rsidRDefault="008A21A5" w:rsidP="008A21A5">
      <w:pPr>
        <w:spacing w:after="0" w:line="240" w:lineRule="auto"/>
        <w:ind w:firstLine="851"/>
        <w:jc w:val="both"/>
        <w:rPr>
          <w:rFonts w:ascii="Times New Roman" w:hAnsi="Times New Roman"/>
        </w:rPr>
      </w:pPr>
      <w:r w:rsidRPr="00C40A9C">
        <w:rPr>
          <w:rFonts w:ascii="Times New Roman" w:hAnsi="Times New Roman"/>
        </w:rPr>
        <w:t xml:space="preserve">Слова с предметным значением – имена существительные. Слова, называющие признаки предметов, – имена прилагательные. Слова, обозначающие действия предметов, – глаголы. </w:t>
      </w:r>
    </w:p>
    <w:p w:rsidR="008A21A5" w:rsidRPr="00C40A9C" w:rsidRDefault="008A21A5" w:rsidP="008A21A5">
      <w:pPr>
        <w:spacing w:after="0" w:line="240" w:lineRule="auto"/>
        <w:ind w:firstLine="851"/>
        <w:jc w:val="both"/>
        <w:rPr>
          <w:rFonts w:ascii="Times New Roman" w:hAnsi="Times New Roman"/>
          <w:b/>
        </w:rPr>
      </w:pPr>
      <w:r w:rsidRPr="00C40A9C">
        <w:rPr>
          <w:rFonts w:ascii="Times New Roman" w:hAnsi="Times New Roman"/>
          <w:b/>
        </w:rPr>
        <w:t xml:space="preserve">Слово и предложение </w:t>
      </w:r>
    </w:p>
    <w:p w:rsidR="008A21A5" w:rsidRPr="00C40A9C" w:rsidRDefault="008A21A5" w:rsidP="008A21A5">
      <w:pPr>
        <w:spacing w:after="0" w:line="240" w:lineRule="auto"/>
        <w:ind w:firstLine="851"/>
        <w:jc w:val="both"/>
        <w:rPr>
          <w:rFonts w:ascii="Times New Roman" w:hAnsi="Times New Roman"/>
        </w:rPr>
      </w:pPr>
      <w:r w:rsidRPr="00C40A9C">
        <w:rPr>
          <w:rFonts w:ascii="Times New Roman" w:hAnsi="Times New Roman"/>
        </w:rPr>
        <w:t xml:space="preserve">Различение предложения, слов. Сравнение предложений по цели высказывания и по эмоциональной окраске (без терминов) с опорой на содержание (цель высказывания), интонацию (мелодику, логическое ударение), порядок слов, знаки конца предложения. </w:t>
      </w:r>
    </w:p>
    <w:p w:rsidR="008A21A5" w:rsidRPr="00C40A9C" w:rsidRDefault="008A21A5" w:rsidP="008A21A5">
      <w:pPr>
        <w:spacing w:after="0" w:line="240" w:lineRule="auto"/>
        <w:ind w:firstLine="851"/>
        <w:jc w:val="both"/>
        <w:rPr>
          <w:rFonts w:ascii="Times New Roman" w:hAnsi="Times New Roman"/>
          <w:b/>
        </w:rPr>
      </w:pPr>
      <w:r w:rsidRPr="00C40A9C">
        <w:rPr>
          <w:rFonts w:ascii="Times New Roman" w:hAnsi="Times New Roman"/>
          <w:b/>
        </w:rPr>
        <w:t xml:space="preserve">Орфография и пунктуация </w:t>
      </w:r>
    </w:p>
    <w:p w:rsidR="008A21A5" w:rsidRPr="00C40A9C" w:rsidRDefault="008A21A5" w:rsidP="008A21A5">
      <w:pPr>
        <w:spacing w:after="0" w:line="240" w:lineRule="auto"/>
        <w:ind w:firstLine="884"/>
        <w:jc w:val="both"/>
        <w:rPr>
          <w:rFonts w:ascii="Times New Roman" w:hAnsi="Times New Roman"/>
        </w:rPr>
      </w:pPr>
      <w:r w:rsidRPr="00C40A9C">
        <w:rPr>
          <w:rFonts w:ascii="Times New Roman" w:hAnsi="Times New Roman"/>
        </w:rPr>
        <w:t xml:space="preserve">Применение правил правописания, изученных в 1 классе: </w:t>
      </w:r>
    </w:p>
    <w:p w:rsidR="008A21A5" w:rsidRPr="00C40A9C" w:rsidRDefault="008A21A5" w:rsidP="00307CDC">
      <w:pPr>
        <w:numPr>
          <w:ilvl w:val="0"/>
          <w:numId w:val="152"/>
        </w:numPr>
        <w:spacing w:after="0" w:line="240" w:lineRule="auto"/>
        <w:ind w:firstLine="22"/>
        <w:jc w:val="both"/>
        <w:rPr>
          <w:rFonts w:ascii="Times New Roman" w:hAnsi="Times New Roman"/>
        </w:rPr>
      </w:pPr>
      <w:r w:rsidRPr="00C40A9C">
        <w:rPr>
          <w:rFonts w:ascii="Times New Roman" w:hAnsi="Times New Roman"/>
        </w:rPr>
        <w:t>раздельное написание слов в предложении;</w:t>
      </w:r>
    </w:p>
    <w:p w:rsidR="008A21A5" w:rsidRPr="00C40A9C" w:rsidRDefault="008A21A5" w:rsidP="00307CDC">
      <w:pPr>
        <w:numPr>
          <w:ilvl w:val="0"/>
          <w:numId w:val="152"/>
        </w:numPr>
        <w:spacing w:after="0" w:line="240" w:lineRule="auto"/>
        <w:ind w:firstLine="22"/>
        <w:jc w:val="both"/>
        <w:rPr>
          <w:rFonts w:ascii="Times New Roman" w:hAnsi="Times New Roman"/>
        </w:rPr>
      </w:pPr>
      <w:r w:rsidRPr="00C40A9C">
        <w:rPr>
          <w:rFonts w:ascii="Times New Roman" w:hAnsi="Times New Roman"/>
        </w:rPr>
        <w:t xml:space="preserve">употребление прописной буквы в начале предложения и в именах собственных (в именах и фамилиях людей, кличках животных); </w:t>
      </w:r>
    </w:p>
    <w:p w:rsidR="008A21A5" w:rsidRPr="00C40A9C" w:rsidRDefault="008A21A5" w:rsidP="00307CDC">
      <w:pPr>
        <w:widowControl w:val="0"/>
        <w:numPr>
          <w:ilvl w:val="0"/>
          <w:numId w:val="152"/>
        </w:numPr>
        <w:spacing w:after="0" w:line="240" w:lineRule="auto"/>
        <w:ind w:firstLine="22"/>
        <w:jc w:val="both"/>
        <w:rPr>
          <w:rFonts w:ascii="Times New Roman" w:hAnsi="Times New Roman"/>
        </w:rPr>
      </w:pPr>
      <w:r w:rsidRPr="00C40A9C">
        <w:rPr>
          <w:rFonts w:ascii="Times New Roman" w:hAnsi="Times New Roman"/>
        </w:rPr>
        <w:t xml:space="preserve">написание сочетаний </w:t>
      </w:r>
      <w:r w:rsidRPr="00C40A9C">
        <w:rPr>
          <w:rFonts w:ascii="Times New Roman" w:hAnsi="Times New Roman"/>
          <w:i/>
        </w:rPr>
        <w:t>жи, ши, ча, ща, чу, щу</w:t>
      </w:r>
      <w:r w:rsidRPr="00C40A9C">
        <w:rPr>
          <w:rFonts w:ascii="Times New Roman" w:hAnsi="Times New Roman"/>
        </w:rPr>
        <w:t xml:space="preserve">, </w:t>
      </w:r>
      <w:r w:rsidRPr="00C40A9C">
        <w:rPr>
          <w:rFonts w:ascii="Times New Roman" w:hAnsi="Times New Roman"/>
          <w:i/>
        </w:rPr>
        <w:t>чк, чн, чт</w:t>
      </w:r>
      <w:r w:rsidRPr="00C40A9C">
        <w:rPr>
          <w:rFonts w:ascii="Times New Roman" w:hAnsi="Times New Roman"/>
        </w:rPr>
        <w:t>;</w:t>
      </w:r>
    </w:p>
    <w:p w:rsidR="008A21A5" w:rsidRPr="00C40A9C" w:rsidRDefault="008A21A5" w:rsidP="00307CDC">
      <w:pPr>
        <w:widowControl w:val="0"/>
        <w:numPr>
          <w:ilvl w:val="0"/>
          <w:numId w:val="152"/>
        </w:numPr>
        <w:spacing w:after="0" w:line="240" w:lineRule="auto"/>
        <w:ind w:firstLine="22"/>
        <w:jc w:val="both"/>
        <w:rPr>
          <w:rFonts w:ascii="Times New Roman" w:hAnsi="Times New Roman"/>
        </w:rPr>
      </w:pPr>
      <w:r w:rsidRPr="00C40A9C">
        <w:rPr>
          <w:rFonts w:ascii="Times New Roman" w:hAnsi="Times New Roman"/>
        </w:rPr>
        <w:t>написание непроверяемых гласных и согласных в корне слова (перечень слов в орфографическом словаре учебника).</w:t>
      </w:r>
    </w:p>
    <w:p w:rsidR="008A21A5" w:rsidRPr="00C40A9C" w:rsidRDefault="008A21A5" w:rsidP="008A21A5">
      <w:pPr>
        <w:spacing w:after="0" w:line="240" w:lineRule="auto"/>
        <w:ind w:firstLine="851"/>
        <w:jc w:val="both"/>
        <w:rPr>
          <w:rFonts w:ascii="Times New Roman" w:hAnsi="Times New Roman"/>
        </w:rPr>
      </w:pPr>
      <w:r w:rsidRPr="00C40A9C">
        <w:rPr>
          <w:rFonts w:ascii="Times New Roman" w:hAnsi="Times New Roman"/>
        </w:rPr>
        <w:t>Ознакомление с правилами правописания и их применение:</w:t>
      </w:r>
    </w:p>
    <w:p w:rsidR="008A21A5" w:rsidRPr="00C40A9C" w:rsidRDefault="008A21A5" w:rsidP="00307CDC">
      <w:pPr>
        <w:widowControl w:val="0"/>
        <w:numPr>
          <w:ilvl w:val="0"/>
          <w:numId w:val="153"/>
        </w:numPr>
        <w:spacing w:after="0" w:line="240" w:lineRule="auto"/>
        <w:ind w:firstLine="382"/>
        <w:jc w:val="both"/>
        <w:rPr>
          <w:rFonts w:ascii="Times New Roman" w:hAnsi="Times New Roman"/>
        </w:rPr>
      </w:pPr>
      <w:r w:rsidRPr="00C40A9C">
        <w:rPr>
          <w:rFonts w:ascii="Times New Roman" w:hAnsi="Times New Roman"/>
        </w:rPr>
        <w:t>правила переноса слов со строки на строку (без учета морфемного членения слова);</w:t>
      </w:r>
    </w:p>
    <w:p w:rsidR="008A21A5" w:rsidRPr="00C40A9C" w:rsidRDefault="008A21A5" w:rsidP="00307CDC">
      <w:pPr>
        <w:widowControl w:val="0"/>
        <w:numPr>
          <w:ilvl w:val="0"/>
          <w:numId w:val="153"/>
        </w:numPr>
        <w:spacing w:after="0" w:line="240" w:lineRule="auto"/>
        <w:ind w:firstLine="382"/>
        <w:jc w:val="both"/>
        <w:rPr>
          <w:rFonts w:ascii="Times New Roman" w:hAnsi="Times New Roman"/>
        </w:rPr>
      </w:pPr>
      <w:r w:rsidRPr="00C40A9C">
        <w:rPr>
          <w:rFonts w:ascii="Times New Roman" w:hAnsi="Times New Roman"/>
        </w:rPr>
        <w:t xml:space="preserve">написание проверяемых безударных гласных в корне слова; </w:t>
      </w:r>
    </w:p>
    <w:p w:rsidR="008A21A5" w:rsidRPr="00C40A9C" w:rsidRDefault="008A21A5" w:rsidP="00307CDC">
      <w:pPr>
        <w:widowControl w:val="0"/>
        <w:numPr>
          <w:ilvl w:val="0"/>
          <w:numId w:val="153"/>
        </w:numPr>
        <w:spacing w:after="0" w:line="240" w:lineRule="auto"/>
        <w:ind w:firstLine="382"/>
        <w:jc w:val="both"/>
        <w:rPr>
          <w:rFonts w:ascii="Times New Roman" w:hAnsi="Times New Roman"/>
        </w:rPr>
      </w:pPr>
      <w:r w:rsidRPr="00C40A9C">
        <w:rPr>
          <w:rFonts w:ascii="Times New Roman" w:hAnsi="Times New Roman"/>
        </w:rPr>
        <w:t>написание парных звонких и глухих согласных в корне слова;</w:t>
      </w:r>
    </w:p>
    <w:p w:rsidR="008A21A5" w:rsidRPr="00966E8D" w:rsidRDefault="008A21A5" w:rsidP="00307CDC">
      <w:pPr>
        <w:widowControl w:val="0"/>
        <w:numPr>
          <w:ilvl w:val="0"/>
          <w:numId w:val="153"/>
        </w:numPr>
        <w:spacing w:after="0" w:line="240" w:lineRule="auto"/>
        <w:ind w:firstLine="382"/>
        <w:jc w:val="both"/>
        <w:rPr>
          <w:rFonts w:ascii="Times New Roman" w:hAnsi="Times New Roman"/>
        </w:rPr>
      </w:pPr>
      <w:r w:rsidRPr="00966E8D">
        <w:rPr>
          <w:rFonts w:ascii="Times New Roman" w:hAnsi="Times New Roman"/>
        </w:rPr>
        <w:t xml:space="preserve">написание непроверяемых гласных и согласных в корне слова (перечень слов в орфографическом словаре учебника); </w:t>
      </w:r>
    </w:p>
    <w:p w:rsidR="008A21A5" w:rsidRPr="00966E8D" w:rsidRDefault="008A21A5" w:rsidP="00307CDC">
      <w:pPr>
        <w:widowControl w:val="0"/>
        <w:numPr>
          <w:ilvl w:val="0"/>
          <w:numId w:val="153"/>
        </w:numPr>
        <w:spacing w:after="0" w:line="240" w:lineRule="auto"/>
        <w:ind w:firstLine="382"/>
        <w:jc w:val="both"/>
        <w:rPr>
          <w:rFonts w:ascii="Times New Roman" w:hAnsi="Times New Roman"/>
        </w:rPr>
      </w:pPr>
      <w:r w:rsidRPr="00966E8D">
        <w:rPr>
          <w:rFonts w:ascii="Times New Roman" w:hAnsi="Times New Roman"/>
        </w:rPr>
        <w:t>правила употребления разделительного мягкого (</w:t>
      </w:r>
      <w:r w:rsidRPr="00966E8D">
        <w:rPr>
          <w:rFonts w:ascii="Times New Roman" w:hAnsi="Times New Roman"/>
          <w:i/>
        </w:rPr>
        <w:t>ь</w:t>
      </w:r>
      <w:r w:rsidRPr="00966E8D">
        <w:rPr>
          <w:rFonts w:ascii="Times New Roman" w:hAnsi="Times New Roman"/>
        </w:rPr>
        <w:t>) знака;</w:t>
      </w:r>
    </w:p>
    <w:p w:rsidR="008A21A5" w:rsidRPr="00966E8D" w:rsidRDefault="008A21A5" w:rsidP="00307CDC">
      <w:pPr>
        <w:numPr>
          <w:ilvl w:val="0"/>
          <w:numId w:val="153"/>
        </w:numPr>
        <w:spacing w:after="0" w:line="240" w:lineRule="auto"/>
        <w:ind w:firstLine="382"/>
        <w:contextualSpacing/>
        <w:jc w:val="both"/>
        <w:rPr>
          <w:rFonts w:ascii="Times New Roman" w:hAnsi="Times New Roman"/>
        </w:rPr>
      </w:pPr>
      <w:r w:rsidRPr="00966E8D">
        <w:rPr>
          <w:rFonts w:ascii="Times New Roman" w:hAnsi="Times New Roman"/>
        </w:rPr>
        <w:t>раздельное написание предлогов с именами существительными.</w:t>
      </w:r>
    </w:p>
    <w:p w:rsidR="008A21A5" w:rsidRPr="00966E8D" w:rsidRDefault="008A21A5" w:rsidP="008A21A5">
      <w:pPr>
        <w:spacing w:after="0" w:line="240" w:lineRule="auto"/>
        <w:ind w:firstLine="851"/>
        <w:contextualSpacing/>
        <w:jc w:val="both"/>
        <w:rPr>
          <w:rFonts w:ascii="Times New Roman" w:hAnsi="Times New Roman"/>
        </w:rPr>
      </w:pPr>
      <w:r w:rsidRPr="00966E8D">
        <w:rPr>
          <w:rFonts w:ascii="Times New Roman" w:hAnsi="Times New Roman"/>
        </w:rPr>
        <w:t>Использование орфографического словаря учебника для определения (уточнения) написания слова.</w:t>
      </w:r>
    </w:p>
    <w:p w:rsidR="008A21A5" w:rsidRPr="00966E8D" w:rsidRDefault="008A21A5" w:rsidP="008A21A5">
      <w:pPr>
        <w:spacing w:after="0" w:line="240" w:lineRule="auto"/>
        <w:ind w:firstLine="851"/>
        <w:jc w:val="both"/>
        <w:rPr>
          <w:rFonts w:ascii="Times New Roman" w:hAnsi="Times New Roman"/>
          <w:b/>
        </w:rPr>
      </w:pPr>
      <w:r w:rsidRPr="00966E8D">
        <w:rPr>
          <w:rFonts w:ascii="Times New Roman" w:hAnsi="Times New Roman"/>
          <w:b/>
        </w:rPr>
        <w:t xml:space="preserve">Развитие речи </w:t>
      </w:r>
    </w:p>
    <w:p w:rsidR="008A21A5" w:rsidRPr="00966E8D" w:rsidRDefault="008A21A5" w:rsidP="008A21A5">
      <w:pPr>
        <w:spacing w:after="0" w:line="240" w:lineRule="auto"/>
        <w:ind w:firstLine="851"/>
        <w:jc w:val="both"/>
        <w:rPr>
          <w:rFonts w:ascii="Times New Roman" w:hAnsi="Times New Roman"/>
        </w:rPr>
      </w:pPr>
      <w:r w:rsidRPr="00966E8D">
        <w:rPr>
          <w:rFonts w:ascii="Times New Roman" w:hAnsi="Times New Roman"/>
        </w:rPr>
        <w:t>Построение предложений для решения определенной речевой задачи (для ответа на заданный вопрос, для выражения собственного мнения).</w:t>
      </w:r>
    </w:p>
    <w:p w:rsidR="008A21A5" w:rsidRPr="00966E8D" w:rsidRDefault="008A21A5" w:rsidP="008A21A5">
      <w:pPr>
        <w:spacing w:after="0" w:line="240" w:lineRule="auto"/>
        <w:ind w:firstLine="851"/>
        <w:jc w:val="both"/>
        <w:rPr>
          <w:rFonts w:ascii="Times New Roman" w:hAnsi="Times New Roman"/>
        </w:rPr>
      </w:pPr>
      <w:r w:rsidRPr="00966E8D">
        <w:rPr>
          <w:rFonts w:ascii="Times New Roman" w:hAnsi="Times New Roman"/>
        </w:rPr>
        <w:t xml:space="preserve">Смысловое единство предложений в тексте. Заглавие текста. Подбор заголовков к предложенным текстам. Выражение в тексте законченной мысли. </w:t>
      </w:r>
    </w:p>
    <w:p w:rsidR="008A21A5" w:rsidRPr="00966E8D" w:rsidRDefault="008A21A5" w:rsidP="008A21A5">
      <w:pPr>
        <w:spacing w:after="0" w:line="240" w:lineRule="auto"/>
        <w:ind w:firstLine="851"/>
        <w:jc w:val="both"/>
        <w:rPr>
          <w:rFonts w:ascii="Times New Roman" w:hAnsi="Times New Roman"/>
        </w:rPr>
      </w:pPr>
      <w:r w:rsidRPr="00966E8D">
        <w:rPr>
          <w:rFonts w:ascii="Times New Roman" w:hAnsi="Times New Roman"/>
        </w:rPr>
        <w:t>Последовательность предложений в тексте. Части текста (абзацные отступы). Последовательность частей текста.</w:t>
      </w:r>
    </w:p>
    <w:p w:rsidR="008A21A5" w:rsidRPr="00D95F70" w:rsidRDefault="008A21A5" w:rsidP="008A21A5">
      <w:pPr>
        <w:jc w:val="center"/>
        <w:rPr>
          <w:rFonts w:ascii="Times New Roman" w:hAnsi="Times New Roman"/>
          <w:b/>
          <w:sz w:val="28"/>
          <w:szCs w:val="28"/>
        </w:rPr>
      </w:pPr>
      <w:r>
        <w:rPr>
          <w:rFonts w:ascii="Times New Roman" w:hAnsi="Times New Roman"/>
          <w:b/>
          <w:sz w:val="28"/>
          <w:szCs w:val="28"/>
        </w:rPr>
        <w:t>Технология</w:t>
      </w:r>
    </w:p>
    <w:p w:rsidR="008A21A5" w:rsidRDefault="008A21A5" w:rsidP="008A21A5">
      <w:pPr>
        <w:jc w:val="center"/>
        <w:rPr>
          <w:rFonts w:ascii="Times New Roman" w:hAnsi="Times New Roman"/>
          <w:b/>
          <w:sz w:val="24"/>
          <w:szCs w:val="24"/>
        </w:rPr>
      </w:pPr>
    </w:p>
    <w:p w:rsidR="008A21A5" w:rsidRPr="00CA2987" w:rsidRDefault="008A21A5" w:rsidP="008A21A5">
      <w:pPr>
        <w:jc w:val="center"/>
        <w:rPr>
          <w:rFonts w:ascii="Times New Roman" w:hAnsi="Times New Roman"/>
          <w:sz w:val="24"/>
          <w:szCs w:val="24"/>
        </w:rPr>
      </w:pPr>
      <w:r w:rsidRPr="00CA2987">
        <w:rPr>
          <w:rFonts w:ascii="Times New Roman" w:hAnsi="Times New Roman"/>
          <w:b/>
          <w:sz w:val="24"/>
          <w:szCs w:val="24"/>
        </w:rPr>
        <w:t>Содержание курса.</w:t>
      </w:r>
    </w:p>
    <w:p w:rsidR="008A21A5" w:rsidRPr="00CA2987" w:rsidRDefault="008A21A5" w:rsidP="008A21A5">
      <w:pPr>
        <w:jc w:val="center"/>
        <w:rPr>
          <w:rFonts w:ascii="Times New Roman" w:hAnsi="Times New Roman"/>
          <w:b/>
          <w:bCs/>
          <w:i/>
          <w:sz w:val="24"/>
          <w:szCs w:val="24"/>
          <w:u w:val="single"/>
        </w:rPr>
      </w:pPr>
      <w:r w:rsidRPr="00CA2987">
        <w:rPr>
          <w:rFonts w:ascii="Times New Roman" w:hAnsi="Times New Roman"/>
          <w:b/>
          <w:bCs/>
          <w:i/>
          <w:sz w:val="24"/>
          <w:szCs w:val="24"/>
          <w:u w:val="single"/>
        </w:rPr>
        <w:t>2 класс (34 ч)</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b/>
        </w:rPr>
      </w:pPr>
      <w:r w:rsidRPr="00CA2987">
        <w:rPr>
          <w:rFonts w:ascii="Times New Roman" w:hAnsi="Times New Roman"/>
          <w:b/>
        </w:rPr>
        <w:t>Основные содержательные линии</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r w:rsidRPr="00CA2987">
        <w:rPr>
          <w:rFonts w:ascii="Times New Roman" w:hAnsi="Times New Roman"/>
        </w:rPr>
        <w:t xml:space="preserve">1. Основы культуры труда (планирование и организация рабочего места, соблюдение правил </w:t>
      </w:r>
      <w:r w:rsidRPr="00CA2987">
        <w:rPr>
          <w:rFonts w:ascii="Times New Roman" w:hAnsi="Times New Roman"/>
        </w:rPr>
        <w:lastRenderedPageBreak/>
        <w:t>безопасной работы инструментами, экономное расходование материалов). Самообслуживание.</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r w:rsidRPr="00CA2987">
        <w:rPr>
          <w:rFonts w:ascii="Times New Roman" w:hAnsi="Times New Roman"/>
        </w:rPr>
        <w:t>2. Формирование конструкторско-технологических знаний и умений.</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r w:rsidRPr="00CA2987">
        <w:rPr>
          <w:rFonts w:ascii="Times New Roman" w:hAnsi="Times New Roman"/>
        </w:rPr>
        <w:t>3. Работа с условными обозначениями при выполнении различных технологических операций.</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r w:rsidRPr="00CA2987">
        <w:rPr>
          <w:rFonts w:ascii="Times New Roman" w:hAnsi="Times New Roman"/>
        </w:rPr>
        <w:t>4. Технологические операции, их рациональное использование в зависимости от вида материала. Технология ручной обработки материалов.</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r w:rsidRPr="00CA2987">
        <w:rPr>
          <w:rFonts w:ascii="Times New Roman" w:hAnsi="Times New Roman"/>
        </w:rPr>
        <w:t>5. Анализ устройства изделия, определение деталей и способов соединения, внесение творческих изменений в создаваемые композиции.</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r w:rsidRPr="00CA2987">
        <w:rPr>
          <w:rFonts w:ascii="Times New Roman" w:hAnsi="Times New Roman"/>
        </w:rPr>
        <w:t xml:space="preserve">6. Практическая преобразовательная работа по изготовлению различных изделий индивидуально, в парах или в группах. Проектная деятельность. </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r w:rsidRPr="00CA2987">
        <w:rPr>
          <w:rFonts w:ascii="Times New Roman" w:hAnsi="Times New Roman"/>
        </w:rPr>
        <w:t>7. Использование возможностей ИКТ в поисковой и проектной деятельности.</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b/>
        </w:rPr>
      </w:pPr>
      <w:r w:rsidRPr="00CA2987">
        <w:rPr>
          <w:rFonts w:ascii="Times New Roman" w:hAnsi="Times New Roman"/>
          <w:b/>
        </w:rPr>
        <w:t>Технологии работы с бумагой и картоном</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r w:rsidRPr="00CA2987">
        <w:rPr>
          <w:rFonts w:ascii="Times New Roman" w:hAnsi="Times New Roman"/>
        </w:rPr>
        <w:t>Технологические операции: разметка деталей (при помощи шаблона, на глаз, сгибанием и складыванием, с помощью чертежных инструментов, а также разметка симметричных деталей), выделение деталей (отрывание, резание ножницами), сборка (склеивание) и отделка (раскрашивание, аппликация) при работе над изделием.</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r w:rsidRPr="00CA2987">
        <w:rPr>
          <w:rFonts w:ascii="Times New Roman" w:hAnsi="Times New Roman"/>
        </w:rPr>
        <w:t>Техники, используемые при работе с бумагой (аппликация, плетение из полос бумаги, мозаика, симметричное вырезание, конструирование, оригами).</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r w:rsidRPr="00CA2987">
        <w:rPr>
          <w:rFonts w:ascii="Times New Roman" w:hAnsi="Times New Roman"/>
        </w:rPr>
        <w:t>Техники изготовления изделий, имеющих 1–2 оси симметрии. Орнамент, его использование при изготовлении и отделке изделий.</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b/>
        </w:rPr>
      </w:pPr>
      <w:r w:rsidRPr="00CA2987">
        <w:rPr>
          <w:rFonts w:ascii="Times New Roman" w:hAnsi="Times New Roman"/>
          <w:b/>
        </w:rPr>
        <w:t>Технологии работы с текстильными материалами</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r w:rsidRPr="00CA2987">
        <w:rPr>
          <w:rFonts w:ascii="Times New Roman" w:hAnsi="Times New Roman"/>
        </w:rPr>
        <w:t>Текстильные материалы, их многообразие, происхождение. Применение их свойств в работе над изделием.</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r w:rsidRPr="00CA2987">
        <w:rPr>
          <w:rFonts w:ascii="Times New Roman" w:hAnsi="Times New Roman"/>
        </w:rPr>
        <w:t>Технологические операции: разметка деталей (при помощи шаблона, выкройки или лекала, на глаз), выделение деталей (раскрой ножницами), сборка (сшивание) и отделка (аппликация, вышивка) при работе над изделием.</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r w:rsidRPr="00CA2987">
        <w:rPr>
          <w:rFonts w:ascii="Times New Roman" w:hAnsi="Times New Roman"/>
        </w:rPr>
        <w:t>Виды ниток, строчки стежков. Технология создания декоративных композиций.</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b/>
        </w:rPr>
      </w:pPr>
      <w:r w:rsidRPr="00CA2987">
        <w:rPr>
          <w:rFonts w:ascii="Times New Roman" w:hAnsi="Times New Roman"/>
          <w:b/>
        </w:rPr>
        <w:t>Технологии работы с природным материалом</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r w:rsidRPr="00CA2987">
        <w:rPr>
          <w:rFonts w:ascii="Times New Roman" w:hAnsi="Times New Roman"/>
        </w:rPr>
        <w:t>Технологические операции: сборка (склеиванием, соединением на пластилин) и отделка (аппликация, вышивка) при работе над изделием.</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r w:rsidRPr="00CA2987">
        <w:rPr>
          <w:rFonts w:ascii="Times New Roman" w:hAnsi="Times New Roman"/>
        </w:rPr>
        <w:t>Технологии составления композиций по образцу, в соответствии с собственным замыслом, различных техник (аппликация, коллаж).</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r w:rsidRPr="00CA2987">
        <w:rPr>
          <w:rFonts w:ascii="Times New Roman" w:hAnsi="Times New Roman"/>
        </w:rPr>
        <w:t>Свойства природных материалов, их применение в работе над изделием.</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b/>
        </w:rPr>
      </w:pPr>
      <w:r w:rsidRPr="00CA2987">
        <w:rPr>
          <w:rFonts w:ascii="Times New Roman" w:hAnsi="Times New Roman"/>
          <w:b/>
        </w:rPr>
        <w:t>Элементы графической грамоты</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r w:rsidRPr="00CA2987">
        <w:rPr>
          <w:rFonts w:ascii="Times New Roman" w:hAnsi="Times New Roman"/>
        </w:rPr>
        <w:t>Условные обозначения. Чертежные инструменты и правила работы с ними.</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bCs/>
        </w:rPr>
      </w:pPr>
      <w:r w:rsidRPr="00CA2987">
        <w:rPr>
          <w:rFonts w:ascii="Times New Roman" w:hAnsi="Times New Roman"/>
          <w:bCs/>
        </w:rPr>
        <w:t>Информационно-коммуникационные технологии</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r w:rsidRPr="00CA2987">
        <w:rPr>
          <w:rFonts w:ascii="Times New Roman" w:hAnsi="Times New Roman"/>
        </w:rPr>
        <w:t>Технологии поиска информации в различных источниках (в том числе в Интернете).</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b/>
        </w:rPr>
      </w:pPr>
      <w:r w:rsidRPr="00CA2987">
        <w:rPr>
          <w:rFonts w:ascii="Times New Roman" w:hAnsi="Times New Roman"/>
          <w:b/>
        </w:rPr>
        <w:t>Проектная деятельность</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r w:rsidRPr="00CA2987">
        <w:rPr>
          <w:rFonts w:ascii="Times New Roman" w:hAnsi="Times New Roman"/>
        </w:rPr>
        <w:t>Виды проектов. Оценивание результатов выполненного проекта.</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b/>
        </w:rPr>
      </w:pPr>
      <w:r w:rsidRPr="00CA2987">
        <w:rPr>
          <w:rFonts w:ascii="Times New Roman" w:hAnsi="Times New Roman"/>
          <w:b/>
        </w:rPr>
        <w:t>Технологии, профессии и производства</w:t>
      </w:r>
    </w:p>
    <w:p w:rsidR="008A21A5" w:rsidRPr="00CA2987" w:rsidRDefault="008A21A5" w:rsidP="008A21A5">
      <w:pPr>
        <w:widowControl w:val="0"/>
        <w:tabs>
          <w:tab w:val="left" w:pos="993"/>
        </w:tabs>
        <w:autoSpaceDE w:val="0"/>
        <w:autoSpaceDN w:val="0"/>
        <w:spacing w:after="0" w:line="240" w:lineRule="auto"/>
        <w:ind w:firstLine="851"/>
        <w:jc w:val="both"/>
        <w:rPr>
          <w:rFonts w:ascii="Times New Roman" w:hAnsi="Times New Roman"/>
        </w:rPr>
      </w:pPr>
      <w:r w:rsidRPr="00CA2987">
        <w:rPr>
          <w:rFonts w:ascii="Times New Roman" w:hAnsi="Times New Roman"/>
        </w:rPr>
        <w:t>Профессиональная деятельность людей, связанная с традиционными народными промыслами и ремеслами своего края и России. Профессии, связанные со строительством</w:t>
      </w:r>
    </w:p>
    <w:p w:rsidR="008A21A5" w:rsidRPr="00CA2987" w:rsidRDefault="008A21A5" w:rsidP="008A21A5">
      <w:pPr>
        <w:rPr>
          <w:rFonts w:ascii="Times New Roman" w:hAnsi="Times New Roman"/>
          <w:sz w:val="24"/>
          <w:szCs w:val="24"/>
        </w:rPr>
      </w:pPr>
    </w:p>
    <w:p w:rsidR="008A21A5" w:rsidRPr="00966E8D" w:rsidRDefault="008A21A5" w:rsidP="008A21A5">
      <w:pPr>
        <w:spacing w:after="0" w:line="240" w:lineRule="auto"/>
        <w:ind w:firstLine="851"/>
        <w:jc w:val="both"/>
        <w:rPr>
          <w:rFonts w:ascii="Times New Roman" w:hAnsi="Times New Roman"/>
        </w:rPr>
      </w:pPr>
    </w:p>
    <w:p w:rsidR="008A21A5" w:rsidRPr="00966E8D" w:rsidRDefault="008A21A5" w:rsidP="008A21A5">
      <w:pPr>
        <w:spacing w:after="0" w:line="100" w:lineRule="atLeast"/>
        <w:rPr>
          <w:rFonts w:ascii="Times New Roman" w:hAnsi="Times New Roman"/>
          <w:b/>
          <w:bCs/>
          <w:i/>
          <w:iCs/>
          <w:sz w:val="24"/>
          <w:szCs w:val="24"/>
        </w:rPr>
      </w:pPr>
    </w:p>
    <w:p w:rsidR="008A21A5" w:rsidRPr="00D95F70" w:rsidRDefault="008A21A5" w:rsidP="008A21A5">
      <w:pPr>
        <w:rPr>
          <w:rFonts w:ascii="Times New Roman" w:hAnsi="Times New Roman" w:cs="Times New Roman"/>
          <w:sz w:val="24"/>
          <w:szCs w:val="24"/>
        </w:rPr>
      </w:pPr>
    </w:p>
    <w:p w:rsidR="00AD359F" w:rsidRPr="00F92158" w:rsidRDefault="00AD359F" w:rsidP="008A21A5">
      <w:pPr>
        <w:spacing w:after="0"/>
        <w:rPr>
          <w:rFonts w:ascii="Times New Roman" w:eastAsia="Times New Roman" w:hAnsi="Times New Roman" w:cs="Times New Roman"/>
          <w:sz w:val="28"/>
          <w:szCs w:val="28"/>
        </w:rPr>
      </w:pPr>
      <w:r w:rsidRPr="00F92158">
        <w:rPr>
          <w:rFonts w:ascii="Times New Roman" w:eastAsia="Times New Roman" w:hAnsi="Times New Roman" w:cs="Times New Roman"/>
          <w:sz w:val="24"/>
          <w:szCs w:val="24"/>
        </w:rPr>
        <w:lastRenderedPageBreak/>
        <w:br/>
      </w:r>
      <w:r w:rsidRPr="00F92158">
        <w:rPr>
          <w:rFonts w:ascii="Times New Roman" w:eastAsia="Times New Roman" w:hAnsi="Times New Roman" w:cs="Times New Roman"/>
          <w:b/>
          <w:sz w:val="24"/>
          <w:szCs w:val="24"/>
        </w:rPr>
        <w:t xml:space="preserve">     </w:t>
      </w:r>
      <w:r w:rsidRPr="00F92158">
        <w:rPr>
          <w:rFonts w:ascii="Times New Roman" w:eastAsia="Times New Roman" w:hAnsi="Times New Roman" w:cs="Times New Roman"/>
          <w:b/>
          <w:sz w:val="28"/>
          <w:szCs w:val="28"/>
        </w:rPr>
        <w:t>Коррекционно-развивающая программа                                                                                     «Развитие познавательных процессов у детей с ЗПР  младшего школьного возраста»</w:t>
      </w:r>
    </w:p>
    <w:p w:rsidR="00AD359F" w:rsidRPr="00F92158" w:rsidRDefault="00AD359F" w:rsidP="00F92158">
      <w:pPr>
        <w:spacing w:after="0"/>
        <w:jc w:val="both"/>
        <w:rPr>
          <w:rFonts w:ascii="Times New Roman" w:hAnsi="Times New Roman" w:cs="Times New Roman"/>
          <w:sz w:val="24"/>
          <w:szCs w:val="24"/>
        </w:rPr>
      </w:pPr>
      <w:r w:rsidRPr="00F92158">
        <w:rPr>
          <w:rFonts w:ascii="Times New Roman" w:eastAsia="Times New Roman" w:hAnsi="Times New Roman" w:cs="Times New Roman"/>
          <w:sz w:val="24"/>
          <w:szCs w:val="24"/>
        </w:rPr>
        <w:t xml:space="preserve">Программа состоит из серии специально организованных коррекционно-развивающих занятий, составленных с учётом уровня развития детей, их возрастных и индивидуальных особенностей. </w:t>
      </w:r>
    </w:p>
    <w:p w:rsidR="00AD359F" w:rsidRPr="00F92158" w:rsidRDefault="00AD359F" w:rsidP="00F92158">
      <w:pPr>
        <w:spacing w:after="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В</w:t>
      </w:r>
      <w:r w:rsidRPr="00F92158">
        <w:rPr>
          <w:rFonts w:ascii="Times New Roman" w:hAnsi="Times New Roman" w:cs="Times New Roman"/>
          <w:sz w:val="24"/>
          <w:szCs w:val="24"/>
        </w:rPr>
        <w:t xml:space="preserve"> специально организованной предметно-развивающей среде</w:t>
      </w:r>
      <w:r w:rsidRPr="00F92158">
        <w:rPr>
          <w:rFonts w:ascii="Times New Roman" w:eastAsia="Times New Roman" w:hAnsi="Times New Roman" w:cs="Times New Roman"/>
          <w:sz w:val="24"/>
          <w:szCs w:val="24"/>
        </w:rPr>
        <w:br/>
        <w:t>стимулируются познавательные интересы детей, закрепляются навыки,</w:t>
      </w:r>
      <w:r w:rsidRPr="00F92158">
        <w:rPr>
          <w:rFonts w:ascii="Times New Roman" w:eastAsia="Times New Roman" w:hAnsi="Times New Roman" w:cs="Times New Roman"/>
          <w:sz w:val="24"/>
          <w:szCs w:val="24"/>
        </w:rPr>
        <w:br/>
        <w:t xml:space="preserve">полученные на коррекционно-развивающих занятиях. </w:t>
      </w:r>
    </w:p>
    <w:p w:rsidR="00AD359F" w:rsidRPr="00F92158" w:rsidRDefault="00AD359F" w:rsidP="00F92158">
      <w:pPr>
        <w:spacing w:after="0"/>
        <w:rPr>
          <w:rFonts w:ascii="Times New Roman" w:eastAsia="Times New Roman" w:hAnsi="Times New Roman" w:cs="Times New Roman"/>
          <w:sz w:val="24"/>
          <w:szCs w:val="24"/>
        </w:rPr>
      </w:pPr>
      <w:r w:rsidRPr="00F92158">
        <w:rPr>
          <w:rFonts w:ascii="Times New Roman" w:eastAsia="Times New Roman" w:hAnsi="Times New Roman" w:cs="Times New Roman"/>
          <w:b/>
          <w:i/>
          <w:sz w:val="24"/>
          <w:szCs w:val="24"/>
          <w:u w:val="single"/>
        </w:rPr>
        <w:t>Цель</w:t>
      </w:r>
      <w:r w:rsidR="00F92158">
        <w:rPr>
          <w:rFonts w:ascii="Times New Roman" w:eastAsia="Times New Roman" w:hAnsi="Times New Roman" w:cs="Times New Roman"/>
          <w:b/>
          <w:i/>
          <w:sz w:val="24"/>
          <w:szCs w:val="24"/>
          <w:u w:val="single"/>
        </w:rPr>
        <w:t xml:space="preserve"> </w:t>
      </w:r>
      <w:r w:rsidRPr="00F92158">
        <w:rPr>
          <w:rFonts w:ascii="Times New Roman" w:eastAsia="Times New Roman" w:hAnsi="Times New Roman" w:cs="Times New Roman"/>
          <w:b/>
          <w:i/>
          <w:sz w:val="24"/>
          <w:szCs w:val="24"/>
          <w:u w:val="single"/>
        </w:rPr>
        <w:t>программы:</w:t>
      </w:r>
      <w:r w:rsidRPr="00F92158">
        <w:rPr>
          <w:rFonts w:ascii="Times New Roman" w:hAnsi="Times New Roman" w:cs="Times New Roman"/>
          <w:sz w:val="24"/>
          <w:szCs w:val="24"/>
        </w:rPr>
        <w:br/>
        <w:t>Гармонизация и оптимизация развития ребёнка, переход от отрицательной фазы развития к положительной.</w:t>
      </w:r>
    </w:p>
    <w:p w:rsidR="00AD359F" w:rsidRPr="00F92158" w:rsidRDefault="00AD359F" w:rsidP="00F92158">
      <w:pPr>
        <w:spacing w:after="0"/>
        <w:jc w:val="both"/>
        <w:rPr>
          <w:rFonts w:ascii="Times New Roman" w:hAnsi="Times New Roman" w:cs="Times New Roman"/>
          <w:sz w:val="24"/>
          <w:szCs w:val="24"/>
        </w:rPr>
      </w:pPr>
      <w:r w:rsidRPr="00F92158">
        <w:rPr>
          <w:rFonts w:ascii="Times New Roman" w:eastAsia="Times New Roman" w:hAnsi="Times New Roman" w:cs="Times New Roman"/>
          <w:b/>
          <w:i/>
          <w:sz w:val="24"/>
          <w:szCs w:val="24"/>
          <w:u w:val="single"/>
        </w:rPr>
        <w:t>Задачи программы</w:t>
      </w:r>
      <w:r w:rsidRPr="00F92158">
        <w:rPr>
          <w:rFonts w:ascii="Times New Roman" w:eastAsia="Times New Roman" w:hAnsi="Times New Roman" w:cs="Times New Roman"/>
          <w:i/>
          <w:sz w:val="24"/>
          <w:szCs w:val="24"/>
        </w:rPr>
        <w:t>:</w:t>
      </w:r>
      <w:r w:rsidRPr="00F92158">
        <w:rPr>
          <w:rFonts w:ascii="Times New Roman" w:eastAsia="Times New Roman" w:hAnsi="Times New Roman" w:cs="Times New Roman"/>
          <w:sz w:val="24"/>
          <w:szCs w:val="24"/>
        </w:rPr>
        <w:t xml:space="preserve"> </w:t>
      </w:r>
    </w:p>
    <w:p w:rsidR="00AD359F" w:rsidRPr="00F92158" w:rsidRDefault="00AD359F" w:rsidP="00307CDC">
      <w:pPr>
        <w:pStyle w:val="a4"/>
        <w:widowControl/>
        <w:numPr>
          <w:ilvl w:val="0"/>
          <w:numId w:val="147"/>
        </w:numPr>
        <w:suppressAutoHyphens w:val="0"/>
        <w:spacing w:line="276" w:lineRule="auto"/>
        <w:contextualSpacing/>
        <w:jc w:val="both"/>
        <w:rPr>
          <w:rFonts w:ascii="Times New Roman" w:hAnsi="Times New Roman" w:cs="Times New Roman"/>
          <w:sz w:val="24"/>
        </w:rPr>
      </w:pPr>
      <w:r w:rsidRPr="00F92158">
        <w:rPr>
          <w:rFonts w:ascii="Times New Roman" w:eastAsia="Times New Roman" w:hAnsi="Times New Roman" w:cs="Times New Roman"/>
          <w:sz w:val="24"/>
        </w:rPr>
        <w:t xml:space="preserve">Способствовать формированию положительной учебной мотивации, </w:t>
      </w:r>
    </w:p>
    <w:p w:rsidR="00AD359F" w:rsidRPr="00F92158" w:rsidRDefault="00AD359F" w:rsidP="00307CDC">
      <w:pPr>
        <w:pStyle w:val="a4"/>
        <w:widowControl/>
        <w:numPr>
          <w:ilvl w:val="0"/>
          <w:numId w:val="147"/>
        </w:numPr>
        <w:suppressAutoHyphens w:val="0"/>
        <w:spacing w:line="276" w:lineRule="auto"/>
        <w:contextualSpacing/>
        <w:jc w:val="both"/>
        <w:rPr>
          <w:rFonts w:ascii="Times New Roman" w:hAnsi="Times New Roman" w:cs="Times New Roman"/>
          <w:sz w:val="24"/>
        </w:rPr>
      </w:pPr>
      <w:r w:rsidRPr="00F92158">
        <w:rPr>
          <w:rFonts w:ascii="Times New Roman" w:eastAsia="Times New Roman" w:hAnsi="Times New Roman" w:cs="Times New Roman"/>
          <w:sz w:val="24"/>
        </w:rPr>
        <w:t xml:space="preserve">Создавать условия для  снятия эмоционального напряжения, </w:t>
      </w:r>
    </w:p>
    <w:p w:rsidR="00AD359F" w:rsidRPr="00F92158" w:rsidRDefault="00AD359F" w:rsidP="00307CDC">
      <w:pPr>
        <w:pStyle w:val="a4"/>
        <w:widowControl/>
        <w:numPr>
          <w:ilvl w:val="0"/>
          <w:numId w:val="147"/>
        </w:numPr>
        <w:suppressAutoHyphens w:val="0"/>
        <w:spacing w:line="276" w:lineRule="auto"/>
        <w:contextualSpacing/>
        <w:jc w:val="both"/>
        <w:rPr>
          <w:rFonts w:ascii="Times New Roman" w:hAnsi="Times New Roman" w:cs="Times New Roman"/>
          <w:sz w:val="24"/>
        </w:rPr>
      </w:pPr>
      <w:r w:rsidRPr="00F92158">
        <w:rPr>
          <w:rFonts w:ascii="Times New Roman" w:eastAsia="Times New Roman" w:hAnsi="Times New Roman" w:cs="Times New Roman"/>
          <w:sz w:val="24"/>
        </w:rPr>
        <w:t xml:space="preserve">Обеспечить развитие основных когнитивных функций (памяти, </w:t>
      </w:r>
      <w:r w:rsidRPr="00F92158">
        <w:rPr>
          <w:rFonts w:ascii="Times New Roman" w:hAnsi="Times New Roman" w:cs="Times New Roman"/>
          <w:sz w:val="24"/>
        </w:rPr>
        <w:t xml:space="preserve"> внимания, воспри</w:t>
      </w:r>
      <w:r w:rsidRPr="00F92158">
        <w:rPr>
          <w:rFonts w:ascii="Times New Roman" w:eastAsia="Times New Roman" w:hAnsi="Times New Roman" w:cs="Times New Roman"/>
          <w:sz w:val="24"/>
        </w:rPr>
        <w:t xml:space="preserve">ятия, развитие мышления). </w:t>
      </w:r>
    </w:p>
    <w:p w:rsidR="00AD359F" w:rsidRPr="00F92158" w:rsidRDefault="00AD359F" w:rsidP="00F92158">
      <w:pPr>
        <w:spacing w:after="0"/>
        <w:jc w:val="both"/>
        <w:rPr>
          <w:rFonts w:ascii="Times New Roman" w:hAnsi="Times New Roman" w:cs="Times New Roman"/>
          <w:sz w:val="24"/>
          <w:szCs w:val="24"/>
        </w:rPr>
      </w:pPr>
      <w:r w:rsidRPr="00F92158">
        <w:rPr>
          <w:rFonts w:ascii="Times New Roman" w:eastAsia="Times New Roman" w:hAnsi="Times New Roman" w:cs="Times New Roman"/>
          <w:sz w:val="24"/>
          <w:szCs w:val="24"/>
        </w:rPr>
        <w:t>Программа  включает в себя три основных блока: диагностический; коррекционный, блок оценки эффективности коррекционных воздействий.</w:t>
      </w:r>
      <w:r w:rsidRPr="00F92158">
        <w:rPr>
          <w:rFonts w:ascii="Times New Roman" w:eastAsia="Times New Roman" w:hAnsi="Times New Roman" w:cs="Times New Roman"/>
          <w:sz w:val="24"/>
          <w:szCs w:val="24"/>
        </w:rPr>
        <w:br/>
      </w:r>
      <w:r w:rsidRPr="00F92158">
        <w:rPr>
          <w:rFonts w:ascii="Times New Roman" w:eastAsia="Times New Roman" w:hAnsi="Times New Roman" w:cs="Times New Roman"/>
          <w:sz w:val="24"/>
          <w:szCs w:val="24"/>
        </w:rPr>
        <w:br/>
        <w:t xml:space="preserve">                                   ДИАГНОСТИЧЕСКИЙ БЛОК</w:t>
      </w:r>
      <w:r w:rsidRPr="00F92158">
        <w:rPr>
          <w:rFonts w:ascii="Times New Roman" w:eastAsia="Times New Roman" w:hAnsi="Times New Roman" w:cs="Times New Roman"/>
          <w:sz w:val="24"/>
          <w:szCs w:val="24"/>
        </w:rPr>
        <w:br/>
      </w:r>
      <w:r w:rsidRPr="00F92158">
        <w:rPr>
          <w:rFonts w:ascii="Times New Roman" w:hAnsi="Times New Roman" w:cs="Times New Roman"/>
          <w:sz w:val="24"/>
          <w:szCs w:val="24"/>
        </w:rPr>
        <w:t xml:space="preserve">Цель данного блока – диагностика актуального состояния ребенка. </w:t>
      </w:r>
    </w:p>
    <w:p w:rsidR="00AD359F" w:rsidRPr="00F92158" w:rsidRDefault="00AD359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Инструментарий:  комплексная программа диагностики: «Прогноз и профилактика проблем обучения в начальной школе» часть 1 и 2, автор Л.А. Ясюкова.</w:t>
      </w:r>
    </w:p>
    <w:p w:rsidR="00AD359F" w:rsidRPr="00F92158" w:rsidRDefault="00AD359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Данный комплекс обеспечивает всестороннюю диагностику основных психических сфер (когнитивной, личностной, эмоциональной), позволяет выявить сильные и слабые стороны ребенка, актуальный уровень развития тех или иных видов мышления, особенности внимания и памяти.</w:t>
      </w:r>
    </w:p>
    <w:p w:rsidR="00AD359F" w:rsidRPr="00F92158" w:rsidRDefault="00AD359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Методика имеет возрастные ограничения. </w:t>
      </w:r>
    </w:p>
    <w:p w:rsidR="00AD359F" w:rsidRPr="00F92158" w:rsidRDefault="00AD359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В 1-2 классах используется первая часть комплекса, начиная с 3 класса – вторая часть.</w:t>
      </w:r>
    </w:p>
    <w:p w:rsidR="00AD359F" w:rsidRPr="00F92158" w:rsidRDefault="00AD359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Обследование проводится индивидуально.</w:t>
      </w:r>
    </w:p>
    <w:p w:rsidR="00AD359F" w:rsidRPr="00F92158" w:rsidRDefault="00AD359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КОРРЕКЦИОННЫЙ БЛОК</w:t>
      </w:r>
      <w:r w:rsidRPr="00F92158">
        <w:rPr>
          <w:rFonts w:ascii="Times New Roman" w:hAnsi="Times New Roman" w:cs="Times New Roman"/>
          <w:sz w:val="24"/>
          <w:szCs w:val="24"/>
        </w:rPr>
        <w:br/>
      </w:r>
      <w:r w:rsidRPr="00F92158">
        <w:rPr>
          <w:rFonts w:ascii="Times New Roman" w:hAnsi="Times New Roman" w:cs="Times New Roman"/>
          <w:sz w:val="24"/>
          <w:szCs w:val="24"/>
        </w:rPr>
        <w:br/>
        <w:t xml:space="preserve">     Цель данного блока – развитие когнитивной сферы, овладение способами взаимодействия с миром и с самим собой, овладение определёнными способами деятельности, такими, как: воспроизводящие способы мышления, которые являются основой для усвоения знаний, аналитическая обработка информации, рациональные способы деятельности.</w:t>
      </w:r>
    </w:p>
    <w:p w:rsidR="00AD359F" w:rsidRPr="00F92158" w:rsidRDefault="00AD359F" w:rsidP="00F92158">
      <w:pPr>
        <w:spacing w:after="0"/>
        <w:rPr>
          <w:rFonts w:ascii="Times New Roman" w:hAnsi="Times New Roman" w:cs="Times New Roman"/>
          <w:sz w:val="24"/>
          <w:szCs w:val="24"/>
        </w:rPr>
      </w:pPr>
      <w:r w:rsidRPr="00F92158">
        <w:rPr>
          <w:rFonts w:ascii="Times New Roman" w:hAnsi="Times New Roman" w:cs="Times New Roman"/>
          <w:sz w:val="24"/>
          <w:szCs w:val="24"/>
        </w:rPr>
        <w:t xml:space="preserve">     Структура каждого коррекционно-развивающего занятия в рамках данной программы включает в себя следующие этапы:</w:t>
      </w:r>
      <w:r w:rsidRPr="00F92158">
        <w:rPr>
          <w:rFonts w:ascii="Times New Roman" w:hAnsi="Times New Roman" w:cs="Times New Roman"/>
          <w:sz w:val="24"/>
          <w:szCs w:val="24"/>
        </w:rPr>
        <w:br/>
        <w:t xml:space="preserve">     1. </w:t>
      </w:r>
      <w:r w:rsidRPr="00F92158">
        <w:rPr>
          <w:rFonts w:ascii="Times New Roman" w:hAnsi="Times New Roman" w:cs="Times New Roman"/>
          <w:i/>
          <w:sz w:val="24"/>
          <w:szCs w:val="24"/>
        </w:rPr>
        <w:t xml:space="preserve">Организационный момент: </w:t>
      </w:r>
      <w:r w:rsidRPr="00F92158">
        <w:rPr>
          <w:rFonts w:ascii="Times New Roman" w:hAnsi="Times New Roman" w:cs="Times New Roman"/>
          <w:sz w:val="24"/>
          <w:szCs w:val="24"/>
        </w:rPr>
        <w:t>приветствие, эмоциональная настройка на занятие. Постановка цели занятия.</w:t>
      </w:r>
      <w:r w:rsidRPr="00F92158">
        <w:rPr>
          <w:rFonts w:ascii="Times New Roman" w:hAnsi="Times New Roman" w:cs="Times New Roman"/>
          <w:sz w:val="24"/>
          <w:szCs w:val="24"/>
        </w:rPr>
        <w:br/>
        <w:t xml:space="preserve">     2. </w:t>
      </w:r>
      <w:r w:rsidRPr="00F92158">
        <w:rPr>
          <w:rFonts w:ascii="Times New Roman" w:hAnsi="Times New Roman" w:cs="Times New Roman"/>
          <w:i/>
          <w:sz w:val="24"/>
          <w:szCs w:val="24"/>
        </w:rPr>
        <w:t>правила поведения на занятии</w:t>
      </w:r>
      <w:r w:rsidRPr="00F92158">
        <w:rPr>
          <w:rFonts w:ascii="Times New Roman" w:hAnsi="Times New Roman" w:cs="Times New Roman"/>
          <w:sz w:val="24"/>
          <w:szCs w:val="24"/>
        </w:rPr>
        <w:t xml:space="preserve"> – разрабатываются вместе с детьми в ходе беседы на первых занятиях, а на последующих кратко повторяются. Это позволяет создавать условия </w:t>
      </w:r>
      <w:r w:rsidRPr="00F92158">
        <w:rPr>
          <w:rFonts w:ascii="Times New Roman" w:hAnsi="Times New Roman" w:cs="Times New Roman"/>
          <w:sz w:val="24"/>
          <w:szCs w:val="24"/>
        </w:rPr>
        <w:lastRenderedPageBreak/>
        <w:t>для формирования норм гуманного отношения,  миролюбия, взаимопомощи;  обеспечивать каждому ребёнку компенсаторную  психологическую  поддержку.</w:t>
      </w:r>
      <w:r w:rsidRPr="00F92158">
        <w:rPr>
          <w:rFonts w:ascii="Times New Roman" w:hAnsi="Times New Roman" w:cs="Times New Roman"/>
          <w:sz w:val="24"/>
          <w:szCs w:val="24"/>
        </w:rPr>
        <w:br/>
        <w:t xml:space="preserve">     Примерные формулировки правил поведения на занятии:</w:t>
      </w:r>
      <w:r w:rsidRPr="00F92158">
        <w:rPr>
          <w:rFonts w:ascii="Times New Roman" w:hAnsi="Times New Roman" w:cs="Times New Roman"/>
          <w:sz w:val="24"/>
          <w:szCs w:val="24"/>
        </w:rPr>
        <w:br/>
      </w:r>
      <w:r w:rsidRPr="00F92158">
        <w:rPr>
          <w:rFonts w:ascii="Times New Roman" w:hAnsi="Times New Roman" w:cs="Times New Roman"/>
          <w:i/>
          <w:sz w:val="24"/>
          <w:szCs w:val="24"/>
        </w:rPr>
        <w:t xml:space="preserve">      «можно»:</w:t>
      </w:r>
      <w:r w:rsidRPr="00F92158">
        <w:rPr>
          <w:rFonts w:ascii="Times New Roman" w:hAnsi="Times New Roman" w:cs="Times New Roman"/>
          <w:sz w:val="24"/>
          <w:szCs w:val="24"/>
        </w:rPr>
        <w:br/>
        <w:t xml:space="preserve">     - не вставать с места при ответе;</w:t>
      </w:r>
      <w:r w:rsidRPr="00F92158">
        <w:rPr>
          <w:rFonts w:ascii="Times New Roman" w:hAnsi="Times New Roman" w:cs="Times New Roman"/>
          <w:sz w:val="24"/>
          <w:szCs w:val="24"/>
        </w:rPr>
        <w:br/>
        <w:t xml:space="preserve">     - высказывать любое своё мнение и отстаивать его;</w:t>
      </w:r>
      <w:r w:rsidRPr="00F92158">
        <w:rPr>
          <w:rFonts w:ascii="Times New Roman" w:hAnsi="Times New Roman" w:cs="Times New Roman"/>
          <w:sz w:val="24"/>
          <w:szCs w:val="24"/>
        </w:rPr>
        <w:br/>
        <w:t xml:space="preserve">     - уважать мнение своих товарищей;</w:t>
      </w:r>
      <w:r w:rsidRPr="00F92158">
        <w:rPr>
          <w:rFonts w:ascii="Times New Roman" w:hAnsi="Times New Roman" w:cs="Times New Roman"/>
          <w:sz w:val="24"/>
          <w:szCs w:val="24"/>
        </w:rPr>
        <w:br/>
        <w:t xml:space="preserve">     - не бояться ошибиться, так как каждый человек имеет право на ошибку;</w:t>
      </w:r>
      <w:r w:rsidRPr="00F92158">
        <w:rPr>
          <w:rFonts w:ascii="Times New Roman" w:hAnsi="Times New Roman" w:cs="Times New Roman"/>
          <w:sz w:val="24"/>
          <w:szCs w:val="24"/>
        </w:rPr>
        <w:br/>
        <w:t xml:space="preserve">     - помогать своему товарищу</w:t>
      </w:r>
      <w:r w:rsidRPr="00F92158">
        <w:rPr>
          <w:rFonts w:ascii="Times New Roman" w:hAnsi="Times New Roman" w:cs="Times New Roman"/>
          <w:sz w:val="24"/>
          <w:szCs w:val="24"/>
        </w:rPr>
        <w:br/>
      </w:r>
      <w:r w:rsidRPr="00F92158">
        <w:rPr>
          <w:rFonts w:ascii="Times New Roman" w:hAnsi="Times New Roman" w:cs="Times New Roman"/>
          <w:i/>
          <w:sz w:val="24"/>
          <w:szCs w:val="24"/>
        </w:rPr>
        <w:t xml:space="preserve">      «нельзя»:</w:t>
      </w:r>
      <w:r w:rsidRPr="00F92158">
        <w:rPr>
          <w:rFonts w:ascii="Times New Roman" w:hAnsi="Times New Roman" w:cs="Times New Roman"/>
          <w:sz w:val="24"/>
          <w:szCs w:val="24"/>
        </w:rPr>
        <w:t xml:space="preserve">  </w:t>
      </w:r>
      <w:r w:rsidRPr="00F92158">
        <w:rPr>
          <w:rFonts w:ascii="Times New Roman" w:hAnsi="Times New Roman" w:cs="Times New Roman"/>
          <w:sz w:val="24"/>
          <w:szCs w:val="24"/>
        </w:rPr>
        <w:br/>
        <w:t xml:space="preserve">     - перебивать говорящего товарища, выкрикивать с места;</w:t>
      </w:r>
      <w:r w:rsidRPr="00F92158">
        <w:rPr>
          <w:rFonts w:ascii="Times New Roman" w:hAnsi="Times New Roman" w:cs="Times New Roman"/>
          <w:sz w:val="24"/>
          <w:szCs w:val="24"/>
        </w:rPr>
        <w:br/>
        <w:t xml:space="preserve">     - смеяться над чужим мнением;</w:t>
      </w:r>
      <w:r w:rsidRPr="00F92158">
        <w:rPr>
          <w:rFonts w:ascii="Times New Roman" w:hAnsi="Times New Roman" w:cs="Times New Roman"/>
          <w:sz w:val="24"/>
          <w:szCs w:val="24"/>
        </w:rPr>
        <w:br/>
        <w:t xml:space="preserve">     - смеяться над ошибками. </w:t>
      </w:r>
      <w:r w:rsidRPr="00F92158">
        <w:rPr>
          <w:rFonts w:ascii="Times New Roman" w:hAnsi="Times New Roman" w:cs="Times New Roman"/>
          <w:sz w:val="24"/>
          <w:szCs w:val="24"/>
        </w:rPr>
        <w:br/>
        <w:t xml:space="preserve">     Осознание и соблюдение этих правил помогает создать в группе общую атмосферу доверия, дружеского расположения, дающую возможность раскрыться внутреннему миру ребёнка.</w:t>
      </w:r>
      <w:r w:rsidRPr="00F92158">
        <w:rPr>
          <w:rFonts w:ascii="Times New Roman" w:hAnsi="Times New Roman" w:cs="Times New Roman"/>
          <w:sz w:val="24"/>
          <w:szCs w:val="24"/>
        </w:rPr>
        <w:br/>
        <w:t xml:space="preserve">                                                                 </w:t>
      </w:r>
      <w:r w:rsidRPr="00F92158">
        <w:rPr>
          <w:rFonts w:ascii="Times New Roman" w:hAnsi="Times New Roman" w:cs="Times New Roman"/>
          <w:sz w:val="24"/>
          <w:szCs w:val="24"/>
        </w:rPr>
        <w:br/>
        <w:t xml:space="preserve">     3. </w:t>
      </w:r>
      <w:r w:rsidRPr="00F92158">
        <w:rPr>
          <w:rFonts w:ascii="Times New Roman" w:hAnsi="Times New Roman" w:cs="Times New Roman"/>
          <w:i/>
          <w:sz w:val="24"/>
          <w:szCs w:val="24"/>
        </w:rPr>
        <w:t>Активизация внимания</w:t>
      </w:r>
      <w:r w:rsidRPr="00F92158">
        <w:rPr>
          <w:rFonts w:ascii="Times New Roman" w:hAnsi="Times New Roman" w:cs="Times New Roman"/>
          <w:sz w:val="24"/>
          <w:szCs w:val="24"/>
        </w:rPr>
        <w:t>: игры на развитие внимания и повышение работоспособности.</w:t>
      </w:r>
    </w:p>
    <w:p w:rsidR="00AD359F" w:rsidRPr="00F92158" w:rsidRDefault="00AD359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     4. </w:t>
      </w:r>
      <w:r w:rsidRPr="00F92158">
        <w:rPr>
          <w:rFonts w:ascii="Times New Roman" w:hAnsi="Times New Roman" w:cs="Times New Roman"/>
          <w:i/>
          <w:sz w:val="24"/>
          <w:szCs w:val="24"/>
        </w:rPr>
        <w:t xml:space="preserve">упражнения, направленные на развитие познавательных процессов, </w:t>
      </w:r>
      <w:r w:rsidRPr="00F92158">
        <w:rPr>
          <w:rFonts w:ascii="Times New Roman" w:hAnsi="Times New Roman" w:cs="Times New Roman"/>
          <w:sz w:val="24"/>
          <w:szCs w:val="24"/>
        </w:rPr>
        <w:t xml:space="preserve"> – этот этап является «ядром» коррекционного занятия. Сложность заданий постепенно возрастает в ходе коррекционной работы, однако, переход к более трудным заданиям  возможен лишь при достаточном усвоении текущего уровня упражнений.</w:t>
      </w:r>
    </w:p>
    <w:p w:rsidR="004B2F50" w:rsidRDefault="00AD359F"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      5. </w:t>
      </w:r>
      <w:r w:rsidRPr="00F92158">
        <w:rPr>
          <w:rFonts w:ascii="Times New Roman" w:hAnsi="Times New Roman" w:cs="Times New Roman"/>
          <w:i/>
          <w:sz w:val="24"/>
          <w:szCs w:val="24"/>
        </w:rPr>
        <w:t xml:space="preserve">психогимнастика </w:t>
      </w:r>
      <w:r w:rsidRPr="00F92158">
        <w:rPr>
          <w:rFonts w:ascii="Times New Roman" w:hAnsi="Times New Roman" w:cs="Times New Roman"/>
          <w:sz w:val="24"/>
          <w:szCs w:val="24"/>
        </w:rPr>
        <w:t>используется на коррекционных занятиях вместо традиционных физкультминуток, так как именно психогимнастика показана детям с чрезмерной утомляемостью, истощаемостью, задержками в развитии. Такие «психагимнастические паузы» проводятся в середине занятия, что позволяет снять психоэмоционое напряжение у детей, нормализовать мышечный тонус, настроить детей на активную работу.</w:t>
      </w:r>
      <w:r w:rsidRPr="00F92158">
        <w:rPr>
          <w:rFonts w:ascii="Times New Roman" w:hAnsi="Times New Roman" w:cs="Times New Roman"/>
          <w:sz w:val="24"/>
          <w:szCs w:val="24"/>
        </w:rPr>
        <w:br/>
        <w:t xml:space="preserve">     6. </w:t>
      </w:r>
      <w:r w:rsidRPr="00F92158">
        <w:rPr>
          <w:rFonts w:ascii="Times New Roman" w:hAnsi="Times New Roman" w:cs="Times New Roman"/>
          <w:i/>
          <w:sz w:val="24"/>
          <w:szCs w:val="24"/>
        </w:rPr>
        <w:t xml:space="preserve">рефлексия занятия – </w:t>
      </w:r>
      <w:r w:rsidRPr="00F92158">
        <w:rPr>
          <w:rFonts w:ascii="Times New Roman" w:hAnsi="Times New Roman" w:cs="Times New Roman"/>
          <w:sz w:val="24"/>
          <w:szCs w:val="24"/>
        </w:rPr>
        <w:t>этот этап позволяет завершить работу на занятии, проанализировать и обсудить вместе с детьми, что было самым интересным и увлекательным, что вызвало особые затруднения.</w:t>
      </w:r>
      <w:r w:rsidRPr="00F92158">
        <w:rPr>
          <w:rFonts w:ascii="Times New Roman" w:hAnsi="Times New Roman" w:cs="Times New Roman"/>
          <w:sz w:val="24"/>
          <w:szCs w:val="24"/>
        </w:rPr>
        <w:br/>
        <w:t xml:space="preserve">     7. </w:t>
      </w:r>
      <w:r w:rsidRPr="00F92158">
        <w:rPr>
          <w:rFonts w:ascii="Times New Roman" w:hAnsi="Times New Roman" w:cs="Times New Roman"/>
          <w:i/>
          <w:sz w:val="24"/>
          <w:szCs w:val="24"/>
        </w:rPr>
        <w:t>релакс-пауза</w:t>
      </w:r>
      <w:r w:rsidRPr="00F92158">
        <w:rPr>
          <w:rFonts w:ascii="Times New Roman" w:hAnsi="Times New Roman" w:cs="Times New Roman"/>
          <w:sz w:val="24"/>
          <w:szCs w:val="24"/>
        </w:rPr>
        <w:t xml:space="preserve"> –  этот этап проводится в зоне отдыха, включает в себя упражнения на развитие мышечного контроля (напряжение, расслабление), дыхательные упражнения.</w:t>
      </w:r>
    </w:p>
    <w:p w:rsidR="00845458" w:rsidRDefault="00845458" w:rsidP="00F92158">
      <w:pPr>
        <w:spacing w:after="0"/>
        <w:jc w:val="both"/>
        <w:rPr>
          <w:rFonts w:ascii="Times New Roman" w:hAnsi="Times New Roman" w:cs="Times New Roman"/>
          <w:sz w:val="24"/>
          <w:szCs w:val="24"/>
        </w:rPr>
      </w:pPr>
    </w:p>
    <w:p w:rsidR="00845458" w:rsidRPr="00845458" w:rsidRDefault="00845458" w:rsidP="00845458">
      <w:pPr>
        <w:ind w:firstLine="284"/>
        <w:rPr>
          <w:rFonts w:ascii="Times New Roman" w:hAnsi="Times New Roman" w:cs="Times New Roman"/>
          <w:b/>
          <w:bCs/>
          <w:sz w:val="28"/>
          <w:szCs w:val="28"/>
        </w:rPr>
      </w:pPr>
      <w:r w:rsidRPr="00845458">
        <w:rPr>
          <w:rFonts w:ascii="Times New Roman" w:hAnsi="Times New Roman"/>
          <w:b/>
          <w:bCs/>
          <w:sz w:val="28"/>
          <w:szCs w:val="28"/>
        </w:rPr>
        <w:t>Коррекционный курс «Ритмика»</w:t>
      </w:r>
    </w:p>
    <w:p w:rsidR="00845458" w:rsidRPr="00383B22" w:rsidRDefault="00845458" w:rsidP="00845458">
      <w:pPr>
        <w:ind w:firstLine="284"/>
        <w:jc w:val="both"/>
        <w:rPr>
          <w:rFonts w:ascii="Times New Roman" w:hAnsi="Times New Roman" w:cs="Times New Roman"/>
          <w:sz w:val="24"/>
          <w:szCs w:val="24"/>
        </w:rPr>
      </w:pPr>
      <w:r w:rsidRPr="00383B22">
        <w:rPr>
          <w:rFonts w:ascii="Times New Roman" w:hAnsi="Times New Roman" w:cs="Times New Roman"/>
          <w:sz w:val="24"/>
          <w:szCs w:val="24"/>
        </w:rPr>
        <w:t xml:space="preserve">  Проблемы двигательной сферы у детей с ЗПР часто связаны не с нарушением опорно-двигательного аппарата, а с недоразвитием высших психических функций. У этих детей ослаблено формирование межанализаторных связей, снижено внимание, память, восприятие, мыслительное и речевое развитие. Недостатки формирования ВПФ тесно связаны с развитием общей, ручной и артикуляционной моторики ребенка.</w:t>
      </w:r>
    </w:p>
    <w:p w:rsidR="00845458" w:rsidRPr="00383B22" w:rsidRDefault="00845458" w:rsidP="00845458">
      <w:pPr>
        <w:shd w:val="clear" w:color="auto" w:fill="FFFFFF"/>
        <w:autoSpaceDE w:val="0"/>
        <w:autoSpaceDN w:val="0"/>
        <w:adjustRightInd w:val="0"/>
        <w:jc w:val="both"/>
        <w:rPr>
          <w:rFonts w:ascii="Times New Roman" w:hAnsi="Times New Roman" w:cs="Times New Roman"/>
          <w:sz w:val="24"/>
          <w:szCs w:val="24"/>
        </w:rPr>
      </w:pPr>
      <w:r w:rsidRPr="00383B22">
        <w:rPr>
          <w:rFonts w:ascii="Times New Roman" w:hAnsi="Times New Roman" w:cs="Times New Roman"/>
          <w:sz w:val="24"/>
          <w:szCs w:val="24"/>
        </w:rPr>
        <w:t xml:space="preserve">На занятиях ритмики средствами музыки и специальных двигательных и психологических упражнений происходит коррекция и развитие ВПФ, улучшаются качественные характеристики движения, развиваются такие важные для подготовки к школьному обучению личностные качества, как саморегуляция и произвольность движений и поведения. </w:t>
      </w:r>
    </w:p>
    <w:p w:rsidR="00845458" w:rsidRPr="00383B22" w:rsidRDefault="00845458" w:rsidP="00845458">
      <w:pPr>
        <w:shd w:val="clear" w:color="auto" w:fill="FFFFFF"/>
        <w:autoSpaceDE w:val="0"/>
        <w:autoSpaceDN w:val="0"/>
        <w:adjustRightInd w:val="0"/>
        <w:jc w:val="both"/>
        <w:rPr>
          <w:rFonts w:ascii="Times New Roman" w:hAnsi="Times New Roman" w:cs="Times New Roman"/>
          <w:sz w:val="24"/>
          <w:szCs w:val="24"/>
        </w:rPr>
      </w:pPr>
      <w:r w:rsidRPr="00383B22">
        <w:rPr>
          <w:rFonts w:ascii="Times New Roman" w:hAnsi="Times New Roman" w:cs="Times New Roman"/>
          <w:sz w:val="24"/>
          <w:szCs w:val="24"/>
        </w:rPr>
        <w:lastRenderedPageBreak/>
        <w:t xml:space="preserve">    Данная </w:t>
      </w:r>
      <w:r w:rsidRPr="00383B22">
        <w:rPr>
          <w:rFonts w:ascii="Times New Roman" w:hAnsi="Times New Roman" w:cs="Times New Roman"/>
          <w:b/>
          <w:bCs/>
          <w:sz w:val="24"/>
          <w:szCs w:val="24"/>
        </w:rPr>
        <w:t>программа направлена</w:t>
      </w:r>
      <w:r w:rsidRPr="00383B22">
        <w:rPr>
          <w:rFonts w:ascii="Times New Roman" w:hAnsi="Times New Roman" w:cs="Times New Roman"/>
          <w:sz w:val="24"/>
          <w:szCs w:val="24"/>
        </w:rPr>
        <w:t xml:space="preserve"> на коррекцию особенностей нервно-психического склада, своеобразия поведения и личностной реакции, а также эмоционально-волевой незрелости у детей с ЗПР.</w:t>
      </w:r>
    </w:p>
    <w:p w:rsidR="00845458" w:rsidRDefault="00845458" w:rsidP="00845458">
      <w:pPr>
        <w:spacing w:after="0"/>
        <w:jc w:val="both"/>
        <w:rPr>
          <w:rFonts w:ascii="Times New Roman" w:hAnsi="Times New Roman" w:cs="Times New Roman"/>
          <w:sz w:val="24"/>
          <w:szCs w:val="24"/>
        </w:rPr>
      </w:pPr>
      <w:r w:rsidRPr="00383B22">
        <w:rPr>
          <w:rFonts w:ascii="Times New Roman" w:hAnsi="Times New Roman" w:cs="Times New Roman"/>
          <w:b/>
          <w:bCs/>
          <w:sz w:val="24"/>
          <w:szCs w:val="24"/>
        </w:rPr>
        <w:t xml:space="preserve">    Целью программы</w:t>
      </w:r>
      <w:r w:rsidRPr="00383B22">
        <w:rPr>
          <w:rFonts w:ascii="Times New Roman" w:hAnsi="Times New Roman" w:cs="Times New Roman"/>
          <w:sz w:val="24"/>
          <w:szCs w:val="24"/>
        </w:rPr>
        <w:t xml:space="preserve"> является создание условий для личностного развития обучающихся с ЗПР и  коррекции отклонений в психическом и физическом развитии  обучающихся с ЗПР, посредством воздействия специфическими средствами, свойственными ритмике.</w:t>
      </w:r>
    </w:p>
    <w:p w:rsidR="00845458" w:rsidRPr="00383B22" w:rsidRDefault="00845458" w:rsidP="00845458">
      <w:pPr>
        <w:shd w:val="clear" w:color="auto" w:fill="FFFFFF"/>
        <w:autoSpaceDE w:val="0"/>
        <w:autoSpaceDN w:val="0"/>
        <w:adjustRightInd w:val="0"/>
        <w:jc w:val="both"/>
        <w:rPr>
          <w:rFonts w:ascii="Times New Roman" w:hAnsi="Times New Roman" w:cs="Times New Roman"/>
          <w:spacing w:val="-2"/>
          <w:sz w:val="24"/>
          <w:szCs w:val="24"/>
        </w:rPr>
      </w:pPr>
      <w:r w:rsidRPr="00383B22">
        <w:rPr>
          <w:rFonts w:ascii="Times New Roman" w:hAnsi="Times New Roman" w:cs="Times New Roman"/>
          <w:b/>
          <w:bCs/>
          <w:spacing w:val="-2"/>
          <w:sz w:val="24"/>
          <w:szCs w:val="24"/>
        </w:rPr>
        <w:t>Задачи программы</w:t>
      </w:r>
      <w:r w:rsidRPr="00383B22">
        <w:rPr>
          <w:rFonts w:ascii="Times New Roman" w:hAnsi="Times New Roman" w:cs="Times New Roman"/>
          <w:spacing w:val="-2"/>
          <w:sz w:val="24"/>
          <w:szCs w:val="24"/>
        </w:rPr>
        <w:t>:</w:t>
      </w:r>
    </w:p>
    <w:p w:rsidR="00845458" w:rsidRPr="00383B22" w:rsidRDefault="00845458" w:rsidP="00845458">
      <w:pPr>
        <w:numPr>
          <w:ilvl w:val="0"/>
          <w:numId w:val="155"/>
        </w:numPr>
        <w:spacing w:after="0" w:line="240" w:lineRule="auto"/>
        <w:jc w:val="both"/>
        <w:rPr>
          <w:rFonts w:ascii="Times New Roman" w:hAnsi="Times New Roman" w:cs="Times New Roman"/>
          <w:sz w:val="24"/>
          <w:szCs w:val="24"/>
        </w:rPr>
      </w:pPr>
      <w:r w:rsidRPr="00383B22">
        <w:rPr>
          <w:rFonts w:ascii="Times New Roman" w:hAnsi="Times New Roman" w:cs="Times New Roman"/>
          <w:sz w:val="24"/>
          <w:szCs w:val="24"/>
        </w:rPr>
        <w:t>овладение разнообразными формами движения (ходьба, бег, прыжки, поскоки, гимнастические и танцевальные упражнения, упражнения с звучащими инструментами (дудки, погремушки и т.д.))</w:t>
      </w:r>
    </w:p>
    <w:p w:rsidR="00845458" w:rsidRPr="00383B22" w:rsidRDefault="00845458" w:rsidP="00845458">
      <w:pPr>
        <w:numPr>
          <w:ilvl w:val="0"/>
          <w:numId w:val="155"/>
        </w:numPr>
        <w:spacing w:after="0" w:line="240" w:lineRule="auto"/>
        <w:jc w:val="both"/>
        <w:rPr>
          <w:rFonts w:ascii="Times New Roman" w:hAnsi="Times New Roman" w:cs="Times New Roman"/>
          <w:sz w:val="24"/>
          <w:szCs w:val="24"/>
        </w:rPr>
      </w:pPr>
      <w:r w:rsidRPr="00383B22">
        <w:rPr>
          <w:rFonts w:ascii="Times New Roman" w:hAnsi="Times New Roman" w:cs="Times New Roman"/>
          <w:sz w:val="24"/>
          <w:szCs w:val="24"/>
        </w:rPr>
        <w:t>развитие умения воспринимать на слух, различать и понимать специфические средства музыкального «языка» (динамика, темп и т. д.);</w:t>
      </w:r>
    </w:p>
    <w:p w:rsidR="00845458" w:rsidRPr="00383B22" w:rsidRDefault="00845458" w:rsidP="00845458">
      <w:pPr>
        <w:numPr>
          <w:ilvl w:val="0"/>
          <w:numId w:val="155"/>
        </w:numPr>
        <w:spacing w:after="0" w:line="240" w:lineRule="auto"/>
        <w:jc w:val="both"/>
        <w:rPr>
          <w:rFonts w:ascii="Times New Roman" w:hAnsi="Times New Roman" w:cs="Times New Roman"/>
          <w:sz w:val="24"/>
          <w:szCs w:val="24"/>
        </w:rPr>
      </w:pPr>
      <w:r w:rsidRPr="00383B22">
        <w:rPr>
          <w:rFonts w:ascii="Times New Roman" w:hAnsi="Times New Roman" w:cs="Times New Roman"/>
          <w:sz w:val="24"/>
          <w:szCs w:val="24"/>
        </w:rPr>
        <w:t>развитие чувства ритма, музыкального слуха и памяти;</w:t>
      </w:r>
    </w:p>
    <w:p w:rsidR="00845458" w:rsidRPr="00383B22" w:rsidRDefault="00845458" w:rsidP="00845458">
      <w:pPr>
        <w:numPr>
          <w:ilvl w:val="0"/>
          <w:numId w:val="155"/>
        </w:numPr>
        <w:spacing w:after="0" w:line="240" w:lineRule="auto"/>
        <w:jc w:val="both"/>
        <w:rPr>
          <w:rFonts w:ascii="Times New Roman" w:hAnsi="Times New Roman" w:cs="Times New Roman"/>
          <w:sz w:val="24"/>
          <w:szCs w:val="24"/>
        </w:rPr>
      </w:pPr>
      <w:r w:rsidRPr="00383B22">
        <w:rPr>
          <w:rFonts w:ascii="Times New Roman" w:hAnsi="Times New Roman" w:cs="Times New Roman"/>
          <w:sz w:val="24"/>
          <w:szCs w:val="24"/>
        </w:rPr>
        <w:t>развитие умственной деятельности, творческого воображения, памяти, формирование произвольного внимания, пространственной ориентировки и координации, улучшение осанки;</w:t>
      </w:r>
    </w:p>
    <w:p w:rsidR="00845458" w:rsidRPr="00383B22" w:rsidRDefault="00845458" w:rsidP="00845458">
      <w:pPr>
        <w:numPr>
          <w:ilvl w:val="0"/>
          <w:numId w:val="155"/>
        </w:numPr>
        <w:spacing w:after="0" w:line="240" w:lineRule="auto"/>
        <w:jc w:val="both"/>
        <w:rPr>
          <w:rFonts w:ascii="Times New Roman" w:hAnsi="Times New Roman" w:cs="Times New Roman"/>
          <w:sz w:val="24"/>
          <w:szCs w:val="24"/>
        </w:rPr>
      </w:pPr>
      <w:r w:rsidRPr="00383B22">
        <w:rPr>
          <w:rFonts w:ascii="Times New Roman" w:hAnsi="Times New Roman" w:cs="Times New Roman"/>
          <w:sz w:val="24"/>
          <w:szCs w:val="24"/>
        </w:rPr>
        <w:t>развитие умения совместной коллективной деятельности;</w:t>
      </w:r>
    </w:p>
    <w:p w:rsidR="00845458" w:rsidRPr="00383B22" w:rsidRDefault="00845458" w:rsidP="00845458">
      <w:pPr>
        <w:numPr>
          <w:ilvl w:val="0"/>
          <w:numId w:val="155"/>
        </w:numPr>
        <w:spacing w:after="0" w:line="240" w:lineRule="auto"/>
        <w:jc w:val="both"/>
        <w:rPr>
          <w:rFonts w:ascii="Times New Roman" w:hAnsi="Times New Roman" w:cs="Times New Roman"/>
          <w:sz w:val="24"/>
          <w:szCs w:val="24"/>
        </w:rPr>
      </w:pPr>
      <w:r w:rsidRPr="00383B22">
        <w:rPr>
          <w:rFonts w:ascii="Times New Roman" w:hAnsi="Times New Roman" w:cs="Times New Roman"/>
          <w:sz w:val="24"/>
          <w:szCs w:val="24"/>
        </w:rPr>
        <w:t xml:space="preserve"> воспитание самоорганизации и самодисциплины;</w:t>
      </w:r>
    </w:p>
    <w:p w:rsidR="00845458" w:rsidRPr="00383B22" w:rsidRDefault="00845458" w:rsidP="00845458">
      <w:pPr>
        <w:numPr>
          <w:ilvl w:val="0"/>
          <w:numId w:val="155"/>
        </w:numPr>
        <w:spacing w:after="0" w:line="240" w:lineRule="auto"/>
        <w:jc w:val="both"/>
        <w:rPr>
          <w:rFonts w:ascii="Times New Roman" w:hAnsi="Times New Roman" w:cs="Times New Roman"/>
          <w:sz w:val="24"/>
          <w:szCs w:val="24"/>
        </w:rPr>
      </w:pPr>
      <w:r w:rsidRPr="00383B22">
        <w:rPr>
          <w:rFonts w:ascii="Times New Roman" w:hAnsi="Times New Roman" w:cs="Times New Roman"/>
          <w:sz w:val="24"/>
          <w:szCs w:val="24"/>
        </w:rPr>
        <w:t xml:space="preserve"> приобщение детей к музыке, совершенствование музыкально-эстетических чувств.</w:t>
      </w:r>
    </w:p>
    <w:p w:rsidR="00845458" w:rsidRPr="00383B22" w:rsidRDefault="00845458" w:rsidP="00845458">
      <w:pPr>
        <w:ind w:firstLine="284"/>
        <w:jc w:val="both"/>
        <w:rPr>
          <w:rFonts w:ascii="Times New Roman" w:hAnsi="Times New Roman" w:cs="Times New Roman"/>
          <w:sz w:val="24"/>
          <w:szCs w:val="24"/>
        </w:rPr>
      </w:pPr>
      <w:r w:rsidRPr="00383B22">
        <w:rPr>
          <w:rFonts w:ascii="Times New Roman" w:hAnsi="Times New Roman" w:cs="Times New Roman"/>
          <w:sz w:val="24"/>
          <w:szCs w:val="24"/>
        </w:rPr>
        <w:t xml:space="preserve"> Учитывая, что занятия ритмикой являются частью образовательной и коррекционно-развивающей работы с обучающимися с ЗПР, можно выделить четыре </w:t>
      </w:r>
      <w:r w:rsidRPr="00383B22">
        <w:rPr>
          <w:rFonts w:ascii="Times New Roman" w:hAnsi="Times New Roman" w:cs="Times New Roman"/>
          <w:b/>
          <w:bCs/>
          <w:sz w:val="24"/>
          <w:szCs w:val="24"/>
        </w:rPr>
        <w:t>основных направления работы</w:t>
      </w:r>
      <w:r w:rsidRPr="00383B22">
        <w:rPr>
          <w:rFonts w:ascii="Times New Roman" w:hAnsi="Times New Roman" w:cs="Times New Roman"/>
          <w:sz w:val="24"/>
          <w:szCs w:val="24"/>
        </w:rPr>
        <w:t xml:space="preserve"> с детьми, реализуемые на занятиях ритмики:</w:t>
      </w:r>
    </w:p>
    <w:p w:rsidR="00845458" w:rsidRPr="00383B22" w:rsidRDefault="00845458" w:rsidP="00845458">
      <w:pPr>
        <w:numPr>
          <w:ilvl w:val="0"/>
          <w:numId w:val="154"/>
        </w:numPr>
        <w:spacing w:after="0" w:line="240" w:lineRule="auto"/>
        <w:ind w:left="0" w:firstLine="284"/>
        <w:jc w:val="both"/>
        <w:rPr>
          <w:rFonts w:ascii="Times New Roman" w:hAnsi="Times New Roman" w:cs="Times New Roman"/>
          <w:sz w:val="24"/>
          <w:szCs w:val="24"/>
        </w:rPr>
      </w:pPr>
      <w:r w:rsidRPr="00383B22">
        <w:rPr>
          <w:rFonts w:ascii="Times New Roman" w:hAnsi="Times New Roman" w:cs="Times New Roman"/>
          <w:sz w:val="24"/>
          <w:szCs w:val="24"/>
        </w:rPr>
        <w:t>оздоровительное;</w:t>
      </w:r>
    </w:p>
    <w:p w:rsidR="00845458" w:rsidRPr="00383B22" w:rsidRDefault="00845458" w:rsidP="00845458">
      <w:pPr>
        <w:numPr>
          <w:ilvl w:val="0"/>
          <w:numId w:val="154"/>
        </w:numPr>
        <w:spacing w:after="0" w:line="240" w:lineRule="auto"/>
        <w:ind w:left="0" w:firstLine="284"/>
        <w:jc w:val="both"/>
        <w:rPr>
          <w:rFonts w:ascii="Times New Roman" w:hAnsi="Times New Roman" w:cs="Times New Roman"/>
          <w:sz w:val="24"/>
          <w:szCs w:val="24"/>
        </w:rPr>
      </w:pPr>
      <w:r w:rsidRPr="00383B22">
        <w:rPr>
          <w:rFonts w:ascii="Times New Roman" w:hAnsi="Times New Roman" w:cs="Times New Roman"/>
          <w:sz w:val="24"/>
          <w:szCs w:val="24"/>
        </w:rPr>
        <w:t>образовательное;</w:t>
      </w:r>
    </w:p>
    <w:p w:rsidR="00845458" w:rsidRPr="00383B22" w:rsidRDefault="00845458" w:rsidP="00845458">
      <w:pPr>
        <w:numPr>
          <w:ilvl w:val="0"/>
          <w:numId w:val="154"/>
        </w:numPr>
        <w:spacing w:after="0" w:line="240" w:lineRule="auto"/>
        <w:ind w:left="0" w:firstLine="284"/>
        <w:jc w:val="both"/>
        <w:rPr>
          <w:rFonts w:ascii="Times New Roman" w:hAnsi="Times New Roman" w:cs="Times New Roman"/>
          <w:sz w:val="24"/>
          <w:szCs w:val="24"/>
        </w:rPr>
      </w:pPr>
      <w:r w:rsidRPr="00383B22">
        <w:rPr>
          <w:rFonts w:ascii="Times New Roman" w:hAnsi="Times New Roman" w:cs="Times New Roman"/>
          <w:sz w:val="24"/>
          <w:szCs w:val="24"/>
        </w:rPr>
        <w:t>воспитательное;</w:t>
      </w:r>
    </w:p>
    <w:p w:rsidR="00845458" w:rsidRPr="00383B22" w:rsidRDefault="00845458" w:rsidP="00845458">
      <w:pPr>
        <w:numPr>
          <w:ilvl w:val="0"/>
          <w:numId w:val="154"/>
        </w:numPr>
        <w:spacing w:after="0" w:line="240" w:lineRule="auto"/>
        <w:ind w:left="0" w:firstLine="284"/>
        <w:jc w:val="both"/>
        <w:rPr>
          <w:rFonts w:ascii="Times New Roman" w:hAnsi="Times New Roman" w:cs="Times New Roman"/>
          <w:sz w:val="24"/>
          <w:szCs w:val="24"/>
        </w:rPr>
      </w:pPr>
      <w:r w:rsidRPr="00383B22">
        <w:rPr>
          <w:rFonts w:ascii="Times New Roman" w:hAnsi="Times New Roman" w:cs="Times New Roman"/>
          <w:sz w:val="24"/>
          <w:szCs w:val="24"/>
        </w:rPr>
        <w:t>коррекционно-развивающее.</w:t>
      </w:r>
    </w:p>
    <w:p w:rsidR="00845458" w:rsidRPr="00383B22" w:rsidRDefault="00845458" w:rsidP="00845458">
      <w:pPr>
        <w:jc w:val="both"/>
        <w:rPr>
          <w:rFonts w:ascii="Times New Roman" w:hAnsi="Times New Roman" w:cs="Times New Roman"/>
          <w:sz w:val="24"/>
          <w:szCs w:val="24"/>
        </w:rPr>
      </w:pPr>
      <w:r w:rsidRPr="00383B22">
        <w:rPr>
          <w:rFonts w:ascii="Times New Roman" w:hAnsi="Times New Roman" w:cs="Times New Roman"/>
          <w:sz w:val="24"/>
          <w:szCs w:val="24"/>
        </w:rPr>
        <w:t xml:space="preserve">      Занятия ритмикой способствуют укреплению у детей мышечного корсета, у детей формируются правильное дыхание, развиваются моторные функции, воспитывается правильная осанка, походка, грация движений, что способствует в целом оздоровлению всего детского организма. </w:t>
      </w:r>
    </w:p>
    <w:p w:rsidR="00845458" w:rsidRPr="00383B22" w:rsidRDefault="00845458" w:rsidP="00845458">
      <w:pPr>
        <w:ind w:firstLine="284"/>
        <w:jc w:val="both"/>
        <w:rPr>
          <w:rFonts w:ascii="Times New Roman" w:hAnsi="Times New Roman" w:cs="Times New Roman"/>
          <w:sz w:val="24"/>
          <w:szCs w:val="24"/>
        </w:rPr>
      </w:pPr>
      <w:r w:rsidRPr="00383B22">
        <w:rPr>
          <w:rFonts w:ascii="Times New Roman" w:hAnsi="Times New Roman" w:cs="Times New Roman"/>
          <w:sz w:val="24"/>
          <w:szCs w:val="24"/>
        </w:rPr>
        <w:t xml:space="preserve">   Таким образом, на первый план выходит необходимость первоначальной коррекции двигательной сферы детей с ЗПР на занятиях коррекционной ритмикой.</w:t>
      </w:r>
    </w:p>
    <w:p w:rsidR="00845458" w:rsidRPr="00383B22" w:rsidRDefault="00845458" w:rsidP="00845458">
      <w:pPr>
        <w:ind w:firstLine="426"/>
        <w:jc w:val="both"/>
        <w:rPr>
          <w:rFonts w:ascii="Times New Roman" w:hAnsi="Times New Roman" w:cs="Times New Roman"/>
          <w:sz w:val="24"/>
          <w:szCs w:val="24"/>
        </w:rPr>
      </w:pPr>
      <w:r w:rsidRPr="00383B22">
        <w:rPr>
          <w:rFonts w:ascii="Times New Roman" w:hAnsi="Times New Roman" w:cs="Times New Roman"/>
          <w:sz w:val="24"/>
          <w:szCs w:val="24"/>
        </w:rPr>
        <w:t xml:space="preserve"> С помощью музыкального ритма можно установить равновесие в деятельности нервной системы ребенка. Музыкально - ритмические занятия помогают вовлекать, активизировать и пробуждать интерес к деятельности вообще. Музыкальные игры снимают психоэмоциональное напряжение, воспитывают навыки группового поведения, т.е. социализируют ребенка.         Организация движений с помощью музыкального ритма развивает у детей внимание, память, внутреннюю собранность.</w:t>
      </w:r>
    </w:p>
    <w:p w:rsidR="00845458" w:rsidRPr="00383B22" w:rsidRDefault="00845458" w:rsidP="00845458">
      <w:pPr>
        <w:ind w:firstLine="284"/>
        <w:jc w:val="both"/>
        <w:rPr>
          <w:rFonts w:ascii="Times New Roman" w:hAnsi="Times New Roman" w:cs="Times New Roman"/>
          <w:sz w:val="24"/>
          <w:szCs w:val="24"/>
        </w:rPr>
      </w:pPr>
      <w:r w:rsidRPr="00383B22">
        <w:rPr>
          <w:rFonts w:ascii="Times New Roman" w:hAnsi="Times New Roman" w:cs="Times New Roman"/>
          <w:sz w:val="24"/>
          <w:szCs w:val="24"/>
        </w:rPr>
        <w:t xml:space="preserve">Занятия ритмикой тесно связаны с обучением на занятиях физкультурой и музыкой.При этом формирование и отработка основных двигательных навыков, как и овладение основными музыкальными понятиями и умениями, осуществляются на занятиях физкультурой и музыкой. На занятиях ритмики происходит дальнейшее практическое </w:t>
      </w:r>
      <w:r w:rsidRPr="00383B22">
        <w:rPr>
          <w:rFonts w:ascii="Times New Roman" w:hAnsi="Times New Roman" w:cs="Times New Roman"/>
          <w:sz w:val="24"/>
          <w:szCs w:val="24"/>
        </w:rPr>
        <w:lastRenderedPageBreak/>
        <w:t>освоение понятий, умений и навыков в специфической форме музыкально-ритмической деятельности. Коррекционно-развивающие занятия ритмикой являются эффективной и адекватной формой проведения занятия при работе с детьми с ЗПР, построенного на сочетании музыки, движения и слова. Ритмика является одной из своеобразных форм активной терапии (с элементами кинезотерапии) средствами специально подобранных методов и методик, направленных на преодоление недостатков психомоторной, двигательной, познавательной и эмоционально-волевой сферы детей с ЗПР средствами музыкально-ритмической деятельности и психоразвивающих упражнений, построенных на сочетании движений, музыки и слова.</w:t>
      </w:r>
    </w:p>
    <w:p w:rsidR="00845458" w:rsidRDefault="00845458" w:rsidP="00845458">
      <w:pPr>
        <w:spacing w:after="0"/>
        <w:jc w:val="both"/>
        <w:rPr>
          <w:rFonts w:ascii="Times New Roman" w:hAnsi="Times New Roman" w:cs="Times New Roman"/>
          <w:sz w:val="24"/>
          <w:szCs w:val="24"/>
        </w:rPr>
      </w:pPr>
      <w:r w:rsidRPr="00383B22">
        <w:rPr>
          <w:rFonts w:ascii="Times New Roman" w:hAnsi="Times New Roman" w:cs="Times New Roman"/>
          <w:sz w:val="24"/>
          <w:szCs w:val="24"/>
        </w:rPr>
        <w:t xml:space="preserve">   Включенные в занятие игры имеют особое значение. Это связано с тем, что игра являются основной формой деятельности школьников. Они способствуют развитию произвольности движений и поведения, развитию мышления, личностных качеств детей. Соревновательный характер подвижной игры активизирует личностные, и познавательные качества ребёнка. Вызывает стремление осознать правила игры, даёт возможность почувствовать свое место в команде, свою роль в общей игре. Чтобы ребенку быть успешным в игре среди детей, ему необходимо вовремя включиться в деятельность, правильно выполнять движения и действия. Таким образом, предъявление на занятия ритмикой заданий в игровой форме и проведение игр позволяет повысить эффективность коррекционно-развивающего воздействия, а при работе с детьми с ЗПР, иногда это и единственный способ решить на занятии все поставленные задачи. Следует также отметить, что игры создают благоприятные условия для развития творческого</w:t>
      </w:r>
      <w:r>
        <w:rPr>
          <w:rFonts w:ascii="Times New Roman" w:hAnsi="Times New Roman" w:cs="Times New Roman"/>
          <w:sz w:val="24"/>
          <w:szCs w:val="24"/>
        </w:rPr>
        <w:t>.</w:t>
      </w:r>
    </w:p>
    <w:p w:rsidR="00845458" w:rsidRPr="00383B22" w:rsidRDefault="00845458" w:rsidP="00845458">
      <w:pPr>
        <w:tabs>
          <w:tab w:val="left" w:pos="993"/>
        </w:tabs>
        <w:autoSpaceDE w:val="0"/>
        <w:autoSpaceDN w:val="0"/>
        <w:adjustRightInd w:val="0"/>
        <w:ind w:left="360"/>
        <w:jc w:val="both"/>
        <w:rPr>
          <w:rFonts w:ascii="Times New Roman" w:hAnsi="Times New Roman" w:cs="Times New Roman"/>
          <w:b/>
          <w:bCs/>
          <w:sz w:val="24"/>
          <w:szCs w:val="24"/>
        </w:rPr>
      </w:pPr>
      <w:r w:rsidRPr="00383B22">
        <w:rPr>
          <w:rFonts w:ascii="Times New Roman" w:hAnsi="Times New Roman" w:cs="Times New Roman"/>
          <w:b/>
          <w:bCs/>
          <w:sz w:val="24"/>
          <w:szCs w:val="24"/>
        </w:rPr>
        <w:t>Содержание программы по коррекционному курсу "Ритмика"</w:t>
      </w:r>
    </w:p>
    <w:p w:rsidR="00845458" w:rsidRPr="00383B22" w:rsidRDefault="00845458" w:rsidP="00845458">
      <w:pPr>
        <w:jc w:val="both"/>
        <w:rPr>
          <w:rFonts w:ascii="Times New Roman" w:hAnsi="Times New Roman" w:cs="Times New Roman"/>
          <w:sz w:val="24"/>
          <w:szCs w:val="24"/>
        </w:rPr>
      </w:pPr>
      <w:r w:rsidRPr="00383B22">
        <w:rPr>
          <w:rFonts w:ascii="Times New Roman" w:hAnsi="Times New Roman" w:cs="Times New Roman"/>
          <w:sz w:val="24"/>
          <w:szCs w:val="24"/>
        </w:rPr>
        <w:t xml:space="preserve">    Программа  </w:t>
      </w:r>
      <w:r w:rsidRPr="00383B22">
        <w:rPr>
          <w:rFonts w:ascii="Times New Roman" w:hAnsi="Times New Roman" w:cs="Times New Roman"/>
          <w:b/>
          <w:bCs/>
          <w:sz w:val="24"/>
          <w:szCs w:val="24"/>
        </w:rPr>
        <w:t>содержит 4 раздела</w:t>
      </w:r>
      <w:r w:rsidRPr="00383B22">
        <w:rPr>
          <w:rFonts w:ascii="Times New Roman" w:hAnsi="Times New Roman" w:cs="Times New Roman"/>
          <w:sz w:val="24"/>
          <w:szCs w:val="24"/>
        </w:rPr>
        <w:t xml:space="preserve">: </w:t>
      </w:r>
    </w:p>
    <w:p w:rsidR="00845458" w:rsidRPr="00383B22" w:rsidRDefault="00845458" w:rsidP="00845458">
      <w:pPr>
        <w:pStyle w:val="a4"/>
        <w:widowControl/>
        <w:numPr>
          <w:ilvl w:val="0"/>
          <w:numId w:val="155"/>
        </w:numPr>
        <w:suppressAutoHyphens w:val="0"/>
        <w:jc w:val="both"/>
        <w:rPr>
          <w:rFonts w:ascii="Times New Roman" w:hAnsi="Times New Roman" w:cs="Times New Roman"/>
          <w:sz w:val="24"/>
        </w:rPr>
      </w:pPr>
      <w:r w:rsidRPr="00383B22">
        <w:rPr>
          <w:rFonts w:ascii="Times New Roman" w:hAnsi="Times New Roman" w:cs="Times New Roman"/>
          <w:sz w:val="24"/>
        </w:rPr>
        <w:t xml:space="preserve">«Ритмико-гимнастические упражнения»; </w:t>
      </w:r>
    </w:p>
    <w:p w:rsidR="00845458" w:rsidRPr="00383B22" w:rsidRDefault="00845458" w:rsidP="00845458">
      <w:pPr>
        <w:pStyle w:val="a4"/>
        <w:widowControl/>
        <w:numPr>
          <w:ilvl w:val="0"/>
          <w:numId w:val="155"/>
        </w:numPr>
        <w:suppressAutoHyphens w:val="0"/>
        <w:jc w:val="both"/>
        <w:rPr>
          <w:rFonts w:ascii="Times New Roman" w:hAnsi="Times New Roman" w:cs="Times New Roman"/>
          <w:sz w:val="24"/>
        </w:rPr>
      </w:pPr>
      <w:r w:rsidRPr="00383B22">
        <w:rPr>
          <w:rFonts w:ascii="Times New Roman" w:hAnsi="Times New Roman" w:cs="Times New Roman"/>
          <w:sz w:val="24"/>
        </w:rPr>
        <w:t xml:space="preserve">«Ритмические упражнения с детскими звучащими инструментами»; </w:t>
      </w:r>
    </w:p>
    <w:p w:rsidR="00845458" w:rsidRPr="00383B22" w:rsidRDefault="00845458" w:rsidP="00845458">
      <w:pPr>
        <w:pStyle w:val="a4"/>
        <w:widowControl/>
        <w:numPr>
          <w:ilvl w:val="0"/>
          <w:numId w:val="155"/>
        </w:numPr>
        <w:suppressAutoHyphens w:val="0"/>
        <w:jc w:val="both"/>
        <w:rPr>
          <w:rFonts w:ascii="Times New Roman" w:hAnsi="Times New Roman" w:cs="Times New Roman"/>
          <w:sz w:val="24"/>
        </w:rPr>
      </w:pPr>
      <w:r w:rsidRPr="00383B22">
        <w:rPr>
          <w:rFonts w:ascii="Times New Roman" w:hAnsi="Times New Roman" w:cs="Times New Roman"/>
          <w:sz w:val="24"/>
        </w:rPr>
        <w:t xml:space="preserve">«Импровизация движений на музыкальные темы, игры под музыку»; </w:t>
      </w:r>
    </w:p>
    <w:p w:rsidR="00845458" w:rsidRPr="00383B22" w:rsidRDefault="00845458" w:rsidP="00845458">
      <w:pPr>
        <w:pStyle w:val="a4"/>
        <w:widowControl/>
        <w:numPr>
          <w:ilvl w:val="0"/>
          <w:numId w:val="155"/>
        </w:numPr>
        <w:suppressAutoHyphens w:val="0"/>
        <w:jc w:val="both"/>
        <w:rPr>
          <w:rFonts w:ascii="Times New Roman" w:hAnsi="Times New Roman" w:cs="Times New Roman"/>
          <w:sz w:val="24"/>
        </w:rPr>
      </w:pPr>
      <w:r w:rsidRPr="00383B22">
        <w:rPr>
          <w:rFonts w:ascii="Times New Roman" w:hAnsi="Times New Roman" w:cs="Times New Roman"/>
          <w:sz w:val="24"/>
        </w:rPr>
        <w:t>«Народные пляски и современные танцевальные движения».</w:t>
      </w:r>
    </w:p>
    <w:p w:rsidR="00845458" w:rsidRPr="00F92158" w:rsidRDefault="00845458" w:rsidP="00845458">
      <w:pPr>
        <w:spacing w:after="0"/>
        <w:jc w:val="both"/>
        <w:rPr>
          <w:rFonts w:ascii="Times New Roman" w:hAnsi="Times New Roman" w:cs="Times New Roman"/>
          <w:b/>
          <w:sz w:val="24"/>
          <w:szCs w:val="24"/>
        </w:rPr>
      </w:pPr>
    </w:p>
    <w:p w:rsidR="004B2F50" w:rsidRPr="00F92158" w:rsidRDefault="004B2F50" w:rsidP="00F92158">
      <w:pPr>
        <w:spacing w:before="280" w:after="0"/>
        <w:jc w:val="both"/>
        <w:rPr>
          <w:rFonts w:ascii="Times New Roman" w:eastAsia="Times New Roman" w:hAnsi="Times New Roman" w:cs="Times New Roman"/>
          <w:bCs/>
          <w:color w:val="FF0000"/>
          <w:sz w:val="24"/>
          <w:szCs w:val="24"/>
          <w:lang w:eastAsia="ar-SA"/>
        </w:rPr>
      </w:pPr>
    </w:p>
    <w:p w:rsidR="00215FA7" w:rsidRPr="00F92158" w:rsidRDefault="00215FA7" w:rsidP="00F92158">
      <w:pPr>
        <w:spacing w:after="0"/>
        <w:jc w:val="both"/>
        <w:rPr>
          <w:rFonts w:ascii="Times New Roman" w:hAnsi="Times New Roman" w:cs="Times New Roman"/>
          <w:b/>
          <w:sz w:val="24"/>
          <w:szCs w:val="24"/>
        </w:rPr>
      </w:pPr>
      <w:r w:rsidRPr="00F92158">
        <w:rPr>
          <w:rFonts w:ascii="Times New Roman" w:hAnsi="Times New Roman" w:cs="Times New Roman"/>
          <w:b/>
          <w:sz w:val="24"/>
          <w:szCs w:val="24"/>
        </w:rPr>
        <w:t>2.3  ПРОГРАММА ДУХОВНО-НРАВСТВЕННОГО РАЗВИТИЯ И ВОСПИТАНИЯ ДЕТЕЙ С ЗПР НА СТУПЕНИ НАЧАЛЬНОГО ОБЩЕГО ОБРАЗОВАНИЯ</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Программа духовно-нравственного развития и воспитания</w:t>
      </w:r>
      <w:r w:rsidR="00F1456D" w:rsidRPr="00F92158">
        <w:rPr>
          <w:rFonts w:ascii="Times New Roman" w:hAnsi="Times New Roman" w:cs="Times New Roman"/>
          <w:sz w:val="24"/>
          <w:szCs w:val="24"/>
        </w:rPr>
        <w:t xml:space="preserve"> </w:t>
      </w:r>
      <w:r w:rsidRPr="00F92158">
        <w:rPr>
          <w:rFonts w:ascii="Times New Roman" w:hAnsi="Times New Roman" w:cs="Times New Roman"/>
          <w:sz w:val="24"/>
          <w:szCs w:val="24"/>
        </w:rPr>
        <w:t>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и опыта реализации воспитательной работы МБОУ «Чагодская средняя общеобразовательная школа».</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Программа реализуется МБОУ «Чагодская средняя общеобразовательная школа» в постоянном взаимодействии и тесном сотрудничестве с </w:t>
      </w:r>
      <w:r w:rsidRPr="00F92158">
        <w:rPr>
          <w:rFonts w:ascii="Times New Roman" w:hAnsi="Times New Roman" w:cs="Times New Roman"/>
          <w:sz w:val="24"/>
          <w:szCs w:val="24"/>
        </w:rPr>
        <w:lastRenderedPageBreak/>
        <w:t xml:space="preserve">семьями обучающихся с ЗПР, с другими субъектами социализации — социальными партнерами школы: </w:t>
      </w:r>
      <w:bookmarkStart w:id="12" w:name="_GoBack"/>
      <w:bookmarkEnd w:id="12"/>
    </w:p>
    <w:p w:rsidR="00215FA7" w:rsidRPr="00F92158" w:rsidRDefault="00215FA7" w:rsidP="00307CDC">
      <w:pPr>
        <w:numPr>
          <w:ilvl w:val="0"/>
          <w:numId w:val="67"/>
        </w:numPr>
        <w:spacing w:after="0"/>
        <w:jc w:val="both"/>
        <w:rPr>
          <w:rFonts w:ascii="Times New Roman" w:hAnsi="Times New Roman" w:cs="Times New Roman"/>
          <w:sz w:val="24"/>
          <w:szCs w:val="24"/>
        </w:rPr>
      </w:pPr>
      <w:r w:rsidRPr="00F92158">
        <w:rPr>
          <w:rFonts w:ascii="Times New Roman" w:hAnsi="Times New Roman" w:cs="Times New Roman"/>
          <w:sz w:val="24"/>
          <w:szCs w:val="24"/>
        </w:rPr>
        <w:t>МБОУ Чагодощеского муниципального района «Центр дополнительного образования»</w:t>
      </w:r>
    </w:p>
    <w:p w:rsidR="00215FA7" w:rsidRPr="00F92158" w:rsidRDefault="00215FA7" w:rsidP="00307CDC">
      <w:pPr>
        <w:numPr>
          <w:ilvl w:val="0"/>
          <w:numId w:val="67"/>
        </w:numPr>
        <w:spacing w:after="0"/>
        <w:jc w:val="both"/>
        <w:rPr>
          <w:rFonts w:ascii="Times New Roman" w:hAnsi="Times New Roman" w:cs="Times New Roman"/>
          <w:sz w:val="24"/>
          <w:szCs w:val="24"/>
        </w:rPr>
      </w:pPr>
      <w:r w:rsidRPr="00F92158">
        <w:rPr>
          <w:rFonts w:ascii="Times New Roman" w:hAnsi="Times New Roman" w:cs="Times New Roman"/>
          <w:sz w:val="24"/>
          <w:szCs w:val="24"/>
        </w:rPr>
        <w:t>МУК «Чагодощенский музей истории и народной культуры»</w:t>
      </w:r>
    </w:p>
    <w:p w:rsidR="00215FA7" w:rsidRPr="00F92158" w:rsidRDefault="00215FA7" w:rsidP="00307CDC">
      <w:pPr>
        <w:numPr>
          <w:ilvl w:val="0"/>
          <w:numId w:val="67"/>
        </w:numPr>
        <w:spacing w:after="0"/>
        <w:jc w:val="both"/>
        <w:rPr>
          <w:rFonts w:ascii="Times New Roman" w:hAnsi="Times New Roman" w:cs="Times New Roman"/>
          <w:sz w:val="24"/>
          <w:szCs w:val="24"/>
        </w:rPr>
      </w:pPr>
      <w:r w:rsidRPr="00F92158">
        <w:rPr>
          <w:rFonts w:ascii="Times New Roman" w:hAnsi="Times New Roman" w:cs="Times New Roman"/>
          <w:bCs/>
          <w:sz w:val="24"/>
          <w:szCs w:val="24"/>
        </w:rPr>
        <w:t>Детской библиотекой п. Чагода</w:t>
      </w:r>
    </w:p>
    <w:p w:rsidR="00215FA7" w:rsidRPr="00F92158" w:rsidRDefault="00215FA7" w:rsidP="00F92158">
      <w:pPr>
        <w:spacing w:after="0"/>
        <w:jc w:val="both"/>
        <w:rPr>
          <w:rFonts w:ascii="Times New Roman" w:hAnsi="Times New Roman" w:cs="Times New Roman"/>
          <w:b/>
          <w:sz w:val="24"/>
          <w:szCs w:val="24"/>
        </w:rPr>
      </w:pPr>
      <w:r w:rsidRPr="00F92158">
        <w:rPr>
          <w:rFonts w:ascii="Times New Roman" w:hAnsi="Times New Roman" w:cs="Times New Roman"/>
          <w:b/>
          <w:sz w:val="24"/>
          <w:szCs w:val="24"/>
        </w:rPr>
        <w:t>Цели и задачи духовно-нравственного развития и воспитания обучающихся с ЗПР:</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i/>
          <w:sz w:val="24"/>
          <w:szCs w:val="24"/>
        </w:rPr>
        <w:t>Духовно-нравственное воспитание</w:t>
      </w:r>
      <w:r w:rsidRPr="00F92158">
        <w:rPr>
          <w:rFonts w:ascii="Times New Roman" w:hAnsi="Times New Roman" w:cs="Times New Roman"/>
          <w:sz w:val="24"/>
          <w:szCs w:val="24"/>
        </w:rPr>
        <w:t xml:space="preserve"> – педагогически организованный процесс усвоения и принятия обучающимся с 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i/>
          <w:sz w:val="24"/>
          <w:szCs w:val="24"/>
        </w:rPr>
        <w:t>Духовно–нравственное развитие</w:t>
      </w:r>
      <w:r w:rsidRPr="00F92158">
        <w:rPr>
          <w:rFonts w:ascii="Times New Roman" w:hAnsi="Times New Roman" w:cs="Times New Roman"/>
          <w:sz w:val="24"/>
          <w:szCs w:val="24"/>
        </w:rPr>
        <w:t xml:space="preserve"> – это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b/>
          <w:sz w:val="24"/>
          <w:szCs w:val="24"/>
        </w:rPr>
        <w:t>Общей целью</w:t>
      </w:r>
      <w:r w:rsidRPr="00F92158">
        <w:rPr>
          <w:rFonts w:ascii="Times New Roman" w:hAnsi="Times New Roman" w:cs="Times New Roman"/>
          <w:sz w:val="24"/>
          <w:szCs w:val="24"/>
        </w:rPr>
        <w:t xml:space="preserve"> 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b/>
          <w:sz w:val="24"/>
          <w:szCs w:val="24"/>
        </w:rPr>
        <w:tab/>
        <w:t>Задачи духовно-нравственного развития и воспитания</w:t>
      </w:r>
      <w:r w:rsidR="00F1456D" w:rsidRPr="00F92158">
        <w:rPr>
          <w:rFonts w:ascii="Times New Roman" w:hAnsi="Times New Roman" w:cs="Times New Roman"/>
          <w:b/>
          <w:sz w:val="24"/>
          <w:szCs w:val="24"/>
        </w:rPr>
        <w:t xml:space="preserve"> </w:t>
      </w:r>
      <w:r w:rsidRPr="00F92158">
        <w:rPr>
          <w:rFonts w:ascii="Times New Roman" w:hAnsi="Times New Roman" w:cs="Times New Roman"/>
          <w:sz w:val="24"/>
          <w:szCs w:val="24"/>
        </w:rPr>
        <w:t>обучающихся на ступени начального общего образования:</w:t>
      </w:r>
    </w:p>
    <w:p w:rsidR="00215FA7" w:rsidRPr="00F92158" w:rsidRDefault="00215FA7" w:rsidP="00F92158">
      <w:pPr>
        <w:spacing w:after="0"/>
        <w:jc w:val="both"/>
        <w:rPr>
          <w:rFonts w:ascii="Times New Roman" w:hAnsi="Times New Roman" w:cs="Times New Roman"/>
          <w:i/>
          <w:sz w:val="24"/>
          <w:szCs w:val="24"/>
        </w:rPr>
      </w:pPr>
      <w:r w:rsidRPr="00F92158">
        <w:rPr>
          <w:rFonts w:ascii="Times New Roman" w:hAnsi="Times New Roman" w:cs="Times New Roman"/>
          <w:sz w:val="24"/>
          <w:szCs w:val="24"/>
        </w:rPr>
        <w:tab/>
      </w:r>
      <w:r w:rsidRPr="00F92158">
        <w:rPr>
          <w:rFonts w:ascii="Times New Roman" w:hAnsi="Times New Roman" w:cs="Times New Roman"/>
          <w:i/>
          <w:sz w:val="24"/>
          <w:szCs w:val="24"/>
        </w:rPr>
        <w:t>В области формирования личностной культуры:</w:t>
      </w:r>
    </w:p>
    <w:p w:rsidR="00215FA7" w:rsidRPr="00F92158" w:rsidRDefault="00215FA7" w:rsidP="00307CDC">
      <w:pPr>
        <w:numPr>
          <w:ilvl w:val="0"/>
          <w:numId w:val="57"/>
        </w:numPr>
        <w:spacing w:after="0"/>
        <w:jc w:val="both"/>
        <w:rPr>
          <w:rFonts w:ascii="Times New Roman" w:hAnsi="Times New Roman" w:cs="Times New Roman"/>
          <w:sz w:val="24"/>
          <w:szCs w:val="24"/>
        </w:rPr>
      </w:pPr>
      <w:r w:rsidRPr="00F92158">
        <w:rPr>
          <w:rFonts w:ascii="Times New Roman" w:hAnsi="Times New Roman" w:cs="Times New Roman"/>
          <w:sz w:val="24"/>
          <w:szCs w:val="24"/>
        </w:rPr>
        <w:t>формирование первоначальных моральных норм, развитие творческого потенциала в учебно-игровой, предметно – продуктивной, социально – ориентированной деятельности на основе нравственных установок;</w:t>
      </w:r>
    </w:p>
    <w:p w:rsidR="00215FA7" w:rsidRPr="00F92158" w:rsidRDefault="00215FA7" w:rsidP="00307CDC">
      <w:pPr>
        <w:numPr>
          <w:ilvl w:val="0"/>
          <w:numId w:val="57"/>
        </w:numPr>
        <w:spacing w:after="0"/>
        <w:jc w:val="both"/>
        <w:rPr>
          <w:rFonts w:ascii="Times New Roman" w:hAnsi="Times New Roman" w:cs="Times New Roman"/>
          <w:sz w:val="24"/>
          <w:szCs w:val="24"/>
        </w:rPr>
      </w:pPr>
      <w:r w:rsidRPr="00F92158">
        <w:rPr>
          <w:rFonts w:ascii="Times New Roman" w:hAnsi="Times New Roman" w:cs="Times New Roman"/>
          <w:sz w:val="24"/>
          <w:szCs w:val="24"/>
        </w:rPr>
        <w:t>формирование мотивации универсальной нравственной компетенции —</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«становиться лучше»;</w:t>
      </w:r>
    </w:p>
    <w:p w:rsidR="00215FA7" w:rsidRPr="00F92158" w:rsidRDefault="00215FA7" w:rsidP="00307CDC">
      <w:pPr>
        <w:numPr>
          <w:ilvl w:val="0"/>
          <w:numId w:val="58"/>
        </w:numPr>
        <w:spacing w:after="0"/>
        <w:jc w:val="both"/>
        <w:rPr>
          <w:rFonts w:ascii="Times New Roman" w:hAnsi="Times New Roman" w:cs="Times New Roman"/>
          <w:sz w:val="24"/>
          <w:szCs w:val="24"/>
        </w:rPr>
      </w:pPr>
      <w:r w:rsidRPr="00F92158">
        <w:rPr>
          <w:rFonts w:ascii="Times New Roman" w:hAnsi="Times New Roman" w:cs="Times New Roman"/>
          <w:sz w:val="24"/>
          <w:szCs w:val="24"/>
        </w:rPr>
        <w:t>формирование нравственных представлений о том, что такое «хорошо» и</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что такое «плохо», а также внутренней установки в сознании школьника поступать «хорошо»; </w:t>
      </w:r>
    </w:p>
    <w:p w:rsidR="00215FA7" w:rsidRPr="00F92158" w:rsidRDefault="00215FA7" w:rsidP="00307CDC">
      <w:pPr>
        <w:numPr>
          <w:ilvl w:val="0"/>
          <w:numId w:val="58"/>
        </w:numPr>
        <w:spacing w:after="0"/>
        <w:jc w:val="both"/>
        <w:rPr>
          <w:rFonts w:ascii="Times New Roman" w:hAnsi="Times New Roman" w:cs="Times New Roman"/>
          <w:sz w:val="24"/>
          <w:szCs w:val="24"/>
        </w:rPr>
      </w:pPr>
      <w:r w:rsidRPr="00F92158">
        <w:rPr>
          <w:rFonts w:ascii="Times New Roman" w:hAnsi="Times New Roman" w:cs="Times New Roman"/>
          <w:sz w:val="24"/>
          <w:szCs w:val="24"/>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15FA7" w:rsidRPr="00F92158" w:rsidRDefault="00215FA7" w:rsidP="00307CDC">
      <w:pPr>
        <w:numPr>
          <w:ilvl w:val="0"/>
          <w:numId w:val="58"/>
        </w:numPr>
        <w:spacing w:after="0"/>
        <w:jc w:val="both"/>
        <w:rPr>
          <w:rFonts w:ascii="Times New Roman" w:hAnsi="Times New Roman" w:cs="Times New Roman"/>
          <w:sz w:val="24"/>
          <w:szCs w:val="24"/>
        </w:rPr>
      </w:pPr>
      <w:r w:rsidRPr="00F92158">
        <w:rPr>
          <w:rFonts w:ascii="Times New Roman" w:hAnsi="Times New Roman" w:cs="Times New Roman"/>
          <w:sz w:val="24"/>
          <w:szCs w:val="24"/>
        </w:rPr>
        <w:t>формирование в сознании школьников нравственного смысла учения;</w:t>
      </w:r>
    </w:p>
    <w:p w:rsidR="00215FA7" w:rsidRPr="00F92158" w:rsidRDefault="00215FA7" w:rsidP="00307CDC">
      <w:pPr>
        <w:numPr>
          <w:ilvl w:val="0"/>
          <w:numId w:val="58"/>
        </w:numPr>
        <w:spacing w:after="0"/>
        <w:jc w:val="both"/>
        <w:rPr>
          <w:rFonts w:ascii="Times New Roman" w:hAnsi="Times New Roman" w:cs="Times New Roman"/>
          <w:sz w:val="24"/>
          <w:szCs w:val="24"/>
        </w:rPr>
      </w:pPr>
      <w:r w:rsidRPr="00F92158">
        <w:rPr>
          <w:rFonts w:ascii="Times New Roman" w:hAnsi="Times New Roman" w:cs="Times New Roman"/>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215FA7" w:rsidRPr="00F92158" w:rsidRDefault="00215FA7" w:rsidP="00307CDC">
      <w:pPr>
        <w:numPr>
          <w:ilvl w:val="0"/>
          <w:numId w:val="58"/>
        </w:numPr>
        <w:spacing w:after="0"/>
        <w:jc w:val="both"/>
        <w:rPr>
          <w:rFonts w:ascii="Times New Roman" w:hAnsi="Times New Roman" w:cs="Times New Roman"/>
          <w:sz w:val="24"/>
          <w:szCs w:val="24"/>
        </w:rPr>
      </w:pPr>
      <w:r w:rsidRPr="00F92158">
        <w:rPr>
          <w:rFonts w:ascii="Times New Roman" w:hAnsi="Times New Roman" w:cs="Times New Roman"/>
          <w:sz w:val="24"/>
          <w:szCs w:val="24"/>
        </w:rPr>
        <w:t>принятия обучающимся базовых национальных ценностей, духовных традиций;</w:t>
      </w:r>
    </w:p>
    <w:p w:rsidR="00215FA7" w:rsidRPr="00F92158" w:rsidRDefault="00215FA7" w:rsidP="00307CDC">
      <w:pPr>
        <w:pStyle w:val="a4"/>
        <w:numPr>
          <w:ilvl w:val="0"/>
          <w:numId w:val="69"/>
        </w:numPr>
        <w:spacing w:line="276" w:lineRule="auto"/>
        <w:jc w:val="both"/>
        <w:rPr>
          <w:rFonts w:ascii="Times New Roman" w:hAnsi="Times New Roman" w:cs="Times New Roman"/>
          <w:sz w:val="24"/>
        </w:rPr>
      </w:pPr>
      <w:r w:rsidRPr="00F92158">
        <w:rPr>
          <w:rFonts w:ascii="Times New Roman" w:hAnsi="Times New Roman" w:cs="Times New Roman"/>
          <w:sz w:val="24"/>
        </w:rPr>
        <w:t>формирование эстетических потребностей, ценностей и чувств;</w:t>
      </w:r>
    </w:p>
    <w:p w:rsidR="00215FA7" w:rsidRPr="00F92158" w:rsidRDefault="00215FA7" w:rsidP="00F92158">
      <w:pPr>
        <w:pStyle w:val="a4"/>
        <w:spacing w:line="276" w:lineRule="auto"/>
        <w:jc w:val="both"/>
        <w:rPr>
          <w:rFonts w:ascii="Times New Roman" w:hAnsi="Times New Roman" w:cs="Times New Roman"/>
          <w:sz w:val="24"/>
        </w:rPr>
      </w:pPr>
    </w:p>
    <w:p w:rsidR="00215FA7" w:rsidRPr="00F92158" w:rsidRDefault="00215FA7" w:rsidP="00307CDC">
      <w:pPr>
        <w:pStyle w:val="a4"/>
        <w:numPr>
          <w:ilvl w:val="0"/>
          <w:numId w:val="69"/>
        </w:numPr>
        <w:spacing w:line="276" w:lineRule="auto"/>
        <w:jc w:val="both"/>
        <w:rPr>
          <w:rFonts w:ascii="Times New Roman" w:hAnsi="Times New Roman" w:cs="Times New Roman"/>
          <w:sz w:val="24"/>
        </w:rPr>
      </w:pPr>
      <w:r w:rsidRPr="00F92158">
        <w:rPr>
          <w:rFonts w:ascii="Times New Roman" w:hAnsi="Times New Roman" w:cs="Times New Roman"/>
          <w:sz w:val="24"/>
        </w:rPr>
        <w:t>формирование критичности к собственным намерениям, мыслям и поступкам;</w:t>
      </w:r>
    </w:p>
    <w:p w:rsidR="00215FA7" w:rsidRPr="00F92158" w:rsidRDefault="00215FA7" w:rsidP="00307CDC">
      <w:pPr>
        <w:pStyle w:val="a4"/>
        <w:numPr>
          <w:ilvl w:val="0"/>
          <w:numId w:val="69"/>
        </w:numPr>
        <w:spacing w:line="276" w:lineRule="auto"/>
        <w:jc w:val="both"/>
        <w:rPr>
          <w:rFonts w:ascii="Times New Roman" w:hAnsi="Times New Roman" w:cs="Times New Roman"/>
          <w:sz w:val="24"/>
        </w:rPr>
      </w:pPr>
      <w:r w:rsidRPr="00F92158">
        <w:rPr>
          <w:rFonts w:ascii="Times New Roman" w:hAnsi="Times New Roman" w:cs="Times New Roman"/>
          <w:sz w:val="24"/>
        </w:rPr>
        <w:t xml:space="preserve">формирование самостоятельности обучающихся в любых жизненных ситуациях; </w:t>
      </w:r>
    </w:p>
    <w:p w:rsidR="00215FA7" w:rsidRPr="00F92158" w:rsidRDefault="00215FA7" w:rsidP="00307CDC">
      <w:pPr>
        <w:pStyle w:val="a4"/>
        <w:numPr>
          <w:ilvl w:val="0"/>
          <w:numId w:val="69"/>
        </w:numPr>
        <w:spacing w:line="276" w:lineRule="auto"/>
        <w:jc w:val="both"/>
        <w:rPr>
          <w:rFonts w:ascii="Times New Roman" w:hAnsi="Times New Roman" w:cs="Times New Roman"/>
          <w:sz w:val="24"/>
        </w:rPr>
      </w:pPr>
      <w:r w:rsidRPr="00F92158">
        <w:rPr>
          <w:rFonts w:ascii="Times New Roman" w:hAnsi="Times New Roman" w:cs="Times New Roman"/>
          <w:sz w:val="24"/>
        </w:rPr>
        <w:t>осознание ответственности за результаты собственных действий и поступков;</w:t>
      </w:r>
    </w:p>
    <w:p w:rsidR="00215FA7" w:rsidRPr="00F92158" w:rsidRDefault="00215FA7" w:rsidP="00307CDC">
      <w:pPr>
        <w:numPr>
          <w:ilvl w:val="0"/>
          <w:numId w:val="59"/>
        </w:numPr>
        <w:spacing w:after="0"/>
        <w:jc w:val="both"/>
        <w:rPr>
          <w:rFonts w:ascii="Times New Roman" w:hAnsi="Times New Roman" w:cs="Times New Roman"/>
          <w:sz w:val="24"/>
          <w:szCs w:val="24"/>
        </w:rPr>
      </w:pPr>
      <w:r w:rsidRPr="00F92158">
        <w:rPr>
          <w:rFonts w:ascii="Times New Roman" w:hAnsi="Times New Roman" w:cs="Times New Roman"/>
          <w:sz w:val="24"/>
          <w:szCs w:val="24"/>
        </w:rPr>
        <w:lastRenderedPageBreak/>
        <w:t>развитие трудолюбия, формирование потребности к учению, способности к преодолению трудностей для достижения результата;</w:t>
      </w:r>
    </w:p>
    <w:p w:rsidR="00215FA7" w:rsidRPr="00F92158" w:rsidRDefault="00215FA7" w:rsidP="00F92158">
      <w:pPr>
        <w:spacing w:after="0"/>
        <w:jc w:val="both"/>
        <w:rPr>
          <w:rFonts w:ascii="Times New Roman" w:hAnsi="Times New Roman" w:cs="Times New Roman"/>
          <w:i/>
          <w:sz w:val="24"/>
          <w:szCs w:val="24"/>
        </w:rPr>
      </w:pPr>
      <w:r w:rsidRPr="00F92158">
        <w:rPr>
          <w:rFonts w:ascii="Times New Roman" w:hAnsi="Times New Roman" w:cs="Times New Roman"/>
          <w:sz w:val="24"/>
          <w:szCs w:val="24"/>
        </w:rPr>
        <w:tab/>
      </w:r>
      <w:r w:rsidRPr="00F92158">
        <w:rPr>
          <w:rFonts w:ascii="Times New Roman" w:hAnsi="Times New Roman" w:cs="Times New Roman"/>
          <w:i/>
          <w:sz w:val="24"/>
          <w:szCs w:val="24"/>
        </w:rPr>
        <w:t>В области формирования социальной культуры:</w:t>
      </w:r>
    </w:p>
    <w:p w:rsidR="00215FA7" w:rsidRPr="00F92158" w:rsidRDefault="00215FA7" w:rsidP="00307CDC">
      <w:pPr>
        <w:numPr>
          <w:ilvl w:val="0"/>
          <w:numId w:val="59"/>
        </w:numPr>
        <w:spacing w:after="0"/>
        <w:jc w:val="both"/>
        <w:rPr>
          <w:rFonts w:ascii="Times New Roman" w:hAnsi="Times New Roman" w:cs="Times New Roman"/>
          <w:sz w:val="24"/>
          <w:szCs w:val="24"/>
        </w:rPr>
      </w:pPr>
      <w:r w:rsidRPr="00F92158">
        <w:rPr>
          <w:rFonts w:ascii="Times New Roman" w:hAnsi="Times New Roman" w:cs="Times New Roman"/>
          <w:sz w:val="24"/>
          <w:szCs w:val="24"/>
        </w:rPr>
        <w:t>воспитание ценностного отношения к Родине, к своему национальному языку и культуре;</w:t>
      </w:r>
    </w:p>
    <w:p w:rsidR="00215FA7" w:rsidRPr="00F92158" w:rsidRDefault="00215FA7" w:rsidP="00307CDC">
      <w:pPr>
        <w:pStyle w:val="a4"/>
        <w:numPr>
          <w:ilvl w:val="0"/>
          <w:numId w:val="70"/>
        </w:numPr>
        <w:spacing w:line="276" w:lineRule="auto"/>
        <w:jc w:val="both"/>
        <w:rPr>
          <w:rFonts w:ascii="Times New Roman" w:hAnsi="Times New Roman" w:cs="Times New Roman"/>
          <w:sz w:val="24"/>
        </w:rPr>
      </w:pPr>
      <w:r w:rsidRPr="00F92158">
        <w:rPr>
          <w:rFonts w:ascii="Times New Roman" w:hAnsi="Times New Roman" w:cs="Times New Roman"/>
          <w:sz w:val="24"/>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215FA7" w:rsidRPr="00F92158" w:rsidRDefault="00215FA7" w:rsidP="00F92158">
      <w:pPr>
        <w:pStyle w:val="a4"/>
        <w:spacing w:line="276" w:lineRule="auto"/>
        <w:jc w:val="both"/>
        <w:rPr>
          <w:rFonts w:ascii="Times New Roman" w:hAnsi="Times New Roman" w:cs="Times New Roman"/>
          <w:sz w:val="24"/>
        </w:rPr>
      </w:pPr>
    </w:p>
    <w:p w:rsidR="00215FA7" w:rsidRPr="00F92158" w:rsidRDefault="00215FA7" w:rsidP="00307CDC">
      <w:pPr>
        <w:pStyle w:val="a4"/>
        <w:numPr>
          <w:ilvl w:val="0"/>
          <w:numId w:val="70"/>
        </w:numPr>
        <w:spacing w:line="276" w:lineRule="auto"/>
        <w:jc w:val="both"/>
        <w:rPr>
          <w:rFonts w:ascii="Times New Roman" w:hAnsi="Times New Roman" w:cs="Times New Roman"/>
          <w:sz w:val="24"/>
        </w:rPr>
      </w:pPr>
      <w:r w:rsidRPr="00F92158">
        <w:rPr>
          <w:rFonts w:ascii="Times New Roman" w:hAnsi="Times New Roman" w:cs="Times New Roman"/>
          <w:sz w:val="24"/>
        </w:rPr>
        <w:t>формирование патриотизма и гражданственности, веры в Россию, свой народ, чувства личной ответственности за свои дела и поступки, за Отечество;</w:t>
      </w:r>
    </w:p>
    <w:p w:rsidR="00215FA7" w:rsidRPr="00F92158" w:rsidRDefault="00215FA7" w:rsidP="00307CDC">
      <w:pPr>
        <w:numPr>
          <w:ilvl w:val="0"/>
          <w:numId w:val="60"/>
        </w:numPr>
        <w:spacing w:after="0"/>
        <w:jc w:val="both"/>
        <w:rPr>
          <w:rFonts w:ascii="Times New Roman" w:hAnsi="Times New Roman" w:cs="Times New Roman"/>
          <w:sz w:val="24"/>
          <w:szCs w:val="24"/>
        </w:rPr>
      </w:pPr>
      <w:r w:rsidRPr="00F92158">
        <w:rPr>
          <w:rFonts w:ascii="Times New Roman" w:hAnsi="Times New Roman" w:cs="Times New Roman"/>
          <w:sz w:val="24"/>
          <w:szCs w:val="24"/>
        </w:rPr>
        <w:t>формирование патриотизма и чувства причастности к коллективным делам;</w:t>
      </w:r>
    </w:p>
    <w:p w:rsidR="00215FA7" w:rsidRPr="00F92158" w:rsidRDefault="00215FA7" w:rsidP="00307CDC">
      <w:pPr>
        <w:numPr>
          <w:ilvl w:val="0"/>
          <w:numId w:val="60"/>
        </w:numPr>
        <w:spacing w:after="0"/>
        <w:jc w:val="both"/>
        <w:rPr>
          <w:rFonts w:ascii="Times New Roman" w:hAnsi="Times New Roman" w:cs="Times New Roman"/>
          <w:sz w:val="24"/>
          <w:szCs w:val="24"/>
        </w:rPr>
      </w:pPr>
      <w:r w:rsidRPr="00F92158">
        <w:rPr>
          <w:rFonts w:ascii="Times New Roman" w:hAnsi="Times New Roman" w:cs="Times New Roman"/>
          <w:sz w:val="24"/>
          <w:szCs w:val="24"/>
        </w:rPr>
        <w:t>укрепление доверия к другим людям;</w:t>
      </w:r>
    </w:p>
    <w:p w:rsidR="00215FA7" w:rsidRPr="00F92158" w:rsidRDefault="00215FA7" w:rsidP="00307CDC">
      <w:pPr>
        <w:numPr>
          <w:ilvl w:val="0"/>
          <w:numId w:val="60"/>
        </w:numPr>
        <w:spacing w:after="0"/>
        <w:jc w:val="both"/>
        <w:rPr>
          <w:rFonts w:ascii="Times New Roman" w:hAnsi="Times New Roman" w:cs="Times New Roman"/>
          <w:sz w:val="24"/>
          <w:szCs w:val="24"/>
        </w:rPr>
      </w:pPr>
      <w:r w:rsidRPr="00F92158">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215FA7" w:rsidRPr="00F92158" w:rsidRDefault="00215FA7" w:rsidP="00307CDC">
      <w:pPr>
        <w:numPr>
          <w:ilvl w:val="0"/>
          <w:numId w:val="60"/>
        </w:numPr>
        <w:spacing w:after="0"/>
        <w:jc w:val="both"/>
        <w:rPr>
          <w:rFonts w:ascii="Times New Roman" w:hAnsi="Times New Roman" w:cs="Times New Roman"/>
          <w:sz w:val="24"/>
          <w:szCs w:val="24"/>
        </w:rPr>
      </w:pPr>
      <w:r w:rsidRPr="00F92158">
        <w:rPr>
          <w:rFonts w:ascii="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15FA7" w:rsidRPr="00F92158" w:rsidRDefault="00215FA7" w:rsidP="00307CDC">
      <w:pPr>
        <w:numPr>
          <w:ilvl w:val="0"/>
          <w:numId w:val="60"/>
        </w:numPr>
        <w:spacing w:after="0"/>
        <w:jc w:val="both"/>
        <w:rPr>
          <w:rFonts w:ascii="Times New Roman" w:hAnsi="Times New Roman" w:cs="Times New Roman"/>
          <w:sz w:val="24"/>
          <w:szCs w:val="24"/>
        </w:rPr>
      </w:pPr>
      <w:r w:rsidRPr="00F92158">
        <w:rPr>
          <w:rFonts w:ascii="Times New Roman" w:hAnsi="Times New Roman" w:cs="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15FA7" w:rsidRPr="00F92158" w:rsidRDefault="00215FA7" w:rsidP="00307CDC">
      <w:pPr>
        <w:numPr>
          <w:ilvl w:val="0"/>
          <w:numId w:val="60"/>
        </w:numPr>
        <w:spacing w:after="0"/>
        <w:jc w:val="both"/>
        <w:rPr>
          <w:rFonts w:ascii="Times New Roman" w:hAnsi="Times New Roman" w:cs="Times New Roman"/>
          <w:sz w:val="24"/>
          <w:szCs w:val="24"/>
        </w:rPr>
      </w:pPr>
      <w:r w:rsidRPr="00F92158">
        <w:rPr>
          <w:rFonts w:ascii="Times New Roman" w:hAnsi="Times New Roman" w:cs="Times New Roman"/>
          <w:sz w:val="24"/>
          <w:szCs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215FA7" w:rsidRPr="00F92158" w:rsidRDefault="00215FA7" w:rsidP="00F92158">
      <w:pPr>
        <w:spacing w:after="0"/>
        <w:jc w:val="both"/>
        <w:rPr>
          <w:rFonts w:ascii="Times New Roman" w:hAnsi="Times New Roman" w:cs="Times New Roman"/>
          <w:i/>
          <w:sz w:val="24"/>
          <w:szCs w:val="24"/>
        </w:rPr>
      </w:pPr>
      <w:r w:rsidRPr="00F92158">
        <w:rPr>
          <w:rFonts w:ascii="Times New Roman" w:hAnsi="Times New Roman" w:cs="Times New Roman"/>
          <w:i/>
          <w:sz w:val="24"/>
          <w:szCs w:val="24"/>
        </w:rPr>
        <w:tab/>
        <w:t>В области формирования семейной культуры:</w:t>
      </w:r>
    </w:p>
    <w:p w:rsidR="00215FA7" w:rsidRPr="00F92158" w:rsidRDefault="00215FA7" w:rsidP="00307CDC">
      <w:pPr>
        <w:pStyle w:val="a4"/>
        <w:numPr>
          <w:ilvl w:val="0"/>
          <w:numId w:val="71"/>
        </w:numPr>
        <w:spacing w:line="276" w:lineRule="auto"/>
        <w:jc w:val="both"/>
        <w:rPr>
          <w:rFonts w:ascii="Times New Roman" w:hAnsi="Times New Roman" w:cs="Times New Roman"/>
          <w:sz w:val="24"/>
        </w:rPr>
      </w:pPr>
      <w:r w:rsidRPr="00F92158">
        <w:rPr>
          <w:rFonts w:ascii="Times New Roman" w:hAnsi="Times New Roman" w:cs="Times New Roman"/>
          <w:sz w:val="24"/>
        </w:rPr>
        <w:t>формирование уважительного отношения к родителям, осознанного, заботливого отношения к старшим и младшим;</w:t>
      </w:r>
    </w:p>
    <w:p w:rsidR="00215FA7" w:rsidRPr="00F92158" w:rsidRDefault="00215FA7" w:rsidP="00F92158">
      <w:pPr>
        <w:pStyle w:val="a4"/>
        <w:spacing w:line="276" w:lineRule="auto"/>
        <w:jc w:val="both"/>
        <w:rPr>
          <w:rFonts w:ascii="Times New Roman" w:hAnsi="Times New Roman" w:cs="Times New Roman"/>
          <w:sz w:val="24"/>
        </w:rPr>
      </w:pPr>
    </w:p>
    <w:p w:rsidR="00215FA7" w:rsidRPr="00F92158" w:rsidRDefault="00215FA7" w:rsidP="00307CDC">
      <w:pPr>
        <w:pStyle w:val="a4"/>
        <w:numPr>
          <w:ilvl w:val="0"/>
          <w:numId w:val="68"/>
        </w:numPr>
        <w:spacing w:line="276" w:lineRule="auto"/>
        <w:jc w:val="both"/>
        <w:rPr>
          <w:rFonts w:ascii="Times New Roman" w:hAnsi="Times New Roman" w:cs="Times New Roman"/>
          <w:sz w:val="24"/>
        </w:rPr>
      </w:pPr>
      <w:r w:rsidRPr="00F92158">
        <w:rPr>
          <w:rFonts w:ascii="Times New Roman" w:hAnsi="Times New Roman" w:cs="Times New Roman"/>
          <w:sz w:val="24"/>
        </w:rPr>
        <w:t>формирование представления о семейных ценностях, гендерных семейных ролях и уважения к ним;</w:t>
      </w:r>
    </w:p>
    <w:p w:rsidR="00215FA7" w:rsidRPr="00F92158" w:rsidRDefault="00215FA7" w:rsidP="00F92158">
      <w:pPr>
        <w:pStyle w:val="a4"/>
        <w:spacing w:line="276" w:lineRule="auto"/>
        <w:jc w:val="both"/>
        <w:rPr>
          <w:rFonts w:ascii="Times New Roman" w:hAnsi="Times New Roman" w:cs="Times New Roman"/>
          <w:sz w:val="24"/>
        </w:rPr>
      </w:pPr>
    </w:p>
    <w:p w:rsidR="00215FA7" w:rsidRPr="00F92158" w:rsidRDefault="00215FA7" w:rsidP="00307CDC">
      <w:pPr>
        <w:pStyle w:val="a4"/>
        <w:numPr>
          <w:ilvl w:val="0"/>
          <w:numId w:val="71"/>
        </w:numPr>
        <w:spacing w:line="276" w:lineRule="auto"/>
        <w:jc w:val="both"/>
        <w:rPr>
          <w:rFonts w:ascii="Times New Roman" w:hAnsi="Times New Roman" w:cs="Times New Roman"/>
          <w:sz w:val="24"/>
        </w:rPr>
      </w:pPr>
      <w:r w:rsidRPr="00F92158">
        <w:rPr>
          <w:rFonts w:ascii="Times New Roman" w:hAnsi="Times New Roman" w:cs="Times New Roman"/>
          <w:sz w:val="24"/>
        </w:rPr>
        <w:t>знакомство с культурно – историческими и этническими традициями российской семьи.</w:t>
      </w:r>
    </w:p>
    <w:p w:rsidR="00215FA7" w:rsidRPr="00F92158" w:rsidRDefault="00215FA7" w:rsidP="00F92158">
      <w:pPr>
        <w:spacing w:after="0"/>
        <w:jc w:val="both"/>
        <w:rPr>
          <w:rFonts w:ascii="Times New Roman" w:hAnsi="Times New Roman" w:cs="Times New Roman"/>
          <w:sz w:val="24"/>
          <w:szCs w:val="24"/>
        </w:rPr>
      </w:pPr>
    </w:p>
    <w:p w:rsidR="00215FA7" w:rsidRPr="00F92158" w:rsidRDefault="00215FA7" w:rsidP="00F92158">
      <w:pPr>
        <w:spacing w:after="0"/>
        <w:jc w:val="both"/>
        <w:rPr>
          <w:rFonts w:ascii="Times New Roman" w:hAnsi="Times New Roman" w:cs="Times New Roman"/>
          <w:b/>
          <w:sz w:val="24"/>
          <w:szCs w:val="24"/>
        </w:rPr>
      </w:pPr>
      <w:r w:rsidRPr="00F92158">
        <w:rPr>
          <w:rFonts w:ascii="Times New Roman" w:hAnsi="Times New Roman" w:cs="Times New Roman"/>
          <w:b/>
          <w:sz w:val="24"/>
          <w:szCs w:val="24"/>
        </w:rPr>
        <w:t>Основные направления и ценностные основы</w:t>
      </w:r>
    </w:p>
    <w:p w:rsidR="00215FA7" w:rsidRPr="00F92158" w:rsidRDefault="00215FA7" w:rsidP="00F92158">
      <w:pPr>
        <w:spacing w:after="0"/>
        <w:jc w:val="both"/>
        <w:rPr>
          <w:rFonts w:ascii="Times New Roman" w:hAnsi="Times New Roman" w:cs="Times New Roman"/>
          <w:b/>
          <w:sz w:val="24"/>
          <w:szCs w:val="24"/>
        </w:rPr>
      </w:pPr>
      <w:r w:rsidRPr="00F92158">
        <w:rPr>
          <w:rFonts w:ascii="Times New Roman" w:hAnsi="Times New Roman" w:cs="Times New Roman"/>
          <w:b/>
          <w:sz w:val="24"/>
          <w:szCs w:val="24"/>
        </w:rPr>
        <w:t>духовно-нравственного развития и воспитания обучающихся с ЗПР</w:t>
      </w:r>
    </w:p>
    <w:p w:rsidR="00215FA7" w:rsidRPr="00F92158" w:rsidRDefault="00215FA7" w:rsidP="00F92158">
      <w:pPr>
        <w:spacing w:after="0"/>
        <w:jc w:val="both"/>
        <w:rPr>
          <w:rFonts w:ascii="Times New Roman" w:hAnsi="Times New Roman" w:cs="Times New Roman"/>
          <w:b/>
          <w:sz w:val="24"/>
          <w:szCs w:val="24"/>
        </w:rPr>
      </w:pPr>
      <w:r w:rsidRPr="00F92158">
        <w:rPr>
          <w:rFonts w:ascii="Times New Roman" w:hAnsi="Times New Roman" w:cs="Times New Roman"/>
          <w:b/>
          <w:sz w:val="24"/>
          <w:szCs w:val="24"/>
        </w:rPr>
        <w:t>на ступени начального общего образования</w:t>
      </w:r>
    </w:p>
    <w:p w:rsidR="00215FA7" w:rsidRPr="00F92158" w:rsidRDefault="00215FA7" w:rsidP="00307CDC">
      <w:pPr>
        <w:pStyle w:val="a4"/>
        <w:numPr>
          <w:ilvl w:val="0"/>
          <w:numId w:val="71"/>
        </w:numPr>
        <w:spacing w:line="276" w:lineRule="auto"/>
        <w:jc w:val="both"/>
        <w:rPr>
          <w:rFonts w:ascii="Times New Roman" w:hAnsi="Times New Roman" w:cs="Times New Roman"/>
          <w:sz w:val="24"/>
        </w:rPr>
      </w:pPr>
      <w:r w:rsidRPr="00F92158">
        <w:rPr>
          <w:rFonts w:ascii="Times New Roman" w:hAnsi="Times New Roman" w:cs="Times New Roman"/>
          <w:sz w:val="24"/>
        </w:rPr>
        <w:t>Воспитание нравственных чувств и этического сознания.</w:t>
      </w:r>
    </w:p>
    <w:p w:rsidR="00215FA7" w:rsidRPr="00F92158" w:rsidRDefault="00215FA7" w:rsidP="00F92158">
      <w:pPr>
        <w:pStyle w:val="a4"/>
        <w:spacing w:line="276" w:lineRule="auto"/>
        <w:jc w:val="both"/>
        <w:rPr>
          <w:rFonts w:ascii="Times New Roman" w:hAnsi="Times New Roman" w:cs="Times New Roman"/>
          <w:sz w:val="24"/>
        </w:rPr>
      </w:pPr>
    </w:p>
    <w:p w:rsidR="00215FA7" w:rsidRPr="00F92158" w:rsidRDefault="00215FA7" w:rsidP="00F92158">
      <w:pPr>
        <w:spacing w:after="0"/>
        <w:jc w:val="both"/>
        <w:rPr>
          <w:rFonts w:ascii="Times New Roman" w:hAnsi="Times New Roman" w:cs="Times New Roman"/>
          <w:i/>
          <w:sz w:val="24"/>
          <w:szCs w:val="24"/>
        </w:rPr>
      </w:pPr>
      <w:r w:rsidRPr="00F92158">
        <w:rPr>
          <w:rFonts w:ascii="Times New Roman" w:hAnsi="Times New Roman" w:cs="Times New Roman"/>
          <w:sz w:val="24"/>
          <w:szCs w:val="24"/>
        </w:rPr>
        <w:t>Ценности</w:t>
      </w:r>
      <w:r w:rsidRPr="00F92158">
        <w:rPr>
          <w:rFonts w:ascii="Times New Roman" w:hAnsi="Times New Roman" w:cs="Times New Roman"/>
          <w:b/>
          <w:i/>
          <w:sz w:val="24"/>
          <w:szCs w:val="24"/>
        </w:rPr>
        <w:t>:</w:t>
      </w:r>
      <w:r w:rsidRPr="00F92158">
        <w:rPr>
          <w:rFonts w:ascii="Times New Roman" w:hAnsi="Times New Roman" w:cs="Times New Roman"/>
          <w:i/>
          <w:sz w:val="24"/>
          <w:szCs w:val="24"/>
        </w:rPr>
        <w:t xml:space="preserve"> нравственный выбор; жизнь и 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 этике.</w:t>
      </w:r>
    </w:p>
    <w:p w:rsidR="00215FA7" w:rsidRPr="00F92158" w:rsidRDefault="00215FA7" w:rsidP="00307CDC">
      <w:pPr>
        <w:pStyle w:val="a4"/>
        <w:numPr>
          <w:ilvl w:val="0"/>
          <w:numId w:val="71"/>
        </w:numPr>
        <w:spacing w:line="276" w:lineRule="auto"/>
        <w:jc w:val="both"/>
        <w:rPr>
          <w:rFonts w:ascii="Times New Roman" w:hAnsi="Times New Roman" w:cs="Times New Roman"/>
          <w:sz w:val="24"/>
        </w:rPr>
      </w:pPr>
      <w:r w:rsidRPr="00F92158">
        <w:rPr>
          <w:rFonts w:ascii="Times New Roman" w:hAnsi="Times New Roman" w:cs="Times New Roman"/>
          <w:sz w:val="24"/>
        </w:rPr>
        <w:t>Воспитание трудолюбия, творческого отношения к учению, труду, жизни.</w:t>
      </w:r>
    </w:p>
    <w:p w:rsidR="00215FA7" w:rsidRPr="00F92158" w:rsidRDefault="00215FA7" w:rsidP="00F92158">
      <w:pPr>
        <w:spacing w:after="0"/>
        <w:jc w:val="both"/>
        <w:rPr>
          <w:rFonts w:ascii="Times New Roman" w:hAnsi="Times New Roman" w:cs="Times New Roman"/>
          <w:i/>
          <w:sz w:val="24"/>
          <w:szCs w:val="24"/>
        </w:rPr>
      </w:pPr>
      <w:r w:rsidRPr="00F92158">
        <w:rPr>
          <w:rFonts w:ascii="Times New Roman" w:hAnsi="Times New Roman" w:cs="Times New Roman"/>
          <w:sz w:val="24"/>
          <w:szCs w:val="24"/>
        </w:rPr>
        <w:lastRenderedPageBreak/>
        <w:t>Ценности:</w:t>
      </w:r>
      <w:r w:rsidRPr="00F92158">
        <w:rPr>
          <w:rFonts w:ascii="Times New Roman" w:hAnsi="Times New Roman" w:cs="Times New Roman"/>
          <w:i/>
          <w:sz w:val="24"/>
          <w:szCs w:val="24"/>
        </w:rPr>
        <w:t>уважение к труду; творчество и созидание, стремление к познанию, целеустремленность и настойчивость; бережливость, трудолюбие.</w:t>
      </w:r>
    </w:p>
    <w:p w:rsidR="00215FA7" w:rsidRPr="00F92158" w:rsidRDefault="00215FA7" w:rsidP="00307CDC">
      <w:pPr>
        <w:pStyle w:val="a4"/>
        <w:numPr>
          <w:ilvl w:val="0"/>
          <w:numId w:val="71"/>
        </w:numPr>
        <w:spacing w:line="276" w:lineRule="auto"/>
        <w:jc w:val="both"/>
        <w:rPr>
          <w:rFonts w:ascii="Times New Roman" w:hAnsi="Times New Roman" w:cs="Times New Roman"/>
          <w:sz w:val="24"/>
        </w:rPr>
      </w:pPr>
      <w:r w:rsidRPr="00F92158">
        <w:rPr>
          <w:rFonts w:ascii="Times New Roman" w:hAnsi="Times New Roman" w:cs="Times New Roman"/>
          <w:sz w:val="24"/>
        </w:rPr>
        <w:t>Воспитание гражданственности, патриотизма, уважение к правам, свободам и обязанностям человека.</w:t>
      </w:r>
    </w:p>
    <w:p w:rsidR="00215FA7" w:rsidRPr="00F92158" w:rsidRDefault="00215FA7" w:rsidP="00F92158">
      <w:pPr>
        <w:spacing w:after="0"/>
        <w:jc w:val="both"/>
        <w:rPr>
          <w:rFonts w:ascii="Times New Roman" w:hAnsi="Times New Roman" w:cs="Times New Roman"/>
          <w:i/>
          <w:sz w:val="24"/>
          <w:szCs w:val="24"/>
        </w:rPr>
      </w:pPr>
      <w:r w:rsidRPr="00F92158">
        <w:rPr>
          <w:rFonts w:ascii="Times New Roman" w:hAnsi="Times New Roman" w:cs="Times New Roman"/>
          <w:sz w:val="24"/>
          <w:szCs w:val="24"/>
        </w:rPr>
        <w:t xml:space="preserve">Ценности: </w:t>
      </w:r>
      <w:r w:rsidRPr="00F92158">
        <w:rPr>
          <w:rFonts w:ascii="Times New Roman" w:hAnsi="Times New Roman" w:cs="Times New Roman"/>
          <w:i/>
          <w:sz w:val="24"/>
          <w:szCs w:val="24"/>
        </w:rPr>
        <w:t>любовь к России, к своему народу, своему краю; Служение своему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215FA7" w:rsidRPr="00F92158" w:rsidRDefault="00215FA7" w:rsidP="00307CDC">
      <w:pPr>
        <w:pStyle w:val="a4"/>
        <w:numPr>
          <w:ilvl w:val="0"/>
          <w:numId w:val="71"/>
        </w:numPr>
        <w:spacing w:line="276" w:lineRule="auto"/>
        <w:jc w:val="both"/>
        <w:rPr>
          <w:rFonts w:ascii="Times New Roman" w:hAnsi="Times New Roman" w:cs="Times New Roman"/>
          <w:i/>
          <w:sz w:val="24"/>
        </w:rPr>
      </w:pPr>
      <w:r w:rsidRPr="00F92158">
        <w:rPr>
          <w:rFonts w:ascii="Times New Roman" w:hAnsi="Times New Roman" w:cs="Times New Roman"/>
          <w:sz w:val="24"/>
        </w:rPr>
        <w:t>Воспитание ценностного отношения к природе, окружающей среде экологическое воспитание).</w:t>
      </w:r>
    </w:p>
    <w:p w:rsidR="00215FA7" w:rsidRPr="00F92158" w:rsidRDefault="00215FA7" w:rsidP="00F92158">
      <w:pPr>
        <w:spacing w:after="0"/>
        <w:jc w:val="both"/>
        <w:rPr>
          <w:rFonts w:ascii="Times New Roman" w:hAnsi="Times New Roman" w:cs="Times New Roman"/>
          <w:i/>
          <w:sz w:val="24"/>
          <w:szCs w:val="24"/>
        </w:rPr>
      </w:pPr>
      <w:r w:rsidRPr="00F92158">
        <w:rPr>
          <w:rFonts w:ascii="Times New Roman" w:hAnsi="Times New Roman" w:cs="Times New Roman"/>
          <w:sz w:val="24"/>
          <w:szCs w:val="24"/>
        </w:rPr>
        <w:t>Ценности</w:t>
      </w:r>
      <w:r w:rsidRPr="00F92158">
        <w:rPr>
          <w:rFonts w:ascii="Times New Roman" w:hAnsi="Times New Roman" w:cs="Times New Roman"/>
          <w:b/>
          <w:sz w:val="24"/>
          <w:szCs w:val="24"/>
        </w:rPr>
        <w:t xml:space="preserve">: </w:t>
      </w:r>
      <w:r w:rsidRPr="00F92158">
        <w:rPr>
          <w:rFonts w:ascii="Times New Roman" w:hAnsi="Times New Roman" w:cs="Times New Roman"/>
          <w:i/>
          <w:sz w:val="24"/>
          <w:szCs w:val="24"/>
        </w:rPr>
        <w:t>Родная земля, заповедная природа, планета Земля, экологическое сознание.</w:t>
      </w:r>
    </w:p>
    <w:p w:rsidR="00215FA7" w:rsidRPr="00F92158" w:rsidRDefault="00215FA7" w:rsidP="00307CDC">
      <w:pPr>
        <w:pStyle w:val="a4"/>
        <w:numPr>
          <w:ilvl w:val="0"/>
          <w:numId w:val="71"/>
        </w:numPr>
        <w:spacing w:line="276" w:lineRule="auto"/>
        <w:jc w:val="both"/>
        <w:rPr>
          <w:rFonts w:ascii="Times New Roman" w:hAnsi="Times New Roman" w:cs="Times New Roman"/>
          <w:sz w:val="24"/>
        </w:rPr>
      </w:pPr>
      <w:r w:rsidRPr="00F92158">
        <w:rPr>
          <w:rFonts w:ascii="Times New Roman" w:hAnsi="Times New Roman" w:cs="Times New Roman"/>
          <w:sz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15FA7" w:rsidRPr="00F92158" w:rsidRDefault="00215FA7" w:rsidP="00F92158">
      <w:pPr>
        <w:spacing w:after="0"/>
        <w:jc w:val="both"/>
        <w:rPr>
          <w:rFonts w:ascii="Times New Roman" w:hAnsi="Times New Roman" w:cs="Times New Roman"/>
          <w:i/>
          <w:sz w:val="24"/>
          <w:szCs w:val="24"/>
        </w:rPr>
      </w:pPr>
      <w:r w:rsidRPr="00F92158">
        <w:rPr>
          <w:rFonts w:ascii="Times New Roman" w:hAnsi="Times New Roman" w:cs="Times New Roman"/>
          <w:sz w:val="24"/>
          <w:szCs w:val="24"/>
        </w:rPr>
        <w:t xml:space="preserve">Ценности: </w:t>
      </w:r>
      <w:r w:rsidRPr="00F92158">
        <w:rPr>
          <w:rFonts w:ascii="Times New Roman" w:hAnsi="Times New Roman" w:cs="Times New Roman"/>
          <w:i/>
          <w:sz w:val="24"/>
          <w:szCs w:val="24"/>
        </w:rPr>
        <w:t>красота, гармония, духовный мир человека, эстетическое развитие, самовыражение в творчестве и искусстве.</w:t>
      </w:r>
    </w:p>
    <w:p w:rsidR="00215FA7" w:rsidRPr="00F92158" w:rsidRDefault="00215FA7" w:rsidP="00F92158">
      <w:pPr>
        <w:spacing w:after="0"/>
        <w:jc w:val="both"/>
        <w:rPr>
          <w:rFonts w:ascii="Times New Roman" w:hAnsi="Times New Roman" w:cs="Times New Roman"/>
          <w:b/>
          <w:sz w:val="24"/>
          <w:szCs w:val="24"/>
        </w:rPr>
      </w:pPr>
      <w:r w:rsidRPr="00F92158">
        <w:rPr>
          <w:rFonts w:ascii="Times New Roman" w:hAnsi="Times New Roman" w:cs="Times New Roman"/>
          <w:b/>
          <w:sz w:val="24"/>
          <w:szCs w:val="24"/>
        </w:rPr>
        <w:t>Принципы духовно-нравственного развития и воспитания обучающихся с ЗПР на ступени начального общего образования.</w:t>
      </w:r>
    </w:p>
    <w:p w:rsidR="00215FA7" w:rsidRPr="00F92158" w:rsidRDefault="00215FA7" w:rsidP="00F92158">
      <w:pPr>
        <w:spacing w:after="0"/>
        <w:jc w:val="both"/>
        <w:rPr>
          <w:rFonts w:ascii="Times New Roman" w:hAnsi="Times New Roman" w:cs="Times New Roman"/>
          <w:b/>
          <w:sz w:val="24"/>
          <w:szCs w:val="24"/>
        </w:rPr>
      </w:pPr>
      <w:r w:rsidRPr="00F92158">
        <w:rPr>
          <w:rFonts w:ascii="Times New Roman" w:hAnsi="Times New Roman" w:cs="Times New Roman"/>
          <w:b/>
          <w:sz w:val="24"/>
          <w:szCs w:val="24"/>
        </w:rPr>
        <w:t>Принцип следования нравственному примеру.</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215FA7" w:rsidRPr="00F92158" w:rsidRDefault="00215FA7" w:rsidP="00F92158">
      <w:pPr>
        <w:spacing w:after="0"/>
        <w:jc w:val="both"/>
        <w:rPr>
          <w:rFonts w:ascii="Times New Roman" w:hAnsi="Times New Roman" w:cs="Times New Roman"/>
          <w:b/>
          <w:sz w:val="24"/>
          <w:szCs w:val="24"/>
        </w:rPr>
      </w:pPr>
      <w:r w:rsidRPr="00F92158">
        <w:rPr>
          <w:rFonts w:ascii="Times New Roman" w:hAnsi="Times New Roman" w:cs="Times New Roman"/>
          <w:b/>
          <w:sz w:val="24"/>
          <w:szCs w:val="24"/>
        </w:rPr>
        <w:t>Принцип системно – деятельностной организации воспитания.</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215FA7" w:rsidRPr="00F92158" w:rsidRDefault="00215FA7" w:rsidP="00F92158">
      <w:pPr>
        <w:spacing w:after="0"/>
        <w:jc w:val="both"/>
        <w:rPr>
          <w:rFonts w:ascii="Times New Roman" w:hAnsi="Times New Roman" w:cs="Times New Roman"/>
          <w:b/>
          <w:sz w:val="24"/>
          <w:szCs w:val="24"/>
        </w:rPr>
      </w:pPr>
      <w:r w:rsidRPr="00F92158">
        <w:rPr>
          <w:rFonts w:ascii="Times New Roman" w:hAnsi="Times New Roman" w:cs="Times New Roman"/>
          <w:b/>
          <w:sz w:val="24"/>
          <w:szCs w:val="24"/>
        </w:rPr>
        <w:t>Принцип диалогического общения.</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215FA7" w:rsidRPr="00F92158" w:rsidRDefault="00215FA7" w:rsidP="00F92158">
      <w:pPr>
        <w:spacing w:after="0"/>
        <w:jc w:val="both"/>
        <w:rPr>
          <w:rFonts w:ascii="Times New Roman" w:hAnsi="Times New Roman" w:cs="Times New Roman"/>
          <w:b/>
          <w:sz w:val="24"/>
          <w:szCs w:val="24"/>
        </w:rPr>
      </w:pPr>
      <w:r w:rsidRPr="00F92158">
        <w:rPr>
          <w:rFonts w:ascii="Times New Roman" w:hAnsi="Times New Roman" w:cs="Times New Roman"/>
          <w:b/>
          <w:sz w:val="24"/>
          <w:szCs w:val="24"/>
        </w:rPr>
        <w:t>Принцип полисубъективности воспитания.</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215FA7" w:rsidRPr="00F92158" w:rsidRDefault="00215FA7" w:rsidP="00F92158">
      <w:pPr>
        <w:spacing w:after="0"/>
        <w:jc w:val="both"/>
        <w:rPr>
          <w:rFonts w:ascii="Times New Roman" w:hAnsi="Times New Roman" w:cs="Times New Roman"/>
          <w:b/>
          <w:sz w:val="24"/>
          <w:szCs w:val="24"/>
        </w:rPr>
      </w:pPr>
      <w:r w:rsidRPr="00F92158">
        <w:rPr>
          <w:rFonts w:ascii="Times New Roman" w:hAnsi="Times New Roman" w:cs="Times New Roman"/>
          <w:b/>
          <w:sz w:val="24"/>
          <w:szCs w:val="24"/>
        </w:rPr>
        <w:lastRenderedPageBreak/>
        <w:t>Принцип ориентации на идеал.</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215FA7" w:rsidRPr="00F92158" w:rsidRDefault="00215FA7" w:rsidP="00F92158">
      <w:pPr>
        <w:spacing w:after="0"/>
        <w:jc w:val="both"/>
        <w:rPr>
          <w:rFonts w:ascii="Times New Roman" w:hAnsi="Times New Roman" w:cs="Times New Roman"/>
          <w:b/>
          <w:sz w:val="24"/>
          <w:szCs w:val="24"/>
        </w:rPr>
      </w:pPr>
      <w:r w:rsidRPr="00F92158">
        <w:rPr>
          <w:rFonts w:ascii="Times New Roman" w:hAnsi="Times New Roman" w:cs="Times New Roman"/>
          <w:b/>
          <w:sz w:val="24"/>
          <w:szCs w:val="24"/>
        </w:rPr>
        <w:t>Аксиологический принцип.</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215FA7" w:rsidRPr="00F92158" w:rsidRDefault="00215FA7" w:rsidP="00F92158">
      <w:pPr>
        <w:spacing w:after="0"/>
        <w:jc w:val="both"/>
        <w:rPr>
          <w:rFonts w:ascii="Times New Roman" w:hAnsi="Times New Roman" w:cs="Times New Roman"/>
          <w:b/>
          <w:sz w:val="24"/>
          <w:szCs w:val="24"/>
        </w:rPr>
      </w:pPr>
      <w:r w:rsidRPr="00F92158">
        <w:rPr>
          <w:rFonts w:ascii="Times New Roman" w:hAnsi="Times New Roman" w:cs="Times New Roman"/>
          <w:b/>
          <w:sz w:val="24"/>
          <w:szCs w:val="24"/>
        </w:rPr>
        <w:t>Принцип идентификации (персонификации).</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Идентификация —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215FA7" w:rsidRPr="00F92158" w:rsidRDefault="00215FA7" w:rsidP="00F92158">
      <w:pPr>
        <w:spacing w:after="0"/>
        <w:jc w:val="both"/>
        <w:rPr>
          <w:rFonts w:ascii="Times New Roman" w:hAnsi="Times New Roman" w:cs="Times New Roman"/>
          <w:b/>
          <w:sz w:val="24"/>
          <w:szCs w:val="24"/>
        </w:rPr>
      </w:pPr>
      <w:r w:rsidRPr="00F92158">
        <w:rPr>
          <w:rFonts w:ascii="Times New Roman" w:hAnsi="Times New Roman" w:cs="Times New Roman"/>
          <w:b/>
          <w:sz w:val="24"/>
          <w:szCs w:val="24"/>
        </w:rPr>
        <w:t>Основное содержание духовно - нравственного развития и воспитания обучающихся с ЗПР на ступени начального общего образования</w:t>
      </w:r>
    </w:p>
    <w:p w:rsidR="00215FA7" w:rsidRPr="00F92158" w:rsidRDefault="00215FA7" w:rsidP="00F92158">
      <w:pPr>
        <w:spacing w:after="0"/>
        <w:jc w:val="both"/>
        <w:rPr>
          <w:rFonts w:ascii="Times New Roman" w:hAnsi="Times New Roman" w:cs="Times New Roman"/>
          <w:b/>
          <w:i/>
          <w:sz w:val="24"/>
          <w:szCs w:val="24"/>
        </w:rPr>
      </w:pPr>
      <w:r w:rsidRPr="00F92158">
        <w:rPr>
          <w:rFonts w:ascii="Times New Roman" w:hAnsi="Times New Roman" w:cs="Times New Roman"/>
          <w:b/>
          <w:i/>
          <w:sz w:val="24"/>
          <w:szCs w:val="24"/>
        </w:rPr>
        <w:t>Воспитание нравственных чувств и этического сознания:</w:t>
      </w:r>
    </w:p>
    <w:p w:rsidR="00215FA7" w:rsidRPr="00F92158" w:rsidRDefault="00215FA7" w:rsidP="00307CDC">
      <w:pPr>
        <w:numPr>
          <w:ilvl w:val="0"/>
          <w:numId w:val="51"/>
        </w:numPr>
        <w:spacing w:after="0"/>
        <w:jc w:val="both"/>
        <w:rPr>
          <w:rFonts w:ascii="Times New Roman" w:hAnsi="Times New Roman" w:cs="Times New Roman"/>
          <w:sz w:val="24"/>
          <w:szCs w:val="24"/>
        </w:rPr>
      </w:pPr>
      <w:r w:rsidRPr="00F92158">
        <w:rPr>
          <w:rFonts w:ascii="Times New Roman" w:hAnsi="Times New Roman" w:cs="Times New Roman"/>
          <w:sz w:val="24"/>
          <w:szCs w:val="24"/>
        </w:rPr>
        <w:t>первоначальные представления о базовых национальных российских ценностях;</w:t>
      </w:r>
    </w:p>
    <w:p w:rsidR="00215FA7" w:rsidRPr="00F92158" w:rsidRDefault="00215FA7" w:rsidP="00307CDC">
      <w:pPr>
        <w:numPr>
          <w:ilvl w:val="0"/>
          <w:numId w:val="51"/>
        </w:numPr>
        <w:spacing w:after="0"/>
        <w:jc w:val="both"/>
        <w:rPr>
          <w:rFonts w:ascii="Times New Roman" w:hAnsi="Times New Roman" w:cs="Times New Roman"/>
          <w:sz w:val="24"/>
          <w:szCs w:val="24"/>
        </w:rPr>
      </w:pPr>
      <w:r w:rsidRPr="00F92158">
        <w:rPr>
          <w:rFonts w:ascii="Times New Roman" w:hAnsi="Times New Roman" w:cs="Times New Roman"/>
          <w:sz w:val="24"/>
          <w:szCs w:val="24"/>
        </w:rPr>
        <w:t>различие хороших и плохих поступков;</w:t>
      </w:r>
    </w:p>
    <w:p w:rsidR="00215FA7" w:rsidRPr="00F92158" w:rsidRDefault="00215FA7" w:rsidP="00307CDC">
      <w:pPr>
        <w:numPr>
          <w:ilvl w:val="0"/>
          <w:numId w:val="51"/>
        </w:numPr>
        <w:spacing w:after="0"/>
        <w:jc w:val="both"/>
        <w:rPr>
          <w:rFonts w:ascii="Times New Roman" w:hAnsi="Times New Roman" w:cs="Times New Roman"/>
          <w:sz w:val="24"/>
          <w:szCs w:val="24"/>
        </w:rPr>
      </w:pPr>
      <w:r w:rsidRPr="00F92158">
        <w:rPr>
          <w:rFonts w:ascii="Times New Roman" w:hAnsi="Times New Roman" w:cs="Times New Roman"/>
          <w:sz w:val="24"/>
          <w:szCs w:val="24"/>
        </w:rPr>
        <w:t>представления о правилах поведения в образовательном учреждении, дома, на улице, в общественных местах, в транспорте, на природе;</w:t>
      </w:r>
    </w:p>
    <w:p w:rsidR="00215FA7" w:rsidRPr="00F92158" w:rsidRDefault="00215FA7" w:rsidP="00307CDC">
      <w:pPr>
        <w:numPr>
          <w:ilvl w:val="0"/>
          <w:numId w:val="51"/>
        </w:numPr>
        <w:spacing w:after="0"/>
        <w:jc w:val="both"/>
        <w:rPr>
          <w:rFonts w:ascii="Times New Roman" w:hAnsi="Times New Roman" w:cs="Times New Roman"/>
          <w:sz w:val="24"/>
          <w:szCs w:val="24"/>
        </w:rPr>
      </w:pPr>
      <w:r w:rsidRPr="00F92158">
        <w:rPr>
          <w:rFonts w:ascii="Times New Roman" w:hAnsi="Times New Roman" w:cs="Times New Roman"/>
          <w:sz w:val="24"/>
          <w:szCs w:val="24"/>
        </w:rPr>
        <w:t>элементарные представления о роли традиционных религиях в развитии Российского государства;</w:t>
      </w:r>
    </w:p>
    <w:p w:rsidR="00215FA7" w:rsidRPr="00F92158" w:rsidRDefault="00215FA7" w:rsidP="00307CDC">
      <w:pPr>
        <w:numPr>
          <w:ilvl w:val="0"/>
          <w:numId w:val="51"/>
        </w:numPr>
        <w:spacing w:after="0"/>
        <w:jc w:val="both"/>
        <w:rPr>
          <w:rFonts w:ascii="Times New Roman" w:hAnsi="Times New Roman" w:cs="Times New Roman"/>
          <w:sz w:val="24"/>
          <w:szCs w:val="24"/>
        </w:rPr>
      </w:pPr>
      <w:r w:rsidRPr="00F92158">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215FA7" w:rsidRPr="00F92158" w:rsidRDefault="00215FA7" w:rsidP="00307CDC">
      <w:pPr>
        <w:numPr>
          <w:ilvl w:val="0"/>
          <w:numId w:val="51"/>
        </w:numPr>
        <w:spacing w:after="0"/>
        <w:jc w:val="both"/>
        <w:rPr>
          <w:rFonts w:ascii="Times New Roman" w:hAnsi="Times New Roman" w:cs="Times New Roman"/>
          <w:sz w:val="24"/>
          <w:szCs w:val="24"/>
        </w:rPr>
      </w:pPr>
      <w:r w:rsidRPr="00F92158">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215FA7" w:rsidRPr="00F92158" w:rsidRDefault="00215FA7" w:rsidP="00307CDC">
      <w:pPr>
        <w:numPr>
          <w:ilvl w:val="0"/>
          <w:numId w:val="51"/>
        </w:numPr>
        <w:spacing w:after="0"/>
        <w:jc w:val="both"/>
        <w:rPr>
          <w:rFonts w:ascii="Times New Roman" w:hAnsi="Times New Roman" w:cs="Times New Roman"/>
          <w:sz w:val="24"/>
          <w:szCs w:val="24"/>
        </w:rPr>
      </w:pPr>
      <w:r w:rsidRPr="00F92158">
        <w:rPr>
          <w:rFonts w:ascii="Times New Roman" w:hAnsi="Times New Roman" w:cs="Times New Roman"/>
          <w:sz w:val="24"/>
          <w:szCs w:val="24"/>
        </w:rPr>
        <w:t>бережное, гуманное отношение ко всему живому;</w:t>
      </w:r>
    </w:p>
    <w:p w:rsidR="00215FA7" w:rsidRPr="00F92158" w:rsidRDefault="00215FA7" w:rsidP="00307CDC">
      <w:pPr>
        <w:numPr>
          <w:ilvl w:val="0"/>
          <w:numId w:val="51"/>
        </w:numPr>
        <w:spacing w:after="0"/>
        <w:jc w:val="both"/>
        <w:rPr>
          <w:rFonts w:ascii="Times New Roman" w:hAnsi="Times New Roman" w:cs="Times New Roman"/>
          <w:sz w:val="24"/>
          <w:szCs w:val="24"/>
        </w:rPr>
      </w:pPr>
      <w:r w:rsidRPr="00F92158">
        <w:rPr>
          <w:rFonts w:ascii="Times New Roman" w:hAnsi="Times New Roman" w:cs="Times New Roman"/>
          <w:sz w:val="24"/>
          <w:szCs w:val="24"/>
        </w:rPr>
        <w:t>знание правил этики, культуры речи;</w:t>
      </w:r>
    </w:p>
    <w:p w:rsidR="00215FA7" w:rsidRPr="00F92158" w:rsidRDefault="00215FA7" w:rsidP="00307CDC">
      <w:pPr>
        <w:numPr>
          <w:ilvl w:val="0"/>
          <w:numId w:val="51"/>
        </w:numPr>
        <w:spacing w:after="0"/>
        <w:jc w:val="both"/>
        <w:rPr>
          <w:rFonts w:ascii="Times New Roman" w:hAnsi="Times New Roman" w:cs="Times New Roman"/>
          <w:sz w:val="24"/>
          <w:szCs w:val="24"/>
        </w:rPr>
      </w:pPr>
      <w:r w:rsidRPr="00F92158">
        <w:rPr>
          <w:rFonts w:ascii="Times New Roman" w:hAnsi="Times New Roman" w:cs="Times New Roman"/>
          <w:sz w:val="24"/>
          <w:szCs w:val="24"/>
        </w:rPr>
        <w:t>умение признаваться в плохом поступке и проанализировать его; стремление избегать плохих поступков;</w:t>
      </w:r>
    </w:p>
    <w:p w:rsidR="00215FA7" w:rsidRPr="00F92158" w:rsidRDefault="00215FA7" w:rsidP="00307CDC">
      <w:pPr>
        <w:numPr>
          <w:ilvl w:val="0"/>
          <w:numId w:val="51"/>
        </w:numPr>
        <w:spacing w:after="0"/>
        <w:jc w:val="both"/>
        <w:rPr>
          <w:rFonts w:ascii="Times New Roman" w:hAnsi="Times New Roman" w:cs="Times New Roman"/>
          <w:sz w:val="24"/>
          <w:szCs w:val="24"/>
        </w:rPr>
      </w:pPr>
      <w:r w:rsidRPr="00F92158">
        <w:rPr>
          <w:rFonts w:ascii="Times New Roman" w:hAnsi="Times New Roman" w:cs="Times New Roman"/>
          <w:sz w:val="24"/>
          <w:szCs w:val="24"/>
        </w:rPr>
        <w:t>представления о возможном негативном влиянии на морально- психологическое состояние человека компьютерных игр и СМИ;</w:t>
      </w:r>
    </w:p>
    <w:p w:rsidR="00215FA7" w:rsidRPr="00F92158" w:rsidRDefault="00215FA7" w:rsidP="00307CDC">
      <w:pPr>
        <w:numPr>
          <w:ilvl w:val="0"/>
          <w:numId w:val="51"/>
        </w:numPr>
        <w:spacing w:after="0"/>
        <w:jc w:val="both"/>
        <w:rPr>
          <w:rFonts w:ascii="Times New Roman" w:hAnsi="Times New Roman" w:cs="Times New Roman"/>
          <w:sz w:val="24"/>
          <w:szCs w:val="24"/>
        </w:rPr>
      </w:pPr>
      <w:r w:rsidRPr="00F92158">
        <w:rPr>
          <w:rFonts w:ascii="Times New Roman" w:hAnsi="Times New Roman" w:cs="Times New Roman"/>
          <w:sz w:val="24"/>
          <w:szCs w:val="24"/>
        </w:rPr>
        <w:t>отрицательное отношение к аморальным поступкам, грубости, оскорбительным словам и действиям.</w:t>
      </w:r>
    </w:p>
    <w:p w:rsidR="00215FA7" w:rsidRPr="00F92158" w:rsidRDefault="00215FA7" w:rsidP="00F92158">
      <w:pPr>
        <w:spacing w:after="0"/>
        <w:jc w:val="both"/>
        <w:rPr>
          <w:rFonts w:ascii="Times New Roman" w:hAnsi="Times New Roman" w:cs="Times New Roman"/>
          <w:b/>
          <w:i/>
          <w:sz w:val="24"/>
          <w:szCs w:val="24"/>
        </w:rPr>
      </w:pPr>
      <w:r w:rsidRPr="00F92158">
        <w:rPr>
          <w:rFonts w:ascii="Times New Roman" w:hAnsi="Times New Roman" w:cs="Times New Roman"/>
          <w:b/>
          <w:i/>
          <w:sz w:val="24"/>
          <w:szCs w:val="24"/>
        </w:rPr>
        <w:t>Воспитание трудолюбия, творческого отношения к учению, труду, жизни:</w:t>
      </w:r>
    </w:p>
    <w:p w:rsidR="00215FA7" w:rsidRPr="00F92158" w:rsidRDefault="00215FA7" w:rsidP="00307CDC">
      <w:pPr>
        <w:numPr>
          <w:ilvl w:val="0"/>
          <w:numId w:val="52"/>
        </w:numPr>
        <w:spacing w:after="0"/>
        <w:jc w:val="both"/>
        <w:rPr>
          <w:rFonts w:ascii="Times New Roman" w:hAnsi="Times New Roman" w:cs="Times New Roman"/>
          <w:sz w:val="24"/>
          <w:szCs w:val="24"/>
        </w:rPr>
      </w:pPr>
      <w:r w:rsidRPr="00F92158">
        <w:rPr>
          <w:rFonts w:ascii="Times New Roman" w:hAnsi="Times New Roman" w:cs="Times New Roman"/>
          <w:sz w:val="24"/>
          <w:szCs w:val="24"/>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215FA7" w:rsidRPr="00F92158" w:rsidRDefault="00215FA7" w:rsidP="00307CDC">
      <w:pPr>
        <w:numPr>
          <w:ilvl w:val="0"/>
          <w:numId w:val="52"/>
        </w:numPr>
        <w:spacing w:after="0"/>
        <w:jc w:val="both"/>
        <w:rPr>
          <w:rFonts w:ascii="Times New Roman" w:hAnsi="Times New Roman" w:cs="Times New Roman"/>
          <w:sz w:val="24"/>
          <w:szCs w:val="24"/>
        </w:rPr>
      </w:pPr>
      <w:r w:rsidRPr="00F92158">
        <w:rPr>
          <w:rFonts w:ascii="Times New Roman" w:hAnsi="Times New Roman" w:cs="Times New Roman"/>
          <w:sz w:val="24"/>
          <w:szCs w:val="24"/>
        </w:rPr>
        <w:lastRenderedPageBreak/>
        <w:t>уважение к труду и творчеству старших и сверстников; элементарные представления об основных профессиях;</w:t>
      </w:r>
    </w:p>
    <w:p w:rsidR="00215FA7" w:rsidRPr="00F92158" w:rsidRDefault="00215FA7" w:rsidP="00307CDC">
      <w:pPr>
        <w:numPr>
          <w:ilvl w:val="0"/>
          <w:numId w:val="52"/>
        </w:numPr>
        <w:spacing w:after="0"/>
        <w:jc w:val="both"/>
        <w:rPr>
          <w:rFonts w:ascii="Times New Roman" w:hAnsi="Times New Roman" w:cs="Times New Roman"/>
          <w:sz w:val="24"/>
          <w:szCs w:val="24"/>
        </w:rPr>
      </w:pPr>
      <w:r w:rsidRPr="00F92158">
        <w:rPr>
          <w:rFonts w:ascii="Times New Roman" w:hAnsi="Times New Roman" w:cs="Times New Roman"/>
          <w:sz w:val="24"/>
          <w:szCs w:val="24"/>
        </w:rPr>
        <w:t>ценностное отношение к учёбе как виду творческой деятельности;</w:t>
      </w:r>
    </w:p>
    <w:p w:rsidR="00215FA7" w:rsidRPr="00F92158" w:rsidRDefault="00215FA7" w:rsidP="00307CDC">
      <w:pPr>
        <w:numPr>
          <w:ilvl w:val="0"/>
          <w:numId w:val="52"/>
        </w:numPr>
        <w:spacing w:after="0"/>
        <w:jc w:val="both"/>
        <w:rPr>
          <w:rFonts w:ascii="Times New Roman" w:hAnsi="Times New Roman" w:cs="Times New Roman"/>
          <w:sz w:val="24"/>
          <w:szCs w:val="24"/>
        </w:rPr>
      </w:pPr>
      <w:r w:rsidRPr="00F92158">
        <w:rPr>
          <w:rFonts w:ascii="Times New Roman" w:hAnsi="Times New Roman" w:cs="Times New Roman"/>
          <w:sz w:val="24"/>
          <w:szCs w:val="24"/>
        </w:rPr>
        <w:t>первоначальные навыки самообслуживания;</w:t>
      </w:r>
    </w:p>
    <w:p w:rsidR="00215FA7" w:rsidRPr="00F92158" w:rsidRDefault="00215FA7" w:rsidP="00307CDC">
      <w:pPr>
        <w:numPr>
          <w:ilvl w:val="0"/>
          <w:numId w:val="52"/>
        </w:numPr>
        <w:spacing w:after="0"/>
        <w:jc w:val="both"/>
        <w:rPr>
          <w:rFonts w:ascii="Times New Roman" w:hAnsi="Times New Roman" w:cs="Times New Roman"/>
          <w:sz w:val="24"/>
          <w:szCs w:val="24"/>
        </w:rPr>
      </w:pPr>
      <w:r w:rsidRPr="00F92158">
        <w:rPr>
          <w:rFonts w:ascii="Times New Roman" w:hAnsi="Times New Roman" w:cs="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215FA7" w:rsidRPr="00F92158" w:rsidRDefault="00215FA7" w:rsidP="00307CDC">
      <w:pPr>
        <w:numPr>
          <w:ilvl w:val="0"/>
          <w:numId w:val="52"/>
        </w:numPr>
        <w:spacing w:after="0"/>
        <w:jc w:val="both"/>
        <w:rPr>
          <w:rFonts w:ascii="Times New Roman" w:hAnsi="Times New Roman" w:cs="Times New Roman"/>
          <w:sz w:val="24"/>
          <w:szCs w:val="24"/>
        </w:rPr>
      </w:pPr>
      <w:r w:rsidRPr="00F92158">
        <w:rPr>
          <w:rFonts w:ascii="Times New Roman" w:hAnsi="Times New Roman" w:cs="Times New Roman"/>
          <w:sz w:val="24"/>
          <w:szCs w:val="24"/>
        </w:rPr>
        <w:t>умение проявлять дисциплинированность, последовательность и настойчивость в выполнении заданий;</w:t>
      </w:r>
    </w:p>
    <w:p w:rsidR="00215FA7" w:rsidRPr="00F92158" w:rsidRDefault="00215FA7" w:rsidP="00307CDC">
      <w:pPr>
        <w:numPr>
          <w:ilvl w:val="0"/>
          <w:numId w:val="52"/>
        </w:numPr>
        <w:spacing w:after="0"/>
        <w:jc w:val="both"/>
        <w:rPr>
          <w:rFonts w:ascii="Times New Roman" w:hAnsi="Times New Roman" w:cs="Times New Roman"/>
          <w:sz w:val="24"/>
          <w:szCs w:val="24"/>
        </w:rPr>
      </w:pPr>
      <w:r w:rsidRPr="00F92158">
        <w:rPr>
          <w:rFonts w:ascii="Times New Roman" w:hAnsi="Times New Roman" w:cs="Times New Roman"/>
          <w:sz w:val="24"/>
          <w:szCs w:val="24"/>
        </w:rPr>
        <w:t>умение соблюдать порядок на рабочем месте;</w:t>
      </w:r>
    </w:p>
    <w:p w:rsidR="00215FA7" w:rsidRPr="00F92158" w:rsidRDefault="00215FA7" w:rsidP="00307CDC">
      <w:pPr>
        <w:numPr>
          <w:ilvl w:val="0"/>
          <w:numId w:val="52"/>
        </w:numPr>
        <w:spacing w:after="0"/>
        <w:jc w:val="both"/>
        <w:rPr>
          <w:rFonts w:ascii="Times New Roman" w:hAnsi="Times New Roman" w:cs="Times New Roman"/>
          <w:sz w:val="24"/>
          <w:szCs w:val="24"/>
        </w:rPr>
      </w:pPr>
      <w:r w:rsidRPr="00F92158">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215FA7" w:rsidRPr="00F92158" w:rsidRDefault="00215FA7" w:rsidP="00307CDC">
      <w:pPr>
        <w:numPr>
          <w:ilvl w:val="0"/>
          <w:numId w:val="52"/>
        </w:numPr>
        <w:spacing w:after="0"/>
        <w:jc w:val="both"/>
        <w:rPr>
          <w:rFonts w:ascii="Times New Roman" w:hAnsi="Times New Roman" w:cs="Times New Roman"/>
          <w:sz w:val="24"/>
          <w:szCs w:val="24"/>
        </w:rPr>
      </w:pPr>
      <w:r w:rsidRPr="00F92158">
        <w:rPr>
          <w:rFonts w:ascii="Times New Roman" w:hAnsi="Times New Roman" w:cs="Times New Roman"/>
          <w:sz w:val="24"/>
          <w:szCs w:val="24"/>
        </w:rPr>
        <w:t>отрицательное отношение к лени и небрежности в труде и учёбе, небережливому отношению к результатам труда людей.</w:t>
      </w:r>
    </w:p>
    <w:p w:rsidR="00215FA7" w:rsidRPr="00F92158" w:rsidRDefault="00215FA7" w:rsidP="00F92158">
      <w:pPr>
        <w:spacing w:after="0"/>
        <w:jc w:val="both"/>
        <w:rPr>
          <w:rFonts w:ascii="Times New Roman" w:hAnsi="Times New Roman" w:cs="Times New Roman"/>
          <w:sz w:val="24"/>
          <w:szCs w:val="24"/>
        </w:rPr>
      </w:pPr>
    </w:p>
    <w:p w:rsidR="00215FA7" w:rsidRPr="00F92158" w:rsidRDefault="00215FA7" w:rsidP="00F92158">
      <w:pPr>
        <w:spacing w:after="0"/>
        <w:jc w:val="both"/>
        <w:rPr>
          <w:rFonts w:ascii="Times New Roman" w:hAnsi="Times New Roman" w:cs="Times New Roman"/>
          <w:b/>
          <w:i/>
          <w:sz w:val="24"/>
          <w:szCs w:val="24"/>
        </w:rPr>
      </w:pPr>
      <w:r w:rsidRPr="00F92158">
        <w:rPr>
          <w:rFonts w:ascii="Times New Roman" w:hAnsi="Times New Roman" w:cs="Times New Roman"/>
          <w:b/>
          <w:i/>
          <w:sz w:val="24"/>
          <w:szCs w:val="24"/>
        </w:rPr>
        <w:t>Воспитание гражданственности, патриотизма, уважения к правам, свободам и обязанностям человека:</w:t>
      </w:r>
    </w:p>
    <w:p w:rsidR="00215FA7" w:rsidRPr="00F92158" w:rsidRDefault="00215FA7" w:rsidP="00307CDC">
      <w:pPr>
        <w:numPr>
          <w:ilvl w:val="0"/>
          <w:numId w:val="50"/>
        </w:numPr>
        <w:spacing w:after="0"/>
        <w:jc w:val="both"/>
        <w:rPr>
          <w:rFonts w:ascii="Times New Roman" w:hAnsi="Times New Roman" w:cs="Times New Roman"/>
          <w:sz w:val="24"/>
          <w:szCs w:val="24"/>
        </w:rPr>
      </w:pPr>
      <w:r w:rsidRPr="00F92158">
        <w:rPr>
          <w:rFonts w:ascii="Times New Roman" w:hAnsi="Times New Roman" w:cs="Times New Roman"/>
          <w:sz w:val="24"/>
          <w:szCs w:val="24"/>
        </w:rPr>
        <w:t>элементарные представления о политическом устройстве Российского государства;</w:t>
      </w:r>
    </w:p>
    <w:p w:rsidR="00215FA7" w:rsidRPr="00F92158" w:rsidRDefault="00215FA7" w:rsidP="00307CDC">
      <w:pPr>
        <w:numPr>
          <w:ilvl w:val="0"/>
          <w:numId w:val="50"/>
        </w:num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представления о символах государства — Флаге, Гербе России, о флаге и гербе Чагодощенского района, Вологодской области; </w:t>
      </w:r>
    </w:p>
    <w:p w:rsidR="00215FA7" w:rsidRPr="00F92158" w:rsidRDefault="00215FA7" w:rsidP="00307CDC">
      <w:pPr>
        <w:numPr>
          <w:ilvl w:val="0"/>
          <w:numId w:val="50"/>
        </w:numPr>
        <w:spacing w:after="0"/>
        <w:jc w:val="both"/>
        <w:rPr>
          <w:rFonts w:ascii="Times New Roman" w:hAnsi="Times New Roman" w:cs="Times New Roman"/>
          <w:sz w:val="24"/>
          <w:szCs w:val="24"/>
        </w:rPr>
      </w:pPr>
      <w:r w:rsidRPr="00F92158">
        <w:rPr>
          <w:rFonts w:ascii="Times New Roman" w:hAnsi="Times New Roman" w:cs="Times New Roman"/>
          <w:sz w:val="24"/>
          <w:szCs w:val="24"/>
        </w:rPr>
        <w:t>элементарные представления о правах и обязанностях гражданина России;</w:t>
      </w:r>
    </w:p>
    <w:p w:rsidR="00215FA7" w:rsidRPr="00F92158" w:rsidRDefault="00215FA7" w:rsidP="00307CDC">
      <w:pPr>
        <w:numPr>
          <w:ilvl w:val="0"/>
          <w:numId w:val="50"/>
        </w:numPr>
        <w:spacing w:after="0"/>
        <w:jc w:val="both"/>
        <w:rPr>
          <w:rFonts w:ascii="Times New Roman" w:hAnsi="Times New Roman" w:cs="Times New Roman"/>
          <w:sz w:val="24"/>
          <w:szCs w:val="24"/>
        </w:rPr>
      </w:pPr>
      <w:r w:rsidRPr="00F92158">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215FA7" w:rsidRPr="00F92158" w:rsidRDefault="00215FA7" w:rsidP="00307CDC">
      <w:pPr>
        <w:numPr>
          <w:ilvl w:val="0"/>
          <w:numId w:val="53"/>
        </w:numPr>
        <w:spacing w:after="0"/>
        <w:jc w:val="both"/>
        <w:rPr>
          <w:rFonts w:ascii="Times New Roman" w:hAnsi="Times New Roman" w:cs="Times New Roman"/>
          <w:sz w:val="24"/>
          <w:szCs w:val="24"/>
        </w:rPr>
      </w:pPr>
      <w:r w:rsidRPr="00F92158">
        <w:rPr>
          <w:rFonts w:ascii="Times New Roman" w:hAnsi="Times New Roman" w:cs="Times New Roman"/>
          <w:sz w:val="24"/>
          <w:szCs w:val="24"/>
        </w:rPr>
        <w:t>ценностное отношение к своему национальному языку и культуре;</w:t>
      </w:r>
    </w:p>
    <w:p w:rsidR="00215FA7" w:rsidRPr="00F92158" w:rsidRDefault="00215FA7" w:rsidP="00307CDC">
      <w:pPr>
        <w:numPr>
          <w:ilvl w:val="0"/>
          <w:numId w:val="53"/>
        </w:numPr>
        <w:spacing w:after="0"/>
        <w:jc w:val="both"/>
        <w:rPr>
          <w:rFonts w:ascii="Times New Roman" w:hAnsi="Times New Roman" w:cs="Times New Roman"/>
          <w:sz w:val="24"/>
          <w:szCs w:val="24"/>
        </w:rPr>
      </w:pPr>
      <w:r w:rsidRPr="00F92158">
        <w:rPr>
          <w:rFonts w:ascii="Times New Roman"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rsidR="00215FA7" w:rsidRPr="00F92158" w:rsidRDefault="00215FA7" w:rsidP="00307CDC">
      <w:pPr>
        <w:numPr>
          <w:ilvl w:val="0"/>
          <w:numId w:val="53"/>
        </w:numPr>
        <w:spacing w:after="0"/>
        <w:jc w:val="both"/>
        <w:rPr>
          <w:rFonts w:ascii="Times New Roman" w:hAnsi="Times New Roman" w:cs="Times New Roman"/>
          <w:sz w:val="24"/>
          <w:szCs w:val="24"/>
        </w:rPr>
      </w:pPr>
      <w:r w:rsidRPr="00F92158">
        <w:rPr>
          <w:rFonts w:ascii="Times New Roman" w:hAnsi="Times New Roman" w:cs="Times New Roman"/>
          <w:sz w:val="24"/>
          <w:szCs w:val="24"/>
        </w:rPr>
        <w:t>элементарные представления о национальных героях и важнейших событиях истории России и её народов;</w:t>
      </w:r>
    </w:p>
    <w:p w:rsidR="00215FA7" w:rsidRPr="00F92158" w:rsidRDefault="00215FA7" w:rsidP="00307CDC">
      <w:pPr>
        <w:numPr>
          <w:ilvl w:val="0"/>
          <w:numId w:val="53"/>
        </w:numPr>
        <w:spacing w:after="0"/>
        <w:jc w:val="both"/>
        <w:rPr>
          <w:rFonts w:ascii="Times New Roman" w:hAnsi="Times New Roman" w:cs="Times New Roman"/>
          <w:sz w:val="24"/>
          <w:szCs w:val="24"/>
        </w:rPr>
      </w:pPr>
      <w:r w:rsidRPr="00F92158">
        <w:rPr>
          <w:rFonts w:ascii="Times New Roman" w:hAnsi="Times New Roman" w:cs="Times New Roman"/>
          <w:sz w:val="24"/>
          <w:szCs w:val="24"/>
        </w:rPr>
        <w:t>интерес к государственным праздникам и важнейшим событиям в жизни России;</w:t>
      </w:r>
    </w:p>
    <w:p w:rsidR="00215FA7" w:rsidRPr="00F92158" w:rsidRDefault="00215FA7" w:rsidP="00307CDC">
      <w:pPr>
        <w:numPr>
          <w:ilvl w:val="0"/>
          <w:numId w:val="53"/>
        </w:numPr>
        <w:spacing w:after="0"/>
        <w:jc w:val="both"/>
        <w:rPr>
          <w:rFonts w:ascii="Times New Roman" w:hAnsi="Times New Roman" w:cs="Times New Roman"/>
          <w:sz w:val="24"/>
          <w:szCs w:val="24"/>
        </w:rPr>
      </w:pPr>
      <w:r w:rsidRPr="00F92158">
        <w:rPr>
          <w:rFonts w:ascii="Times New Roman" w:hAnsi="Times New Roman" w:cs="Times New Roman"/>
          <w:sz w:val="24"/>
          <w:szCs w:val="24"/>
        </w:rPr>
        <w:t>стремление активно участвовать в делах класса, школы, семьи, своего поселка;</w:t>
      </w:r>
    </w:p>
    <w:p w:rsidR="00215FA7" w:rsidRPr="00F92158" w:rsidRDefault="00215FA7" w:rsidP="00307CDC">
      <w:pPr>
        <w:numPr>
          <w:ilvl w:val="0"/>
          <w:numId w:val="53"/>
        </w:numPr>
        <w:spacing w:after="0"/>
        <w:jc w:val="both"/>
        <w:rPr>
          <w:rFonts w:ascii="Times New Roman" w:hAnsi="Times New Roman" w:cs="Times New Roman"/>
          <w:sz w:val="24"/>
          <w:szCs w:val="24"/>
        </w:rPr>
      </w:pPr>
      <w:r w:rsidRPr="00F92158">
        <w:rPr>
          <w:rFonts w:ascii="Times New Roman" w:hAnsi="Times New Roman" w:cs="Times New Roman"/>
          <w:sz w:val="24"/>
          <w:szCs w:val="24"/>
        </w:rPr>
        <w:t>любовь к образовательному учреждению, своему поселку,народу, России;</w:t>
      </w:r>
    </w:p>
    <w:p w:rsidR="00215FA7" w:rsidRPr="00F92158" w:rsidRDefault="00215FA7" w:rsidP="00307CDC">
      <w:pPr>
        <w:numPr>
          <w:ilvl w:val="0"/>
          <w:numId w:val="53"/>
        </w:numPr>
        <w:spacing w:after="0"/>
        <w:jc w:val="both"/>
        <w:rPr>
          <w:rFonts w:ascii="Times New Roman" w:hAnsi="Times New Roman" w:cs="Times New Roman"/>
          <w:sz w:val="24"/>
          <w:szCs w:val="24"/>
        </w:rPr>
      </w:pPr>
      <w:r w:rsidRPr="00F92158">
        <w:rPr>
          <w:rFonts w:ascii="Times New Roman" w:hAnsi="Times New Roman" w:cs="Times New Roman"/>
          <w:sz w:val="24"/>
          <w:szCs w:val="24"/>
        </w:rPr>
        <w:t>уважение к защитникам Родины;</w:t>
      </w:r>
    </w:p>
    <w:p w:rsidR="00215FA7" w:rsidRPr="00F92158" w:rsidRDefault="00215FA7" w:rsidP="00307CDC">
      <w:pPr>
        <w:numPr>
          <w:ilvl w:val="0"/>
          <w:numId w:val="53"/>
        </w:numPr>
        <w:spacing w:after="0"/>
        <w:jc w:val="both"/>
        <w:rPr>
          <w:rFonts w:ascii="Times New Roman" w:hAnsi="Times New Roman" w:cs="Times New Roman"/>
          <w:sz w:val="24"/>
          <w:szCs w:val="24"/>
        </w:rPr>
      </w:pPr>
      <w:r w:rsidRPr="00F92158">
        <w:rPr>
          <w:rFonts w:ascii="Times New Roman" w:hAnsi="Times New Roman" w:cs="Times New Roman"/>
          <w:sz w:val="24"/>
          <w:szCs w:val="24"/>
        </w:rPr>
        <w:t>умение отвечать за свои поступки;</w:t>
      </w:r>
    </w:p>
    <w:p w:rsidR="00215FA7" w:rsidRPr="00F92158" w:rsidRDefault="00215FA7" w:rsidP="00307CDC">
      <w:pPr>
        <w:numPr>
          <w:ilvl w:val="0"/>
          <w:numId w:val="53"/>
        </w:numPr>
        <w:spacing w:after="0"/>
        <w:jc w:val="both"/>
        <w:rPr>
          <w:rFonts w:ascii="Times New Roman" w:hAnsi="Times New Roman" w:cs="Times New Roman"/>
          <w:sz w:val="24"/>
          <w:szCs w:val="24"/>
        </w:rPr>
      </w:pPr>
      <w:r w:rsidRPr="00F92158">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215FA7" w:rsidRPr="00F92158" w:rsidRDefault="00215FA7" w:rsidP="00F92158">
      <w:pPr>
        <w:spacing w:after="0"/>
        <w:jc w:val="both"/>
        <w:rPr>
          <w:rFonts w:ascii="Times New Roman" w:hAnsi="Times New Roman" w:cs="Times New Roman"/>
          <w:b/>
          <w:i/>
          <w:sz w:val="24"/>
          <w:szCs w:val="24"/>
        </w:rPr>
      </w:pPr>
      <w:r w:rsidRPr="00F92158">
        <w:rPr>
          <w:rFonts w:ascii="Times New Roman" w:hAnsi="Times New Roman" w:cs="Times New Roman"/>
          <w:b/>
          <w:i/>
          <w:sz w:val="24"/>
          <w:szCs w:val="24"/>
        </w:rPr>
        <w:t>Воспитание ценностного отношения к природе, окружающей среде (экологическое воспитание):</w:t>
      </w:r>
    </w:p>
    <w:p w:rsidR="00215FA7" w:rsidRPr="00F92158" w:rsidRDefault="00215FA7" w:rsidP="00307CDC">
      <w:pPr>
        <w:numPr>
          <w:ilvl w:val="0"/>
          <w:numId w:val="54"/>
        </w:numPr>
        <w:spacing w:after="0"/>
        <w:jc w:val="both"/>
        <w:rPr>
          <w:rFonts w:ascii="Times New Roman" w:hAnsi="Times New Roman" w:cs="Times New Roman"/>
          <w:sz w:val="24"/>
          <w:szCs w:val="24"/>
        </w:rPr>
      </w:pPr>
      <w:r w:rsidRPr="00F92158">
        <w:rPr>
          <w:rFonts w:ascii="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215FA7" w:rsidRPr="00F92158" w:rsidRDefault="00215FA7" w:rsidP="00307CDC">
      <w:pPr>
        <w:numPr>
          <w:ilvl w:val="0"/>
          <w:numId w:val="54"/>
        </w:numPr>
        <w:spacing w:after="0"/>
        <w:jc w:val="both"/>
        <w:rPr>
          <w:rFonts w:ascii="Times New Roman" w:hAnsi="Times New Roman" w:cs="Times New Roman"/>
          <w:sz w:val="24"/>
          <w:szCs w:val="24"/>
        </w:rPr>
      </w:pPr>
      <w:r w:rsidRPr="00F92158">
        <w:rPr>
          <w:rFonts w:ascii="Times New Roman" w:hAnsi="Times New Roman" w:cs="Times New Roman"/>
          <w:sz w:val="24"/>
          <w:szCs w:val="24"/>
        </w:rPr>
        <w:t>ценностное отношение к природе и всем формам жизни;</w:t>
      </w:r>
    </w:p>
    <w:p w:rsidR="00215FA7" w:rsidRPr="00F92158" w:rsidRDefault="00215FA7" w:rsidP="00307CDC">
      <w:pPr>
        <w:numPr>
          <w:ilvl w:val="0"/>
          <w:numId w:val="54"/>
        </w:numPr>
        <w:spacing w:after="0"/>
        <w:jc w:val="both"/>
        <w:rPr>
          <w:rFonts w:ascii="Times New Roman" w:hAnsi="Times New Roman" w:cs="Times New Roman"/>
          <w:sz w:val="24"/>
          <w:szCs w:val="24"/>
        </w:rPr>
      </w:pPr>
      <w:r w:rsidRPr="00F92158">
        <w:rPr>
          <w:rFonts w:ascii="Times New Roman" w:hAnsi="Times New Roman" w:cs="Times New Roman"/>
          <w:sz w:val="24"/>
          <w:szCs w:val="24"/>
        </w:rPr>
        <w:t>первоначальный элементарный опыт природоохранительной деятельности;</w:t>
      </w:r>
    </w:p>
    <w:p w:rsidR="00215FA7" w:rsidRPr="00F92158" w:rsidRDefault="00215FA7" w:rsidP="00307CDC">
      <w:pPr>
        <w:numPr>
          <w:ilvl w:val="0"/>
          <w:numId w:val="54"/>
        </w:numPr>
        <w:spacing w:after="0"/>
        <w:jc w:val="both"/>
        <w:rPr>
          <w:rFonts w:ascii="Times New Roman" w:hAnsi="Times New Roman" w:cs="Times New Roman"/>
          <w:sz w:val="24"/>
          <w:szCs w:val="24"/>
        </w:rPr>
      </w:pPr>
      <w:r w:rsidRPr="00F92158">
        <w:rPr>
          <w:rFonts w:ascii="Times New Roman" w:hAnsi="Times New Roman" w:cs="Times New Roman"/>
          <w:sz w:val="24"/>
          <w:szCs w:val="24"/>
        </w:rPr>
        <w:t>личный опыт в экологических программах и проектах.</w:t>
      </w:r>
    </w:p>
    <w:p w:rsidR="00215FA7" w:rsidRPr="00F92158" w:rsidRDefault="00215FA7" w:rsidP="00F92158">
      <w:pPr>
        <w:spacing w:after="0"/>
        <w:jc w:val="both"/>
        <w:rPr>
          <w:rFonts w:ascii="Times New Roman" w:hAnsi="Times New Roman" w:cs="Times New Roman"/>
          <w:b/>
          <w:i/>
          <w:sz w:val="24"/>
          <w:szCs w:val="24"/>
        </w:rPr>
      </w:pPr>
      <w:r w:rsidRPr="00F92158">
        <w:rPr>
          <w:rFonts w:ascii="Times New Roman" w:hAnsi="Times New Roman" w:cs="Times New Roman"/>
          <w:b/>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15FA7" w:rsidRPr="00F92158" w:rsidRDefault="00215FA7" w:rsidP="00307CDC">
      <w:pPr>
        <w:numPr>
          <w:ilvl w:val="0"/>
          <w:numId w:val="54"/>
        </w:numPr>
        <w:spacing w:after="0"/>
        <w:jc w:val="both"/>
        <w:rPr>
          <w:rFonts w:ascii="Times New Roman" w:hAnsi="Times New Roman" w:cs="Times New Roman"/>
          <w:sz w:val="24"/>
          <w:szCs w:val="24"/>
        </w:rPr>
      </w:pPr>
      <w:r w:rsidRPr="00F92158">
        <w:rPr>
          <w:rFonts w:ascii="Times New Roman" w:hAnsi="Times New Roman" w:cs="Times New Roman"/>
          <w:sz w:val="24"/>
          <w:szCs w:val="24"/>
        </w:rPr>
        <w:t>представления о душевной и физической красоте человека;</w:t>
      </w:r>
    </w:p>
    <w:p w:rsidR="00215FA7" w:rsidRPr="00F92158" w:rsidRDefault="00215FA7" w:rsidP="00307CDC">
      <w:pPr>
        <w:numPr>
          <w:ilvl w:val="0"/>
          <w:numId w:val="54"/>
        </w:numPr>
        <w:spacing w:after="0"/>
        <w:jc w:val="both"/>
        <w:rPr>
          <w:rFonts w:ascii="Times New Roman" w:hAnsi="Times New Roman" w:cs="Times New Roman"/>
          <w:sz w:val="24"/>
          <w:szCs w:val="24"/>
        </w:rPr>
      </w:pPr>
      <w:r w:rsidRPr="00F92158">
        <w:rPr>
          <w:rFonts w:ascii="Times New Roman" w:hAnsi="Times New Roman" w:cs="Times New Roman"/>
          <w:sz w:val="24"/>
          <w:szCs w:val="24"/>
        </w:rPr>
        <w:lastRenderedPageBreak/>
        <w:t>формирование чувства прекрасного; умение видеть красоту природы, труда и творчества;</w:t>
      </w:r>
    </w:p>
    <w:p w:rsidR="00215FA7" w:rsidRPr="00F92158" w:rsidRDefault="00215FA7" w:rsidP="00307CDC">
      <w:pPr>
        <w:numPr>
          <w:ilvl w:val="0"/>
          <w:numId w:val="54"/>
        </w:numPr>
        <w:spacing w:after="0"/>
        <w:jc w:val="both"/>
        <w:rPr>
          <w:rFonts w:ascii="Times New Roman" w:hAnsi="Times New Roman" w:cs="Times New Roman"/>
          <w:sz w:val="24"/>
          <w:szCs w:val="24"/>
        </w:rPr>
      </w:pPr>
      <w:r w:rsidRPr="00F92158">
        <w:rPr>
          <w:rFonts w:ascii="Times New Roman" w:hAnsi="Times New Roman" w:cs="Times New Roman"/>
          <w:sz w:val="24"/>
          <w:szCs w:val="24"/>
        </w:rPr>
        <w:t>интерес к чтению, произведениям искусства, детским спектаклям, концертам, выставкам, музыке;</w:t>
      </w:r>
    </w:p>
    <w:p w:rsidR="00215FA7" w:rsidRPr="00F92158" w:rsidRDefault="00215FA7" w:rsidP="00307CDC">
      <w:pPr>
        <w:numPr>
          <w:ilvl w:val="0"/>
          <w:numId w:val="54"/>
        </w:numPr>
        <w:spacing w:after="0"/>
        <w:jc w:val="both"/>
        <w:rPr>
          <w:rFonts w:ascii="Times New Roman" w:hAnsi="Times New Roman" w:cs="Times New Roman"/>
          <w:sz w:val="24"/>
          <w:szCs w:val="24"/>
        </w:rPr>
      </w:pPr>
      <w:r w:rsidRPr="00F92158">
        <w:rPr>
          <w:rFonts w:ascii="Times New Roman" w:hAnsi="Times New Roman" w:cs="Times New Roman"/>
          <w:sz w:val="24"/>
          <w:szCs w:val="24"/>
        </w:rPr>
        <w:t>интерес к занятиям художественным творчеством;</w:t>
      </w:r>
    </w:p>
    <w:p w:rsidR="00215FA7" w:rsidRPr="00F92158" w:rsidRDefault="00215FA7" w:rsidP="00307CDC">
      <w:pPr>
        <w:numPr>
          <w:ilvl w:val="0"/>
          <w:numId w:val="54"/>
        </w:numPr>
        <w:spacing w:after="0"/>
        <w:jc w:val="both"/>
        <w:rPr>
          <w:rFonts w:ascii="Times New Roman" w:hAnsi="Times New Roman" w:cs="Times New Roman"/>
          <w:sz w:val="24"/>
          <w:szCs w:val="24"/>
        </w:rPr>
      </w:pPr>
      <w:r w:rsidRPr="00F92158">
        <w:rPr>
          <w:rFonts w:ascii="Times New Roman" w:hAnsi="Times New Roman" w:cs="Times New Roman"/>
          <w:sz w:val="24"/>
          <w:szCs w:val="24"/>
        </w:rPr>
        <w:t>стремление к опрятному внешнему виду;</w:t>
      </w:r>
    </w:p>
    <w:p w:rsidR="00215FA7" w:rsidRPr="00F92158" w:rsidRDefault="00215FA7" w:rsidP="00307CDC">
      <w:pPr>
        <w:numPr>
          <w:ilvl w:val="0"/>
          <w:numId w:val="54"/>
        </w:num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первоначальный опыт самореализации в различных видах творческой деятельности; </w:t>
      </w:r>
    </w:p>
    <w:p w:rsidR="00215FA7" w:rsidRPr="00F92158" w:rsidRDefault="00215FA7" w:rsidP="00307CDC">
      <w:pPr>
        <w:numPr>
          <w:ilvl w:val="0"/>
          <w:numId w:val="54"/>
        </w:numPr>
        <w:spacing w:after="0"/>
        <w:jc w:val="both"/>
        <w:rPr>
          <w:rFonts w:ascii="Times New Roman" w:hAnsi="Times New Roman" w:cs="Times New Roman"/>
          <w:bCs/>
          <w:sz w:val="24"/>
          <w:szCs w:val="24"/>
        </w:rPr>
      </w:pPr>
      <w:r w:rsidRPr="00F92158">
        <w:rPr>
          <w:rFonts w:ascii="Times New Roman" w:hAnsi="Times New Roman" w:cs="Times New Roman"/>
          <w:bCs/>
          <w:sz w:val="24"/>
          <w:szCs w:val="24"/>
        </w:rPr>
        <w:t>отрицательное отношение к некрасивым поступкам.</w:t>
      </w:r>
    </w:p>
    <w:p w:rsidR="00215FA7" w:rsidRPr="00F92158" w:rsidRDefault="00215FA7" w:rsidP="00F92158">
      <w:pPr>
        <w:spacing w:after="0"/>
        <w:ind w:left="720"/>
        <w:jc w:val="both"/>
        <w:rPr>
          <w:rFonts w:ascii="Times New Roman" w:hAnsi="Times New Roman" w:cs="Times New Roman"/>
          <w:bCs/>
          <w:sz w:val="24"/>
          <w:szCs w:val="24"/>
        </w:rPr>
      </w:pPr>
    </w:p>
    <w:p w:rsidR="00215FA7" w:rsidRPr="00F92158" w:rsidRDefault="00215FA7" w:rsidP="00F92158">
      <w:pPr>
        <w:spacing w:after="0"/>
        <w:jc w:val="both"/>
        <w:rPr>
          <w:rFonts w:ascii="Times New Roman" w:hAnsi="Times New Roman" w:cs="Times New Roman"/>
          <w:b/>
          <w:bCs/>
          <w:sz w:val="24"/>
          <w:szCs w:val="24"/>
        </w:rPr>
      </w:pPr>
      <w:r w:rsidRPr="00F92158">
        <w:rPr>
          <w:rFonts w:ascii="Times New Roman" w:hAnsi="Times New Roman" w:cs="Times New Roman"/>
          <w:b/>
          <w:bCs/>
          <w:sz w:val="24"/>
          <w:szCs w:val="24"/>
        </w:rPr>
        <w:t>Совместная деятельность образовательного учреждения, семьи и общественности по духовно-нравственному развитию и воспитанию детей с ЗПР</w:t>
      </w:r>
    </w:p>
    <w:p w:rsidR="00215FA7" w:rsidRPr="00F92158" w:rsidRDefault="00215FA7" w:rsidP="00F92158">
      <w:pPr>
        <w:spacing w:after="0"/>
        <w:jc w:val="both"/>
        <w:rPr>
          <w:rFonts w:ascii="Times New Roman" w:hAnsi="Times New Roman" w:cs="Times New Roman"/>
          <w:bCs/>
          <w:sz w:val="24"/>
          <w:szCs w:val="24"/>
        </w:rPr>
      </w:pPr>
      <w:r w:rsidRPr="00F92158">
        <w:rPr>
          <w:rFonts w:ascii="Times New Roman" w:hAnsi="Times New Roman" w:cs="Times New Roman"/>
          <w:bCs/>
          <w:sz w:val="24"/>
          <w:szCs w:val="24"/>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w:t>
      </w:r>
      <w:r w:rsidRPr="00F92158">
        <w:rPr>
          <w:rFonts w:ascii="Times New Roman" w:hAnsi="Times New Roman" w:cs="Times New Roman"/>
          <w:b/>
          <w:bCs/>
          <w:sz w:val="24"/>
          <w:szCs w:val="24"/>
        </w:rPr>
        <w:t>направлениях:</w:t>
      </w:r>
    </w:p>
    <w:p w:rsidR="00215FA7" w:rsidRPr="00F92158" w:rsidRDefault="00215FA7" w:rsidP="00307CDC">
      <w:pPr>
        <w:numPr>
          <w:ilvl w:val="0"/>
          <w:numId w:val="47"/>
        </w:numPr>
        <w:spacing w:after="0"/>
        <w:jc w:val="both"/>
        <w:rPr>
          <w:rFonts w:ascii="Times New Roman" w:hAnsi="Times New Roman" w:cs="Times New Roman"/>
          <w:bCs/>
          <w:sz w:val="24"/>
          <w:szCs w:val="24"/>
        </w:rPr>
      </w:pPr>
      <w:r w:rsidRPr="00F92158">
        <w:rPr>
          <w:rFonts w:ascii="Times New Roman" w:hAnsi="Times New Roman" w:cs="Times New Roman"/>
          <w:bCs/>
          <w:sz w:val="24"/>
          <w:szCs w:val="24"/>
        </w:rPr>
        <w:t>повышение педагогической культуры родителей (законных представителей) учащихся;</w:t>
      </w:r>
    </w:p>
    <w:p w:rsidR="00215FA7" w:rsidRPr="00F92158" w:rsidRDefault="00215FA7" w:rsidP="00307CDC">
      <w:pPr>
        <w:numPr>
          <w:ilvl w:val="0"/>
          <w:numId w:val="47"/>
        </w:numPr>
        <w:spacing w:after="0"/>
        <w:jc w:val="both"/>
        <w:rPr>
          <w:rFonts w:ascii="Times New Roman" w:hAnsi="Times New Roman" w:cs="Times New Roman"/>
          <w:bCs/>
          <w:sz w:val="24"/>
          <w:szCs w:val="24"/>
        </w:rPr>
      </w:pPr>
      <w:r w:rsidRPr="00F92158">
        <w:rPr>
          <w:rFonts w:ascii="Times New Roman" w:hAnsi="Times New Roman" w:cs="Times New Roman"/>
          <w:bCs/>
          <w:sz w:val="24"/>
          <w:szCs w:val="24"/>
        </w:rPr>
        <w:t>совершенствования межличностных отношений педагогов, учащихся и родителей путем организации совместных мероприятий;</w:t>
      </w:r>
    </w:p>
    <w:p w:rsidR="00215FA7" w:rsidRPr="00F92158" w:rsidRDefault="00215FA7" w:rsidP="00307CDC">
      <w:pPr>
        <w:numPr>
          <w:ilvl w:val="0"/>
          <w:numId w:val="47"/>
        </w:numPr>
        <w:spacing w:after="0"/>
        <w:jc w:val="both"/>
        <w:rPr>
          <w:rFonts w:ascii="Times New Roman" w:hAnsi="Times New Roman" w:cs="Times New Roman"/>
          <w:bCs/>
          <w:sz w:val="24"/>
          <w:szCs w:val="24"/>
        </w:rPr>
      </w:pPr>
      <w:r w:rsidRPr="00F92158">
        <w:rPr>
          <w:rFonts w:ascii="Times New Roman" w:hAnsi="Times New Roman" w:cs="Times New Roman"/>
          <w:bCs/>
          <w:sz w:val="24"/>
          <w:szCs w:val="24"/>
        </w:rPr>
        <w:t>расширение партнерских взаимоотношений.</w:t>
      </w:r>
    </w:p>
    <w:p w:rsidR="00215FA7" w:rsidRPr="00DE5BD6" w:rsidRDefault="00215FA7" w:rsidP="00F92158">
      <w:pPr>
        <w:spacing w:after="0"/>
        <w:rPr>
          <w:rFonts w:ascii="Times New Roman" w:hAnsi="Times New Roman" w:cs="Times New Roman"/>
          <w:bCs/>
          <w:sz w:val="24"/>
          <w:szCs w:val="24"/>
        </w:rPr>
      </w:pPr>
    </w:p>
    <w:tbl>
      <w:tblPr>
        <w:tblW w:w="0" w:type="auto"/>
        <w:tblInd w:w="55" w:type="dxa"/>
        <w:tblLayout w:type="fixed"/>
        <w:tblCellMar>
          <w:top w:w="55" w:type="dxa"/>
          <w:left w:w="55" w:type="dxa"/>
          <w:bottom w:w="55" w:type="dxa"/>
          <w:right w:w="55" w:type="dxa"/>
        </w:tblCellMar>
        <w:tblLook w:val="0000"/>
      </w:tblPr>
      <w:tblGrid>
        <w:gridCol w:w="3736"/>
        <w:gridCol w:w="2873"/>
        <w:gridCol w:w="3322"/>
        <w:gridCol w:w="32"/>
      </w:tblGrid>
      <w:tr w:rsidR="00215FA7" w:rsidRPr="00DE5BD6" w:rsidTr="00215FA7">
        <w:trPr>
          <w:gridAfter w:val="1"/>
          <w:wAfter w:w="32" w:type="dxa"/>
        </w:trPr>
        <w:tc>
          <w:tcPr>
            <w:tcW w:w="3736" w:type="dxa"/>
            <w:tcBorders>
              <w:top w:val="single" w:sz="1" w:space="0" w:color="000000"/>
              <w:left w:val="single" w:sz="1" w:space="0" w:color="000000"/>
              <w:bottom w:val="single" w:sz="1" w:space="0" w:color="000000"/>
            </w:tcBorders>
            <w:shd w:val="clear" w:color="auto" w:fill="auto"/>
          </w:tcPr>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sz w:val="24"/>
                <w:szCs w:val="24"/>
              </w:rPr>
              <w:t>Направления</w:t>
            </w:r>
          </w:p>
        </w:tc>
        <w:tc>
          <w:tcPr>
            <w:tcW w:w="2873" w:type="dxa"/>
            <w:tcBorders>
              <w:top w:val="single" w:sz="1" w:space="0" w:color="000000"/>
              <w:left w:val="single" w:sz="1" w:space="0" w:color="000000"/>
              <w:bottom w:val="single" w:sz="1" w:space="0" w:color="000000"/>
            </w:tcBorders>
            <w:shd w:val="clear" w:color="auto" w:fill="auto"/>
          </w:tcPr>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sz w:val="24"/>
                <w:szCs w:val="24"/>
              </w:rPr>
              <w:t>Мероприятия</w:t>
            </w:r>
          </w:p>
        </w:tc>
        <w:tc>
          <w:tcPr>
            <w:tcW w:w="3322" w:type="dxa"/>
            <w:tcBorders>
              <w:top w:val="single" w:sz="1" w:space="0" w:color="000000"/>
              <w:left w:val="single" w:sz="1" w:space="0" w:color="000000"/>
              <w:bottom w:val="single" w:sz="1" w:space="0" w:color="000000"/>
              <w:right w:val="single" w:sz="1" w:space="0" w:color="000000"/>
            </w:tcBorders>
            <w:shd w:val="clear" w:color="auto" w:fill="auto"/>
          </w:tcPr>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sz w:val="24"/>
                <w:szCs w:val="24"/>
              </w:rPr>
              <w:t>Результат</w:t>
            </w:r>
          </w:p>
        </w:tc>
      </w:tr>
      <w:tr w:rsidR="00215FA7" w:rsidRPr="00DE5BD6" w:rsidTr="00215FA7">
        <w:trPr>
          <w:gridAfter w:val="1"/>
          <w:wAfter w:w="32" w:type="dxa"/>
        </w:trPr>
        <w:tc>
          <w:tcPr>
            <w:tcW w:w="3736" w:type="dxa"/>
            <w:tcBorders>
              <w:left w:val="single" w:sz="1" w:space="0" w:color="000000"/>
              <w:bottom w:val="single" w:sz="4" w:space="0" w:color="000000"/>
            </w:tcBorders>
            <w:shd w:val="clear" w:color="auto" w:fill="auto"/>
          </w:tcPr>
          <w:p w:rsidR="00215FA7" w:rsidRPr="00DE5BD6" w:rsidRDefault="00215FA7" w:rsidP="00215FA7">
            <w:pPr>
              <w:rPr>
                <w:rFonts w:ascii="Times New Roman" w:hAnsi="Times New Roman" w:cs="Times New Roman"/>
                <w:b/>
                <w:bCs/>
                <w:i/>
                <w:sz w:val="24"/>
                <w:szCs w:val="24"/>
              </w:rPr>
            </w:pPr>
            <w:r w:rsidRPr="00DE5BD6">
              <w:rPr>
                <w:rFonts w:ascii="Times New Roman" w:hAnsi="Times New Roman" w:cs="Times New Roman"/>
                <w:b/>
                <w:bCs/>
                <w:i/>
                <w:sz w:val="24"/>
                <w:szCs w:val="24"/>
              </w:rPr>
              <w:t>Повышение педагогической культуры родителей (законных представителей) учащихся;</w:t>
            </w:r>
          </w:p>
        </w:tc>
        <w:tc>
          <w:tcPr>
            <w:tcW w:w="2873" w:type="dxa"/>
            <w:tcBorders>
              <w:left w:val="single" w:sz="1"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1. Общешкольные родительские собрания (4 раза в год.)</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2. Работа с родительским комитетом (в течение года).</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3. Классные родительские собрания(1 раз в четверть).</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4. Индивидуальная работа с родителями(в течение года).</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5. Посещение семей с составлением актов обследования жилищно-бытовых условий (2 раза в год).</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6. Консультации у специалистов (психолог, </w:t>
            </w:r>
            <w:r w:rsidRPr="00DE5BD6">
              <w:rPr>
                <w:rFonts w:ascii="Times New Roman" w:hAnsi="Times New Roman" w:cs="Times New Roman"/>
                <w:sz w:val="24"/>
                <w:szCs w:val="24"/>
              </w:rPr>
              <w:lastRenderedPageBreak/>
              <w:t>логопед, ТПМПК) (в течение года и по необходимости).</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7. Консультирование и составление рекомендаций в помощь родителям (в течение года).</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8. Посещение родителями открытых уроков, коррекционных занятий и самоподготовки (в течение года).</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9. Анкетирование родителей по проблемам воспитания и обучения детей.</w:t>
            </w:r>
          </w:p>
        </w:tc>
        <w:tc>
          <w:tcPr>
            <w:tcW w:w="3322" w:type="dxa"/>
            <w:tcBorders>
              <w:left w:val="single" w:sz="1" w:space="0" w:color="000000"/>
              <w:bottom w:val="single" w:sz="4" w:space="0" w:color="000000"/>
              <w:right w:val="single" w:sz="1" w:space="0" w:color="000000"/>
            </w:tcBorders>
            <w:shd w:val="clear" w:color="auto" w:fill="auto"/>
          </w:tcPr>
          <w:p w:rsidR="00215FA7" w:rsidRPr="00DE5BD6" w:rsidRDefault="00215FA7" w:rsidP="00215FA7">
            <w:pPr>
              <w:spacing w:after="0"/>
              <w:rPr>
                <w:rFonts w:ascii="Times New Roman" w:hAnsi="Times New Roman" w:cs="Times New Roman"/>
                <w:sz w:val="24"/>
                <w:szCs w:val="24"/>
              </w:rPr>
            </w:pPr>
            <w:r w:rsidRPr="00DE5BD6">
              <w:rPr>
                <w:rFonts w:ascii="Times New Roman" w:hAnsi="Times New Roman" w:cs="Times New Roman"/>
                <w:sz w:val="24"/>
                <w:szCs w:val="24"/>
              </w:rPr>
              <w:lastRenderedPageBreak/>
              <w:t>1. Повышение компетентности</w:t>
            </w:r>
          </w:p>
          <w:p w:rsidR="00215FA7" w:rsidRPr="00DE5BD6" w:rsidRDefault="00215FA7" w:rsidP="00215FA7">
            <w:pPr>
              <w:spacing w:after="0"/>
              <w:rPr>
                <w:rFonts w:ascii="Times New Roman" w:hAnsi="Times New Roman" w:cs="Times New Roman"/>
                <w:sz w:val="24"/>
                <w:szCs w:val="24"/>
              </w:rPr>
            </w:pPr>
            <w:r w:rsidRPr="00DE5BD6">
              <w:rPr>
                <w:rFonts w:ascii="Times New Roman" w:hAnsi="Times New Roman" w:cs="Times New Roman"/>
                <w:sz w:val="24"/>
                <w:szCs w:val="24"/>
              </w:rPr>
              <w:t>родителей в области воспитания и обучения детей.</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2. Повышение правовой и юридической культуры родителей.</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3. Повышение родительской ответственности за воспитание своих детей.</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4. Применение комплексного подхода в воспитании для формирования адаптивного поведения ребенка.</w:t>
            </w: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tc>
      </w:tr>
      <w:tr w:rsidR="00215FA7" w:rsidRPr="00DE5BD6" w:rsidTr="00215FA7">
        <w:tc>
          <w:tcPr>
            <w:tcW w:w="3736"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
                <w:bCs/>
                <w:sz w:val="24"/>
                <w:szCs w:val="24"/>
              </w:rPr>
            </w:pPr>
            <w:r w:rsidRPr="00DE5BD6">
              <w:rPr>
                <w:rFonts w:ascii="Times New Roman" w:hAnsi="Times New Roman" w:cs="Times New Roman"/>
                <w:b/>
                <w:bCs/>
                <w:i/>
                <w:sz w:val="24"/>
                <w:szCs w:val="24"/>
              </w:rPr>
              <w:lastRenderedPageBreak/>
              <w:t>Совершенствование межличностных отношений педагогов, учащихся и родителей путем организации совместных мероприятий</w:t>
            </w:r>
            <w:r w:rsidRPr="00DE5BD6">
              <w:rPr>
                <w:rFonts w:ascii="Times New Roman" w:hAnsi="Times New Roman" w:cs="Times New Roman"/>
                <w:b/>
                <w:bCs/>
                <w:sz w:val="24"/>
                <w:szCs w:val="24"/>
              </w:rPr>
              <w:t>;</w:t>
            </w:r>
          </w:p>
        </w:tc>
        <w:tc>
          <w:tcPr>
            <w:tcW w:w="2873"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1. Активное участие родителей в общешкольных праздниках:</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День знаний</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День здоровья</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Новый год</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- 9 мая</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Акция «Чистый двор»</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Акция «Подари книгу школе»</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Акция «Подарок солдату»</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Прощание с начальной школой и первым классом</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2. Активное участие родителей в классных праздниках и </w:t>
            </w:r>
            <w:r w:rsidRPr="00DE5BD6">
              <w:rPr>
                <w:rFonts w:ascii="Times New Roman" w:hAnsi="Times New Roman" w:cs="Times New Roman"/>
                <w:sz w:val="24"/>
                <w:szCs w:val="24"/>
              </w:rPr>
              <w:lastRenderedPageBreak/>
              <w:t>мероприятиях:</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День именинника</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Поздравляем любимых учителей</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-День матери</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Прощание с азбукой</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-23 февраля</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- 8 марта</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Выходы в музей</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3.   Участие родителей в трудовых акциях:</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трудовые десанты и субботники</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 генеральная уборка класса </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участие в ремонте класса</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благотворительная помощь родителей в оформлении класса</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 помощь родителей в подготовке класса к началу учебного года </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4. Участие родителей в спортивных мероприятиях:</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лыжные соревнования</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походы</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соревнования по шашкам и шахматам</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 конкурсная программа «Папа, мама и я — </w:t>
            </w:r>
            <w:r w:rsidRPr="00DE5BD6">
              <w:rPr>
                <w:rFonts w:ascii="Times New Roman" w:hAnsi="Times New Roman" w:cs="Times New Roman"/>
                <w:sz w:val="24"/>
                <w:szCs w:val="24"/>
              </w:rPr>
              <w:lastRenderedPageBreak/>
              <w:t>спортивная семья»</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веселые старты</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5. Активное участие в профилактических мероприятиях:</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против курения</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против правонарушений</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lastRenderedPageBreak/>
              <w:t>1. Улучшение детско-родительских отношений.</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2. Повышение ответственности родителей за судьбу своего ребенка.</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3. Повышение нравственного уровня и самосознания родителей.</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4. Улучшение доверительных отношений между родителями и педагогами школы- интерната.</w:t>
            </w: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tc>
      </w:tr>
      <w:tr w:rsidR="00215FA7" w:rsidRPr="00DE5BD6" w:rsidTr="00215FA7">
        <w:tc>
          <w:tcPr>
            <w:tcW w:w="3736"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
                <w:bCs/>
                <w:i/>
                <w:sz w:val="24"/>
                <w:szCs w:val="24"/>
              </w:rPr>
            </w:pPr>
            <w:r w:rsidRPr="00DE5BD6">
              <w:rPr>
                <w:rFonts w:ascii="Times New Roman" w:hAnsi="Times New Roman" w:cs="Times New Roman"/>
                <w:b/>
                <w:bCs/>
                <w:i/>
                <w:sz w:val="24"/>
                <w:szCs w:val="24"/>
              </w:rPr>
              <w:lastRenderedPageBreak/>
              <w:t>Расширение партнерских взаимоотношений с родителями</w:t>
            </w:r>
          </w:p>
        </w:tc>
        <w:tc>
          <w:tcPr>
            <w:tcW w:w="2873"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1. Участие родителей в самоуправлении школы и класса.</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2. Встречи родителей и законных представителей с работниками правоохранительных органов.</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3. Патронаж семей, находящихся в трудной жизненной ситуации и оказание своевременной помощи. </w:t>
            </w:r>
          </w:p>
          <w:p w:rsidR="00215FA7" w:rsidRPr="00DE5BD6" w:rsidRDefault="00215FA7" w:rsidP="00215FA7">
            <w:pPr>
              <w:spacing w:after="0"/>
              <w:rPr>
                <w:rFonts w:ascii="Times New Roman" w:hAnsi="Times New Roman" w:cs="Times New Roman"/>
                <w:sz w:val="24"/>
                <w:szCs w:val="24"/>
              </w:rPr>
            </w:pPr>
            <w:r w:rsidRPr="00DE5BD6">
              <w:rPr>
                <w:rFonts w:ascii="Times New Roman" w:hAnsi="Times New Roman" w:cs="Times New Roman"/>
                <w:sz w:val="24"/>
                <w:szCs w:val="24"/>
              </w:rPr>
              <w:t xml:space="preserve">4. Оказание помощи социально- незащищенным </w:t>
            </w:r>
          </w:p>
          <w:p w:rsidR="00215FA7" w:rsidRPr="00DE5BD6" w:rsidRDefault="00215FA7" w:rsidP="00215FA7">
            <w:pPr>
              <w:spacing w:after="0"/>
              <w:rPr>
                <w:rFonts w:ascii="Times New Roman" w:hAnsi="Times New Roman" w:cs="Times New Roman"/>
                <w:sz w:val="24"/>
                <w:szCs w:val="24"/>
              </w:rPr>
            </w:pPr>
            <w:r w:rsidRPr="00DE5BD6">
              <w:rPr>
                <w:rFonts w:ascii="Times New Roman" w:hAnsi="Times New Roman" w:cs="Times New Roman"/>
                <w:sz w:val="24"/>
                <w:szCs w:val="24"/>
              </w:rPr>
              <w:t>семьям.</w:t>
            </w:r>
          </w:p>
          <w:p w:rsidR="00215FA7" w:rsidRPr="00DE5BD6" w:rsidRDefault="00215FA7" w:rsidP="00215FA7">
            <w:pPr>
              <w:spacing w:after="0"/>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5. Оказание помощи в организации летнего отдыха детей (Город детства).</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1. Повышение ответственности родителей за соблюдение прав ребенка.</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2. Вовлечение большего числа родителей в совместную школьную деятельность.</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3. Оказание помощи социально-незащищенным семьям.</w:t>
            </w: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tc>
      </w:tr>
    </w:tbl>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b/>
          <w:sz w:val="24"/>
          <w:szCs w:val="24"/>
        </w:rPr>
      </w:pPr>
    </w:p>
    <w:p w:rsidR="00215FA7" w:rsidRPr="00DE5BD6" w:rsidRDefault="00215FA7" w:rsidP="00215FA7">
      <w:pPr>
        <w:jc w:val="center"/>
        <w:rPr>
          <w:rFonts w:ascii="Times New Roman" w:hAnsi="Times New Roman" w:cs="Times New Roman"/>
          <w:b/>
          <w:sz w:val="24"/>
          <w:szCs w:val="24"/>
        </w:rPr>
      </w:pPr>
      <w:r w:rsidRPr="00DE5BD6">
        <w:rPr>
          <w:rFonts w:ascii="Times New Roman" w:hAnsi="Times New Roman" w:cs="Times New Roman"/>
          <w:b/>
          <w:sz w:val="24"/>
          <w:szCs w:val="24"/>
        </w:rPr>
        <w:t>Планируемые результаты духовно-нравственного развития и воспитания детей с ЗПР на ступени начального общего образования</w:t>
      </w:r>
    </w:p>
    <w:p w:rsidR="00215FA7" w:rsidRPr="00DE5BD6" w:rsidRDefault="00215FA7" w:rsidP="00215FA7">
      <w:pPr>
        <w:rPr>
          <w:rFonts w:ascii="Times New Roman" w:hAnsi="Times New Roman" w:cs="Times New Roman"/>
          <w:b/>
          <w:sz w:val="24"/>
          <w:szCs w:val="24"/>
        </w:rPr>
      </w:pPr>
    </w:p>
    <w:tbl>
      <w:tblPr>
        <w:tblW w:w="10065" w:type="dxa"/>
        <w:tblInd w:w="55" w:type="dxa"/>
        <w:tblLayout w:type="fixed"/>
        <w:tblCellMar>
          <w:top w:w="55" w:type="dxa"/>
          <w:left w:w="55" w:type="dxa"/>
          <w:bottom w:w="55" w:type="dxa"/>
          <w:right w:w="55" w:type="dxa"/>
        </w:tblCellMar>
        <w:tblLook w:val="0000"/>
      </w:tblPr>
      <w:tblGrid>
        <w:gridCol w:w="2478"/>
        <w:gridCol w:w="2479"/>
        <w:gridCol w:w="2479"/>
        <w:gridCol w:w="2629"/>
      </w:tblGrid>
      <w:tr w:rsidR="00215FA7" w:rsidRPr="00DE5BD6" w:rsidTr="00215FA7">
        <w:tc>
          <w:tcPr>
            <w:tcW w:w="2478" w:type="dxa"/>
            <w:tcBorders>
              <w:top w:val="single" w:sz="1" w:space="0" w:color="000000"/>
              <w:left w:val="single" w:sz="1" w:space="0" w:color="000000"/>
              <w:bottom w:val="single" w:sz="1" w:space="0" w:color="000000"/>
            </w:tcBorders>
            <w:shd w:val="clear" w:color="auto" w:fill="auto"/>
          </w:tcPr>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sz w:val="24"/>
                <w:szCs w:val="24"/>
              </w:rPr>
              <w:lastRenderedPageBreak/>
              <w:t>Направления</w:t>
            </w:r>
          </w:p>
        </w:tc>
        <w:tc>
          <w:tcPr>
            <w:tcW w:w="2479" w:type="dxa"/>
            <w:tcBorders>
              <w:top w:val="single" w:sz="1" w:space="0" w:color="000000"/>
              <w:left w:val="single" w:sz="1" w:space="0" w:color="000000"/>
              <w:bottom w:val="single" w:sz="1" w:space="0" w:color="000000"/>
            </w:tcBorders>
            <w:shd w:val="clear" w:color="auto" w:fill="auto"/>
          </w:tcPr>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sz w:val="24"/>
                <w:szCs w:val="24"/>
              </w:rPr>
              <w:t>Первый уровень</w:t>
            </w:r>
          </w:p>
        </w:tc>
        <w:tc>
          <w:tcPr>
            <w:tcW w:w="2479" w:type="dxa"/>
            <w:tcBorders>
              <w:top w:val="single" w:sz="1" w:space="0" w:color="000000"/>
              <w:left w:val="single" w:sz="1" w:space="0" w:color="000000"/>
              <w:bottom w:val="single" w:sz="1" w:space="0" w:color="000000"/>
            </w:tcBorders>
            <w:shd w:val="clear" w:color="auto" w:fill="auto"/>
          </w:tcPr>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sz w:val="24"/>
                <w:szCs w:val="24"/>
              </w:rPr>
              <w:t>Второй уровень</w:t>
            </w:r>
          </w:p>
        </w:tc>
        <w:tc>
          <w:tcPr>
            <w:tcW w:w="2629" w:type="dxa"/>
            <w:tcBorders>
              <w:top w:val="single" w:sz="1" w:space="0" w:color="000000"/>
              <w:left w:val="single" w:sz="1" w:space="0" w:color="000000"/>
              <w:bottom w:val="single" w:sz="1" w:space="0" w:color="000000"/>
              <w:right w:val="single" w:sz="1" w:space="0" w:color="000000"/>
            </w:tcBorders>
            <w:shd w:val="clear" w:color="auto" w:fill="auto"/>
          </w:tcPr>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sz w:val="24"/>
                <w:szCs w:val="24"/>
              </w:rPr>
              <w:t>Третий уровень</w:t>
            </w:r>
          </w:p>
        </w:tc>
      </w:tr>
      <w:tr w:rsidR="00215FA7" w:rsidRPr="00DE5BD6" w:rsidTr="00215FA7">
        <w:tc>
          <w:tcPr>
            <w:tcW w:w="2478" w:type="dxa"/>
            <w:tcBorders>
              <w:left w:val="single" w:sz="1" w:space="0" w:color="000000"/>
              <w:bottom w:val="single" w:sz="4" w:space="0" w:color="000000"/>
            </w:tcBorders>
            <w:shd w:val="clear" w:color="auto" w:fill="auto"/>
          </w:tcPr>
          <w:p w:rsidR="00215FA7" w:rsidRPr="00DE5BD6" w:rsidRDefault="00215FA7" w:rsidP="00215FA7">
            <w:pPr>
              <w:rPr>
                <w:rFonts w:ascii="Times New Roman" w:hAnsi="Times New Roman" w:cs="Times New Roman"/>
                <w:b/>
                <w:i/>
                <w:sz w:val="24"/>
                <w:szCs w:val="24"/>
              </w:rPr>
            </w:pPr>
            <w:r w:rsidRPr="00DE5BD6">
              <w:rPr>
                <w:rFonts w:ascii="Times New Roman" w:hAnsi="Times New Roman" w:cs="Times New Roman"/>
                <w:b/>
                <w:i/>
                <w:sz w:val="24"/>
                <w:szCs w:val="24"/>
              </w:rPr>
              <w:t>Воспитание нравственных чувств и этического сознания</w:t>
            </w:r>
          </w:p>
        </w:tc>
        <w:tc>
          <w:tcPr>
            <w:tcW w:w="2479" w:type="dxa"/>
            <w:tcBorders>
              <w:left w:val="single" w:sz="1" w:space="0" w:color="000000"/>
              <w:bottom w:val="single" w:sz="4" w:space="0" w:color="000000"/>
            </w:tcBorders>
            <w:shd w:val="clear" w:color="auto" w:fill="auto"/>
          </w:tcPr>
          <w:p w:rsidR="00215FA7" w:rsidRPr="00DE5BD6" w:rsidRDefault="00215FA7" w:rsidP="00215FA7">
            <w:pPr>
              <w:spacing w:after="0"/>
              <w:rPr>
                <w:rFonts w:ascii="Times New Roman" w:hAnsi="Times New Roman" w:cs="Times New Roman"/>
                <w:sz w:val="24"/>
                <w:szCs w:val="24"/>
              </w:rPr>
            </w:pPr>
            <w:r w:rsidRPr="00DE5BD6">
              <w:rPr>
                <w:rFonts w:ascii="Times New Roman" w:hAnsi="Times New Roman" w:cs="Times New Roman"/>
                <w:sz w:val="24"/>
                <w:szCs w:val="24"/>
              </w:rPr>
              <w:t>- получение первоначальных представлений о моральных нормах и правилах нравственного поведения</w:t>
            </w:r>
          </w:p>
          <w:p w:rsidR="00215FA7" w:rsidRPr="00DE5BD6" w:rsidRDefault="00215FA7" w:rsidP="00215FA7">
            <w:pPr>
              <w:spacing w:after="0"/>
              <w:rPr>
                <w:rFonts w:ascii="Times New Roman" w:hAnsi="Times New Roman" w:cs="Times New Roman"/>
                <w:sz w:val="24"/>
                <w:szCs w:val="24"/>
              </w:rPr>
            </w:pPr>
            <w:r w:rsidRPr="00DE5BD6">
              <w:rPr>
                <w:rFonts w:ascii="Times New Roman" w:hAnsi="Times New Roman" w:cs="Times New Roman"/>
                <w:sz w:val="24"/>
                <w:szCs w:val="24"/>
              </w:rPr>
              <w:t>(взаимоотношения в семье, между поколениями, в различных социальных группах).</w:t>
            </w:r>
          </w:p>
          <w:p w:rsidR="00215FA7" w:rsidRPr="00DE5BD6" w:rsidRDefault="00215FA7" w:rsidP="00215FA7">
            <w:pPr>
              <w:rPr>
                <w:rFonts w:ascii="Times New Roman" w:hAnsi="Times New Roman" w:cs="Times New Roman"/>
                <w:sz w:val="24"/>
                <w:szCs w:val="24"/>
              </w:rPr>
            </w:pPr>
          </w:p>
        </w:tc>
        <w:tc>
          <w:tcPr>
            <w:tcW w:w="2479" w:type="dxa"/>
            <w:tcBorders>
              <w:left w:val="single" w:sz="1"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способность эмоционально реагировать на негативные проявления в обществе, анализировать свои поступки и поступки других людей;</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расширение опыта взаимодействия в семье, укрепляющих связь и преемственность поколений;</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уважительное отношение к традиционным религиям</w:t>
            </w:r>
          </w:p>
          <w:p w:rsidR="00215FA7" w:rsidRPr="00DE5BD6" w:rsidRDefault="00215FA7" w:rsidP="00215FA7">
            <w:pPr>
              <w:rPr>
                <w:rFonts w:ascii="Times New Roman" w:hAnsi="Times New Roman" w:cs="Times New Roman"/>
                <w:sz w:val="24"/>
                <w:szCs w:val="24"/>
              </w:rPr>
            </w:pPr>
          </w:p>
        </w:tc>
        <w:tc>
          <w:tcPr>
            <w:tcW w:w="2629" w:type="dxa"/>
            <w:tcBorders>
              <w:left w:val="single" w:sz="1" w:space="0" w:color="000000"/>
              <w:bottom w:val="single" w:sz="4" w:space="0" w:color="000000"/>
              <w:right w:val="single" w:sz="1"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посильное участие в делах благотворительности, милосердия, в оказании помощи нуждающимся - старшему поколению, инвалидам; забота о животных, природе.</w:t>
            </w:r>
          </w:p>
          <w:p w:rsidR="00215FA7" w:rsidRPr="00DE5BD6" w:rsidRDefault="00215FA7" w:rsidP="00215FA7">
            <w:pPr>
              <w:rPr>
                <w:rFonts w:ascii="Times New Roman" w:hAnsi="Times New Roman" w:cs="Times New Roman"/>
                <w:sz w:val="24"/>
                <w:szCs w:val="24"/>
              </w:rPr>
            </w:pPr>
          </w:p>
        </w:tc>
      </w:tr>
      <w:tr w:rsidR="00215FA7" w:rsidRPr="00DE5BD6" w:rsidTr="00215FA7">
        <w:tc>
          <w:tcPr>
            <w:tcW w:w="2478"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
                <w:i/>
                <w:sz w:val="24"/>
                <w:szCs w:val="24"/>
              </w:rPr>
            </w:pPr>
            <w:r w:rsidRPr="00DE5BD6">
              <w:rPr>
                <w:rFonts w:ascii="Times New Roman" w:hAnsi="Times New Roman" w:cs="Times New Roman"/>
                <w:b/>
                <w:i/>
                <w:sz w:val="24"/>
                <w:szCs w:val="24"/>
              </w:rPr>
              <w:t>Воспитание трудолюбия, творческого отношения к учению, труду, жизни</w:t>
            </w:r>
          </w:p>
        </w:tc>
        <w:tc>
          <w:tcPr>
            <w:tcW w:w="2479"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 элементарные представления о различных </w:t>
            </w:r>
            <w:r w:rsidRPr="00DE5BD6">
              <w:rPr>
                <w:rFonts w:ascii="Times New Roman" w:hAnsi="Times New Roman" w:cs="Times New Roman"/>
                <w:sz w:val="24"/>
                <w:szCs w:val="24"/>
              </w:rPr>
              <w:lastRenderedPageBreak/>
              <w:t>профессиях.</w:t>
            </w:r>
          </w:p>
        </w:tc>
        <w:tc>
          <w:tcPr>
            <w:tcW w:w="2479"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lastRenderedPageBreak/>
              <w:t>- осознание приоритета нравственных основ труда, творчества, создания нового;</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 получают первоначальные навыки сотрудничества, ролевого взаимодействия со </w:t>
            </w:r>
            <w:r w:rsidRPr="00DE5BD6">
              <w:rPr>
                <w:rFonts w:ascii="Times New Roman" w:hAnsi="Times New Roman" w:cs="Times New Roman"/>
                <w:sz w:val="24"/>
                <w:szCs w:val="24"/>
              </w:rPr>
              <w:lastRenderedPageBreak/>
              <w:t>сверстниками, старшими детьми, взрослыми в учебно - трудовой деятельности;</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ценностное и творческое отношение к учебному труду;</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приобретают умения и навыки самообслуживания в школе и дома</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lastRenderedPageBreak/>
              <w:t xml:space="preserve"> - первоначальный опыт участия в различных видах общественно полезной и личностно значимой деятельности;</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w:t>
            </w:r>
            <w:r w:rsidRPr="00DE5BD6">
              <w:rPr>
                <w:rFonts w:ascii="Times New Roman" w:hAnsi="Times New Roman" w:cs="Times New Roman"/>
                <w:sz w:val="24"/>
                <w:szCs w:val="24"/>
              </w:rPr>
              <w:lastRenderedPageBreak/>
              <w:t>деятельности</w:t>
            </w:r>
          </w:p>
        </w:tc>
      </w:tr>
      <w:tr w:rsidR="00215FA7" w:rsidRPr="00DE5BD6" w:rsidTr="00215FA7">
        <w:tc>
          <w:tcPr>
            <w:tcW w:w="2478" w:type="dxa"/>
            <w:tcBorders>
              <w:top w:val="single" w:sz="4" w:space="0" w:color="000000"/>
              <w:left w:val="single" w:sz="1" w:space="0" w:color="000000"/>
              <w:bottom w:val="single" w:sz="1" w:space="0" w:color="000000"/>
            </w:tcBorders>
            <w:shd w:val="clear" w:color="auto" w:fill="auto"/>
          </w:tcPr>
          <w:p w:rsidR="00215FA7" w:rsidRPr="00DE5BD6" w:rsidRDefault="00215FA7" w:rsidP="00215FA7">
            <w:pPr>
              <w:rPr>
                <w:rFonts w:ascii="Times New Roman" w:hAnsi="Times New Roman" w:cs="Times New Roman"/>
                <w:b/>
                <w:i/>
                <w:sz w:val="24"/>
                <w:szCs w:val="24"/>
              </w:rPr>
            </w:pPr>
            <w:r w:rsidRPr="00DE5BD6">
              <w:rPr>
                <w:rFonts w:ascii="Times New Roman" w:hAnsi="Times New Roman" w:cs="Times New Roman"/>
                <w:b/>
                <w:i/>
                <w:sz w:val="24"/>
                <w:szCs w:val="24"/>
              </w:rPr>
              <w:lastRenderedPageBreak/>
              <w:t>Воспитание гражданственности, патриотизма, уважение к правам, свободам и обязанностям человека</w:t>
            </w:r>
          </w:p>
        </w:tc>
        <w:tc>
          <w:tcPr>
            <w:tcW w:w="2479" w:type="dxa"/>
            <w:tcBorders>
              <w:top w:val="single" w:sz="4" w:space="0" w:color="000000"/>
              <w:left w:val="single" w:sz="1" w:space="0" w:color="000000"/>
              <w:bottom w:val="single" w:sz="1"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 ценностное отношение к России, своему народу, своему краю, культурно- историческому наследию, государственной символике Российской Федерации, законам РФ, русскому и родному языку, традициям, старшему поколению. </w:t>
            </w:r>
          </w:p>
        </w:tc>
        <w:tc>
          <w:tcPr>
            <w:tcW w:w="2479" w:type="dxa"/>
            <w:tcBorders>
              <w:top w:val="single" w:sz="4" w:space="0" w:color="000000"/>
              <w:left w:val="single" w:sz="1" w:space="0" w:color="000000"/>
              <w:bottom w:val="single" w:sz="1"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начальные представления о правах и обязанностях человека, учащегося, гражданина, семьянина, товарища;</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знакомство с важнейшими событиями в истории нашей страны, содержанием и значением государственных праздников;</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 знакомство с традициями и культурными </w:t>
            </w:r>
            <w:r w:rsidRPr="00DE5BD6">
              <w:rPr>
                <w:rFonts w:ascii="Times New Roman" w:hAnsi="Times New Roman" w:cs="Times New Roman"/>
                <w:sz w:val="24"/>
                <w:szCs w:val="24"/>
              </w:rPr>
              <w:lastRenderedPageBreak/>
              <w:t>достижениями своего края.</w:t>
            </w:r>
          </w:p>
        </w:tc>
        <w:tc>
          <w:tcPr>
            <w:tcW w:w="2629" w:type="dxa"/>
            <w:tcBorders>
              <w:top w:val="single" w:sz="4" w:space="0" w:color="000000"/>
              <w:left w:val="single" w:sz="1" w:space="0" w:color="000000"/>
              <w:bottom w:val="single" w:sz="1" w:space="0" w:color="000000"/>
              <w:right w:val="single" w:sz="1"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lastRenderedPageBreak/>
              <w:t>- посильное участие в социальных проектах общественных организаций патриотической и гражданской направленности, детско-юношеских движений.</w:t>
            </w:r>
          </w:p>
        </w:tc>
      </w:tr>
      <w:tr w:rsidR="00215FA7" w:rsidRPr="00DE5BD6" w:rsidTr="00215FA7">
        <w:tc>
          <w:tcPr>
            <w:tcW w:w="2478" w:type="dxa"/>
            <w:tcBorders>
              <w:left w:val="single" w:sz="1" w:space="0" w:color="000000"/>
              <w:bottom w:val="single" w:sz="4" w:space="0" w:color="000000"/>
            </w:tcBorders>
            <w:shd w:val="clear" w:color="auto" w:fill="auto"/>
          </w:tcPr>
          <w:p w:rsidR="00215FA7" w:rsidRPr="00DE5BD6" w:rsidRDefault="00215FA7" w:rsidP="00215FA7">
            <w:pPr>
              <w:rPr>
                <w:rFonts w:ascii="Times New Roman" w:hAnsi="Times New Roman" w:cs="Times New Roman"/>
                <w:b/>
                <w:i/>
                <w:sz w:val="24"/>
                <w:szCs w:val="24"/>
              </w:rPr>
            </w:pPr>
            <w:r w:rsidRPr="00DE5BD6">
              <w:rPr>
                <w:rFonts w:ascii="Times New Roman" w:hAnsi="Times New Roman" w:cs="Times New Roman"/>
                <w:b/>
                <w:i/>
                <w:sz w:val="24"/>
                <w:szCs w:val="24"/>
              </w:rPr>
              <w:lastRenderedPageBreak/>
              <w:t xml:space="preserve">Воспитание ценностного отношения к природе, окружающей среде </w:t>
            </w:r>
          </w:p>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i/>
                <w:sz w:val="24"/>
                <w:szCs w:val="24"/>
              </w:rPr>
              <w:t>(экологическое воспитание</w:t>
            </w:r>
            <w:r w:rsidRPr="00DE5BD6">
              <w:rPr>
                <w:rFonts w:ascii="Times New Roman" w:hAnsi="Times New Roman" w:cs="Times New Roman"/>
                <w:b/>
                <w:sz w:val="24"/>
                <w:szCs w:val="24"/>
              </w:rPr>
              <w:t>)</w:t>
            </w:r>
          </w:p>
        </w:tc>
        <w:tc>
          <w:tcPr>
            <w:tcW w:w="2479" w:type="dxa"/>
            <w:tcBorders>
              <w:left w:val="single" w:sz="1"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ценностное отношение к природе;</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усвоение элементарных представлений об экологически грамотном взаимодействии человека с природой.</w:t>
            </w:r>
          </w:p>
        </w:tc>
        <w:tc>
          <w:tcPr>
            <w:tcW w:w="2479" w:type="dxa"/>
            <w:tcBorders>
              <w:left w:val="single" w:sz="1"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215FA7" w:rsidRPr="00DE5BD6" w:rsidRDefault="00215FA7" w:rsidP="00215FA7">
            <w:pPr>
              <w:rPr>
                <w:rFonts w:ascii="Times New Roman" w:hAnsi="Times New Roman" w:cs="Times New Roman"/>
                <w:sz w:val="24"/>
                <w:szCs w:val="24"/>
              </w:rPr>
            </w:pPr>
          </w:p>
        </w:tc>
        <w:tc>
          <w:tcPr>
            <w:tcW w:w="2629" w:type="dxa"/>
            <w:tcBorders>
              <w:left w:val="single" w:sz="1" w:space="0" w:color="000000"/>
              <w:bottom w:val="single" w:sz="4" w:space="0" w:color="auto"/>
              <w:right w:val="single" w:sz="1"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посильное участие в природоохранительной деятельности в школе, в парке, по месту жительства;</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личный опыт участия в экологических инициативах, проектах, туристических походах и т. д.;</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уход и забота за животными и растениями.</w:t>
            </w:r>
          </w:p>
        </w:tc>
      </w:tr>
      <w:tr w:rsidR="00215FA7" w:rsidRPr="00DE5BD6" w:rsidTr="00215FA7">
        <w:tc>
          <w:tcPr>
            <w:tcW w:w="2478"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
                <w:i/>
                <w:sz w:val="24"/>
                <w:szCs w:val="24"/>
              </w:rPr>
            </w:pPr>
            <w:r w:rsidRPr="00DE5BD6">
              <w:rPr>
                <w:rFonts w:ascii="Times New Roman" w:hAnsi="Times New Roman" w:cs="Times New Roman"/>
                <w:b/>
                <w:i/>
                <w:sz w:val="24"/>
                <w:szCs w:val="24"/>
              </w:rPr>
              <w:t>Воспитание ценностного отношения к прекрасному, формирование представлений об эстетических идеалах и ценностях</w:t>
            </w:r>
          </w:p>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i/>
                <w:sz w:val="24"/>
                <w:szCs w:val="24"/>
              </w:rPr>
              <w:t>(эстетическое воспитание</w:t>
            </w:r>
            <w:r w:rsidRPr="00DE5BD6">
              <w:rPr>
                <w:rFonts w:ascii="Times New Roman" w:hAnsi="Times New Roman" w:cs="Times New Roman"/>
                <w:b/>
                <w:sz w:val="24"/>
                <w:szCs w:val="24"/>
              </w:rPr>
              <w:t>)</w:t>
            </w:r>
          </w:p>
        </w:tc>
        <w:tc>
          <w:tcPr>
            <w:tcW w:w="2479"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первоначальные умения видеть красоту в окружающем мире;</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элементарные представления об этических и художественных ценностях, отечественной культуре;</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получение элементарных представлений о культуре ношения одежды.</w:t>
            </w:r>
          </w:p>
        </w:tc>
        <w:tc>
          <w:tcPr>
            <w:tcW w:w="2479"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первоначальный опыт эмоционального постижения народного творчества, культурных традиций, фольклора народов России, своего края;</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первоначальный опыт эстетических переживаний, наблюдений в природе и социуме, эстетического отношения к окружающему миру и самому себе;</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обучение видеть прекрасное в поведении и труде людей.</w:t>
            </w:r>
          </w:p>
        </w:tc>
        <w:tc>
          <w:tcPr>
            <w:tcW w:w="2629" w:type="dxa"/>
            <w:tcBorders>
              <w:top w:val="single" w:sz="4" w:space="0" w:color="auto"/>
              <w:left w:val="single" w:sz="4" w:space="0" w:color="000000"/>
              <w:bottom w:val="single" w:sz="2" w:space="0" w:color="000000"/>
              <w:right w:val="single" w:sz="2"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 первоначальный опыт самореализации в различных видах творческой деятельности;      </w:t>
            </w:r>
          </w:p>
          <w:p w:rsidR="00215FA7" w:rsidRPr="00DE5BD6" w:rsidRDefault="00215FA7" w:rsidP="00215FA7">
            <w:pPr>
              <w:spacing w:after="0"/>
              <w:rPr>
                <w:rFonts w:ascii="Times New Roman" w:hAnsi="Times New Roman" w:cs="Times New Roman"/>
                <w:sz w:val="24"/>
                <w:szCs w:val="24"/>
              </w:rPr>
            </w:pPr>
            <w:r w:rsidRPr="00DE5BD6">
              <w:rPr>
                <w:rFonts w:ascii="Times New Roman" w:hAnsi="Times New Roman" w:cs="Times New Roman"/>
                <w:sz w:val="24"/>
                <w:szCs w:val="24"/>
              </w:rPr>
              <w:t>- формирование</w:t>
            </w:r>
          </w:p>
          <w:p w:rsidR="00215FA7" w:rsidRPr="00DE5BD6" w:rsidRDefault="00215FA7" w:rsidP="00215FA7">
            <w:pPr>
              <w:spacing w:after="0"/>
              <w:rPr>
                <w:rFonts w:ascii="Times New Roman" w:hAnsi="Times New Roman" w:cs="Times New Roman"/>
                <w:sz w:val="24"/>
                <w:szCs w:val="24"/>
              </w:rPr>
            </w:pPr>
            <w:r w:rsidRPr="00DE5BD6">
              <w:rPr>
                <w:rFonts w:ascii="Times New Roman" w:hAnsi="Times New Roman" w:cs="Times New Roman"/>
                <w:sz w:val="24"/>
                <w:szCs w:val="24"/>
              </w:rPr>
              <w:t>потребности и умения выражать себя в доступных видах и формах художественного творчества.</w:t>
            </w:r>
          </w:p>
        </w:tc>
      </w:tr>
    </w:tbl>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sz w:val="24"/>
          <w:szCs w:val="24"/>
        </w:rPr>
      </w:pPr>
    </w:p>
    <w:p w:rsidR="00215FA7" w:rsidRPr="00F92158" w:rsidRDefault="00FF0FF9" w:rsidP="00F92158">
      <w:pPr>
        <w:spacing w:after="0"/>
        <w:jc w:val="both"/>
        <w:rPr>
          <w:rFonts w:ascii="Times New Roman" w:hAnsi="Times New Roman" w:cs="Times New Roman"/>
          <w:b/>
          <w:bCs/>
          <w:sz w:val="24"/>
          <w:szCs w:val="24"/>
        </w:rPr>
      </w:pPr>
      <w:r w:rsidRPr="00F92158">
        <w:rPr>
          <w:rFonts w:ascii="Times New Roman" w:hAnsi="Times New Roman" w:cs="Times New Roman"/>
          <w:b/>
          <w:bCs/>
          <w:sz w:val="24"/>
          <w:szCs w:val="24"/>
        </w:rPr>
        <w:lastRenderedPageBreak/>
        <w:t xml:space="preserve">2.4  </w:t>
      </w:r>
      <w:r w:rsidR="00215FA7" w:rsidRPr="00F92158">
        <w:rPr>
          <w:rFonts w:ascii="Times New Roman" w:hAnsi="Times New Roman" w:cs="Times New Roman"/>
          <w:b/>
          <w:bCs/>
          <w:sz w:val="24"/>
          <w:szCs w:val="24"/>
        </w:rPr>
        <w:t>ПРОГРАММА ФОРМИРОВАНИЯ ЭКОЛОГИЧЕСКОЙ КУЛЬТУРЫ, ЗДОРОВОГО И БЕЗОПАСНОГО ОБРАЗА ЖИЗНИ</w:t>
      </w:r>
    </w:p>
    <w:p w:rsidR="00215FA7" w:rsidRPr="00F92158" w:rsidRDefault="00215FA7" w:rsidP="00F92158">
      <w:pPr>
        <w:spacing w:after="0"/>
        <w:jc w:val="both"/>
        <w:rPr>
          <w:rFonts w:ascii="Times New Roman" w:hAnsi="Times New Roman" w:cs="Times New Roman"/>
          <w:sz w:val="24"/>
          <w:szCs w:val="24"/>
        </w:rPr>
        <w:sectPr w:rsidR="00215FA7" w:rsidRPr="00F92158" w:rsidSect="00215FA7">
          <w:footerReference w:type="default" r:id="rId12"/>
          <w:pgSz w:w="11906" w:h="16838"/>
          <w:pgMar w:top="851" w:right="851" w:bottom="851" w:left="1418" w:header="720" w:footer="720" w:gutter="0"/>
          <w:cols w:space="720"/>
          <w:titlePg/>
          <w:docGrid w:linePitch="360"/>
        </w:sectPr>
      </w:pPr>
    </w:p>
    <w:p w:rsidR="00215FA7" w:rsidRPr="00F92158" w:rsidRDefault="00215FA7" w:rsidP="00F92158">
      <w:pPr>
        <w:spacing w:after="0"/>
        <w:jc w:val="both"/>
        <w:rPr>
          <w:rFonts w:ascii="Times New Roman" w:hAnsi="Times New Roman" w:cs="Times New Roman"/>
          <w:sz w:val="24"/>
          <w:szCs w:val="24"/>
        </w:rPr>
      </w:pPr>
      <w:bookmarkStart w:id="13" w:name="page259"/>
      <w:bookmarkEnd w:id="13"/>
      <w:r w:rsidRPr="00F92158">
        <w:rPr>
          <w:rFonts w:ascii="Times New Roman" w:hAnsi="Times New Roman" w:cs="Times New Roman"/>
          <w:b/>
          <w:sz w:val="24"/>
          <w:szCs w:val="24"/>
        </w:rPr>
        <w:lastRenderedPageBreak/>
        <w:t>Программа формирования экологической культуры, здорового и безопасного образа жизни</w:t>
      </w:r>
      <w:r w:rsidRPr="00F92158">
        <w:rPr>
          <w:rFonts w:ascii="Times New Roman" w:hAnsi="Times New Roman" w:cs="Times New Roman"/>
          <w:sz w:val="24"/>
          <w:szCs w:val="24"/>
        </w:rPr>
        <w:t xml:space="preserve"> – это </w:t>
      </w:r>
      <w:r w:rsidRPr="00F92158">
        <w:rPr>
          <w:rFonts w:ascii="Times New Roman" w:hAnsi="Times New Roman" w:cs="Times New Roman"/>
          <w:i/>
          <w:sz w:val="24"/>
          <w:szCs w:val="24"/>
        </w:rPr>
        <w:t>комплексная программа</w:t>
      </w:r>
      <w:r w:rsidRPr="00F92158">
        <w:rPr>
          <w:rFonts w:ascii="Times New Roman" w:hAnsi="Times New Roman" w:cs="Times New Roman"/>
          <w:sz w:val="24"/>
          <w:szCs w:val="24"/>
        </w:rPr>
        <w:t xml:space="preserve">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 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Программа формирования экологической культуры 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Данная программа на ступени начального общего образования сформирована для обучающихся с задержкой психического развития с учётом </w:t>
      </w:r>
      <w:r w:rsidRPr="00F92158">
        <w:rPr>
          <w:rFonts w:ascii="Times New Roman" w:hAnsi="Times New Roman" w:cs="Times New Roman"/>
          <w:b/>
          <w:sz w:val="24"/>
          <w:szCs w:val="24"/>
        </w:rPr>
        <w:t>факторов, оказывающих существенное влияние на состояние здоровья детей:</w:t>
      </w:r>
    </w:p>
    <w:p w:rsidR="00215FA7" w:rsidRPr="00F92158" w:rsidRDefault="00215FA7" w:rsidP="00307CDC">
      <w:pPr>
        <w:numPr>
          <w:ilvl w:val="0"/>
          <w:numId w:val="46"/>
        </w:num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неблагоприятные социальные, экономические и экологические условия; </w:t>
      </w:r>
    </w:p>
    <w:p w:rsidR="00215FA7" w:rsidRPr="00F92158" w:rsidRDefault="00215FA7" w:rsidP="00307CDC">
      <w:pPr>
        <w:numPr>
          <w:ilvl w:val="0"/>
          <w:numId w:val="46"/>
        </w:num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215FA7" w:rsidRPr="00F92158" w:rsidRDefault="00215FA7" w:rsidP="00307CDC">
      <w:pPr>
        <w:numPr>
          <w:ilvl w:val="0"/>
          <w:numId w:val="46"/>
        </w:num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активно формируемые в младшем школьном возрасте комплексы знаний, установок, правил поведения, привычек; </w:t>
      </w:r>
    </w:p>
    <w:p w:rsidR="00215FA7" w:rsidRPr="00F92158" w:rsidRDefault="00215FA7" w:rsidP="00307CDC">
      <w:pPr>
        <w:numPr>
          <w:ilvl w:val="0"/>
          <w:numId w:val="46"/>
        </w:num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 </w:t>
      </w:r>
    </w:p>
    <w:p w:rsidR="00215FA7" w:rsidRPr="00F92158" w:rsidRDefault="00215FA7" w:rsidP="00307CDC">
      <w:pPr>
        <w:numPr>
          <w:ilvl w:val="0"/>
          <w:numId w:val="46"/>
        </w:num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w:t>
      </w:r>
      <w:r w:rsidRPr="00F92158">
        <w:rPr>
          <w:rFonts w:ascii="Times New Roman" w:hAnsi="Times New Roman" w:cs="Times New Roman"/>
          <w:sz w:val="24"/>
          <w:szCs w:val="24"/>
        </w:rPr>
        <w:lastRenderedPageBreak/>
        <w:t>между начальным и существенным проявлением неблагополучных сдвигов в здоровье обучающихся.</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b/>
          <w:sz w:val="24"/>
          <w:szCs w:val="24"/>
        </w:rPr>
        <w:t xml:space="preserve">Цель программы: </w:t>
      </w:r>
      <w:r w:rsidRPr="00F92158">
        <w:rPr>
          <w:rFonts w:ascii="Times New Roman" w:hAnsi="Times New Roman" w:cs="Times New Roman"/>
          <w:sz w:val="24"/>
          <w:szCs w:val="24"/>
        </w:rP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b/>
          <w:sz w:val="24"/>
          <w:szCs w:val="24"/>
        </w:rPr>
        <w:t>Задачи программы:</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сформировать познавательный интерес и бережное отношение к природе;</w:t>
      </w:r>
    </w:p>
    <w:p w:rsidR="00215FA7" w:rsidRPr="00F92158" w:rsidRDefault="00215FA7" w:rsidP="00307CDC">
      <w:pPr>
        <w:numPr>
          <w:ilvl w:val="0"/>
          <w:numId w:val="55"/>
        </w:num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215FA7" w:rsidRPr="00F92158" w:rsidRDefault="00215FA7" w:rsidP="00307CDC">
      <w:pPr>
        <w:numPr>
          <w:ilvl w:val="0"/>
          <w:numId w:val="55"/>
        </w:num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научить детей с ЗПР осознанно выбирать поступки, поведение, позволяющие сохранять и укреплять здоровье; </w:t>
      </w:r>
    </w:p>
    <w:p w:rsidR="00215FA7" w:rsidRPr="00F92158" w:rsidRDefault="00215FA7" w:rsidP="00307CDC">
      <w:pPr>
        <w:numPr>
          <w:ilvl w:val="0"/>
          <w:numId w:val="55"/>
        </w:num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215FA7" w:rsidRPr="00F92158" w:rsidRDefault="00215FA7" w:rsidP="00307CDC">
      <w:pPr>
        <w:numPr>
          <w:ilvl w:val="0"/>
          <w:numId w:val="55"/>
        </w:numPr>
        <w:spacing w:after="0"/>
        <w:jc w:val="both"/>
        <w:rPr>
          <w:rFonts w:ascii="Times New Roman" w:hAnsi="Times New Roman" w:cs="Times New Roman"/>
          <w:sz w:val="24"/>
          <w:szCs w:val="24"/>
        </w:rPr>
      </w:pPr>
      <w:r w:rsidRPr="00F92158">
        <w:rPr>
          <w:rFonts w:ascii="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215FA7" w:rsidRPr="00F92158" w:rsidRDefault="00215FA7" w:rsidP="00307CDC">
      <w:pPr>
        <w:numPr>
          <w:ilvl w:val="0"/>
          <w:numId w:val="55"/>
        </w:num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215FA7" w:rsidRPr="00F92158" w:rsidRDefault="00215FA7" w:rsidP="00307CDC">
      <w:pPr>
        <w:numPr>
          <w:ilvl w:val="0"/>
          <w:numId w:val="55"/>
        </w:num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15FA7" w:rsidRPr="00F92158" w:rsidRDefault="00215FA7" w:rsidP="00307CDC">
      <w:pPr>
        <w:numPr>
          <w:ilvl w:val="0"/>
          <w:numId w:val="55"/>
        </w:num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обучить элементарным навыкам эмоциональной разгрузки (релаксации); </w:t>
      </w:r>
    </w:p>
    <w:p w:rsidR="00215FA7" w:rsidRPr="00F92158" w:rsidRDefault="00215FA7" w:rsidP="00307CDC">
      <w:pPr>
        <w:numPr>
          <w:ilvl w:val="0"/>
          <w:numId w:val="55"/>
        </w:num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сформировать навыки позитивного коммуникативного общения; </w:t>
      </w:r>
    </w:p>
    <w:p w:rsidR="00215FA7" w:rsidRPr="00F92158" w:rsidRDefault="00215FA7" w:rsidP="00307CDC">
      <w:pPr>
        <w:numPr>
          <w:ilvl w:val="0"/>
          <w:numId w:val="55"/>
        </w:num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сформировать представление об основных компонентах культуры здоровья и здорового образа жизни; </w:t>
      </w:r>
    </w:p>
    <w:p w:rsidR="00215FA7" w:rsidRPr="00F92158" w:rsidRDefault="00215FA7" w:rsidP="00307CDC">
      <w:pPr>
        <w:numPr>
          <w:ilvl w:val="0"/>
          <w:numId w:val="55"/>
        </w:numPr>
        <w:spacing w:after="0"/>
        <w:jc w:val="both"/>
        <w:rPr>
          <w:rFonts w:ascii="Times New Roman" w:hAnsi="Times New Roman" w:cs="Times New Roman"/>
          <w:sz w:val="24"/>
          <w:szCs w:val="24"/>
        </w:rPr>
      </w:pPr>
      <w:r w:rsidRPr="00F92158">
        <w:rPr>
          <w:rFonts w:ascii="Times New Roman" w:hAnsi="Times New Roman" w:cs="Times New Roman"/>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w:t>
      </w:r>
      <w:r w:rsidRPr="00F92158">
        <w:rPr>
          <w:rFonts w:ascii="Times New Roman" w:hAnsi="Times New Roman" w:cs="Times New Roman"/>
          <w:i/>
          <w:sz w:val="24"/>
          <w:szCs w:val="24"/>
        </w:rPr>
        <w:t>обеспечивает:</w:t>
      </w:r>
    </w:p>
    <w:p w:rsidR="00215FA7" w:rsidRPr="00F92158" w:rsidRDefault="00215FA7" w:rsidP="00F92158">
      <w:pPr>
        <w:spacing w:after="0"/>
        <w:jc w:val="both"/>
        <w:rPr>
          <w:rFonts w:ascii="Times New Roman" w:hAnsi="Times New Roman" w:cs="Times New Roman"/>
          <w:sz w:val="24"/>
          <w:szCs w:val="24"/>
        </w:rPr>
        <w:sectPr w:rsidR="00215FA7" w:rsidRPr="00F92158">
          <w:type w:val="continuous"/>
          <w:pgSz w:w="11906" w:h="16838"/>
          <w:pgMar w:top="851" w:right="560" w:bottom="851" w:left="1700" w:header="720" w:footer="720" w:gutter="0"/>
          <w:cols w:space="720"/>
          <w:docGrid w:linePitch="360"/>
        </w:sectPr>
      </w:pPr>
      <w:r w:rsidRPr="00F92158">
        <w:rPr>
          <w:rFonts w:ascii="Times New Roman" w:hAnsi="Times New Roman" w:cs="Times New Roman"/>
          <w:sz w:val="24"/>
          <w:szCs w:val="24"/>
        </w:rPr>
        <w:t xml:space="preserve">                        -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окружающейсреды; </w:t>
      </w:r>
    </w:p>
    <w:p w:rsidR="00215FA7" w:rsidRPr="00F92158" w:rsidRDefault="00215FA7" w:rsidP="00F92158">
      <w:pPr>
        <w:spacing w:after="0"/>
        <w:jc w:val="both"/>
        <w:rPr>
          <w:rFonts w:ascii="Times New Roman" w:hAnsi="Times New Roman" w:cs="Times New Roman"/>
          <w:sz w:val="24"/>
          <w:szCs w:val="24"/>
        </w:rPr>
      </w:pPr>
      <w:bookmarkStart w:id="14" w:name="page263"/>
      <w:bookmarkEnd w:id="14"/>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 - пробуждение</w:t>
      </w:r>
      <w:r w:rsidRPr="00F92158">
        <w:rPr>
          <w:rFonts w:ascii="Times New Roman" w:hAnsi="Times New Roman" w:cs="Times New Roman"/>
          <w:sz w:val="24"/>
          <w:szCs w:val="24"/>
        </w:rPr>
        <w:tab/>
        <w:t>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15FA7" w:rsidRPr="00F92158" w:rsidRDefault="00215FA7" w:rsidP="00307CDC">
      <w:pPr>
        <w:numPr>
          <w:ilvl w:val="0"/>
          <w:numId w:val="55"/>
        </w:numPr>
        <w:spacing w:after="0"/>
        <w:jc w:val="both"/>
        <w:rPr>
          <w:rFonts w:ascii="Times New Roman" w:hAnsi="Times New Roman" w:cs="Times New Roman"/>
          <w:sz w:val="24"/>
          <w:szCs w:val="24"/>
        </w:rPr>
      </w:pPr>
      <w:r w:rsidRPr="00F92158">
        <w:rPr>
          <w:rFonts w:ascii="Times New Roman" w:hAnsi="Times New Roman" w:cs="Times New Roman"/>
          <w:sz w:val="24"/>
          <w:szCs w:val="24"/>
        </w:rPr>
        <w:t>формирование познавательного интереса и бережного отношения к природе;</w:t>
      </w:r>
    </w:p>
    <w:p w:rsidR="00215FA7" w:rsidRPr="00F92158" w:rsidRDefault="00215FA7" w:rsidP="00307CDC">
      <w:pPr>
        <w:numPr>
          <w:ilvl w:val="0"/>
          <w:numId w:val="55"/>
        </w:numPr>
        <w:spacing w:after="0"/>
        <w:jc w:val="both"/>
        <w:rPr>
          <w:rFonts w:ascii="Times New Roman" w:hAnsi="Times New Roman" w:cs="Times New Roman"/>
          <w:sz w:val="24"/>
          <w:szCs w:val="24"/>
        </w:rPr>
      </w:pPr>
      <w:r w:rsidRPr="00F92158">
        <w:rPr>
          <w:rFonts w:ascii="Times New Roman" w:hAnsi="Times New Roman" w:cs="Times New Roman"/>
          <w:sz w:val="24"/>
          <w:szCs w:val="24"/>
        </w:rPr>
        <w:t>формирование установок на использование здорового питания;</w:t>
      </w:r>
    </w:p>
    <w:p w:rsidR="00215FA7" w:rsidRPr="00F92158" w:rsidRDefault="00215FA7" w:rsidP="00307CDC">
      <w:pPr>
        <w:numPr>
          <w:ilvl w:val="0"/>
          <w:numId w:val="55"/>
        </w:numPr>
        <w:spacing w:after="0"/>
        <w:jc w:val="both"/>
        <w:rPr>
          <w:rFonts w:ascii="Times New Roman" w:hAnsi="Times New Roman" w:cs="Times New Roman"/>
          <w:sz w:val="24"/>
          <w:szCs w:val="24"/>
        </w:rPr>
      </w:pPr>
      <w:r w:rsidRPr="00F92158">
        <w:rPr>
          <w:rFonts w:ascii="Times New Roman" w:hAnsi="Times New Roman" w:cs="Times New Roman"/>
          <w:sz w:val="24"/>
          <w:szCs w:val="24"/>
        </w:rPr>
        <w:t>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w:t>
      </w:r>
    </w:p>
    <w:p w:rsidR="00215FA7" w:rsidRPr="00F92158" w:rsidRDefault="00215FA7" w:rsidP="00307CDC">
      <w:pPr>
        <w:numPr>
          <w:ilvl w:val="0"/>
          <w:numId w:val="55"/>
        </w:numPr>
        <w:spacing w:after="0"/>
        <w:jc w:val="both"/>
        <w:rPr>
          <w:rFonts w:ascii="Times New Roman" w:hAnsi="Times New Roman" w:cs="Times New Roman"/>
          <w:sz w:val="24"/>
          <w:szCs w:val="24"/>
        </w:rPr>
      </w:pPr>
      <w:r w:rsidRPr="00F92158">
        <w:rPr>
          <w:rFonts w:ascii="Times New Roman" w:hAnsi="Times New Roman" w:cs="Times New Roman"/>
          <w:sz w:val="24"/>
          <w:szCs w:val="24"/>
        </w:rPr>
        <w:t>соблюдение здоровьесозидающих режимов дня;</w:t>
      </w:r>
    </w:p>
    <w:p w:rsidR="00215FA7" w:rsidRPr="00F92158" w:rsidRDefault="00215FA7" w:rsidP="00307CDC">
      <w:pPr>
        <w:numPr>
          <w:ilvl w:val="0"/>
          <w:numId w:val="55"/>
        </w:numPr>
        <w:spacing w:after="0"/>
        <w:jc w:val="both"/>
        <w:rPr>
          <w:rFonts w:ascii="Times New Roman" w:hAnsi="Times New Roman" w:cs="Times New Roman"/>
          <w:sz w:val="24"/>
          <w:szCs w:val="24"/>
        </w:rPr>
      </w:pPr>
      <w:r w:rsidRPr="00F92158">
        <w:rPr>
          <w:rFonts w:ascii="Times New Roman" w:hAnsi="Times New Roman" w:cs="Times New Roman"/>
          <w:sz w:val="24"/>
          <w:szCs w:val="24"/>
        </w:rPr>
        <w:t>формирование негативного отношения к факторам риска здоровью обучающихся;</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                       -     становление</w:t>
      </w:r>
      <w:r w:rsidRPr="00F92158">
        <w:rPr>
          <w:rFonts w:ascii="Times New Roman" w:hAnsi="Times New Roman" w:cs="Times New Roman"/>
          <w:sz w:val="24"/>
          <w:szCs w:val="24"/>
        </w:rPr>
        <w:tab/>
        <w:t>умений   противостояния   вовлечению   в   табакокурение, употребление алкоголя, наркотических и сильнодействующих веществ;</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 - </w:t>
      </w:r>
      <w:r w:rsidRPr="00F92158">
        <w:rPr>
          <w:rFonts w:ascii="Times New Roman" w:hAnsi="Times New Roman" w:cs="Times New Roman"/>
          <w:sz w:val="24"/>
          <w:szCs w:val="24"/>
        </w:rPr>
        <w:tab/>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            -   формирование умений безопасного поведения в окружающей среде и простейших умений поведения в экстремальных (чрезвычайных) ситуациях.</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обучающихся с ЗПР реализуется по следующим </w:t>
      </w:r>
      <w:r w:rsidRPr="00F92158">
        <w:rPr>
          <w:rFonts w:ascii="Times New Roman" w:hAnsi="Times New Roman" w:cs="Times New Roman"/>
          <w:b/>
          <w:i/>
          <w:sz w:val="24"/>
          <w:szCs w:val="24"/>
        </w:rPr>
        <w:t>направлениям:</w:t>
      </w:r>
    </w:p>
    <w:p w:rsidR="00215FA7" w:rsidRPr="00F92158" w:rsidRDefault="00215FA7" w:rsidP="00F92158">
      <w:pPr>
        <w:spacing w:after="0"/>
        <w:jc w:val="both"/>
        <w:rPr>
          <w:rFonts w:ascii="Times New Roman" w:hAnsi="Times New Roman" w:cs="Times New Roman"/>
          <w:sz w:val="24"/>
          <w:szCs w:val="24"/>
        </w:rPr>
      </w:pPr>
      <w:bookmarkStart w:id="15" w:name="page265"/>
      <w:bookmarkEnd w:id="15"/>
      <w:r w:rsidRPr="00F92158">
        <w:rPr>
          <w:rFonts w:ascii="Times New Roman" w:hAnsi="Times New Roman" w:cs="Times New Roman"/>
          <w:sz w:val="24"/>
          <w:szCs w:val="24"/>
        </w:rPr>
        <w:t>1.</w:t>
      </w:r>
      <w:r w:rsidRPr="00F92158">
        <w:rPr>
          <w:rFonts w:ascii="Times New Roman" w:hAnsi="Times New Roman" w:cs="Times New Roman"/>
          <w:sz w:val="24"/>
          <w:szCs w:val="24"/>
        </w:rPr>
        <w:tab/>
        <w:t xml:space="preserve">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2.</w:t>
      </w:r>
      <w:r w:rsidRPr="00F92158">
        <w:rPr>
          <w:rFonts w:ascii="Times New Roman" w:hAnsi="Times New Roman" w:cs="Times New Roman"/>
          <w:sz w:val="24"/>
          <w:szCs w:val="24"/>
        </w:rPr>
        <w:tab/>
        <w:t xml:space="preserve">Формирование культуры </w:t>
      </w:r>
      <w:r w:rsidR="00CF20AE" w:rsidRPr="00F92158">
        <w:rPr>
          <w:rFonts w:ascii="Times New Roman" w:hAnsi="Times New Roman" w:cs="Times New Roman"/>
          <w:sz w:val="24"/>
          <w:szCs w:val="24"/>
        </w:rPr>
        <w:t xml:space="preserve"> </w:t>
      </w:r>
      <w:r w:rsidRPr="00F92158">
        <w:rPr>
          <w:rFonts w:ascii="Times New Roman" w:hAnsi="Times New Roman" w:cs="Times New Roman"/>
          <w:sz w:val="24"/>
          <w:szCs w:val="24"/>
        </w:rPr>
        <w:t>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      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       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в ходе экологических акций и т.д.); совместной экологической деятельности родителей (законных представителей), обучающихся и </w:t>
      </w:r>
      <w:r w:rsidRPr="00F92158">
        <w:rPr>
          <w:rFonts w:ascii="Times New Roman" w:hAnsi="Times New Roman" w:cs="Times New Roman"/>
          <w:sz w:val="24"/>
          <w:szCs w:val="24"/>
        </w:rPr>
        <w:lastRenderedPageBreak/>
        <w:t>педагогов образовательной организации, обеспечивающей расширение опыта общения с природой.</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 xml:space="preserve">       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Организация работы ОУ по формированию экологической культуры, здорового и безопасного образа жизни включает:</w:t>
      </w:r>
    </w:p>
    <w:p w:rsidR="00215FA7" w:rsidRPr="00F92158" w:rsidRDefault="00215FA7" w:rsidP="00307CDC">
      <w:pPr>
        <w:numPr>
          <w:ilvl w:val="0"/>
          <w:numId w:val="55"/>
        </w:numPr>
        <w:spacing w:after="0"/>
        <w:jc w:val="both"/>
        <w:rPr>
          <w:rFonts w:ascii="Times New Roman" w:hAnsi="Times New Roman" w:cs="Times New Roman"/>
          <w:sz w:val="24"/>
          <w:szCs w:val="24"/>
        </w:rPr>
      </w:pPr>
      <w:r w:rsidRPr="00F92158">
        <w:rPr>
          <w:rFonts w:ascii="Times New Roman" w:hAnsi="Times New Roman" w:cs="Times New Roman"/>
          <w:sz w:val="24"/>
          <w:szCs w:val="24"/>
        </w:rPr>
        <w:t>организацию режима дня детей с ЗПР, их нагрузкам, питанию, физкультурно-оздоровительной работе;</w:t>
      </w:r>
    </w:p>
    <w:p w:rsidR="00215FA7" w:rsidRPr="00F92158" w:rsidRDefault="00215FA7" w:rsidP="00307CDC">
      <w:pPr>
        <w:numPr>
          <w:ilvl w:val="0"/>
          <w:numId w:val="55"/>
        </w:numPr>
        <w:spacing w:after="0"/>
        <w:jc w:val="both"/>
        <w:rPr>
          <w:rFonts w:ascii="Times New Roman" w:hAnsi="Times New Roman" w:cs="Times New Roman"/>
          <w:sz w:val="24"/>
          <w:szCs w:val="24"/>
        </w:rPr>
      </w:pPr>
      <w:r w:rsidRPr="00F92158">
        <w:rPr>
          <w:rFonts w:ascii="Times New Roman" w:hAnsi="Times New Roman" w:cs="Times New Roman"/>
          <w:sz w:val="24"/>
          <w:szCs w:val="24"/>
        </w:rPr>
        <w:t>организацию просветительской работы с обучающимися с ЗПР и родителями.</w:t>
      </w:r>
    </w:p>
    <w:p w:rsidR="00215FA7" w:rsidRPr="00F92158" w:rsidRDefault="00215FA7" w:rsidP="00F92158">
      <w:pPr>
        <w:spacing w:after="0"/>
        <w:jc w:val="both"/>
        <w:rPr>
          <w:rFonts w:ascii="Times New Roman" w:hAnsi="Times New Roman" w:cs="Times New Roman"/>
          <w:b/>
          <w:i/>
          <w:sz w:val="24"/>
          <w:szCs w:val="24"/>
        </w:rPr>
      </w:pPr>
      <w:r w:rsidRPr="00F92158">
        <w:rPr>
          <w:rFonts w:ascii="Times New Roman" w:hAnsi="Times New Roman" w:cs="Times New Roman"/>
          <w:b/>
          <w:i/>
          <w:sz w:val="24"/>
          <w:szCs w:val="24"/>
        </w:rPr>
        <w:t>1. Организация режима дня обучающихся с ЗПР, их нагрузка, питание, физкультурно-оздоровительная работа.</w:t>
      </w:r>
    </w:p>
    <w:p w:rsidR="00215FA7" w:rsidRPr="00F92158" w:rsidRDefault="00215FA7" w:rsidP="00F92158">
      <w:pPr>
        <w:numPr>
          <w:ilvl w:val="0"/>
          <w:numId w:val="1"/>
        </w:numPr>
        <w:spacing w:after="0"/>
        <w:jc w:val="both"/>
        <w:rPr>
          <w:rFonts w:ascii="Times New Roman" w:hAnsi="Times New Roman" w:cs="Times New Roman"/>
          <w:sz w:val="24"/>
          <w:szCs w:val="24"/>
        </w:rPr>
      </w:pPr>
      <w:r w:rsidRPr="00F92158">
        <w:rPr>
          <w:rFonts w:ascii="Times New Roman" w:hAnsi="Times New Roman" w:cs="Times New Roman"/>
          <w:sz w:val="24"/>
          <w:szCs w:val="24"/>
        </w:rPr>
        <w:t>При поступлении в МБОУ «Чагодская средняя общеобразовательная школа» некоторые дети имеют те 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 Обучающиеся МБОУ «ЧСОШ» обучаются в режиме одной смены. Расписание уроков для детей с ЗПР составлено с учетом дневной и недельной динамики их работоспособности. Продолжительность учебной недели во всех классах составляет пять дней. Продолжительность уроков в первом классе в 1 четверти – 30 минут, во второй четверти – 35 минут, со второго полугодия – 40 минут; во 2-4 классах с 1 сентября – по 40 минут. Продолжительность перемен между уроками составляет 10 минут, кроме того, предусмотрены 2 большие перемены (по 20 минут), в 1-м классе динамическая пауза, второй завтрак. Во второй половине дня организована внеурочная деятельность. В школе отрегулирован режим питания. Обучающиеся обеспечиваются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 постановлением Главного государственного санитарного врача РФ от 10.07.2015г. №26.</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bCs/>
          <w:iCs/>
          <w:sz w:val="24"/>
          <w:szCs w:val="24"/>
        </w:rPr>
        <w:t>Контроль за качеством питания возложен на медицинскую сестру.</w:t>
      </w:r>
    </w:p>
    <w:p w:rsidR="00215FA7" w:rsidRPr="00F92158" w:rsidRDefault="00215FA7" w:rsidP="00F92158">
      <w:pPr>
        <w:spacing w:after="0"/>
        <w:jc w:val="both"/>
        <w:rPr>
          <w:rFonts w:ascii="Times New Roman" w:hAnsi="Times New Roman" w:cs="Times New Roman"/>
          <w:b/>
          <w:bCs/>
          <w:i/>
          <w:sz w:val="24"/>
          <w:szCs w:val="24"/>
        </w:rPr>
      </w:pPr>
      <w:r w:rsidRPr="00F92158">
        <w:rPr>
          <w:rFonts w:ascii="Times New Roman" w:hAnsi="Times New Roman" w:cs="Times New Roman"/>
          <w:b/>
          <w:i/>
          <w:sz w:val="24"/>
          <w:szCs w:val="24"/>
        </w:rPr>
        <w:t xml:space="preserve">2. Организация просветительской работы в МБОУ «ЧСОШ» с обучающимися с ЗПР </w:t>
      </w:r>
      <w:r w:rsidRPr="00F92158">
        <w:rPr>
          <w:rFonts w:ascii="Times New Roman" w:hAnsi="Times New Roman" w:cs="Times New Roman"/>
          <w:b/>
          <w:bCs/>
          <w:i/>
          <w:sz w:val="24"/>
          <w:szCs w:val="24"/>
        </w:rPr>
        <w:t>предусматривает разные формы занятий:</w:t>
      </w:r>
    </w:p>
    <w:p w:rsidR="00215FA7" w:rsidRPr="00F92158" w:rsidRDefault="00215FA7" w:rsidP="00F92158">
      <w:pPr>
        <w:spacing w:after="0"/>
        <w:jc w:val="both"/>
        <w:rPr>
          <w:rFonts w:ascii="Times New Roman" w:hAnsi="Times New Roman" w:cs="Times New Roman"/>
          <w:bCs/>
          <w:sz w:val="24"/>
          <w:szCs w:val="24"/>
        </w:rPr>
      </w:pPr>
      <w:r w:rsidRPr="00F92158">
        <w:rPr>
          <w:rFonts w:ascii="Times New Roman" w:hAnsi="Times New Roman" w:cs="Times New Roman"/>
          <w:bCs/>
          <w:sz w:val="24"/>
          <w:szCs w:val="24"/>
        </w:rPr>
        <w:t>• проведение бесед на темы здоровьесбережения;</w:t>
      </w:r>
    </w:p>
    <w:p w:rsidR="00215FA7" w:rsidRPr="00F92158" w:rsidRDefault="00215FA7" w:rsidP="00F92158">
      <w:pPr>
        <w:spacing w:after="0"/>
        <w:jc w:val="both"/>
        <w:rPr>
          <w:rFonts w:ascii="Times New Roman" w:hAnsi="Times New Roman" w:cs="Times New Roman"/>
          <w:bCs/>
          <w:sz w:val="24"/>
          <w:szCs w:val="24"/>
        </w:rPr>
      </w:pPr>
      <w:r w:rsidRPr="00F92158">
        <w:rPr>
          <w:rFonts w:ascii="Times New Roman" w:hAnsi="Times New Roman" w:cs="Times New Roman"/>
          <w:bCs/>
          <w:sz w:val="24"/>
          <w:szCs w:val="24"/>
        </w:rPr>
        <w:t>• классных часов;</w:t>
      </w:r>
    </w:p>
    <w:p w:rsidR="00215FA7" w:rsidRPr="00F92158" w:rsidRDefault="00215FA7" w:rsidP="00F92158">
      <w:pPr>
        <w:spacing w:after="0"/>
        <w:jc w:val="both"/>
        <w:rPr>
          <w:rFonts w:ascii="Times New Roman" w:hAnsi="Times New Roman" w:cs="Times New Roman"/>
          <w:bCs/>
          <w:sz w:val="24"/>
          <w:szCs w:val="24"/>
        </w:rPr>
      </w:pPr>
      <w:r w:rsidRPr="00F92158">
        <w:rPr>
          <w:rFonts w:ascii="Times New Roman" w:hAnsi="Times New Roman" w:cs="Times New Roman"/>
          <w:bCs/>
          <w:sz w:val="24"/>
          <w:szCs w:val="24"/>
        </w:rPr>
        <w:t>• занятий в кружках;</w:t>
      </w:r>
    </w:p>
    <w:p w:rsidR="00215FA7" w:rsidRPr="00F92158" w:rsidRDefault="00215FA7" w:rsidP="00F92158">
      <w:pPr>
        <w:spacing w:after="0"/>
        <w:jc w:val="both"/>
        <w:rPr>
          <w:rFonts w:ascii="Times New Roman" w:hAnsi="Times New Roman" w:cs="Times New Roman"/>
          <w:bCs/>
          <w:sz w:val="24"/>
          <w:szCs w:val="24"/>
        </w:rPr>
      </w:pPr>
      <w:r w:rsidRPr="00F92158">
        <w:rPr>
          <w:rFonts w:ascii="Times New Roman" w:hAnsi="Times New Roman" w:cs="Times New Roman"/>
          <w:bCs/>
          <w:sz w:val="24"/>
          <w:szCs w:val="24"/>
        </w:rPr>
        <w:t>• проведение досуговых мероприятий: конкурсов, праздников, викторин, экскурсий, акций и т. п.;</w:t>
      </w:r>
    </w:p>
    <w:p w:rsidR="00215FA7" w:rsidRPr="00F92158" w:rsidRDefault="00215FA7" w:rsidP="00F92158">
      <w:pPr>
        <w:spacing w:after="0"/>
        <w:jc w:val="both"/>
        <w:rPr>
          <w:rFonts w:ascii="Times New Roman" w:hAnsi="Times New Roman" w:cs="Times New Roman"/>
          <w:bCs/>
          <w:sz w:val="24"/>
          <w:szCs w:val="24"/>
        </w:rPr>
      </w:pPr>
      <w:r w:rsidRPr="00F92158">
        <w:rPr>
          <w:rFonts w:ascii="Times New Roman" w:hAnsi="Times New Roman" w:cs="Times New Roman"/>
          <w:bCs/>
          <w:sz w:val="24"/>
          <w:szCs w:val="24"/>
        </w:rPr>
        <w:t>• организацию дней здоровья.</w:t>
      </w:r>
    </w:p>
    <w:p w:rsidR="00215FA7" w:rsidRPr="00F92158" w:rsidRDefault="00215FA7" w:rsidP="00F92158">
      <w:pPr>
        <w:spacing w:after="0"/>
        <w:jc w:val="both"/>
        <w:rPr>
          <w:rFonts w:ascii="Times New Roman" w:hAnsi="Times New Roman" w:cs="Times New Roman"/>
          <w:b/>
          <w:i/>
          <w:sz w:val="24"/>
          <w:szCs w:val="24"/>
        </w:rPr>
      </w:pPr>
      <w:r w:rsidRPr="00F92158">
        <w:rPr>
          <w:rFonts w:ascii="Times New Roman" w:hAnsi="Times New Roman" w:cs="Times New Roman"/>
          <w:b/>
          <w:i/>
          <w:sz w:val="24"/>
          <w:szCs w:val="24"/>
        </w:rPr>
        <w:t>Организация просветительской работы с родителями (законными представителями).</w:t>
      </w:r>
    </w:p>
    <w:p w:rsidR="00215FA7" w:rsidRPr="00F92158" w:rsidRDefault="00215FA7" w:rsidP="00F92158">
      <w:pPr>
        <w:spacing w:after="0"/>
        <w:jc w:val="both"/>
        <w:rPr>
          <w:rFonts w:ascii="Times New Roman" w:hAnsi="Times New Roman" w:cs="Times New Roman"/>
          <w:bCs/>
          <w:sz w:val="24"/>
          <w:szCs w:val="24"/>
        </w:rPr>
      </w:pPr>
      <w:r w:rsidRPr="00F92158">
        <w:rPr>
          <w:rFonts w:ascii="Times New Roman" w:hAnsi="Times New Roman" w:cs="Times New Roman"/>
          <w:bCs/>
          <w:sz w:val="24"/>
          <w:szCs w:val="24"/>
        </w:rPr>
        <w:lastRenderedPageBreak/>
        <w:t>• собрания,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215FA7" w:rsidRPr="00F92158" w:rsidRDefault="00215FA7" w:rsidP="00F92158">
      <w:pPr>
        <w:spacing w:after="0"/>
        <w:jc w:val="both"/>
        <w:rPr>
          <w:rFonts w:ascii="Times New Roman" w:hAnsi="Times New Roman" w:cs="Times New Roman"/>
          <w:bCs/>
          <w:sz w:val="24"/>
          <w:szCs w:val="24"/>
        </w:rPr>
      </w:pPr>
      <w:r w:rsidRPr="00F92158">
        <w:rPr>
          <w:rFonts w:ascii="Times New Roman" w:hAnsi="Times New Roman" w:cs="Times New Roman"/>
          <w:bCs/>
          <w:sz w:val="24"/>
          <w:szCs w:val="24"/>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215FA7" w:rsidRPr="00F92158" w:rsidRDefault="00215FA7" w:rsidP="00F92158">
      <w:pPr>
        <w:spacing w:after="0"/>
        <w:jc w:val="both"/>
        <w:rPr>
          <w:rFonts w:ascii="Times New Roman" w:hAnsi="Times New Roman" w:cs="Times New Roman"/>
          <w:b/>
          <w:i/>
          <w:sz w:val="24"/>
          <w:szCs w:val="24"/>
        </w:rPr>
      </w:pPr>
      <w:r w:rsidRPr="00F92158">
        <w:rPr>
          <w:rFonts w:ascii="Times New Roman" w:hAnsi="Times New Roman" w:cs="Times New Roman"/>
          <w:b/>
          <w:bCs/>
          <w:i/>
          <w:sz w:val="24"/>
          <w:szCs w:val="24"/>
        </w:rPr>
        <w:t>Просветительско-воспитательная работа</w:t>
      </w:r>
      <w:r w:rsidRPr="00F92158">
        <w:rPr>
          <w:rFonts w:ascii="Times New Roman" w:hAnsi="Times New Roman" w:cs="Times New Roman"/>
          <w:b/>
          <w:i/>
          <w:sz w:val="24"/>
          <w:szCs w:val="24"/>
        </w:rPr>
        <w:t>с обучающимися с ЗПР, направленная на формирование ценности здоровья и здо</w:t>
      </w:r>
      <w:r w:rsidRPr="00F92158">
        <w:rPr>
          <w:rFonts w:ascii="Times New Roman" w:hAnsi="Times New Roman" w:cs="Times New Roman"/>
          <w:b/>
          <w:i/>
          <w:sz w:val="24"/>
          <w:szCs w:val="24"/>
        </w:rPr>
        <w:softHyphen/>
        <w:t>рового образа жизни.</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Она</w:t>
      </w:r>
      <w:r w:rsidR="0074274C" w:rsidRPr="00F92158">
        <w:rPr>
          <w:rFonts w:ascii="Times New Roman" w:hAnsi="Times New Roman" w:cs="Times New Roman"/>
          <w:sz w:val="24"/>
          <w:szCs w:val="24"/>
        </w:rPr>
        <w:t xml:space="preserve"> </w:t>
      </w:r>
      <w:r w:rsidRPr="00F92158">
        <w:rPr>
          <w:rFonts w:ascii="Times New Roman" w:hAnsi="Times New Roman" w:cs="Times New Roman"/>
          <w:sz w:val="24"/>
          <w:szCs w:val="24"/>
        </w:rPr>
        <w:t>включает:</w:t>
      </w:r>
    </w:p>
    <w:p w:rsidR="00215FA7" w:rsidRPr="00F92158" w:rsidRDefault="00215FA7" w:rsidP="00307CDC">
      <w:pPr>
        <w:numPr>
          <w:ilvl w:val="1"/>
          <w:numId w:val="48"/>
        </w:numPr>
        <w:spacing w:after="0"/>
        <w:jc w:val="both"/>
        <w:rPr>
          <w:rFonts w:ascii="Times New Roman" w:hAnsi="Times New Roman" w:cs="Times New Roman"/>
          <w:sz w:val="24"/>
          <w:szCs w:val="24"/>
        </w:rPr>
      </w:pPr>
      <w:r w:rsidRPr="00F92158">
        <w:rPr>
          <w:rFonts w:ascii="Times New Roman" w:hAnsi="Times New Roman" w:cs="Times New Roman"/>
          <w:sz w:val="24"/>
          <w:szCs w:val="24"/>
        </w:rPr>
        <w:t>внедрение в систему работы образовательной организации дополнительных образовательных программ, направлен</w:t>
      </w:r>
      <w:r w:rsidRPr="00F92158">
        <w:rPr>
          <w:rFonts w:ascii="Times New Roman" w:hAnsi="Times New Roman" w:cs="Times New Roman"/>
          <w:sz w:val="24"/>
          <w:szCs w:val="24"/>
        </w:rPr>
        <w:softHyphen/>
        <w:t>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215FA7" w:rsidRPr="00F92158" w:rsidRDefault="00215FA7" w:rsidP="00307CDC">
      <w:pPr>
        <w:numPr>
          <w:ilvl w:val="1"/>
          <w:numId w:val="48"/>
        </w:numPr>
        <w:spacing w:after="0"/>
        <w:jc w:val="both"/>
        <w:rPr>
          <w:rFonts w:ascii="Times New Roman" w:hAnsi="Times New Roman" w:cs="Times New Roman"/>
          <w:sz w:val="24"/>
          <w:szCs w:val="24"/>
        </w:rPr>
      </w:pPr>
      <w:r w:rsidRPr="00F92158">
        <w:rPr>
          <w:rFonts w:ascii="Times New Roman" w:hAnsi="Times New Roman" w:cs="Times New Roman"/>
          <w:sz w:val="24"/>
          <w:szCs w:val="24"/>
        </w:rPr>
        <w:t>беседы, консультации по проблемам сохранения и укрепления здоровья, профилактике вредных привычек, об основах экологической культуры;</w:t>
      </w:r>
    </w:p>
    <w:p w:rsidR="00215FA7" w:rsidRPr="00F92158" w:rsidRDefault="00215FA7" w:rsidP="00307CDC">
      <w:pPr>
        <w:numPr>
          <w:ilvl w:val="1"/>
          <w:numId w:val="48"/>
        </w:numPr>
        <w:spacing w:after="0"/>
        <w:jc w:val="both"/>
        <w:rPr>
          <w:rFonts w:ascii="Times New Roman" w:hAnsi="Times New Roman" w:cs="Times New Roman"/>
          <w:sz w:val="24"/>
          <w:szCs w:val="24"/>
        </w:rPr>
      </w:pPr>
      <w:r w:rsidRPr="00F92158">
        <w:rPr>
          <w:rFonts w:ascii="Times New Roman" w:hAnsi="Times New Roman" w:cs="Times New Roman"/>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b/>
          <w:bCs/>
          <w:i/>
          <w:sz w:val="24"/>
          <w:szCs w:val="24"/>
        </w:rPr>
        <w:t>Просветительская и методическая работа</w:t>
      </w:r>
      <w:r w:rsidRPr="00F92158">
        <w:rPr>
          <w:rFonts w:ascii="Times New Roman" w:hAnsi="Times New Roman" w:cs="Times New Roman"/>
          <w:b/>
          <w:i/>
          <w:sz w:val="24"/>
          <w:szCs w:val="24"/>
        </w:rPr>
        <w:t>с педагогами</w:t>
      </w:r>
      <w:r w:rsidRPr="00F92158">
        <w:rPr>
          <w:rFonts w:ascii="Times New Roman" w:hAnsi="Times New Roman" w:cs="Times New Roman"/>
          <w:sz w:val="24"/>
          <w:szCs w:val="24"/>
        </w:rPr>
        <w:t>, специалистами и родителями(законными представителями), направленная на повышение квалификации работников обра</w:t>
      </w:r>
      <w:r w:rsidRPr="00F92158">
        <w:rPr>
          <w:rFonts w:ascii="Times New Roman" w:hAnsi="Times New Roman" w:cs="Times New Roman"/>
          <w:sz w:val="24"/>
          <w:szCs w:val="24"/>
        </w:rPr>
        <w:softHyphen/>
        <w:t>зовательной организации и повышение уровня знаний роди</w:t>
      </w:r>
      <w:r w:rsidRPr="00F92158">
        <w:rPr>
          <w:rFonts w:ascii="Times New Roman" w:hAnsi="Times New Roman" w:cs="Times New Roman"/>
          <w:sz w:val="24"/>
          <w:szCs w:val="24"/>
        </w:rPr>
        <w:softHyphen/>
        <w:t>телей (законных представителей) по проблемам охраны и укрепления здоровья детей, включает:</w:t>
      </w:r>
    </w:p>
    <w:p w:rsidR="00215FA7" w:rsidRPr="00F92158" w:rsidRDefault="00215FA7" w:rsidP="00307CDC">
      <w:pPr>
        <w:numPr>
          <w:ilvl w:val="0"/>
          <w:numId w:val="49"/>
        </w:numPr>
        <w:spacing w:after="0"/>
        <w:jc w:val="both"/>
        <w:rPr>
          <w:rFonts w:ascii="Times New Roman" w:hAnsi="Times New Roman" w:cs="Times New Roman"/>
          <w:sz w:val="24"/>
          <w:szCs w:val="24"/>
        </w:rPr>
      </w:pPr>
      <w:r w:rsidRPr="00F92158">
        <w:rPr>
          <w:rFonts w:ascii="Times New Roman" w:hAnsi="Times New Roman" w:cs="Times New Roman"/>
          <w:sz w:val="24"/>
          <w:szCs w:val="24"/>
        </w:rPr>
        <w:t>приобретение для педагогов, специалистов необходимой научно-методической литературы;</w:t>
      </w:r>
    </w:p>
    <w:p w:rsidR="00215FA7" w:rsidRPr="00F92158" w:rsidRDefault="00215FA7" w:rsidP="00307CDC">
      <w:pPr>
        <w:numPr>
          <w:ilvl w:val="0"/>
          <w:numId w:val="49"/>
        </w:numPr>
        <w:spacing w:after="0"/>
        <w:jc w:val="both"/>
        <w:rPr>
          <w:rFonts w:ascii="Times New Roman" w:hAnsi="Times New Roman" w:cs="Times New Roman"/>
          <w:sz w:val="24"/>
          <w:szCs w:val="24"/>
        </w:rPr>
      </w:pPr>
      <w:r w:rsidRPr="00F92158">
        <w:rPr>
          <w:rFonts w:ascii="Times New Roman" w:hAnsi="Times New Roman" w:cs="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у них здоровья.</w:t>
      </w:r>
    </w:p>
    <w:p w:rsidR="00215FA7" w:rsidRPr="00F92158" w:rsidRDefault="00215FA7" w:rsidP="00F92158">
      <w:pPr>
        <w:spacing w:after="0"/>
        <w:jc w:val="both"/>
        <w:rPr>
          <w:rFonts w:ascii="Times New Roman" w:hAnsi="Times New Roman" w:cs="Times New Roman"/>
          <w:b/>
          <w:bCs/>
          <w:sz w:val="24"/>
          <w:szCs w:val="24"/>
        </w:rPr>
      </w:pPr>
      <w:r w:rsidRPr="00F92158">
        <w:rPr>
          <w:rFonts w:ascii="Times New Roman" w:hAnsi="Times New Roman" w:cs="Times New Roman"/>
          <w:b/>
          <w:sz w:val="24"/>
          <w:szCs w:val="24"/>
        </w:rPr>
        <w:t xml:space="preserve">Структура </w:t>
      </w:r>
      <w:r w:rsidRPr="00F92158">
        <w:rPr>
          <w:rFonts w:ascii="Times New Roman" w:hAnsi="Times New Roman" w:cs="Times New Roman"/>
          <w:b/>
          <w:bCs/>
          <w:sz w:val="24"/>
          <w:szCs w:val="24"/>
        </w:rPr>
        <w:t>формирования экологической культуры, здорового и безопасного образа жизни.</w:t>
      </w:r>
    </w:p>
    <w:p w:rsidR="00215FA7" w:rsidRPr="00F92158" w:rsidRDefault="00215FA7" w:rsidP="00F92158">
      <w:pPr>
        <w:spacing w:after="0"/>
        <w:jc w:val="both"/>
        <w:rPr>
          <w:rFonts w:ascii="Times New Roman" w:hAnsi="Times New Roman" w:cs="Times New Roman"/>
          <w:bCs/>
          <w:sz w:val="24"/>
          <w:szCs w:val="24"/>
        </w:rPr>
      </w:pPr>
      <w:r w:rsidRPr="00F92158">
        <w:rPr>
          <w:rFonts w:ascii="Times New Roman" w:hAnsi="Times New Roman" w:cs="Times New Roman"/>
          <w:bCs/>
          <w:sz w:val="24"/>
          <w:szCs w:val="24"/>
        </w:rPr>
        <w:t>1. Здоровьеберегающая инфраструктура.</w:t>
      </w:r>
    </w:p>
    <w:p w:rsidR="00215FA7" w:rsidRPr="00F92158" w:rsidRDefault="00215FA7" w:rsidP="00F92158">
      <w:pPr>
        <w:spacing w:after="0"/>
        <w:jc w:val="both"/>
        <w:rPr>
          <w:rFonts w:ascii="Times New Roman" w:hAnsi="Times New Roman" w:cs="Times New Roman"/>
          <w:bCs/>
          <w:sz w:val="24"/>
          <w:szCs w:val="24"/>
        </w:rPr>
      </w:pPr>
      <w:r w:rsidRPr="00F92158">
        <w:rPr>
          <w:rFonts w:ascii="Times New Roman" w:hAnsi="Times New Roman" w:cs="Times New Roman"/>
          <w:bCs/>
          <w:sz w:val="24"/>
          <w:szCs w:val="24"/>
        </w:rPr>
        <w:t>2. Рациональная организация урочной и внеурочной деятельности обучающихся с ЗПР.</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3.</w:t>
      </w:r>
      <w:r w:rsidRPr="00F92158">
        <w:rPr>
          <w:rFonts w:ascii="Times New Roman" w:hAnsi="Times New Roman" w:cs="Times New Roman"/>
          <w:bCs/>
          <w:sz w:val="24"/>
          <w:szCs w:val="24"/>
        </w:rPr>
        <w:t xml:space="preserve"> Эффективная организация физкультурно-оздоровительной работы</w:t>
      </w:r>
      <w:r w:rsidRPr="00F92158">
        <w:rPr>
          <w:rFonts w:ascii="Times New Roman" w:hAnsi="Times New Roman" w:cs="Times New Roman"/>
          <w:sz w:val="24"/>
          <w:szCs w:val="24"/>
        </w:rPr>
        <w:t>.</w:t>
      </w:r>
    </w:p>
    <w:p w:rsidR="00215FA7" w:rsidRPr="00F92158" w:rsidRDefault="00215FA7" w:rsidP="00F92158">
      <w:pPr>
        <w:spacing w:after="0"/>
        <w:jc w:val="both"/>
        <w:rPr>
          <w:rFonts w:ascii="Times New Roman" w:hAnsi="Times New Roman" w:cs="Times New Roman"/>
          <w:bCs/>
          <w:sz w:val="24"/>
          <w:szCs w:val="24"/>
        </w:rPr>
      </w:pPr>
      <w:r w:rsidRPr="00F92158">
        <w:rPr>
          <w:rFonts w:ascii="Times New Roman" w:hAnsi="Times New Roman" w:cs="Times New Roman"/>
          <w:sz w:val="24"/>
          <w:szCs w:val="24"/>
        </w:rPr>
        <w:t>4.</w:t>
      </w:r>
      <w:r w:rsidRPr="00F92158">
        <w:rPr>
          <w:rFonts w:ascii="Times New Roman" w:hAnsi="Times New Roman" w:cs="Times New Roman"/>
          <w:bCs/>
          <w:sz w:val="24"/>
          <w:szCs w:val="24"/>
        </w:rPr>
        <w:t xml:space="preserve"> Реализация дополнительных образовательных программ.</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bCs/>
          <w:sz w:val="24"/>
          <w:szCs w:val="24"/>
        </w:rPr>
        <w:t>5. Просветительская работа с родителями (законными представителями</w:t>
      </w:r>
      <w:r w:rsidRPr="00F92158">
        <w:rPr>
          <w:rFonts w:ascii="Times New Roman" w:hAnsi="Times New Roman" w:cs="Times New Roman"/>
          <w:sz w:val="24"/>
          <w:szCs w:val="24"/>
        </w:rPr>
        <w:t>).</w:t>
      </w:r>
    </w:p>
    <w:p w:rsidR="00215FA7" w:rsidRPr="00F92158" w:rsidRDefault="00215FA7" w:rsidP="00F92158">
      <w:pPr>
        <w:spacing w:after="0"/>
        <w:jc w:val="both"/>
        <w:rPr>
          <w:rFonts w:ascii="Times New Roman" w:hAnsi="Times New Roman" w:cs="Times New Roman"/>
          <w:b/>
          <w:sz w:val="24"/>
          <w:szCs w:val="24"/>
        </w:rPr>
      </w:pPr>
      <w:r w:rsidRPr="00F92158">
        <w:rPr>
          <w:rFonts w:ascii="Times New Roman" w:hAnsi="Times New Roman" w:cs="Times New Roman"/>
          <w:b/>
          <w:sz w:val="24"/>
          <w:szCs w:val="24"/>
        </w:rPr>
        <w:t>Содержание программы</w:t>
      </w:r>
    </w:p>
    <w:p w:rsidR="00215FA7" w:rsidRPr="00F92158" w:rsidRDefault="00215FA7" w:rsidP="00F92158">
      <w:pPr>
        <w:spacing w:after="0"/>
        <w:jc w:val="both"/>
        <w:rPr>
          <w:rFonts w:ascii="Times New Roman" w:hAnsi="Times New Roman" w:cs="Times New Roman"/>
          <w:b/>
          <w:bCs/>
          <w:sz w:val="24"/>
          <w:szCs w:val="24"/>
        </w:rPr>
      </w:pPr>
      <w:r w:rsidRPr="00F92158">
        <w:rPr>
          <w:rFonts w:ascii="Times New Roman" w:hAnsi="Times New Roman" w:cs="Times New Roman"/>
          <w:b/>
          <w:bCs/>
          <w:sz w:val="24"/>
          <w:szCs w:val="24"/>
          <w:u w:val="single"/>
        </w:rPr>
        <w:t>1 блок.</w:t>
      </w:r>
      <w:r w:rsidR="00FF0FF9" w:rsidRPr="00F92158">
        <w:rPr>
          <w:rFonts w:ascii="Times New Roman" w:hAnsi="Times New Roman" w:cs="Times New Roman"/>
          <w:b/>
          <w:bCs/>
          <w:sz w:val="24"/>
          <w:szCs w:val="24"/>
          <w:u w:val="single"/>
        </w:rPr>
        <w:t xml:space="preserve">    </w:t>
      </w:r>
      <w:r w:rsidRPr="00F92158">
        <w:rPr>
          <w:rFonts w:ascii="Times New Roman" w:hAnsi="Times New Roman" w:cs="Times New Roman"/>
          <w:b/>
          <w:bCs/>
          <w:sz w:val="24"/>
          <w:szCs w:val="24"/>
        </w:rPr>
        <w:t>Здоровьесберегающая инфраструктура</w:t>
      </w:r>
    </w:p>
    <w:p w:rsidR="00215FA7" w:rsidRPr="00F92158" w:rsidRDefault="00215FA7" w:rsidP="00F92158">
      <w:pPr>
        <w:spacing w:after="0"/>
        <w:jc w:val="both"/>
        <w:rPr>
          <w:rFonts w:ascii="Times New Roman" w:hAnsi="Times New Roman" w:cs="Times New Roman"/>
          <w:b/>
          <w:bCs/>
          <w:sz w:val="24"/>
          <w:szCs w:val="24"/>
        </w:rPr>
      </w:pPr>
      <w:r w:rsidRPr="00F92158">
        <w:rPr>
          <w:rFonts w:ascii="Times New Roman" w:hAnsi="Times New Roman" w:cs="Times New Roman"/>
          <w:b/>
          <w:bCs/>
          <w:sz w:val="24"/>
          <w:szCs w:val="24"/>
        </w:rPr>
        <w:t xml:space="preserve">Задача: </w:t>
      </w:r>
      <w:r w:rsidRPr="00F92158">
        <w:rPr>
          <w:rFonts w:ascii="Times New Roman" w:hAnsi="Times New Roman" w:cs="Times New Roman"/>
          <w:bCs/>
          <w:sz w:val="24"/>
          <w:szCs w:val="24"/>
        </w:rPr>
        <w:t>создание условий для реализации программы</w:t>
      </w:r>
    </w:p>
    <w:p w:rsidR="00215FA7" w:rsidRPr="00F92158" w:rsidRDefault="00215FA7" w:rsidP="00F92158">
      <w:pPr>
        <w:spacing w:after="0"/>
        <w:jc w:val="both"/>
        <w:rPr>
          <w:rFonts w:ascii="Times New Roman" w:hAnsi="Times New Roman" w:cs="Times New Roman"/>
          <w:sz w:val="24"/>
          <w:szCs w:val="24"/>
        </w:rPr>
      </w:pPr>
      <w:r w:rsidRPr="00F92158">
        <w:rPr>
          <w:rFonts w:ascii="Times New Roman" w:hAnsi="Times New Roman" w:cs="Times New Roman"/>
          <w:b/>
          <w:sz w:val="24"/>
          <w:szCs w:val="24"/>
        </w:rPr>
        <w:lastRenderedPageBreak/>
        <w:t>Эффективность реализации этого блока зависит</w:t>
      </w:r>
      <w:r w:rsidRPr="00F92158">
        <w:rPr>
          <w:rFonts w:ascii="Times New Roman" w:hAnsi="Times New Roman" w:cs="Times New Roman"/>
          <w:sz w:val="24"/>
          <w:szCs w:val="24"/>
        </w:rPr>
        <w:t xml:space="preserve"> от деятельности администрации образовательной организации.</w:t>
      </w:r>
    </w:p>
    <w:tbl>
      <w:tblPr>
        <w:tblW w:w="9813" w:type="dxa"/>
        <w:tblInd w:w="-20" w:type="dxa"/>
        <w:tblLayout w:type="fixed"/>
        <w:tblLook w:val="0000"/>
      </w:tblPr>
      <w:tblGrid>
        <w:gridCol w:w="541"/>
        <w:gridCol w:w="3131"/>
        <w:gridCol w:w="2711"/>
        <w:gridCol w:w="3430"/>
      </w:tblGrid>
      <w:tr w:rsidR="00215FA7" w:rsidRPr="00DE5BD6" w:rsidTr="00215FA7">
        <w:trPr>
          <w:trHeight w:val="165"/>
        </w:trPr>
        <w:tc>
          <w:tcPr>
            <w:tcW w:w="541" w:type="dxa"/>
            <w:tcBorders>
              <w:top w:val="single" w:sz="4" w:space="0" w:color="000000"/>
              <w:left w:val="single" w:sz="4" w:space="0" w:color="000000"/>
              <w:bottom w:val="single" w:sz="4" w:space="0" w:color="000000"/>
            </w:tcBorders>
            <w:shd w:val="clear" w:color="auto" w:fill="auto"/>
          </w:tcPr>
          <w:p w:rsidR="00215FA7" w:rsidRPr="00DE5BD6" w:rsidRDefault="00215FA7" w:rsidP="00F92158">
            <w:pPr>
              <w:spacing w:after="0"/>
              <w:rPr>
                <w:rFonts w:ascii="Times New Roman" w:hAnsi="Times New Roman" w:cs="Times New Roman"/>
                <w:b/>
                <w:sz w:val="24"/>
                <w:szCs w:val="24"/>
              </w:rPr>
            </w:pPr>
            <w:r w:rsidRPr="00DE5BD6">
              <w:rPr>
                <w:rFonts w:ascii="Times New Roman" w:hAnsi="Times New Roman" w:cs="Times New Roman"/>
                <w:b/>
                <w:sz w:val="24"/>
                <w:szCs w:val="24"/>
              </w:rPr>
              <w:t>№</w:t>
            </w:r>
          </w:p>
        </w:tc>
        <w:tc>
          <w:tcPr>
            <w:tcW w:w="313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sz w:val="24"/>
                <w:szCs w:val="24"/>
              </w:rPr>
              <w:t>Деятельность</w:t>
            </w:r>
          </w:p>
        </w:tc>
        <w:tc>
          <w:tcPr>
            <w:tcW w:w="271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
                <w:bCs/>
                <w:sz w:val="24"/>
                <w:szCs w:val="24"/>
              </w:rPr>
            </w:pPr>
            <w:r w:rsidRPr="00DE5BD6">
              <w:rPr>
                <w:rFonts w:ascii="Times New Roman" w:hAnsi="Times New Roman" w:cs="Times New Roman"/>
                <w:b/>
                <w:sz w:val="24"/>
                <w:szCs w:val="24"/>
              </w:rPr>
              <w:t xml:space="preserve">Состав сотрудников </w:t>
            </w:r>
            <w:r w:rsidRPr="00DE5BD6">
              <w:rPr>
                <w:rFonts w:ascii="Times New Roman" w:hAnsi="Times New Roman" w:cs="Times New Roman"/>
                <w:b/>
                <w:bCs/>
                <w:sz w:val="24"/>
                <w:szCs w:val="24"/>
              </w:rPr>
              <w:t>здоровьесберегающей инфраструктуры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sz w:val="24"/>
                <w:szCs w:val="24"/>
              </w:rPr>
              <w:t>Планируемый результат</w:t>
            </w:r>
          </w:p>
        </w:tc>
      </w:tr>
      <w:tr w:rsidR="00215FA7" w:rsidRPr="00DE5BD6" w:rsidTr="00215FA7">
        <w:trPr>
          <w:trHeight w:val="165"/>
        </w:trPr>
        <w:tc>
          <w:tcPr>
            <w:tcW w:w="54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1.</w:t>
            </w:r>
          </w:p>
        </w:tc>
        <w:tc>
          <w:tcPr>
            <w:tcW w:w="313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    Осуществляет контроль за реализацию этого блока</w:t>
            </w:r>
          </w:p>
        </w:tc>
        <w:tc>
          <w:tcPr>
            <w:tcW w:w="271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Директор МБОУ «ЧСОШ»</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 Создание условий: кадровое  обеспечения, материально- техническое, финансовое</w:t>
            </w:r>
          </w:p>
        </w:tc>
      </w:tr>
      <w:tr w:rsidR="00215FA7" w:rsidRPr="00DE5BD6" w:rsidTr="00215FA7">
        <w:trPr>
          <w:trHeight w:val="165"/>
        </w:trPr>
        <w:tc>
          <w:tcPr>
            <w:tcW w:w="54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2.</w:t>
            </w:r>
          </w:p>
        </w:tc>
        <w:tc>
          <w:tcPr>
            <w:tcW w:w="313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   Осуществляет контроль за санитарно- гигиеническим состоянием всех помещений ОУ.</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    Организует работу по соблюдению требований пожарной безопасности.</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   Создает условия для функционирования столовой, спортивного зала, медицинского кабинета.</w:t>
            </w:r>
          </w:p>
        </w:tc>
        <w:tc>
          <w:tcPr>
            <w:tcW w:w="271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Заместитель директора по административно - хозяйственной работе</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оснащение кабинетов, физкультурного зала, спортивных площадок необходимым игровым и спортивным оборудованием и инвентарём.</w:t>
            </w:r>
          </w:p>
        </w:tc>
      </w:tr>
      <w:tr w:rsidR="00215FA7" w:rsidRPr="00DE5BD6" w:rsidTr="00215FA7">
        <w:trPr>
          <w:trHeight w:val="165"/>
        </w:trPr>
        <w:tc>
          <w:tcPr>
            <w:tcW w:w="54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3.</w:t>
            </w:r>
          </w:p>
        </w:tc>
        <w:tc>
          <w:tcPr>
            <w:tcW w:w="313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      Организует работу по индивидуальным программам начального общего образования для детей с ЗПР</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  Разрабатывает построение учебного процесса в соответствии с гигиеническими нормами.</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    Контролирует реализацию ФГОС для детей с ЗПР и учебных программ с учетом индивидуализации обучения (учёт индивидуальных особен-ностей развития: темпа раз-</w:t>
            </w:r>
            <w:r w:rsidRPr="00DE5BD6">
              <w:rPr>
                <w:rFonts w:ascii="Times New Roman" w:hAnsi="Times New Roman" w:cs="Times New Roman"/>
                <w:sz w:val="24"/>
                <w:szCs w:val="24"/>
              </w:rPr>
              <w:lastRenderedPageBreak/>
              <w:t>вития и темпа деятельности).</w:t>
            </w:r>
          </w:p>
        </w:tc>
        <w:tc>
          <w:tcPr>
            <w:tcW w:w="271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lastRenderedPageBreak/>
              <w:t xml:space="preserve">Заместитель директора по УВР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Приведение учебно- воспитательного процесса в соответствие состоянию здоровья и физических возможностей обучающихся и учителей, организующих процесс обучения детей с ЗПР.</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Наличие условий сохранения и укрепления здоровья как важнейшего фактора развития личности.</w:t>
            </w:r>
          </w:p>
        </w:tc>
      </w:tr>
      <w:tr w:rsidR="00215FA7" w:rsidRPr="00DE5BD6" w:rsidTr="00215FA7">
        <w:trPr>
          <w:trHeight w:val="165"/>
        </w:trPr>
        <w:tc>
          <w:tcPr>
            <w:tcW w:w="54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lastRenderedPageBreak/>
              <w:t>4.</w:t>
            </w:r>
          </w:p>
        </w:tc>
        <w:tc>
          <w:tcPr>
            <w:tcW w:w="313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     Организует воспитательную работу, направленную на формирование у обучающихся с ЗПР ЗОЖ, на развитие мотивации ЗОЖ.</w:t>
            </w:r>
          </w:p>
        </w:tc>
        <w:tc>
          <w:tcPr>
            <w:tcW w:w="271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Заместитель директора по ВР</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Приоритетное отношение к своему здоровью: наличие мотивации к совершенствованию физических качеств; здоровая целостная личность.  Наличие у обучающихся с ЗПР потребности ЗОЖ.</w:t>
            </w:r>
          </w:p>
        </w:tc>
      </w:tr>
      <w:tr w:rsidR="00215FA7" w:rsidRPr="00DE5BD6" w:rsidTr="00215FA7">
        <w:trPr>
          <w:trHeight w:val="165"/>
        </w:trPr>
        <w:tc>
          <w:tcPr>
            <w:tcW w:w="54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5.</w:t>
            </w:r>
          </w:p>
        </w:tc>
        <w:tc>
          <w:tcPr>
            <w:tcW w:w="313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Изучают передовой опыт в области здоровьесбережения.</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Проводят коррекцию и контроль процесса формирования здорового образа жизни обучающихся с ЗПР и педагогов.</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Разрабатывают рекомендации по просвещению обучающихся, учителей и родителей.</w:t>
            </w:r>
          </w:p>
        </w:tc>
        <w:tc>
          <w:tcPr>
            <w:tcW w:w="271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Руководитель методического объединения, классный руководитель</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Повышение грамотности учителей; наличие готовности у педагогов к работе с учениками и родителями </w:t>
            </w:r>
          </w:p>
        </w:tc>
      </w:tr>
      <w:tr w:rsidR="00215FA7" w:rsidRPr="00DE5BD6" w:rsidTr="00215FA7">
        <w:trPr>
          <w:trHeight w:val="165"/>
        </w:trPr>
        <w:tc>
          <w:tcPr>
            <w:tcW w:w="54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6.</w:t>
            </w:r>
          </w:p>
        </w:tc>
        <w:tc>
          <w:tcPr>
            <w:tcW w:w="313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Осуществляет просветительскую и профилактическую работу с обучающимися с ЗПР, направленную на сохранение и укрепление здоровья. Проводит диагностическую работу по результативности и коррекции работы по формированию ЗОЖ и экологической культуры.</w:t>
            </w:r>
          </w:p>
        </w:tc>
        <w:tc>
          <w:tcPr>
            <w:tcW w:w="271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Классный руководитель, учитель физкультуры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Формирование у обучающихся с ЗПР потребности ЗОЖ; формирование здоровой целостной личности</w:t>
            </w:r>
          </w:p>
        </w:tc>
      </w:tr>
      <w:tr w:rsidR="00215FA7" w:rsidRPr="00DE5BD6" w:rsidTr="00215FA7">
        <w:trPr>
          <w:trHeight w:val="165"/>
        </w:trPr>
        <w:tc>
          <w:tcPr>
            <w:tcW w:w="54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7.</w:t>
            </w:r>
          </w:p>
        </w:tc>
        <w:tc>
          <w:tcPr>
            <w:tcW w:w="313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-Обеспечивает проведение медицинских осмотров;</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-Организует санитарно-гигиенический и противоэпидемический </w:t>
            </w:r>
            <w:r w:rsidRPr="00DE5BD6">
              <w:rPr>
                <w:rFonts w:ascii="Times New Roman" w:hAnsi="Times New Roman" w:cs="Times New Roman"/>
                <w:sz w:val="24"/>
                <w:szCs w:val="24"/>
              </w:rPr>
              <w:lastRenderedPageBreak/>
              <w:t>режимы;</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-выполняет профилактические работы по предупреждению заболеваемости;</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 обучает гигиеническим навыкам участников  </w:t>
            </w:r>
          </w:p>
        </w:tc>
        <w:tc>
          <w:tcPr>
            <w:tcW w:w="271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spacing w:after="0"/>
              <w:rPr>
                <w:rFonts w:ascii="Times New Roman" w:hAnsi="Times New Roman" w:cs="Times New Roman"/>
                <w:sz w:val="24"/>
                <w:szCs w:val="24"/>
              </w:rPr>
            </w:pPr>
            <w:r w:rsidRPr="00DE5BD6">
              <w:rPr>
                <w:rFonts w:ascii="Times New Roman" w:hAnsi="Times New Roman" w:cs="Times New Roman"/>
                <w:sz w:val="24"/>
                <w:szCs w:val="24"/>
              </w:rPr>
              <w:lastRenderedPageBreak/>
              <w:t>Медицинский работник</w:t>
            </w:r>
          </w:p>
          <w:p w:rsidR="00215FA7" w:rsidRPr="00DE5BD6" w:rsidRDefault="00215FA7" w:rsidP="00215FA7">
            <w:pPr>
              <w:spacing w:after="0"/>
              <w:rPr>
                <w:rFonts w:ascii="Times New Roman" w:hAnsi="Times New Roman" w:cs="Times New Roman"/>
                <w:sz w:val="24"/>
                <w:szCs w:val="24"/>
              </w:rPr>
            </w:pPr>
            <w:r w:rsidRPr="00DE5BD6">
              <w:rPr>
                <w:rFonts w:ascii="Times New Roman" w:hAnsi="Times New Roman" w:cs="Times New Roman"/>
                <w:sz w:val="24"/>
                <w:szCs w:val="24"/>
              </w:rPr>
              <w:t>образовательного процесса.</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Формирование представления об основных компонентах культуры здоровья и здорового образа жизни;</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формирование потребности </w:t>
            </w:r>
            <w:r w:rsidRPr="00DE5BD6">
              <w:rPr>
                <w:rFonts w:ascii="Times New Roman" w:hAnsi="Times New Roman" w:cs="Times New Roman"/>
                <w:sz w:val="24"/>
                <w:szCs w:val="24"/>
              </w:rPr>
              <w:lastRenderedPageBreak/>
              <w:t xml:space="preserve">ребёнка с ЗПР безбоязненного обращения к врачу по любым вопросам состояния здоровья </w:t>
            </w:r>
          </w:p>
        </w:tc>
      </w:tr>
      <w:tr w:rsidR="00215FA7" w:rsidRPr="00DE5BD6" w:rsidTr="00215FA7">
        <w:trPr>
          <w:trHeight w:val="165"/>
        </w:trPr>
        <w:tc>
          <w:tcPr>
            <w:tcW w:w="54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lastRenderedPageBreak/>
              <w:t>8.</w:t>
            </w:r>
          </w:p>
        </w:tc>
        <w:tc>
          <w:tcPr>
            <w:tcW w:w="313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-Организует комплексное изучение личности ребенка с ЗПР;</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-Обеспечивает выработку коллективных рекомендаций для учителей, родителей по дальнейшей тактике работы с данными детьми.</w:t>
            </w:r>
          </w:p>
        </w:tc>
        <w:tc>
          <w:tcPr>
            <w:tcW w:w="271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Председатель  ПМПк</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Обеспечение условий для обучения детей с ЗПР, испытывающими трудности в обучении, отклонениями в поведении</w:t>
            </w:r>
          </w:p>
        </w:tc>
      </w:tr>
      <w:tr w:rsidR="00215FA7" w:rsidRPr="00DE5BD6" w:rsidTr="00215FA7">
        <w:trPr>
          <w:trHeight w:val="165"/>
        </w:trPr>
        <w:tc>
          <w:tcPr>
            <w:tcW w:w="54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9.</w:t>
            </w:r>
          </w:p>
        </w:tc>
        <w:tc>
          <w:tcPr>
            <w:tcW w:w="313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Способствует формированию благоприятного психологического климата в коллективе;</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 занимается профилактикой детской дезадаптации; </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пропагандирует и поддерживает здоровые отношения в семье</w:t>
            </w:r>
          </w:p>
        </w:tc>
        <w:tc>
          <w:tcPr>
            <w:tcW w:w="271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Педагог – психолог, социальный педагог</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-Создание благоприятного психо-эмоционального фона;</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-развитие адаптационных возможностей; </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-совершенствование коммуникативных навыков, качеств толерантной личности, развитие самопознания; </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-формирование психологической культуры личности </w:t>
            </w:r>
          </w:p>
        </w:tc>
      </w:tr>
      <w:tr w:rsidR="00215FA7" w:rsidRPr="00DE5BD6" w:rsidTr="00215FA7">
        <w:trPr>
          <w:trHeight w:val="165"/>
        </w:trPr>
        <w:tc>
          <w:tcPr>
            <w:tcW w:w="54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10.</w:t>
            </w:r>
          </w:p>
        </w:tc>
        <w:tc>
          <w:tcPr>
            <w:tcW w:w="313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-Осуществляет коррекцию речевых нарушений у детей;</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-Способствует социальной адаптации детей логопатов</w:t>
            </w:r>
          </w:p>
        </w:tc>
        <w:tc>
          <w:tcPr>
            <w:tcW w:w="2711"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Учитель - логопед</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-Снижение речевых нарушений; </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-социальная адаптация детей логопатов</w:t>
            </w:r>
          </w:p>
        </w:tc>
      </w:tr>
    </w:tbl>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ab/>
      </w:r>
    </w:p>
    <w:p w:rsidR="00215FA7" w:rsidRPr="00DE5BD6" w:rsidRDefault="00215FA7" w:rsidP="00215FA7">
      <w:pPr>
        <w:rPr>
          <w:rFonts w:ascii="Times New Roman" w:hAnsi="Times New Roman" w:cs="Times New Roman"/>
          <w:b/>
          <w:iCs/>
          <w:sz w:val="24"/>
          <w:szCs w:val="24"/>
        </w:rPr>
      </w:pPr>
      <w:r w:rsidRPr="00DE5BD6">
        <w:rPr>
          <w:rFonts w:ascii="Times New Roman" w:hAnsi="Times New Roman" w:cs="Times New Roman"/>
          <w:b/>
          <w:iCs/>
          <w:sz w:val="24"/>
          <w:szCs w:val="24"/>
          <w:u w:val="single"/>
        </w:rPr>
        <w:t xml:space="preserve">2 блок. </w:t>
      </w:r>
      <w:r w:rsidRPr="00DE5BD6">
        <w:rPr>
          <w:rFonts w:ascii="Times New Roman" w:hAnsi="Times New Roman" w:cs="Times New Roman"/>
          <w:b/>
          <w:iCs/>
          <w:sz w:val="24"/>
          <w:szCs w:val="24"/>
        </w:rPr>
        <w:t>Рациональная организация урочной и внеурочной деятельности обучающихся.</w:t>
      </w:r>
    </w:p>
    <w:p w:rsidR="00215FA7" w:rsidRPr="00DE5BD6" w:rsidRDefault="00215FA7" w:rsidP="00F92158">
      <w:pPr>
        <w:jc w:val="both"/>
        <w:rPr>
          <w:rFonts w:ascii="Times New Roman" w:hAnsi="Times New Roman" w:cs="Times New Roman"/>
          <w:sz w:val="24"/>
          <w:szCs w:val="24"/>
        </w:rPr>
      </w:pPr>
      <w:r w:rsidRPr="00DE5BD6">
        <w:rPr>
          <w:rFonts w:ascii="Times New Roman" w:hAnsi="Times New Roman" w:cs="Times New Roman"/>
          <w:b/>
          <w:sz w:val="24"/>
          <w:szCs w:val="24"/>
        </w:rPr>
        <w:lastRenderedPageBreak/>
        <w:t>Задача:</w:t>
      </w:r>
      <w:r w:rsidRPr="00DE5BD6">
        <w:rPr>
          <w:rFonts w:ascii="Times New Roman" w:hAnsi="Times New Roman" w:cs="Times New Roman"/>
          <w:sz w:val="24"/>
          <w:szCs w:val="24"/>
        </w:rPr>
        <w:t xml:space="preserve"> повышение эффективности учебного про</w:t>
      </w:r>
      <w:r w:rsidRPr="00DE5BD6">
        <w:rPr>
          <w:rFonts w:ascii="Times New Roman" w:hAnsi="Times New Roman" w:cs="Times New Roman"/>
          <w:sz w:val="24"/>
          <w:szCs w:val="24"/>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215FA7" w:rsidRPr="00DE5BD6" w:rsidRDefault="00215FA7" w:rsidP="00F92158">
      <w:pPr>
        <w:jc w:val="both"/>
        <w:rPr>
          <w:rFonts w:ascii="Times New Roman" w:hAnsi="Times New Roman" w:cs="Times New Roman"/>
          <w:b/>
          <w:sz w:val="24"/>
          <w:szCs w:val="24"/>
        </w:rPr>
      </w:pPr>
      <w:r w:rsidRPr="00DE5BD6">
        <w:rPr>
          <w:rFonts w:ascii="Times New Roman" w:hAnsi="Times New Roman" w:cs="Times New Roman"/>
          <w:b/>
          <w:sz w:val="24"/>
          <w:szCs w:val="24"/>
        </w:rPr>
        <w:t>Планируемый результат:</w:t>
      </w:r>
    </w:p>
    <w:p w:rsidR="00215FA7" w:rsidRPr="00DE5BD6" w:rsidRDefault="00215FA7" w:rsidP="00307CDC">
      <w:pPr>
        <w:numPr>
          <w:ilvl w:val="0"/>
          <w:numId w:val="56"/>
        </w:numPr>
        <w:spacing w:after="160" w:line="259" w:lineRule="auto"/>
        <w:jc w:val="both"/>
        <w:rPr>
          <w:rFonts w:ascii="Times New Roman" w:hAnsi="Times New Roman" w:cs="Times New Roman"/>
          <w:sz w:val="24"/>
          <w:szCs w:val="24"/>
        </w:rPr>
      </w:pPr>
      <w:r w:rsidRPr="00DE5BD6">
        <w:rPr>
          <w:rFonts w:ascii="Times New Roman" w:hAnsi="Times New Roman" w:cs="Times New Roman"/>
          <w:sz w:val="24"/>
          <w:szCs w:val="24"/>
        </w:rPr>
        <w:t>соблюдение гигиенических норм и требований к организации и объёму учебной и внеурочной нагрузки (занятия в кружках и спортивных секциях) обучающихся с ЗПР; использование методов и методик обучения, адекватных возрастным возможностям иособенностям обучающихся с ЗПР;</w:t>
      </w:r>
    </w:p>
    <w:p w:rsidR="00215FA7" w:rsidRPr="00DE5BD6" w:rsidRDefault="00215FA7" w:rsidP="00307CDC">
      <w:pPr>
        <w:numPr>
          <w:ilvl w:val="0"/>
          <w:numId w:val="56"/>
        </w:numPr>
        <w:spacing w:after="160" w:line="259" w:lineRule="auto"/>
        <w:jc w:val="both"/>
        <w:rPr>
          <w:rFonts w:ascii="Times New Roman" w:hAnsi="Times New Roman" w:cs="Times New Roman"/>
          <w:sz w:val="24"/>
          <w:szCs w:val="24"/>
        </w:rPr>
      </w:pPr>
      <w:r w:rsidRPr="00DE5BD6">
        <w:rPr>
          <w:rFonts w:ascii="Times New Roman"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215FA7" w:rsidRPr="00DE5BD6" w:rsidRDefault="00215FA7" w:rsidP="00307CDC">
      <w:pPr>
        <w:numPr>
          <w:ilvl w:val="0"/>
          <w:numId w:val="56"/>
        </w:numPr>
        <w:spacing w:after="160" w:line="259" w:lineRule="auto"/>
        <w:jc w:val="both"/>
        <w:rPr>
          <w:rFonts w:ascii="Times New Roman" w:hAnsi="Times New Roman" w:cs="Times New Roman"/>
          <w:sz w:val="24"/>
          <w:szCs w:val="24"/>
        </w:rPr>
      </w:pPr>
      <w:r w:rsidRPr="00DE5BD6">
        <w:rPr>
          <w:rFonts w:ascii="Times New Roman" w:hAnsi="Times New Roman" w:cs="Times New Roman"/>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215FA7" w:rsidRPr="00DE5BD6" w:rsidRDefault="00215FA7" w:rsidP="00F92158">
      <w:pPr>
        <w:jc w:val="both"/>
        <w:rPr>
          <w:rFonts w:ascii="Times New Roman" w:hAnsi="Times New Roman" w:cs="Times New Roman"/>
          <w:sz w:val="24"/>
          <w:szCs w:val="24"/>
        </w:rPr>
      </w:pPr>
      <w:r w:rsidRPr="00DE5BD6">
        <w:rPr>
          <w:rFonts w:ascii="Times New Roman" w:hAnsi="Times New Roman" w:cs="Times New Roman"/>
          <w:b/>
          <w:sz w:val="24"/>
          <w:szCs w:val="24"/>
        </w:rPr>
        <w:t xml:space="preserve">Эффективность реализации 2 блока зависит </w:t>
      </w:r>
      <w:r w:rsidRPr="00DE5BD6">
        <w:rPr>
          <w:rFonts w:ascii="Times New Roman" w:hAnsi="Times New Roman" w:cs="Times New Roman"/>
          <w:sz w:val="24"/>
          <w:szCs w:val="24"/>
        </w:rPr>
        <w:t>от деятельности всех субъектов образовательного процесса.</w:t>
      </w:r>
    </w:p>
    <w:p w:rsidR="00215FA7" w:rsidRPr="00DE5BD6" w:rsidRDefault="00215FA7" w:rsidP="00F92158">
      <w:pPr>
        <w:jc w:val="both"/>
        <w:rPr>
          <w:rFonts w:ascii="Times New Roman" w:hAnsi="Times New Roman" w:cs="Times New Roman"/>
          <w:sz w:val="24"/>
          <w:szCs w:val="24"/>
        </w:rPr>
      </w:pPr>
    </w:p>
    <w:tbl>
      <w:tblPr>
        <w:tblW w:w="9991" w:type="dxa"/>
        <w:tblInd w:w="-176" w:type="dxa"/>
        <w:tblLayout w:type="fixed"/>
        <w:tblLook w:val="0000"/>
      </w:tblPr>
      <w:tblGrid>
        <w:gridCol w:w="2288"/>
        <w:gridCol w:w="7703"/>
      </w:tblGrid>
      <w:tr w:rsidR="00215FA7" w:rsidRPr="00DE5BD6" w:rsidTr="00215FA7">
        <w:tc>
          <w:tcPr>
            <w:tcW w:w="2288"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sz w:val="24"/>
                <w:szCs w:val="24"/>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sz w:val="24"/>
                <w:szCs w:val="24"/>
              </w:rPr>
              <w:t>Урочная и внеурочная деятельность</w:t>
            </w:r>
          </w:p>
        </w:tc>
      </w:tr>
      <w:tr w:rsidR="00215FA7" w:rsidRPr="00DE5BD6" w:rsidTr="00215FA7">
        <w:tc>
          <w:tcPr>
            <w:tcW w:w="2288"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1.Организация режима школьной жизни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1. </w:t>
            </w:r>
            <w:r w:rsidRPr="00DE5BD6">
              <w:rPr>
                <w:rFonts w:ascii="Times New Roman" w:hAnsi="Times New Roman" w:cs="Times New Roman"/>
                <w:b/>
                <w:i/>
                <w:sz w:val="24"/>
                <w:szCs w:val="24"/>
              </w:rPr>
              <w:t>Снятие физических нагрузок</w:t>
            </w:r>
            <w:r w:rsidRPr="00DE5BD6">
              <w:rPr>
                <w:rFonts w:ascii="Times New Roman" w:hAnsi="Times New Roman" w:cs="Times New Roman"/>
                <w:sz w:val="24"/>
                <w:szCs w:val="24"/>
              </w:rPr>
              <w:t>через:</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оптимальный календарный учебный график, позволяющий равномерно чередовать учебную деятельность и отдых: 1 класс – 33 учебные недели, дополнительные каникулы в середине 3 четверти. 2-4 классы – 34 учебных недели, разбит на 4 периода. Максимально допустимая нагрузка соответствует требованиям СанПиН;</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пятидневный режим обучения во всех классах с соблюдением требований к максимальному объему учебной нагрузки;</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«ступенчатый режим» постепенного наращивания учебного процесса: в сентябре-декабре в1-х классах: 30-минутный урок в течение 1 четверти, 35-минутный урок – во 2 четверти и 40-минутный во 2 полугодии; во 2-4 классах – 40-минутный с 1 сентября;</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ежедневные 2 большие перемены (20 минут), динамическая пауза (в 1 классе) и 2-ойзавтрак;</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рациональный объем домашних заданий: 2 классы до 1 часа, в 3-4 классах до 1,5 часов, отсутствие домашних заданий в 1  классе.</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 составление расписания с учетом динамики умственной работоспособности в течение дня и недели.  </w:t>
            </w:r>
          </w:p>
        </w:tc>
      </w:tr>
      <w:tr w:rsidR="00215FA7" w:rsidRPr="00DE5BD6" w:rsidTr="00215FA7">
        <w:tc>
          <w:tcPr>
            <w:tcW w:w="2288"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lastRenderedPageBreak/>
              <w:t>2.Создание предметно- пространственной среды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1.Отдельный блок для начальной школы, отведена комната с зоной отдыха, физкультурный зал.</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2.Обеспечение обучающихся с ЗПР удобным рабочим местом за партой в соответствии с ростом и состоянием слуха и зрения. </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3.Парты в классных комнатах располагаются так, чтобы можно было организо</w:t>
            </w:r>
            <w:r w:rsidRPr="00DE5BD6">
              <w:rPr>
                <w:rFonts w:ascii="Times New Roman" w:hAnsi="Times New Roman" w:cs="Times New Roman"/>
                <w:sz w:val="24"/>
                <w:szCs w:val="24"/>
              </w:rPr>
              <w:softHyphen/>
              <w:t>вать фронтальную, групповую и парную работу обучающихся на уроке.</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4.Учебники и дидактические пособия хранятся в школе.</w:t>
            </w:r>
          </w:p>
        </w:tc>
      </w:tr>
      <w:tr w:rsidR="00215FA7" w:rsidRPr="00DE5BD6" w:rsidTr="00215FA7">
        <w:tc>
          <w:tcPr>
            <w:tcW w:w="2288"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3. Организация учебно- познавательной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1. Использование в учебном процессе здоровьесберегающих технологий: </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-технологии личностно-орентированного обучения; </w:t>
            </w:r>
          </w:p>
          <w:p w:rsidR="00215FA7" w:rsidRPr="00DE5BD6" w:rsidRDefault="00215FA7" w:rsidP="00215FA7">
            <w:pPr>
              <w:rPr>
                <w:rFonts w:ascii="Times New Roman" w:hAnsi="Times New Roman" w:cs="Times New Roman"/>
                <w:bCs/>
                <w:sz w:val="24"/>
                <w:szCs w:val="24"/>
              </w:rPr>
            </w:pPr>
            <w:r w:rsidRPr="00DE5BD6">
              <w:rPr>
                <w:rFonts w:ascii="Times New Roman" w:hAnsi="Times New Roman" w:cs="Times New Roman"/>
                <w:bCs/>
                <w:sz w:val="24"/>
                <w:szCs w:val="24"/>
              </w:rPr>
              <w:t>2. Корректировка учебных планов и программ:</w:t>
            </w:r>
          </w:p>
          <w:p w:rsidR="00215FA7" w:rsidRPr="00DE5BD6" w:rsidRDefault="00215FA7" w:rsidP="00307CDC">
            <w:pPr>
              <w:numPr>
                <w:ilvl w:val="0"/>
                <w:numId w:val="45"/>
              </w:numPr>
              <w:spacing w:after="160" w:line="259" w:lineRule="auto"/>
              <w:rPr>
                <w:rFonts w:ascii="Times New Roman" w:hAnsi="Times New Roman" w:cs="Times New Roman"/>
                <w:bCs/>
                <w:sz w:val="24"/>
                <w:szCs w:val="24"/>
              </w:rPr>
            </w:pPr>
            <w:r w:rsidRPr="00DE5BD6">
              <w:rPr>
                <w:rFonts w:ascii="Times New Roman" w:hAnsi="Times New Roman" w:cs="Times New Roman"/>
                <w:bCs/>
                <w:sz w:val="24"/>
                <w:szCs w:val="24"/>
              </w:rPr>
              <w:t>введение внеурочной деятельности, спортивно-оздоровительного направления;</w:t>
            </w:r>
          </w:p>
          <w:p w:rsidR="00215FA7" w:rsidRPr="00DE5BD6" w:rsidRDefault="00215FA7" w:rsidP="00307CDC">
            <w:pPr>
              <w:numPr>
                <w:ilvl w:val="0"/>
                <w:numId w:val="45"/>
              </w:numPr>
              <w:spacing w:after="160" w:line="259" w:lineRule="auto"/>
              <w:rPr>
                <w:rFonts w:ascii="Times New Roman" w:hAnsi="Times New Roman" w:cs="Times New Roman"/>
                <w:bCs/>
                <w:sz w:val="24"/>
                <w:szCs w:val="24"/>
              </w:rPr>
            </w:pPr>
            <w:r w:rsidRPr="00DE5BD6">
              <w:rPr>
                <w:rFonts w:ascii="Times New Roman" w:hAnsi="Times New Roman" w:cs="Times New Roman"/>
                <w:bCs/>
                <w:sz w:val="24"/>
                <w:szCs w:val="24"/>
              </w:rPr>
              <w:t>реализация планов индивидуального обучения для детей с ЗПР.</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3. Безотметочное обучение в1-х классах</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4. Применение ИКТ с учетом требований СанПиН.</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5.Специфика организации учебной деятельности первоклассников в адаптационный период уроков по отдельным предметам в адаптационный период: математика, окружающий мир, технология, физкультура, изобразительное искусство, музыка.</w:t>
            </w:r>
          </w:p>
          <w:p w:rsidR="00215FA7" w:rsidRPr="00DE5BD6" w:rsidRDefault="00215FA7" w:rsidP="00215FA7">
            <w:pPr>
              <w:rPr>
                <w:rFonts w:ascii="Times New Roman" w:hAnsi="Times New Roman" w:cs="Times New Roman"/>
                <w:bCs/>
                <w:sz w:val="24"/>
                <w:szCs w:val="24"/>
              </w:rPr>
            </w:pPr>
            <w:r w:rsidRPr="00DE5BD6">
              <w:rPr>
                <w:rFonts w:ascii="Times New Roman" w:hAnsi="Times New Roman" w:cs="Times New Roman"/>
                <w:sz w:val="24"/>
                <w:szCs w:val="24"/>
              </w:rPr>
              <w:t>6</w:t>
            </w:r>
            <w:r w:rsidRPr="00DE5BD6">
              <w:rPr>
                <w:rFonts w:ascii="Times New Roman" w:hAnsi="Times New Roman" w:cs="Times New Roman"/>
                <w:b/>
                <w:sz w:val="24"/>
                <w:szCs w:val="24"/>
              </w:rPr>
              <w:t xml:space="preserve">. </w:t>
            </w:r>
            <w:r w:rsidRPr="00DE5BD6">
              <w:rPr>
                <w:rFonts w:ascii="Times New Roman" w:hAnsi="Times New Roman" w:cs="Times New Roman"/>
                <w:iCs/>
                <w:sz w:val="24"/>
                <w:szCs w:val="24"/>
              </w:rPr>
              <w:t>Реализация программы духовно-нравственного воспитания и развития личности:</w:t>
            </w:r>
            <w:r w:rsidRPr="00DE5BD6">
              <w:rPr>
                <w:rFonts w:ascii="Times New Roman" w:hAnsi="Times New Roman" w:cs="Times New Roman"/>
                <w:bCs/>
                <w:sz w:val="24"/>
                <w:szCs w:val="24"/>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парк; встречи с инспекторами ГИБДД. </w:t>
            </w:r>
          </w:p>
        </w:tc>
      </w:tr>
    </w:tbl>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b/>
          <w:iCs/>
          <w:sz w:val="24"/>
          <w:szCs w:val="24"/>
        </w:rPr>
      </w:pPr>
      <w:r w:rsidRPr="00DE5BD6">
        <w:rPr>
          <w:rFonts w:ascii="Times New Roman" w:hAnsi="Times New Roman" w:cs="Times New Roman"/>
          <w:b/>
          <w:sz w:val="24"/>
          <w:szCs w:val="24"/>
          <w:u w:val="single"/>
        </w:rPr>
        <w:t>3 блок</w:t>
      </w:r>
      <w:r w:rsidRPr="00DE5BD6">
        <w:rPr>
          <w:rFonts w:ascii="Times New Roman" w:hAnsi="Times New Roman" w:cs="Times New Roman"/>
          <w:b/>
          <w:sz w:val="24"/>
          <w:szCs w:val="24"/>
        </w:rPr>
        <w:t xml:space="preserve">. </w:t>
      </w:r>
      <w:r w:rsidRPr="00DE5BD6">
        <w:rPr>
          <w:rFonts w:ascii="Times New Roman" w:hAnsi="Times New Roman" w:cs="Times New Roman"/>
          <w:b/>
          <w:iCs/>
          <w:sz w:val="24"/>
          <w:szCs w:val="24"/>
        </w:rPr>
        <w:t>Организацияфизкультурно-оздоровительной работы</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b/>
          <w:sz w:val="24"/>
          <w:szCs w:val="24"/>
        </w:rPr>
        <w:t>Задача:</w:t>
      </w:r>
      <w:r w:rsidRPr="00DE5BD6">
        <w:rPr>
          <w:rFonts w:ascii="Times New Roman" w:hAnsi="Times New Roman" w:cs="Times New Roman"/>
          <w:sz w:val="24"/>
          <w:szCs w:val="24"/>
        </w:rPr>
        <w:t xml:space="preserve"> 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sz w:val="24"/>
          <w:szCs w:val="24"/>
        </w:rPr>
        <w:t>Планируемый результат:</w:t>
      </w:r>
    </w:p>
    <w:p w:rsidR="00215FA7" w:rsidRPr="00DE5BD6" w:rsidRDefault="00215FA7" w:rsidP="00307CDC">
      <w:pPr>
        <w:numPr>
          <w:ilvl w:val="0"/>
          <w:numId w:val="61"/>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lastRenderedPageBreak/>
        <w:t>эффективная работа с обучающимися с ЗПР всех групп здоровья (на уроках физкультуры, в секциях, на прогулках);</w:t>
      </w:r>
    </w:p>
    <w:p w:rsidR="00215FA7" w:rsidRPr="00DE5BD6" w:rsidRDefault="00215FA7" w:rsidP="00307CDC">
      <w:pPr>
        <w:numPr>
          <w:ilvl w:val="0"/>
          <w:numId w:val="61"/>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215FA7" w:rsidRPr="00DE5BD6" w:rsidRDefault="00215FA7" w:rsidP="00307CDC">
      <w:pPr>
        <w:numPr>
          <w:ilvl w:val="0"/>
          <w:numId w:val="61"/>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физкультминутки на уроках, способствующих эмоциональной разгрузке и повы</w:t>
      </w:r>
      <w:r w:rsidRPr="00DE5BD6">
        <w:rPr>
          <w:rFonts w:ascii="Times New Roman" w:hAnsi="Times New Roman" w:cs="Times New Roman"/>
          <w:sz w:val="24"/>
          <w:szCs w:val="24"/>
        </w:rPr>
        <w:softHyphen/>
        <w:t>шению двигательной активности;</w:t>
      </w:r>
    </w:p>
    <w:p w:rsidR="00215FA7" w:rsidRPr="00DE5BD6" w:rsidRDefault="00215FA7" w:rsidP="00307CDC">
      <w:pPr>
        <w:numPr>
          <w:ilvl w:val="0"/>
          <w:numId w:val="61"/>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организация работы спортивных секций и создание условий для их эффективного функционирования;</w:t>
      </w:r>
    </w:p>
    <w:p w:rsidR="00215FA7" w:rsidRPr="00DE5BD6" w:rsidRDefault="00215FA7" w:rsidP="00307CDC">
      <w:pPr>
        <w:numPr>
          <w:ilvl w:val="0"/>
          <w:numId w:val="61"/>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регулярное проведение спортивно-оздоровительных мероприятий, коррекционных занятий (дней спорта, соревнований, походов и т. п.).</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b/>
          <w:sz w:val="24"/>
          <w:szCs w:val="24"/>
        </w:rPr>
        <w:t>Реализация этого блока зависит</w:t>
      </w:r>
      <w:r w:rsidRPr="00DE5BD6">
        <w:rPr>
          <w:rFonts w:ascii="Times New Roman" w:hAnsi="Times New Roman" w:cs="Times New Roman"/>
          <w:sz w:val="24"/>
          <w:szCs w:val="24"/>
        </w:rPr>
        <w:t xml:space="preserve"> от всех субъектов образовательного процесса.</w:t>
      </w:r>
    </w:p>
    <w:tbl>
      <w:tblPr>
        <w:tblW w:w="0" w:type="auto"/>
        <w:tblInd w:w="-20" w:type="dxa"/>
        <w:tblLayout w:type="fixed"/>
        <w:tblLook w:val="0000"/>
      </w:tblPr>
      <w:tblGrid>
        <w:gridCol w:w="1908"/>
        <w:gridCol w:w="7703"/>
      </w:tblGrid>
      <w:tr w:rsidR="00215FA7" w:rsidRPr="00DE5BD6" w:rsidTr="00215FA7">
        <w:tc>
          <w:tcPr>
            <w:tcW w:w="1908"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sz w:val="24"/>
                <w:szCs w:val="24"/>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sz w:val="24"/>
                <w:szCs w:val="24"/>
              </w:rPr>
              <w:t>Урочная и внеурочная деятельность</w:t>
            </w:r>
          </w:p>
        </w:tc>
      </w:tr>
      <w:tr w:rsidR="00215FA7" w:rsidRPr="00DE5BD6" w:rsidTr="00215FA7">
        <w:tc>
          <w:tcPr>
            <w:tcW w:w="1908" w:type="dxa"/>
            <w:vMerge w:val="restart"/>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Организация оздоровительно-профилактической работы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1. </w:t>
            </w:r>
            <w:r w:rsidRPr="00DE5BD6">
              <w:rPr>
                <w:rFonts w:ascii="Times New Roman" w:hAnsi="Times New Roman" w:cs="Times New Roman"/>
                <w:b/>
                <w:sz w:val="24"/>
                <w:szCs w:val="24"/>
              </w:rPr>
              <w:t>Медико-педагогическая диагностика состояния здоровья</w:t>
            </w:r>
          </w:p>
          <w:p w:rsidR="00215FA7" w:rsidRPr="00DE5BD6" w:rsidRDefault="00215FA7" w:rsidP="00307CDC">
            <w:pPr>
              <w:numPr>
                <w:ilvl w:val="0"/>
                <w:numId w:val="63"/>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медицинский осмотр детей с ЗПР, врачами-специалистами (педиатром, окулистом, отоларингологом, хирургом, невроло</w:t>
            </w:r>
            <w:r w:rsidRPr="00DE5BD6">
              <w:rPr>
                <w:rFonts w:ascii="Times New Roman" w:hAnsi="Times New Roman" w:cs="Times New Roman"/>
                <w:sz w:val="24"/>
                <w:szCs w:val="24"/>
              </w:rPr>
              <w:softHyphen/>
              <w:t>гом);</w:t>
            </w:r>
          </w:p>
          <w:p w:rsidR="00215FA7" w:rsidRPr="00DE5BD6" w:rsidRDefault="00215FA7" w:rsidP="00307CDC">
            <w:pPr>
              <w:numPr>
                <w:ilvl w:val="0"/>
                <w:numId w:val="63"/>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мониторинг состояния здоровья, заболеваемости с целью выявления наиболее часто болеющих детей с ЗПР; определение причин заболе</w:t>
            </w:r>
            <w:r w:rsidRPr="00DE5BD6">
              <w:rPr>
                <w:rFonts w:ascii="Times New Roman" w:hAnsi="Times New Roman" w:cs="Times New Roman"/>
                <w:sz w:val="24"/>
                <w:szCs w:val="24"/>
              </w:rPr>
              <w:softHyphen/>
              <w:t>ваемости с целью проведения более эффективной коррекционной и профилактических работ;</w:t>
            </w:r>
          </w:p>
          <w:p w:rsidR="00215FA7" w:rsidRPr="00DE5BD6" w:rsidRDefault="00215FA7" w:rsidP="00307CDC">
            <w:pPr>
              <w:numPr>
                <w:ilvl w:val="0"/>
                <w:numId w:val="63"/>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диагностика устной и письменной речи (мониторинг речевого развития)</w:t>
            </w:r>
          </w:p>
        </w:tc>
      </w:tr>
      <w:tr w:rsidR="00215FA7" w:rsidRPr="00DE5BD6" w:rsidTr="00215FA7">
        <w:tc>
          <w:tcPr>
            <w:tcW w:w="1908" w:type="dxa"/>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sz w:val="24"/>
                <w:szCs w:val="24"/>
              </w:rPr>
              <w:t>2. Профилактическая работа по предупреждению заболеваний:</w:t>
            </w:r>
          </w:p>
          <w:p w:rsidR="00215FA7" w:rsidRPr="00DE5BD6" w:rsidRDefault="00215FA7" w:rsidP="00307CDC">
            <w:pPr>
              <w:numPr>
                <w:ilvl w:val="0"/>
                <w:numId w:val="64"/>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проведение плановых прививок медработником школы (в т.ч. вакцинация против гриппа, клещевого энцефалита);</w:t>
            </w:r>
          </w:p>
          <w:p w:rsidR="00215FA7" w:rsidRPr="00DE5BD6" w:rsidRDefault="00215FA7" w:rsidP="00307CDC">
            <w:pPr>
              <w:numPr>
                <w:ilvl w:val="0"/>
                <w:numId w:val="64"/>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профилактика простудных заболеваний;</w:t>
            </w:r>
          </w:p>
          <w:p w:rsidR="00215FA7" w:rsidRPr="00DE5BD6" w:rsidRDefault="00215FA7" w:rsidP="00307CDC">
            <w:pPr>
              <w:numPr>
                <w:ilvl w:val="0"/>
                <w:numId w:val="64"/>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создание в школе условий для соблюдения санитарно-гигиенических навыков: мытья рук, переодевания сменной обуви и т.д.;</w:t>
            </w:r>
          </w:p>
          <w:p w:rsidR="00215FA7" w:rsidRPr="00DE5BD6" w:rsidRDefault="00215FA7" w:rsidP="00307CDC">
            <w:pPr>
              <w:numPr>
                <w:ilvl w:val="0"/>
                <w:numId w:val="64"/>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соблюдение санитарно-гигиенического противоэпидемического режима.</w:t>
            </w:r>
          </w:p>
        </w:tc>
      </w:tr>
      <w:tr w:rsidR="00215FA7" w:rsidRPr="00DE5BD6" w:rsidTr="00215FA7">
        <w:tc>
          <w:tcPr>
            <w:tcW w:w="1908" w:type="dxa"/>
            <w:vMerge w:val="restart"/>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Организация оздоровительно-профилактическ</w:t>
            </w:r>
            <w:r w:rsidRPr="00DE5BD6">
              <w:rPr>
                <w:rFonts w:ascii="Times New Roman" w:hAnsi="Times New Roman" w:cs="Times New Roman"/>
                <w:sz w:val="24"/>
                <w:szCs w:val="24"/>
              </w:rPr>
              <w:lastRenderedPageBreak/>
              <w:t>ой работы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sz w:val="24"/>
                <w:szCs w:val="24"/>
              </w:rPr>
              <w:lastRenderedPageBreak/>
              <w:t>3. Максимальное обеспечение двигательной активности детей:</w:t>
            </w:r>
          </w:p>
          <w:p w:rsidR="00215FA7" w:rsidRPr="00DE5BD6" w:rsidRDefault="00215FA7" w:rsidP="00307CDC">
            <w:pPr>
              <w:numPr>
                <w:ilvl w:val="0"/>
                <w:numId w:val="65"/>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согласно письму МО РФ «Об организации обучения в первом классе четы</w:t>
            </w:r>
            <w:r w:rsidRPr="00DE5BD6">
              <w:rPr>
                <w:rFonts w:ascii="Times New Roman" w:hAnsi="Times New Roman" w:cs="Times New Roman"/>
                <w:sz w:val="24"/>
                <w:szCs w:val="24"/>
              </w:rPr>
              <w:softHyphen/>
              <w:t xml:space="preserve">рехлетней начальной школы» (от 25.09.2000г. № 2021/11-13), проведение физкультминуток на каждом уроке продолжительностью по 1,5-2 минуты (рекомендуется проводить </w:t>
            </w:r>
            <w:r w:rsidRPr="00DE5BD6">
              <w:rPr>
                <w:rFonts w:ascii="Times New Roman" w:hAnsi="Times New Roman" w:cs="Times New Roman"/>
                <w:sz w:val="24"/>
                <w:szCs w:val="24"/>
              </w:rPr>
              <w:lastRenderedPageBreak/>
              <w:t>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215FA7" w:rsidRPr="00DE5BD6" w:rsidRDefault="00215FA7" w:rsidP="00307CDC">
            <w:pPr>
              <w:numPr>
                <w:ilvl w:val="0"/>
                <w:numId w:val="65"/>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подвижные игры на переменах; ежедневные прогулки;</w:t>
            </w:r>
          </w:p>
          <w:p w:rsidR="00215FA7" w:rsidRPr="00DE5BD6" w:rsidRDefault="00215FA7" w:rsidP="00307CDC">
            <w:pPr>
              <w:numPr>
                <w:ilvl w:val="0"/>
                <w:numId w:val="65"/>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внеклассные спортивные мероприятия;</w:t>
            </w:r>
          </w:p>
          <w:p w:rsidR="00215FA7" w:rsidRPr="00DE5BD6" w:rsidRDefault="00215FA7" w:rsidP="00307CDC">
            <w:pPr>
              <w:numPr>
                <w:ilvl w:val="0"/>
                <w:numId w:val="65"/>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школьные спортивные секции.</w:t>
            </w:r>
          </w:p>
        </w:tc>
      </w:tr>
      <w:tr w:rsidR="00215FA7" w:rsidRPr="00DE5BD6" w:rsidTr="00215FA7">
        <w:tc>
          <w:tcPr>
            <w:tcW w:w="1908" w:type="dxa"/>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b/>
                <w:sz w:val="24"/>
                <w:szCs w:val="24"/>
              </w:rPr>
              <w:t>4.</w:t>
            </w:r>
            <w:r w:rsidRPr="00DE5BD6">
              <w:rPr>
                <w:rFonts w:ascii="Times New Roman" w:hAnsi="Times New Roman" w:cs="Times New Roman"/>
                <w:b/>
                <w:sz w:val="24"/>
                <w:szCs w:val="24"/>
              </w:rPr>
              <w:tab/>
              <w:t>Организация рационального питания предусматривает</w:t>
            </w:r>
            <w:r w:rsidRPr="00DE5BD6">
              <w:rPr>
                <w:rFonts w:ascii="Times New Roman" w:hAnsi="Times New Roman" w:cs="Times New Roman"/>
                <w:sz w:val="24"/>
                <w:szCs w:val="24"/>
              </w:rPr>
              <w:t>:</w:t>
            </w:r>
          </w:p>
          <w:p w:rsidR="00215FA7" w:rsidRPr="00DE5BD6" w:rsidRDefault="00215FA7" w:rsidP="00307CDC">
            <w:pPr>
              <w:numPr>
                <w:ilvl w:val="0"/>
                <w:numId w:val="62"/>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назначение ответственного за организацию питания;</w:t>
            </w:r>
          </w:p>
          <w:p w:rsidR="00215FA7" w:rsidRPr="00DE5BD6" w:rsidRDefault="00215FA7" w:rsidP="00215FA7">
            <w:pPr>
              <w:numPr>
                <w:ilvl w:val="0"/>
                <w:numId w:val="5"/>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выполнение требований СанПиН к организации питания в общеобразова</w:t>
            </w:r>
            <w:r w:rsidRPr="00DE5BD6">
              <w:rPr>
                <w:rFonts w:ascii="Times New Roman" w:hAnsi="Times New Roman" w:cs="Times New Roman"/>
                <w:sz w:val="24"/>
                <w:szCs w:val="24"/>
              </w:rPr>
              <w:softHyphen/>
              <w:t>тельных учреждениях;</w:t>
            </w:r>
          </w:p>
          <w:p w:rsidR="00215FA7" w:rsidRPr="00DE5BD6" w:rsidRDefault="00215FA7" w:rsidP="00215FA7">
            <w:pPr>
              <w:numPr>
                <w:ilvl w:val="0"/>
                <w:numId w:val="5"/>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с ЗПР (учет необходимой потребности в энергии детей младшего школьного возраста);</w:t>
            </w:r>
          </w:p>
          <w:p w:rsidR="00215FA7" w:rsidRPr="00DE5BD6" w:rsidRDefault="00215FA7" w:rsidP="00307CDC">
            <w:pPr>
              <w:numPr>
                <w:ilvl w:val="0"/>
                <w:numId w:val="53"/>
              </w:numPr>
              <w:tabs>
                <w:tab w:val="left" w:pos="0"/>
              </w:tabs>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сбалансированность рациона питания детей по содержанию белков, жиров и углеводов для максимального их усвоения;</w:t>
            </w:r>
          </w:p>
          <w:p w:rsidR="00215FA7" w:rsidRPr="00DE5BD6" w:rsidRDefault="00215FA7" w:rsidP="00307CDC">
            <w:pPr>
              <w:numPr>
                <w:ilvl w:val="0"/>
                <w:numId w:val="53"/>
              </w:numPr>
              <w:tabs>
                <w:tab w:val="left" w:pos="0"/>
              </w:tabs>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восполнение дефицита витаминов в питании школьников за счет корректировки рецептур и использования обогащенных продуктов; максимальное разнообразие рациона путем использования достаточного ассортимента продуктов и различных способов кулинарной обработки; соблюдение оптимального режима питания;</w:t>
            </w:r>
          </w:p>
          <w:p w:rsidR="00215FA7" w:rsidRPr="00DE5BD6" w:rsidRDefault="00215FA7" w:rsidP="00307CDC">
            <w:pPr>
              <w:numPr>
                <w:ilvl w:val="0"/>
                <w:numId w:val="53"/>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создание благоприятных условий для приема пищи (необходимые комплекты столовых приборов: ложки столовые, чайные, вилки; на столах салфетки; мытье рук перед едой) и обучение культуре поведения за столом;</w:t>
            </w:r>
          </w:p>
          <w:p w:rsidR="00215FA7" w:rsidRPr="00DE5BD6" w:rsidRDefault="00215FA7" w:rsidP="00307CDC">
            <w:pPr>
              <w:numPr>
                <w:ilvl w:val="0"/>
                <w:numId w:val="53"/>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100%-ный охват обучающихсяс ЗПР горячим питанием;</w:t>
            </w:r>
          </w:p>
        </w:tc>
      </w:tr>
      <w:tr w:rsidR="00215FA7" w:rsidRPr="00DE5BD6" w:rsidTr="00215FA7">
        <w:tc>
          <w:tcPr>
            <w:tcW w:w="1908" w:type="dxa"/>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bCs/>
                <w:sz w:val="24"/>
                <w:szCs w:val="24"/>
              </w:rPr>
            </w:pPr>
            <w:r w:rsidRPr="00DE5BD6">
              <w:rPr>
                <w:rFonts w:ascii="Times New Roman" w:hAnsi="Times New Roman" w:cs="Times New Roman"/>
                <w:b/>
                <w:bCs/>
                <w:sz w:val="24"/>
                <w:szCs w:val="24"/>
              </w:rPr>
              <w:t>5</w:t>
            </w:r>
            <w:r w:rsidRPr="00DE5BD6">
              <w:rPr>
                <w:rFonts w:ascii="Times New Roman" w:hAnsi="Times New Roman" w:cs="Times New Roman"/>
                <w:bCs/>
                <w:sz w:val="24"/>
                <w:szCs w:val="24"/>
              </w:rPr>
              <w:t xml:space="preserve">. </w:t>
            </w:r>
            <w:r w:rsidRPr="00DE5BD6">
              <w:rPr>
                <w:rFonts w:ascii="Times New Roman" w:hAnsi="Times New Roman" w:cs="Times New Roman"/>
                <w:b/>
                <w:bCs/>
                <w:sz w:val="24"/>
                <w:szCs w:val="24"/>
              </w:rPr>
              <w:t>Работа</w:t>
            </w:r>
            <w:r w:rsidRPr="00DE5BD6">
              <w:rPr>
                <w:rFonts w:ascii="Times New Roman" w:hAnsi="Times New Roman" w:cs="Times New Roman"/>
                <w:b/>
                <w:iCs/>
                <w:sz w:val="24"/>
                <w:szCs w:val="24"/>
              </w:rPr>
              <w:t>психолого-педагогической и медико-социальной службы</w:t>
            </w:r>
            <w:r w:rsidRPr="00DE5BD6">
              <w:rPr>
                <w:rFonts w:ascii="Times New Roman" w:hAnsi="Times New Roman" w:cs="Times New Roman"/>
                <w:iCs/>
                <w:sz w:val="24"/>
                <w:szCs w:val="24"/>
              </w:rPr>
              <w:t xml:space="preserve">: </w:t>
            </w:r>
            <w:r w:rsidRPr="00DE5BD6">
              <w:rPr>
                <w:rFonts w:ascii="Times New Roman" w:hAnsi="Times New Roman" w:cs="Times New Roman"/>
                <w:bCs/>
                <w:sz w:val="24"/>
                <w:szCs w:val="24"/>
              </w:rPr>
              <w:t>организация работы ТПМПК по психолого-медико-педагогическому сопровождениюобучающихся с ЗПР, трудностями в обучении и отклонениями в поведении.</w:t>
            </w:r>
          </w:p>
        </w:tc>
      </w:tr>
      <w:tr w:rsidR="00215FA7" w:rsidRPr="00DE5BD6" w:rsidTr="00215FA7">
        <w:tc>
          <w:tcPr>
            <w:tcW w:w="1908" w:type="dxa"/>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bCs/>
                <w:sz w:val="24"/>
                <w:szCs w:val="24"/>
              </w:rPr>
            </w:pPr>
            <w:r w:rsidRPr="00DE5BD6">
              <w:rPr>
                <w:rFonts w:ascii="Times New Roman" w:hAnsi="Times New Roman" w:cs="Times New Roman"/>
                <w:b/>
                <w:sz w:val="24"/>
                <w:szCs w:val="24"/>
              </w:rPr>
              <w:t>6. Работа логопедической службы</w:t>
            </w:r>
            <w:r w:rsidRPr="00DE5BD6">
              <w:rPr>
                <w:rFonts w:ascii="Times New Roman" w:hAnsi="Times New Roman" w:cs="Times New Roman"/>
                <w:sz w:val="24"/>
                <w:szCs w:val="24"/>
              </w:rPr>
              <w:t xml:space="preserve"> по рабочим программам для групповых и индивидуальных занятий </w:t>
            </w:r>
            <w:r w:rsidRPr="00DE5BD6">
              <w:rPr>
                <w:rFonts w:ascii="Times New Roman" w:hAnsi="Times New Roman" w:cs="Times New Roman"/>
                <w:bCs/>
                <w:sz w:val="24"/>
                <w:szCs w:val="24"/>
              </w:rPr>
              <w:t>«Коррекционно-развивающее обучение обучающихся с нарушениями чтения и письма».</w:t>
            </w:r>
          </w:p>
        </w:tc>
      </w:tr>
    </w:tbl>
    <w:p w:rsidR="00215FA7" w:rsidRPr="00DE5BD6" w:rsidRDefault="00215FA7" w:rsidP="00215FA7">
      <w:pPr>
        <w:rPr>
          <w:rFonts w:ascii="Times New Roman" w:hAnsi="Times New Roman" w:cs="Times New Roman"/>
          <w:sz w:val="24"/>
          <w:szCs w:val="24"/>
        </w:rPr>
      </w:pPr>
    </w:p>
    <w:p w:rsidR="00215FA7" w:rsidRPr="00DE5BD6" w:rsidRDefault="00215FA7" w:rsidP="00215FA7">
      <w:pPr>
        <w:rPr>
          <w:rFonts w:ascii="Times New Roman" w:hAnsi="Times New Roman" w:cs="Times New Roman"/>
          <w:b/>
          <w:iCs/>
          <w:sz w:val="24"/>
          <w:szCs w:val="24"/>
        </w:rPr>
      </w:pPr>
      <w:r w:rsidRPr="00DE5BD6">
        <w:rPr>
          <w:rFonts w:ascii="Times New Roman" w:hAnsi="Times New Roman" w:cs="Times New Roman"/>
          <w:b/>
          <w:sz w:val="24"/>
          <w:szCs w:val="24"/>
          <w:u w:val="single"/>
        </w:rPr>
        <w:t>4. блок</w:t>
      </w:r>
      <w:r w:rsidRPr="00DE5BD6">
        <w:rPr>
          <w:rFonts w:ascii="Times New Roman" w:hAnsi="Times New Roman" w:cs="Times New Roman"/>
          <w:b/>
          <w:iCs/>
          <w:sz w:val="24"/>
          <w:szCs w:val="24"/>
        </w:rPr>
        <w:t xml:space="preserve">Реализация дополнительных образовательных программ </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b/>
          <w:sz w:val="24"/>
          <w:szCs w:val="24"/>
        </w:rPr>
        <w:lastRenderedPageBreak/>
        <w:t>Задача:</w:t>
      </w:r>
      <w:r w:rsidRPr="00DE5BD6">
        <w:rPr>
          <w:rFonts w:ascii="Times New Roman" w:hAnsi="Times New Roman" w:cs="Times New Roman"/>
          <w:sz w:val="24"/>
          <w:szCs w:val="24"/>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sz w:val="24"/>
          <w:szCs w:val="24"/>
        </w:rPr>
        <w:t>Планируемый результат:</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b/>
          <w:sz w:val="24"/>
          <w:szCs w:val="24"/>
        </w:rPr>
        <w:t>Реализация этого блока зависит</w:t>
      </w:r>
      <w:r w:rsidRPr="00DE5BD6">
        <w:rPr>
          <w:rFonts w:ascii="Times New Roman" w:hAnsi="Times New Roman" w:cs="Times New Roman"/>
          <w:sz w:val="24"/>
          <w:szCs w:val="24"/>
        </w:rPr>
        <w:t xml:space="preserve"> от администрации образовательного учреждения, учителей начальных классов, педагогов - психологов.</w:t>
      </w:r>
    </w:p>
    <w:tbl>
      <w:tblPr>
        <w:tblW w:w="0" w:type="auto"/>
        <w:tblInd w:w="-20" w:type="dxa"/>
        <w:tblLayout w:type="fixed"/>
        <w:tblLook w:val="0000"/>
      </w:tblPr>
      <w:tblGrid>
        <w:gridCol w:w="1908"/>
        <w:gridCol w:w="7703"/>
      </w:tblGrid>
      <w:tr w:rsidR="00215FA7" w:rsidRPr="00DE5BD6" w:rsidTr="00215FA7">
        <w:tc>
          <w:tcPr>
            <w:tcW w:w="1908"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sz w:val="24"/>
                <w:szCs w:val="24"/>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sz w:val="24"/>
                <w:szCs w:val="24"/>
              </w:rPr>
              <w:t>Урочная и внеурочная деятельность</w:t>
            </w:r>
          </w:p>
        </w:tc>
      </w:tr>
      <w:tr w:rsidR="00215FA7" w:rsidRPr="00DE5BD6" w:rsidTr="00215FA7">
        <w:tc>
          <w:tcPr>
            <w:tcW w:w="1908" w:type="dxa"/>
            <w:vMerge w:val="restart"/>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Внедрение программ, направленных на формирование экологической культуры, ценности здоровья и ЗОЖ</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307CDC">
            <w:pPr>
              <w:numPr>
                <w:ilvl w:val="0"/>
                <w:numId w:val="47"/>
              </w:numPr>
              <w:tabs>
                <w:tab w:val="left" w:pos="0"/>
              </w:tabs>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Работа школьного психолога по коррекционно-развивающей программе по адаптации первоклассников к школе.</w:t>
            </w:r>
          </w:p>
          <w:p w:rsidR="00215FA7" w:rsidRPr="00DE5BD6" w:rsidRDefault="00215FA7" w:rsidP="00215FA7">
            <w:pPr>
              <w:rPr>
                <w:rFonts w:ascii="Times New Roman" w:hAnsi="Times New Roman" w:cs="Times New Roman"/>
                <w:sz w:val="24"/>
                <w:szCs w:val="24"/>
              </w:rPr>
            </w:pPr>
          </w:p>
        </w:tc>
      </w:tr>
      <w:tr w:rsidR="00215FA7" w:rsidRPr="00DE5BD6" w:rsidTr="00215FA7">
        <w:tc>
          <w:tcPr>
            <w:tcW w:w="1908" w:type="dxa"/>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307CDC">
            <w:pPr>
              <w:numPr>
                <w:ilvl w:val="0"/>
                <w:numId w:val="47"/>
              </w:numPr>
              <w:tabs>
                <w:tab w:val="left" w:pos="0"/>
              </w:tabs>
              <w:spacing w:after="160" w:line="259" w:lineRule="auto"/>
              <w:rPr>
                <w:rFonts w:ascii="Times New Roman" w:hAnsi="Times New Roman" w:cs="Times New Roman"/>
                <w:bCs/>
                <w:sz w:val="24"/>
                <w:szCs w:val="24"/>
              </w:rPr>
            </w:pPr>
            <w:r w:rsidRPr="00DE5BD6">
              <w:rPr>
                <w:rFonts w:ascii="Times New Roman" w:hAnsi="Times New Roman" w:cs="Times New Roman"/>
                <w:bCs/>
                <w:sz w:val="24"/>
                <w:szCs w:val="24"/>
              </w:rPr>
              <w:t xml:space="preserve">Работа по программе внеурочной деятельности </w:t>
            </w:r>
          </w:p>
        </w:tc>
      </w:tr>
      <w:tr w:rsidR="00215FA7" w:rsidRPr="00DE5BD6" w:rsidTr="00215FA7">
        <w:tc>
          <w:tcPr>
            <w:tcW w:w="1908" w:type="dxa"/>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bCs/>
                <w:sz w:val="24"/>
                <w:szCs w:val="24"/>
              </w:rPr>
            </w:pPr>
          </w:p>
        </w:tc>
      </w:tr>
    </w:tbl>
    <w:p w:rsidR="00215FA7" w:rsidRPr="00DE5BD6" w:rsidRDefault="00215FA7" w:rsidP="00215FA7">
      <w:pPr>
        <w:rPr>
          <w:rFonts w:ascii="Times New Roman" w:hAnsi="Times New Roman" w:cs="Times New Roman"/>
          <w:sz w:val="24"/>
          <w:szCs w:val="24"/>
        </w:rPr>
      </w:pPr>
    </w:p>
    <w:p w:rsidR="00215FA7" w:rsidRPr="00DE5BD6" w:rsidRDefault="00215FA7" w:rsidP="00F92158">
      <w:pPr>
        <w:jc w:val="both"/>
        <w:rPr>
          <w:rFonts w:ascii="Times New Roman" w:hAnsi="Times New Roman" w:cs="Times New Roman"/>
          <w:sz w:val="24"/>
          <w:szCs w:val="24"/>
        </w:rPr>
      </w:pPr>
      <w:r w:rsidRPr="00DE5BD6">
        <w:rPr>
          <w:rFonts w:ascii="Times New Roman" w:hAnsi="Times New Roman" w:cs="Times New Roman"/>
          <w:b/>
          <w:bCs/>
          <w:sz w:val="24"/>
          <w:szCs w:val="24"/>
        </w:rPr>
        <w:t>Формы организации</w:t>
      </w:r>
      <w:r w:rsidR="0074274C">
        <w:rPr>
          <w:rFonts w:ascii="Times New Roman" w:hAnsi="Times New Roman" w:cs="Times New Roman"/>
          <w:b/>
          <w:bCs/>
          <w:sz w:val="24"/>
          <w:szCs w:val="24"/>
        </w:rPr>
        <w:t xml:space="preserve"> </w:t>
      </w:r>
      <w:r w:rsidRPr="00DE5BD6">
        <w:rPr>
          <w:rFonts w:ascii="Times New Roman" w:hAnsi="Times New Roman" w:cs="Times New Roman"/>
          <w:b/>
          <w:bCs/>
          <w:sz w:val="24"/>
          <w:szCs w:val="24"/>
        </w:rPr>
        <w:t>занятий</w:t>
      </w:r>
      <w:r w:rsidRPr="00DE5BD6">
        <w:rPr>
          <w:rFonts w:ascii="Times New Roman" w:hAnsi="Times New Roman" w:cs="Times New Roman"/>
          <w:b/>
          <w:sz w:val="24"/>
          <w:szCs w:val="24"/>
        </w:rPr>
        <w:t>:</w:t>
      </w:r>
    </w:p>
    <w:p w:rsidR="00215FA7" w:rsidRPr="00DE5BD6" w:rsidRDefault="00215FA7" w:rsidP="00F92158">
      <w:pPr>
        <w:jc w:val="both"/>
        <w:rPr>
          <w:rFonts w:ascii="Times New Roman" w:hAnsi="Times New Roman" w:cs="Times New Roman"/>
          <w:sz w:val="24"/>
          <w:szCs w:val="24"/>
        </w:rPr>
      </w:pPr>
      <w:r w:rsidRPr="00DE5BD6">
        <w:rPr>
          <w:rFonts w:ascii="Times New Roman" w:hAnsi="Times New Roman" w:cs="Times New Roman"/>
          <w:sz w:val="24"/>
          <w:szCs w:val="24"/>
        </w:rPr>
        <w:t>-        занятия по курсам внеурочной деятельности;</w:t>
      </w:r>
    </w:p>
    <w:p w:rsidR="00215FA7" w:rsidRPr="00DE5BD6" w:rsidRDefault="00215FA7" w:rsidP="00F92158">
      <w:pPr>
        <w:jc w:val="both"/>
        <w:rPr>
          <w:rFonts w:ascii="Times New Roman" w:hAnsi="Times New Roman" w:cs="Times New Roman"/>
          <w:sz w:val="24"/>
          <w:szCs w:val="24"/>
        </w:rPr>
      </w:pPr>
      <w:r w:rsidRPr="00DE5BD6">
        <w:rPr>
          <w:rFonts w:ascii="Times New Roman" w:hAnsi="Times New Roman" w:cs="Times New Roman"/>
          <w:sz w:val="24"/>
          <w:szCs w:val="24"/>
        </w:rPr>
        <w:t>-        проведение классных часов, часов здоровья;</w:t>
      </w:r>
    </w:p>
    <w:p w:rsidR="00215FA7" w:rsidRPr="00DE5BD6" w:rsidRDefault="00215FA7" w:rsidP="00F92158">
      <w:pPr>
        <w:jc w:val="both"/>
        <w:rPr>
          <w:rFonts w:ascii="Times New Roman" w:hAnsi="Times New Roman" w:cs="Times New Roman"/>
          <w:sz w:val="24"/>
          <w:szCs w:val="24"/>
        </w:rPr>
      </w:pPr>
      <w:r w:rsidRPr="00DE5BD6">
        <w:rPr>
          <w:rFonts w:ascii="Times New Roman" w:hAnsi="Times New Roman" w:cs="Times New Roman"/>
          <w:sz w:val="24"/>
          <w:szCs w:val="24"/>
        </w:rPr>
        <w:t>-    занятия в кружках; проведение досуговых мероприятий: конкурсов, праздников, викторин, экскурсий, природоведческих акций и т. п.</w:t>
      </w:r>
    </w:p>
    <w:p w:rsidR="00215FA7" w:rsidRPr="00DE5BD6" w:rsidRDefault="00215FA7" w:rsidP="00F92158">
      <w:pPr>
        <w:jc w:val="both"/>
        <w:rPr>
          <w:rFonts w:ascii="Times New Roman" w:hAnsi="Times New Roman" w:cs="Times New Roman"/>
          <w:b/>
          <w:iCs/>
          <w:sz w:val="24"/>
          <w:szCs w:val="24"/>
        </w:rPr>
      </w:pPr>
      <w:r w:rsidRPr="00DE5BD6">
        <w:rPr>
          <w:rFonts w:ascii="Times New Roman" w:hAnsi="Times New Roman" w:cs="Times New Roman"/>
          <w:b/>
          <w:sz w:val="24"/>
          <w:szCs w:val="24"/>
          <w:u w:val="single"/>
        </w:rPr>
        <w:t>5. блок</w:t>
      </w:r>
      <w:r w:rsidRPr="00DE5BD6">
        <w:rPr>
          <w:rFonts w:ascii="Times New Roman" w:hAnsi="Times New Roman" w:cs="Times New Roman"/>
          <w:sz w:val="24"/>
          <w:szCs w:val="24"/>
        </w:rPr>
        <w:t>.</w:t>
      </w:r>
      <w:r w:rsidR="0074274C">
        <w:rPr>
          <w:rFonts w:ascii="Times New Roman" w:hAnsi="Times New Roman" w:cs="Times New Roman"/>
          <w:sz w:val="24"/>
          <w:szCs w:val="24"/>
        </w:rPr>
        <w:t xml:space="preserve">  </w:t>
      </w:r>
      <w:r w:rsidRPr="00DE5BD6">
        <w:rPr>
          <w:rFonts w:ascii="Times New Roman" w:hAnsi="Times New Roman" w:cs="Times New Roman"/>
          <w:b/>
          <w:iCs/>
          <w:sz w:val="24"/>
          <w:szCs w:val="24"/>
        </w:rPr>
        <w:t xml:space="preserve">Просветительская работа с родителями </w:t>
      </w:r>
      <w:r w:rsidRPr="00DE5BD6">
        <w:rPr>
          <w:rFonts w:ascii="Times New Roman" w:hAnsi="Times New Roman" w:cs="Times New Roman"/>
          <w:iCs/>
          <w:sz w:val="24"/>
          <w:szCs w:val="24"/>
        </w:rPr>
        <w:t>(законными представителями)</w:t>
      </w:r>
    </w:p>
    <w:p w:rsidR="00215FA7" w:rsidRPr="00DE5BD6" w:rsidRDefault="00215FA7" w:rsidP="00F92158">
      <w:pPr>
        <w:jc w:val="both"/>
        <w:rPr>
          <w:rFonts w:ascii="Times New Roman" w:hAnsi="Times New Roman" w:cs="Times New Roman"/>
          <w:sz w:val="24"/>
          <w:szCs w:val="24"/>
        </w:rPr>
      </w:pPr>
      <w:r w:rsidRPr="00DE5BD6">
        <w:rPr>
          <w:rFonts w:ascii="Times New Roman" w:hAnsi="Times New Roman" w:cs="Times New Roman"/>
          <w:b/>
          <w:sz w:val="24"/>
          <w:szCs w:val="24"/>
        </w:rPr>
        <w:t>Задачи</w:t>
      </w:r>
      <w:r w:rsidRPr="00DE5BD6">
        <w:rPr>
          <w:rFonts w:ascii="Times New Roman" w:hAnsi="Times New Roman" w:cs="Times New Roman"/>
          <w:sz w:val="24"/>
          <w:szCs w:val="24"/>
        </w:rPr>
        <w:t xml:space="preserve">: организовать педагогическое просвещение родителей </w:t>
      </w:r>
    </w:p>
    <w:p w:rsidR="00215FA7" w:rsidRPr="00DE5BD6" w:rsidRDefault="00215FA7" w:rsidP="00F92158">
      <w:pPr>
        <w:jc w:val="both"/>
        <w:rPr>
          <w:rFonts w:ascii="Times New Roman" w:hAnsi="Times New Roman" w:cs="Times New Roman"/>
          <w:sz w:val="24"/>
          <w:szCs w:val="24"/>
        </w:rPr>
      </w:pPr>
      <w:r w:rsidRPr="00DE5BD6">
        <w:rPr>
          <w:rFonts w:ascii="Times New Roman" w:hAnsi="Times New Roman" w:cs="Times New Roman"/>
          <w:b/>
          <w:sz w:val="24"/>
          <w:szCs w:val="24"/>
        </w:rPr>
        <w:t>Планируемый результат:</w:t>
      </w:r>
    </w:p>
    <w:p w:rsidR="00215FA7" w:rsidRPr="00DE5BD6" w:rsidRDefault="00215FA7" w:rsidP="00307CDC">
      <w:pPr>
        <w:numPr>
          <w:ilvl w:val="0"/>
          <w:numId w:val="44"/>
        </w:numPr>
        <w:spacing w:after="160" w:line="259" w:lineRule="auto"/>
        <w:jc w:val="both"/>
        <w:rPr>
          <w:rFonts w:ascii="Times New Roman" w:hAnsi="Times New Roman" w:cs="Times New Roman"/>
          <w:sz w:val="24"/>
          <w:szCs w:val="24"/>
        </w:rPr>
      </w:pPr>
      <w:r w:rsidRPr="00DE5BD6">
        <w:rPr>
          <w:rFonts w:ascii="Times New Roman" w:hAnsi="Times New Roman" w:cs="Times New Roman"/>
          <w:sz w:val="24"/>
          <w:szCs w:val="24"/>
        </w:rPr>
        <w:t xml:space="preserve">формирование общественного мнения родителей, ориентированного на здоровый образ жизни;  </w:t>
      </w:r>
    </w:p>
    <w:p w:rsidR="00215FA7" w:rsidRPr="00DE5BD6" w:rsidRDefault="00215FA7" w:rsidP="00307CDC">
      <w:pPr>
        <w:numPr>
          <w:ilvl w:val="0"/>
          <w:numId w:val="44"/>
        </w:numPr>
        <w:spacing w:after="160" w:line="259" w:lineRule="auto"/>
        <w:jc w:val="both"/>
        <w:rPr>
          <w:rFonts w:ascii="Times New Roman" w:hAnsi="Times New Roman" w:cs="Times New Roman"/>
          <w:sz w:val="24"/>
          <w:szCs w:val="24"/>
        </w:rPr>
      </w:pPr>
      <w:r w:rsidRPr="00DE5BD6">
        <w:rPr>
          <w:rFonts w:ascii="Times New Roman" w:hAnsi="Times New Roman" w:cs="Times New Roman"/>
          <w:sz w:val="24"/>
          <w:szCs w:val="24"/>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215FA7" w:rsidRPr="00DE5BD6" w:rsidRDefault="00215FA7" w:rsidP="00F92158">
      <w:pPr>
        <w:jc w:val="both"/>
        <w:rPr>
          <w:rFonts w:ascii="Times New Roman" w:hAnsi="Times New Roman" w:cs="Times New Roman"/>
          <w:sz w:val="24"/>
          <w:szCs w:val="24"/>
        </w:rPr>
      </w:pPr>
      <w:r w:rsidRPr="00DE5BD6">
        <w:rPr>
          <w:rFonts w:ascii="Times New Roman" w:hAnsi="Times New Roman" w:cs="Times New Roman"/>
          <w:b/>
          <w:sz w:val="24"/>
          <w:szCs w:val="24"/>
        </w:rPr>
        <w:tab/>
        <w:t xml:space="preserve">Реализация этого блока зависит </w:t>
      </w:r>
      <w:r w:rsidRPr="00DE5BD6">
        <w:rPr>
          <w:rFonts w:ascii="Times New Roman" w:hAnsi="Times New Roman" w:cs="Times New Roman"/>
          <w:sz w:val="24"/>
          <w:szCs w:val="24"/>
        </w:rPr>
        <w:t>от всех субъектов образовательного процесса.</w:t>
      </w:r>
    </w:p>
    <w:tbl>
      <w:tblPr>
        <w:tblW w:w="0" w:type="auto"/>
        <w:tblInd w:w="-20" w:type="dxa"/>
        <w:tblLayout w:type="fixed"/>
        <w:tblLook w:val="0000"/>
      </w:tblPr>
      <w:tblGrid>
        <w:gridCol w:w="1908"/>
        <w:gridCol w:w="7703"/>
      </w:tblGrid>
      <w:tr w:rsidR="00215FA7" w:rsidRPr="00DE5BD6" w:rsidTr="00215FA7">
        <w:tc>
          <w:tcPr>
            <w:tcW w:w="1908" w:type="dxa"/>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sz w:val="24"/>
                <w:szCs w:val="24"/>
              </w:rPr>
              <w:t xml:space="preserve">Направления </w:t>
            </w:r>
            <w:r w:rsidRPr="00DE5BD6">
              <w:rPr>
                <w:rFonts w:ascii="Times New Roman" w:hAnsi="Times New Roman" w:cs="Times New Roman"/>
                <w:b/>
                <w:sz w:val="24"/>
                <w:szCs w:val="24"/>
              </w:rPr>
              <w:lastRenderedPageBreak/>
              <w:t>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sz w:val="24"/>
                <w:szCs w:val="24"/>
              </w:rPr>
              <w:lastRenderedPageBreak/>
              <w:t>Урочная и внеурочная деятельность</w:t>
            </w:r>
          </w:p>
        </w:tc>
      </w:tr>
      <w:tr w:rsidR="00215FA7" w:rsidRPr="00DE5BD6" w:rsidTr="00215FA7">
        <w:tc>
          <w:tcPr>
            <w:tcW w:w="1908" w:type="dxa"/>
            <w:vMerge w:val="restart"/>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lastRenderedPageBreak/>
              <w:t>1.Родительский всеобуч: просвещение через литера-туру, размещение информации на сайте школы, сменных стендах</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307CDC">
            <w:pPr>
              <w:numPr>
                <w:ilvl w:val="0"/>
                <w:numId w:val="43"/>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w:t>
            </w:r>
          </w:p>
          <w:p w:rsidR="00215FA7" w:rsidRPr="00DE5BD6" w:rsidRDefault="00215FA7" w:rsidP="00215FA7">
            <w:pPr>
              <w:rPr>
                <w:rFonts w:ascii="Times New Roman" w:hAnsi="Times New Roman" w:cs="Times New Roman"/>
                <w:sz w:val="24"/>
                <w:szCs w:val="24"/>
              </w:rPr>
            </w:pPr>
          </w:p>
        </w:tc>
      </w:tr>
      <w:tr w:rsidR="00215FA7" w:rsidRPr="00DE5BD6" w:rsidTr="00215FA7">
        <w:tc>
          <w:tcPr>
            <w:tcW w:w="1908" w:type="dxa"/>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307CDC">
            <w:pPr>
              <w:numPr>
                <w:ilvl w:val="0"/>
                <w:numId w:val="66"/>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практикума и другие.</w:t>
            </w:r>
          </w:p>
        </w:tc>
      </w:tr>
      <w:tr w:rsidR="00215FA7" w:rsidRPr="00DE5BD6" w:rsidTr="00215FA7">
        <w:tc>
          <w:tcPr>
            <w:tcW w:w="1908" w:type="dxa"/>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307CDC">
            <w:pPr>
              <w:numPr>
                <w:ilvl w:val="0"/>
                <w:numId w:val="43"/>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 xml:space="preserve">Книжные выставки в библиотеке школы по вопросам семейного воспитания, индивидуальные консультации по подбору литературы. </w:t>
            </w:r>
          </w:p>
          <w:p w:rsidR="00215FA7" w:rsidRPr="00DE5BD6" w:rsidRDefault="00215FA7" w:rsidP="00215FA7">
            <w:pPr>
              <w:rPr>
                <w:rFonts w:ascii="Times New Roman" w:hAnsi="Times New Roman" w:cs="Times New Roman"/>
                <w:sz w:val="24"/>
                <w:szCs w:val="24"/>
              </w:rPr>
            </w:pPr>
          </w:p>
        </w:tc>
      </w:tr>
      <w:tr w:rsidR="00215FA7" w:rsidRPr="00DE5BD6" w:rsidTr="00215FA7">
        <w:trPr>
          <w:trHeight w:val="558"/>
        </w:trPr>
        <w:tc>
          <w:tcPr>
            <w:tcW w:w="1908" w:type="dxa"/>
            <w:vMerge/>
            <w:tcBorders>
              <w:top w:val="single" w:sz="4" w:space="0" w:color="000000"/>
              <w:left w:val="single" w:sz="4" w:space="0" w:color="000000"/>
              <w:bottom w:val="single" w:sz="4" w:space="0" w:color="auto"/>
            </w:tcBorders>
            <w:shd w:val="clear" w:color="auto" w:fill="auto"/>
          </w:tcPr>
          <w:p w:rsidR="00215FA7" w:rsidRPr="00DE5BD6" w:rsidRDefault="00215FA7" w:rsidP="00215FA7">
            <w:pPr>
              <w:rPr>
                <w:rFonts w:ascii="Times New Roman" w:hAnsi="Times New Roman" w:cs="Times New Roman"/>
                <w:sz w:val="24"/>
                <w:szCs w:val="24"/>
              </w:rPr>
            </w:pPr>
          </w:p>
        </w:tc>
        <w:tc>
          <w:tcPr>
            <w:tcW w:w="7703" w:type="dxa"/>
            <w:tcBorders>
              <w:top w:val="single" w:sz="4" w:space="0" w:color="000000"/>
              <w:left w:val="single" w:sz="4" w:space="0" w:color="000000"/>
              <w:bottom w:val="single" w:sz="4" w:space="0" w:color="auto"/>
              <w:right w:val="single" w:sz="4" w:space="0" w:color="000000"/>
            </w:tcBorders>
            <w:shd w:val="clear" w:color="auto" w:fill="auto"/>
          </w:tcPr>
          <w:p w:rsidR="00215FA7" w:rsidRPr="00DE5BD6" w:rsidRDefault="00215FA7" w:rsidP="00307CDC">
            <w:pPr>
              <w:numPr>
                <w:ilvl w:val="0"/>
                <w:numId w:val="43"/>
              </w:numPr>
              <w:spacing w:after="160" w:line="259" w:lineRule="auto"/>
              <w:rPr>
                <w:rFonts w:ascii="Times New Roman" w:hAnsi="Times New Roman" w:cs="Times New Roman"/>
                <w:sz w:val="24"/>
                <w:szCs w:val="24"/>
              </w:rPr>
            </w:pPr>
            <w:r w:rsidRPr="00DE5BD6">
              <w:rPr>
                <w:rFonts w:ascii="Times New Roman" w:hAnsi="Times New Roman" w:cs="Times New Roman"/>
                <w:sz w:val="24"/>
                <w:szCs w:val="24"/>
              </w:rPr>
              <w:t>Реализация цикла бесед для родителей.</w:t>
            </w:r>
          </w:p>
        </w:tc>
      </w:tr>
      <w:tr w:rsidR="00215FA7" w:rsidRPr="00DE5BD6" w:rsidTr="00215FA7">
        <w:tc>
          <w:tcPr>
            <w:tcW w:w="1908" w:type="dxa"/>
            <w:tcBorders>
              <w:top w:val="single" w:sz="4" w:space="0" w:color="auto"/>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2.Просвещение через совместную работу педагогов и родителей</w:t>
            </w:r>
          </w:p>
        </w:tc>
        <w:tc>
          <w:tcPr>
            <w:tcW w:w="7703" w:type="dxa"/>
            <w:tcBorders>
              <w:top w:val="single" w:sz="4" w:space="0" w:color="auto"/>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Проведение совместной работы педагогов и родителей (законных представителей) по проведению спортивных соревнований: «Веселые старты», «Осенний кросс», спортивный праздник «Папа, мама, я – спортивная семья», Дней здоровья, занятий по профилактике вредных привычек, предупреждению травматизма, по соблюдению правил безопасности и оказанию помощи в различных жизненных ситуациях в рамках «Дня защиты детей».</w:t>
            </w:r>
          </w:p>
        </w:tc>
      </w:tr>
    </w:tbl>
    <w:p w:rsidR="00215FA7" w:rsidRPr="00DE5BD6" w:rsidRDefault="00215FA7" w:rsidP="00215FA7">
      <w:pPr>
        <w:rPr>
          <w:rFonts w:ascii="Times New Roman" w:hAnsi="Times New Roman" w:cs="Times New Roman"/>
          <w:b/>
          <w:bCs/>
          <w:sz w:val="24"/>
          <w:szCs w:val="24"/>
          <w:u w:val="single"/>
        </w:rPr>
      </w:pPr>
    </w:p>
    <w:p w:rsidR="00215FA7" w:rsidRPr="00DE5BD6" w:rsidRDefault="00215FA7" w:rsidP="00215FA7">
      <w:pPr>
        <w:rPr>
          <w:rFonts w:ascii="Times New Roman" w:hAnsi="Times New Roman" w:cs="Times New Roman"/>
          <w:b/>
          <w:bCs/>
          <w:sz w:val="24"/>
          <w:szCs w:val="24"/>
        </w:rPr>
      </w:pPr>
      <w:r w:rsidRPr="00DE5BD6">
        <w:rPr>
          <w:rFonts w:ascii="Times New Roman" w:hAnsi="Times New Roman" w:cs="Times New Roman"/>
          <w:b/>
          <w:bCs/>
          <w:sz w:val="24"/>
          <w:szCs w:val="24"/>
          <w:u w:val="single"/>
        </w:rPr>
        <w:t>6</w:t>
      </w:r>
      <w:r w:rsidR="0074274C">
        <w:rPr>
          <w:rFonts w:ascii="Times New Roman" w:hAnsi="Times New Roman" w:cs="Times New Roman"/>
          <w:b/>
          <w:bCs/>
          <w:sz w:val="24"/>
          <w:szCs w:val="24"/>
          <w:u w:val="single"/>
        </w:rPr>
        <w:t xml:space="preserve"> </w:t>
      </w:r>
      <w:r w:rsidRPr="00DE5BD6">
        <w:rPr>
          <w:rFonts w:ascii="Times New Roman" w:hAnsi="Times New Roman" w:cs="Times New Roman"/>
          <w:b/>
          <w:bCs/>
          <w:sz w:val="24"/>
          <w:szCs w:val="24"/>
          <w:u w:val="single"/>
        </w:rPr>
        <w:t xml:space="preserve"> блок</w:t>
      </w:r>
      <w:r w:rsidRPr="00DE5BD6">
        <w:rPr>
          <w:rFonts w:ascii="Times New Roman" w:hAnsi="Times New Roman" w:cs="Times New Roman"/>
          <w:b/>
          <w:bCs/>
          <w:sz w:val="24"/>
          <w:szCs w:val="24"/>
        </w:rPr>
        <w:t>. Управление реализацией программы формирования здорового и безопасного образа жизни.</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b/>
          <w:sz w:val="24"/>
          <w:szCs w:val="24"/>
        </w:rPr>
        <w:t xml:space="preserve">Задача: </w:t>
      </w:r>
      <w:r w:rsidRPr="00DE5BD6">
        <w:rPr>
          <w:rFonts w:ascii="Times New Roman" w:hAnsi="Times New Roman" w:cs="Times New Roman"/>
          <w:sz w:val="24"/>
          <w:szCs w:val="24"/>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b/>
          <w:sz w:val="24"/>
          <w:szCs w:val="24"/>
        </w:rPr>
        <w:t>Планируемый результат</w:t>
      </w:r>
      <w:r w:rsidRPr="00DE5BD6">
        <w:rPr>
          <w:rFonts w:ascii="Times New Roman" w:hAnsi="Times New Roman" w:cs="Times New Roman"/>
          <w:sz w:val="24"/>
          <w:szCs w:val="24"/>
        </w:rPr>
        <w:t>: выявление имеющихся отклонений в реализации программыформирования культуры здорового и безопасного образа жизни.</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b/>
          <w:sz w:val="24"/>
          <w:szCs w:val="24"/>
        </w:rPr>
        <w:t>Реализация этого блока зависит</w:t>
      </w:r>
      <w:r w:rsidRPr="00DE5BD6">
        <w:rPr>
          <w:rFonts w:ascii="Times New Roman" w:hAnsi="Times New Roman" w:cs="Times New Roman"/>
          <w:sz w:val="24"/>
          <w:szCs w:val="24"/>
        </w:rPr>
        <w:t xml:space="preserve"> от администрации образовательного учреждения</w:t>
      </w:r>
    </w:p>
    <w:tbl>
      <w:tblPr>
        <w:tblW w:w="9641" w:type="dxa"/>
        <w:tblInd w:w="-123" w:type="dxa"/>
        <w:tblLayout w:type="fixed"/>
        <w:tblCellMar>
          <w:left w:w="0" w:type="dxa"/>
          <w:right w:w="0" w:type="dxa"/>
        </w:tblCellMar>
        <w:tblLook w:val="0000"/>
      </w:tblPr>
      <w:tblGrid>
        <w:gridCol w:w="2245"/>
        <w:gridCol w:w="39"/>
        <w:gridCol w:w="3213"/>
        <w:gridCol w:w="4084"/>
        <w:gridCol w:w="30"/>
        <w:gridCol w:w="30"/>
      </w:tblGrid>
      <w:tr w:rsidR="00215FA7" w:rsidRPr="00DE5BD6" w:rsidTr="00215FA7">
        <w:trPr>
          <w:gridAfter w:val="1"/>
          <w:wAfter w:w="30" w:type="dxa"/>
        </w:trPr>
        <w:tc>
          <w:tcPr>
            <w:tcW w:w="2284" w:type="dxa"/>
            <w:gridSpan w:val="2"/>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sz w:val="24"/>
                <w:szCs w:val="24"/>
              </w:rPr>
              <w:t>Направления деятельности</w:t>
            </w:r>
          </w:p>
        </w:tc>
        <w:tc>
          <w:tcPr>
            <w:tcW w:w="7297" w:type="dxa"/>
            <w:gridSpan w:val="2"/>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
                <w:sz w:val="24"/>
                <w:szCs w:val="24"/>
              </w:rPr>
            </w:pPr>
            <w:r w:rsidRPr="00DE5BD6">
              <w:rPr>
                <w:rFonts w:ascii="Times New Roman" w:hAnsi="Times New Roman" w:cs="Times New Roman"/>
                <w:b/>
                <w:sz w:val="24"/>
                <w:szCs w:val="24"/>
              </w:rPr>
              <w:t>Урочная и внеурочная деятельность</w:t>
            </w:r>
          </w:p>
        </w:tc>
        <w:tc>
          <w:tcPr>
            <w:tcW w:w="30" w:type="dxa"/>
            <w:tcBorders>
              <w:lef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r>
      <w:tr w:rsidR="00215FA7" w:rsidRPr="00DE5BD6" w:rsidTr="00215FA7">
        <w:trPr>
          <w:gridAfter w:val="1"/>
          <w:wAfter w:w="30" w:type="dxa"/>
        </w:trPr>
        <w:tc>
          <w:tcPr>
            <w:tcW w:w="2284" w:type="dxa"/>
            <w:gridSpan w:val="2"/>
            <w:vMerge w:val="restart"/>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Cs/>
                <w:sz w:val="24"/>
                <w:szCs w:val="24"/>
              </w:rPr>
            </w:pPr>
            <w:r w:rsidRPr="00DE5BD6">
              <w:rPr>
                <w:rFonts w:ascii="Times New Roman" w:hAnsi="Times New Roman" w:cs="Times New Roman"/>
                <w:bCs/>
                <w:sz w:val="24"/>
                <w:szCs w:val="24"/>
              </w:rPr>
              <w:t xml:space="preserve">1. Изучение и </w:t>
            </w:r>
            <w:r w:rsidRPr="00DE5BD6">
              <w:rPr>
                <w:rFonts w:ascii="Times New Roman" w:hAnsi="Times New Roman" w:cs="Times New Roman"/>
                <w:bCs/>
                <w:sz w:val="24"/>
                <w:szCs w:val="24"/>
              </w:rPr>
              <w:lastRenderedPageBreak/>
              <w:t>контроль за реализацией программы в учебно – воспитательном процессе</w:t>
            </w:r>
          </w:p>
        </w:tc>
        <w:tc>
          <w:tcPr>
            <w:tcW w:w="7297" w:type="dxa"/>
            <w:gridSpan w:val="2"/>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lastRenderedPageBreak/>
              <w:t xml:space="preserve">1. Утверждение планов работы в рамках программы (план </w:t>
            </w:r>
            <w:r w:rsidRPr="00DE5BD6">
              <w:rPr>
                <w:rFonts w:ascii="Times New Roman" w:hAnsi="Times New Roman" w:cs="Times New Roman"/>
                <w:sz w:val="24"/>
                <w:szCs w:val="24"/>
              </w:rPr>
              <w:lastRenderedPageBreak/>
              <w:t>мероприятий по технике безопасности, правилам дорожного движения, план внеклассных мероприятий).</w:t>
            </w:r>
          </w:p>
          <w:p w:rsidR="00215FA7" w:rsidRPr="00DE5BD6" w:rsidRDefault="00215FA7" w:rsidP="00215FA7">
            <w:pPr>
              <w:rPr>
                <w:rFonts w:ascii="Times New Roman" w:hAnsi="Times New Roman" w:cs="Times New Roman"/>
                <w:sz w:val="24"/>
                <w:szCs w:val="24"/>
              </w:rPr>
            </w:pPr>
          </w:p>
        </w:tc>
        <w:tc>
          <w:tcPr>
            <w:tcW w:w="30" w:type="dxa"/>
            <w:tcBorders>
              <w:lef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r>
      <w:tr w:rsidR="00215FA7" w:rsidRPr="00DE5BD6" w:rsidTr="00215FA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Cs/>
                <w:sz w:val="24"/>
                <w:szCs w:val="24"/>
              </w:rPr>
            </w:pPr>
          </w:p>
        </w:tc>
        <w:tc>
          <w:tcPr>
            <w:tcW w:w="7297" w:type="dxa"/>
            <w:gridSpan w:val="2"/>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2. Создание материально-технической базы для реализации программы. </w:t>
            </w:r>
          </w:p>
        </w:tc>
        <w:tc>
          <w:tcPr>
            <w:tcW w:w="30" w:type="dxa"/>
            <w:tcBorders>
              <w:lef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r>
      <w:tr w:rsidR="00215FA7" w:rsidRPr="00DE5BD6" w:rsidTr="00215FA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Cs/>
                <w:sz w:val="24"/>
                <w:szCs w:val="24"/>
              </w:rPr>
            </w:pPr>
          </w:p>
        </w:tc>
        <w:tc>
          <w:tcPr>
            <w:tcW w:w="7297" w:type="dxa"/>
            <w:gridSpan w:val="2"/>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3. Контроль за эффективностью использования оборудованных площадок, залов в целях сохранения здоровья обучающихся. </w:t>
            </w:r>
          </w:p>
        </w:tc>
        <w:tc>
          <w:tcPr>
            <w:tcW w:w="30" w:type="dxa"/>
            <w:tcBorders>
              <w:lef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r>
      <w:tr w:rsidR="00215FA7" w:rsidRPr="00DE5BD6" w:rsidTr="00215FA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Cs/>
                <w:sz w:val="24"/>
                <w:szCs w:val="24"/>
              </w:rPr>
            </w:pPr>
          </w:p>
        </w:tc>
        <w:tc>
          <w:tcPr>
            <w:tcW w:w="7297" w:type="dxa"/>
            <w:gridSpan w:val="2"/>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4. Контроль за режимом работы специалистов службы сопровождения.</w:t>
            </w:r>
          </w:p>
        </w:tc>
        <w:tc>
          <w:tcPr>
            <w:tcW w:w="30" w:type="dxa"/>
            <w:tcBorders>
              <w:lef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r>
      <w:tr w:rsidR="00215FA7" w:rsidRPr="00DE5BD6" w:rsidTr="00215FA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Cs/>
                <w:sz w:val="24"/>
                <w:szCs w:val="24"/>
              </w:rPr>
            </w:pPr>
          </w:p>
        </w:tc>
        <w:tc>
          <w:tcPr>
            <w:tcW w:w="7297" w:type="dxa"/>
            <w:gridSpan w:val="2"/>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5. Контроль за соблюдением санитарно-гигиенических норм в обеспечении образовательного процесса.</w:t>
            </w:r>
          </w:p>
        </w:tc>
        <w:tc>
          <w:tcPr>
            <w:tcW w:w="30" w:type="dxa"/>
            <w:tcBorders>
              <w:lef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r>
      <w:tr w:rsidR="00215FA7" w:rsidRPr="00DE5BD6" w:rsidTr="00215FA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Cs/>
                <w:sz w:val="24"/>
                <w:szCs w:val="24"/>
              </w:rPr>
            </w:pPr>
          </w:p>
        </w:tc>
        <w:tc>
          <w:tcPr>
            <w:tcW w:w="7297" w:type="dxa"/>
            <w:gridSpan w:val="2"/>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6. Проверка соответствия нормам и утверждение расписания школьных занятий.</w:t>
            </w:r>
          </w:p>
        </w:tc>
        <w:tc>
          <w:tcPr>
            <w:tcW w:w="30" w:type="dxa"/>
            <w:tcBorders>
              <w:lef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r>
      <w:tr w:rsidR="00215FA7" w:rsidRPr="00DE5BD6" w:rsidTr="00215FA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Cs/>
                <w:sz w:val="24"/>
                <w:szCs w:val="24"/>
              </w:rPr>
            </w:pPr>
          </w:p>
        </w:tc>
        <w:tc>
          <w:tcPr>
            <w:tcW w:w="7297" w:type="dxa"/>
            <w:gridSpan w:val="2"/>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7. Контроль за качеством горячего питания обучающихся с ЗПР.</w:t>
            </w:r>
          </w:p>
        </w:tc>
        <w:tc>
          <w:tcPr>
            <w:tcW w:w="30" w:type="dxa"/>
            <w:tcBorders>
              <w:lef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r>
      <w:tr w:rsidR="00215FA7" w:rsidRPr="00DE5BD6" w:rsidTr="00215FA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Cs/>
                <w:sz w:val="24"/>
                <w:szCs w:val="24"/>
              </w:rPr>
            </w:pPr>
          </w:p>
        </w:tc>
        <w:tc>
          <w:tcPr>
            <w:tcW w:w="7297" w:type="dxa"/>
            <w:gridSpan w:val="2"/>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8. Контроль за повышением квалификации специалистов.</w:t>
            </w:r>
          </w:p>
        </w:tc>
        <w:tc>
          <w:tcPr>
            <w:tcW w:w="30" w:type="dxa"/>
            <w:tcBorders>
              <w:lef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r>
      <w:tr w:rsidR="00215FA7" w:rsidRPr="00DE5BD6" w:rsidTr="00215FA7">
        <w:trPr>
          <w:gridAfter w:val="1"/>
          <w:wAfter w:w="30" w:type="dxa"/>
        </w:trPr>
        <w:tc>
          <w:tcPr>
            <w:tcW w:w="2284" w:type="dxa"/>
            <w:gridSpan w:val="2"/>
            <w:vMerge w:val="restart"/>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2. Изучение и контроль взаимодействия с родителями</w:t>
            </w:r>
          </w:p>
        </w:tc>
        <w:tc>
          <w:tcPr>
            <w:tcW w:w="7297" w:type="dxa"/>
            <w:gridSpan w:val="2"/>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1. Информирование родителей о направлениях работы в рамках программы (родительские собрания, сайт школы).</w:t>
            </w:r>
          </w:p>
        </w:tc>
        <w:tc>
          <w:tcPr>
            <w:tcW w:w="30" w:type="dxa"/>
            <w:tcBorders>
              <w:lef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r>
      <w:tr w:rsidR="00215FA7" w:rsidRPr="00DE5BD6" w:rsidTr="00215FA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Cs/>
                <w:sz w:val="24"/>
                <w:szCs w:val="24"/>
              </w:rPr>
            </w:pPr>
          </w:p>
        </w:tc>
        <w:tc>
          <w:tcPr>
            <w:tcW w:w="7297" w:type="dxa"/>
            <w:gridSpan w:val="2"/>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2. Знакомство с нормативно-правовой базой.</w:t>
            </w:r>
          </w:p>
        </w:tc>
        <w:tc>
          <w:tcPr>
            <w:tcW w:w="30" w:type="dxa"/>
            <w:tcBorders>
              <w:lef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r>
      <w:tr w:rsidR="00215FA7" w:rsidRPr="00DE5BD6" w:rsidTr="00215FA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Cs/>
                <w:sz w:val="24"/>
                <w:szCs w:val="24"/>
              </w:rPr>
            </w:pPr>
          </w:p>
        </w:tc>
        <w:tc>
          <w:tcPr>
            <w:tcW w:w="7297" w:type="dxa"/>
            <w:gridSpan w:val="2"/>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3. Организация тематических родительских собраний с привлечением специалистов ОО.</w:t>
            </w:r>
          </w:p>
        </w:tc>
        <w:tc>
          <w:tcPr>
            <w:tcW w:w="30" w:type="dxa"/>
            <w:tcBorders>
              <w:lef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r>
      <w:tr w:rsidR="00215FA7" w:rsidRPr="00DE5BD6" w:rsidTr="00215FA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Cs/>
                <w:sz w:val="24"/>
                <w:szCs w:val="24"/>
              </w:rPr>
            </w:pPr>
          </w:p>
        </w:tc>
        <w:tc>
          <w:tcPr>
            <w:tcW w:w="7297" w:type="dxa"/>
            <w:gridSpan w:val="2"/>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4. Совместное родительское собрание с администрацией основной школы по проблеме здоровьесбережения.</w:t>
            </w:r>
          </w:p>
        </w:tc>
        <w:tc>
          <w:tcPr>
            <w:tcW w:w="30" w:type="dxa"/>
            <w:tcBorders>
              <w:lef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r>
      <w:tr w:rsidR="00215FA7" w:rsidRPr="00DE5BD6" w:rsidTr="00215FA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bCs/>
                <w:sz w:val="24"/>
                <w:szCs w:val="24"/>
              </w:rPr>
            </w:pPr>
          </w:p>
        </w:tc>
        <w:tc>
          <w:tcPr>
            <w:tcW w:w="7297" w:type="dxa"/>
            <w:gridSpan w:val="2"/>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5. Контроль за проведением классных родительских соб</w:t>
            </w:r>
            <w:r w:rsidRPr="00DE5BD6">
              <w:rPr>
                <w:rFonts w:ascii="Times New Roman" w:hAnsi="Times New Roman" w:cs="Times New Roman"/>
                <w:sz w:val="24"/>
                <w:szCs w:val="24"/>
              </w:rPr>
              <w:softHyphen/>
              <w:t>раний, консультаций</w:t>
            </w:r>
          </w:p>
        </w:tc>
        <w:tc>
          <w:tcPr>
            <w:tcW w:w="30" w:type="dxa"/>
            <w:tcBorders>
              <w:lef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r>
      <w:tr w:rsidR="00215FA7" w:rsidRPr="00DE5BD6" w:rsidTr="00215FA7">
        <w:trPr>
          <w:gridAfter w:val="1"/>
          <w:wAfter w:w="30" w:type="dxa"/>
        </w:trPr>
        <w:tc>
          <w:tcPr>
            <w:tcW w:w="2284" w:type="dxa"/>
            <w:gridSpan w:val="2"/>
            <w:vMerge w:val="restart"/>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3.Управление повышением профессионального мастерства</w:t>
            </w:r>
          </w:p>
        </w:tc>
        <w:tc>
          <w:tcPr>
            <w:tcW w:w="7297" w:type="dxa"/>
            <w:gridSpan w:val="2"/>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Заседание педагогического совета о согласовании программы </w:t>
            </w:r>
          </w:p>
        </w:tc>
        <w:tc>
          <w:tcPr>
            <w:tcW w:w="30" w:type="dxa"/>
            <w:tcBorders>
              <w:lef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r>
      <w:tr w:rsidR="00215FA7" w:rsidRPr="00DE5BD6" w:rsidTr="00215FA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c>
          <w:tcPr>
            <w:tcW w:w="7297" w:type="dxa"/>
            <w:gridSpan w:val="2"/>
            <w:vMerge w:val="restart"/>
            <w:tcBorders>
              <w:top w:val="single" w:sz="4" w:space="0" w:color="000000"/>
              <w:lef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Теоретические семинары, семинары-практикумы, пед.советы, МО учителей, связанные с организацией работы по формированию здорового образа жизни детей с ЗПР и созданию здоровьесберегающей среды в МБОУ «ЧСОШ»</w:t>
            </w:r>
          </w:p>
        </w:tc>
        <w:tc>
          <w:tcPr>
            <w:tcW w:w="30" w:type="dxa"/>
            <w:tcBorders>
              <w:lef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r>
      <w:tr w:rsidR="00215FA7" w:rsidRPr="00DE5BD6" w:rsidTr="00215FA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c>
          <w:tcPr>
            <w:tcW w:w="7297" w:type="dxa"/>
            <w:gridSpan w:val="2"/>
            <w:vMerge/>
            <w:tcBorders>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c>
          <w:tcPr>
            <w:tcW w:w="30" w:type="dxa"/>
            <w:tcBorders>
              <w:lef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r>
      <w:tr w:rsidR="00215FA7" w:rsidRPr="00DE5BD6" w:rsidTr="00215FA7">
        <w:tblPrEx>
          <w:tblCellMar>
            <w:left w:w="108" w:type="dxa"/>
            <w:right w:w="108" w:type="dxa"/>
          </w:tblCellMar>
        </w:tblPrEx>
        <w:tc>
          <w:tcPr>
            <w:tcW w:w="2245" w:type="dxa"/>
            <w:vMerge w:val="restart"/>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4.Диагностика эффективности реализации </w:t>
            </w:r>
            <w:r w:rsidRPr="00DE5BD6">
              <w:rPr>
                <w:rFonts w:ascii="Times New Roman" w:hAnsi="Times New Roman" w:cs="Times New Roman"/>
                <w:sz w:val="24"/>
                <w:szCs w:val="24"/>
              </w:rPr>
              <w:lastRenderedPageBreak/>
              <w:t>программы</w:t>
            </w:r>
          </w:p>
        </w:tc>
        <w:tc>
          <w:tcPr>
            <w:tcW w:w="3252" w:type="dxa"/>
            <w:gridSpan w:val="2"/>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lastRenderedPageBreak/>
              <w:t>Критерии</w:t>
            </w:r>
          </w:p>
        </w:tc>
        <w:tc>
          <w:tcPr>
            <w:tcW w:w="4144" w:type="dxa"/>
            <w:gridSpan w:val="3"/>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Показатели</w:t>
            </w:r>
          </w:p>
        </w:tc>
      </w:tr>
      <w:tr w:rsidR="00215FA7" w:rsidRPr="00DE5BD6" w:rsidTr="00215FA7">
        <w:tblPrEx>
          <w:tblCellMar>
            <w:left w:w="108" w:type="dxa"/>
            <w:right w:w="108" w:type="dxa"/>
          </w:tblCellMar>
        </w:tblPrEx>
        <w:tc>
          <w:tcPr>
            <w:tcW w:w="2245" w:type="dxa"/>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c>
          <w:tcPr>
            <w:tcW w:w="3252" w:type="dxa"/>
            <w:gridSpan w:val="2"/>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1. Сформированность физического потенциала</w:t>
            </w:r>
          </w:p>
        </w:tc>
        <w:tc>
          <w:tcPr>
            <w:tcW w:w="4144" w:type="dxa"/>
            <w:gridSpan w:val="3"/>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1.Состояние здоровья обучающихся с ЗПР по итогам углубленного </w:t>
            </w:r>
            <w:r w:rsidRPr="00DE5BD6">
              <w:rPr>
                <w:rFonts w:ascii="Times New Roman" w:hAnsi="Times New Roman" w:cs="Times New Roman"/>
                <w:sz w:val="24"/>
                <w:szCs w:val="24"/>
              </w:rPr>
              <w:lastRenderedPageBreak/>
              <w:t>медицинского осмотра.</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2. Развитость физических качеств (уровень обученности по физической культуре).</w:t>
            </w:r>
          </w:p>
        </w:tc>
      </w:tr>
      <w:tr w:rsidR="00215FA7" w:rsidRPr="00DE5BD6" w:rsidTr="00215FA7">
        <w:tblPrEx>
          <w:tblCellMar>
            <w:left w:w="108" w:type="dxa"/>
            <w:right w:w="108" w:type="dxa"/>
          </w:tblCellMar>
        </w:tblPrEx>
        <w:tc>
          <w:tcPr>
            <w:tcW w:w="2245" w:type="dxa"/>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c>
          <w:tcPr>
            <w:tcW w:w="3252" w:type="dxa"/>
            <w:gridSpan w:val="2"/>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2.Сформированность нравственного потенциала личности выпускника</w:t>
            </w:r>
          </w:p>
        </w:tc>
        <w:tc>
          <w:tcPr>
            <w:tcW w:w="4144" w:type="dxa"/>
            <w:gridSpan w:val="3"/>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1. Осознание значимости ЗОЖ в сохранении здоровья (по итогам анкетирования).</w:t>
            </w:r>
          </w:p>
        </w:tc>
      </w:tr>
      <w:tr w:rsidR="00215FA7" w:rsidRPr="00DE5BD6" w:rsidTr="00215FA7">
        <w:tblPrEx>
          <w:tblCellMar>
            <w:left w:w="108" w:type="dxa"/>
            <w:right w:w="108" w:type="dxa"/>
          </w:tblCellMar>
        </w:tblPrEx>
        <w:tc>
          <w:tcPr>
            <w:tcW w:w="2245" w:type="dxa"/>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c>
          <w:tcPr>
            <w:tcW w:w="3252" w:type="dxa"/>
            <w:gridSpan w:val="2"/>
            <w:tcBorders>
              <w:top w:val="single" w:sz="4" w:space="0" w:color="000000"/>
              <w:left w:val="single" w:sz="4" w:space="0" w:color="000000"/>
              <w:bottom w:val="single" w:sz="4" w:space="0" w:color="000000"/>
            </w:tcBorders>
            <w:shd w:val="clear" w:color="auto" w:fill="auto"/>
          </w:tcPr>
          <w:p w:rsidR="00215FA7" w:rsidRPr="00DE5BD6" w:rsidRDefault="00215FA7" w:rsidP="00215FA7">
            <w:pPr>
              <w:spacing w:after="0"/>
              <w:rPr>
                <w:rFonts w:ascii="Times New Roman" w:hAnsi="Times New Roman" w:cs="Times New Roman"/>
                <w:sz w:val="24"/>
                <w:szCs w:val="24"/>
              </w:rPr>
            </w:pPr>
            <w:r w:rsidRPr="00DE5BD6">
              <w:rPr>
                <w:rFonts w:ascii="Times New Roman" w:hAnsi="Times New Roman" w:cs="Times New Roman"/>
                <w:sz w:val="24"/>
                <w:szCs w:val="24"/>
              </w:rPr>
              <w:t xml:space="preserve">3.Удовлетворенность обучающихся с ЗПР школьной </w:t>
            </w:r>
          </w:p>
          <w:p w:rsidR="00215FA7" w:rsidRPr="00DE5BD6" w:rsidRDefault="00215FA7" w:rsidP="00215FA7">
            <w:pPr>
              <w:spacing w:after="0"/>
              <w:rPr>
                <w:rFonts w:ascii="Times New Roman" w:hAnsi="Times New Roman" w:cs="Times New Roman"/>
                <w:sz w:val="24"/>
                <w:szCs w:val="24"/>
              </w:rPr>
            </w:pPr>
            <w:r w:rsidRPr="00DE5BD6">
              <w:rPr>
                <w:rFonts w:ascii="Times New Roman" w:hAnsi="Times New Roman" w:cs="Times New Roman"/>
                <w:sz w:val="24"/>
                <w:szCs w:val="24"/>
              </w:rPr>
              <w:t>жизнью</w:t>
            </w:r>
          </w:p>
        </w:tc>
        <w:tc>
          <w:tcPr>
            <w:tcW w:w="4144" w:type="dxa"/>
            <w:gridSpan w:val="3"/>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 xml:space="preserve">1. Уровень удовлетворенности обучающихся с ЗПР школьной жизнью. </w:t>
            </w:r>
          </w:p>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2. Уровни эмоционально – 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tc>
      </w:tr>
      <w:tr w:rsidR="00215FA7" w:rsidRPr="00DE5BD6" w:rsidTr="00215FA7">
        <w:tblPrEx>
          <w:tblCellMar>
            <w:left w:w="108" w:type="dxa"/>
            <w:right w:w="108" w:type="dxa"/>
          </w:tblCellMar>
        </w:tblPrEx>
        <w:tc>
          <w:tcPr>
            <w:tcW w:w="2245" w:type="dxa"/>
            <w:vMerge/>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p>
        </w:tc>
        <w:tc>
          <w:tcPr>
            <w:tcW w:w="3252" w:type="dxa"/>
            <w:gridSpan w:val="2"/>
            <w:tcBorders>
              <w:top w:val="single" w:sz="4" w:space="0" w:color="000000"/>
              <w:left w:val="single" w:sz="4" w:space="0" w:color="000000"/>
              <w:bottom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4.Осмысление обучающимися с ЗПР содержания проведенных мероприятий по здоровьесбережению.</w:t>
            </w:r>
          </w:p>
          <w:p w:rsidR="00215FA7" w:rsidRPr="00DE5BD6" w:rsidRDefault="00215FA7" w:rsidP="00215FA7">
            <w:pPr>
              <w:rPr>
                <w:rFonts w:ascii="Times New Roman" w:hAnsi="Times New Roman" w:cs="Times New Roman"/>
                <w:sz w:val="24"/>
                <w:szCs w:val="24"/>
              </w:rPr>
            </w:pPr>
          </w:p>
        </w:tc>
        <w:tc>
          <w:tcPr>
            <w:tcW w:w="4144" w:type="dxa"/>
            <w:gridSpan w:val="3"/>
            <w:tcBorders>
              <w:top w:val="single" w:sz="4" w:space="0" w:color="000000"/>
              <w:left w:val="single" w:sz="4" w:space="0" w:color="000000"/>
              <w:bottom w:val="single" w:sz="4" w:space="0" w:color="000000"/>
              <w:right w:val="single" w:sz="4" w:space="0" w:color="000000"/>
            </w:tcBorders>
            <w:shd w:val="clear" w:color="auto" w:fill="auto"/>
          </w:tcPr>
          <w:p w:rsidR="00215FA7" w:rsidRPr="00DE5BD6" w:rsidRDefault="00215FA7" w:rsidP="00215FA7">
            <w:pPr>
              <w:rPr>
                <w:rFonts w:ascii="Times New Roman" w:hAnsi="Times New Roman" w:cs="Times New Roman"/>
                <w:sz w:val="24"/>
                <w:szCs w:val="24"/>
              </w:rPr>
            </w:pPr>
            <w:r w:rsidRPr="00DE5BD6">
              <w:rPr>
                <w:rFonts w:ascii="Times New Roman" w:hAnsi="Times New Roman" w:cs="Times New Roman"/>
                <w:sz w:val="24"/>
                <w:szCs w:val="24"/>
              </w:rPr>
              <w:t>1.Уровень осмысления обучающимися с ЗПР содержания проведенных мероприятий (на основе анкетирования).</w:t>
            </w:r>
          </w:p>
        </w:tc>
      </w:tr>
    </w:tbl>
    <w:p w:rsidR="00215FA7" w:rsidRPr="00DE5BD6" w:rsidRDefault="00215FA7" w:rsidP="00215FA7">
      <w:pPr>
        <w:rPr>
          <w:rFonts w:ascii="Times New Roman" w:hAnsi="Times New Roman" w:cs="Times New Roman"/>
          <w:b/>
          <w:bCs/>
          <w:sz w:val="24"/>
          <w:szCs w:val="24"/>
        </w:rPr>
      </w:pPr>
    </w:p>
    <w:p w:rsidR="004B2F50" w:rsidRPr="004B2F50" w:rsidRDefault="004B2F50" w:rsidP="004B2F50">
      <w:pPr>
        <w:spacing w:after="0"/>
        <w:rPr>
          <w:rFonts w:ascii="Times New Roman" w:hAnsi="Times New Roman" w:cs="Times New Roman"/>
          <w:color w:val="FF0000"/>
          <w:sz w:val="24"/>
          <w:szCs w:val="24"/>
        </w:rPr>
      </w:pPr>
    </w:p>
    <w:p w:rsidR="00FF0FF9" w:rsidRPr="00325DAF" w:rsidRDefault="00FF0FF9" w:rsidP="00FF0FF9">
      <w:pPr>
        <w:pStyle w:val="a4"/>
        <w:shd w:val="clear" w:color="auto" w:fill="FFFFFF"/>
        <w:suppressAutoHyphens w:val="0"/>
        <w:autoSpaceDE w:val="0"/>
        <w:spacing w:line="100" w:lineRule="atLeast"/>
        <w:ind w:left="709" w:right="2074" w:firstLine="709"/>
        <w:jc w:val="center"/>
        <w:rPr>
          <w:rFonts w:ascii="Times New Roman" w:eastAsia="Times New Roman" w:hAnsi="Times New Roman" w:cs="Times New Roman"/>
          <w:b/>
          <w:bCs/>
          <w:spacing w:val="-3"/>
          <w:sz w:val="24"/>
          <w:lang w:eastAsia="ar-SA" w:bidi="ar-SA"/>
        </w:rPr>
      </w:pPr>
      <w:r w:rsidRPr="00171093">
        <w:rPr>
          <w:rFonts w:ascii="Times New Roman" w:eastAsia="Times New Roman" w:hAnsi="Times New Roman" w:cs="Times New Roman"/>
          <w:b/>
          <w:bCs/>
          <w:spacing w:val="-3"/>
          <w:sz w:val="24"/>
          <w:lang w:eastAsia="ar-SA" w:bidi="ar-SA"/>
        </w:rPr>
        <w:t>2.5.  ПРОГРАММА КОРРЕКЦИОННОЙ РАБОТЫ</w:t>
      </w:r>
    </w:p>
    <w:p w:rsidR="00FF0FF9" w:rsidRPr="00325DAF" w:rsidRDefault="00FF0FF9" w:rsidP="00F92158">
      <w:pPr>
        <w:shd w:val="clear" w:color="auto" w:fill="FFFFFF"/>
        <w:autoSpaceDE w:val="0"/>
        <w:spacing w:after="0"/>
        <w:ind w:right="2074"/>
        <w:jc w:val="both"/>
        <w:rPr>
          <w:rFonts w:ascii="Times New Roman" w:eastAsia="Times New Roman" w:hAnsi="Times New Roman" w:cs="Times New Roman"/>
          <w:b/>
          <w:bCs/>
          <w:sz w:val="24"/>
          <w:lang w:eastAsia="ar-SA"/>
        </w:rPr>
      </w:pPr>
    </w:p>
    <w:p w:rsidR="00FF0FF9" w:rsidRPr="00325DAF" w:rsidRDefault="00FF0FF9" w:rsidP="00F92158">
      <w:pPr>
        <w:overflowPunct w:val="0"/>
        <w:autoSpaceDE w:val="0"/>
        <w:autoSpaceDN w:val="0"/>
        <w:adjustRightInd w:val="0"/>
        <w:spacing w:after="0"/>
        <w:ind w:firstLine="709"/>
        <w:jc w:val="both"/>
        <w:rPr>
          <w:rFonts w:ascii="Times New Roman" w:eastAsia="Times New Roman" w:hAnsi="Times New Roman" w:cs="Times New Roman"/>
          <w:spacing w:val="5"/>
          <w:sz w:val="24"/>
          <w:lang w:eastAsia="ar-SA"/>
        </w:rPr>
      </w:pPr>
      <w:r w:rsidRPr="00325DAF">
        <w:rPr>
          <w:rFonts w:ascii="Times New Roman" w:eastAsia="Times New Roman" w:hAnsi="Times New Roman" w:cs="Times New Roman"/>
          <w:spacing w:val="5"/>
          <w:sz w:val="24"/>
          <w:lang w:eastAsia="ar-SA"/>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F0FF9" w:rsidRDefault="00FF0FF9" w:rsidP="00F92158">
      <w:pPr>
        <w:autoSpaceDE w:val="0"/>
        <w:autoSpaceDN w:val="0"/>
        <w:adjustRightInd w:val="0"/>
        <w:spacing w:after="0"/>
        <w:ind w:firstLine="709"/>
        <w:jc w:val="both"/>
        <w:rPr>
          <w:rFonts w:ascii="Times New Roman" w:hAnsi="Times New Roman"/>
          <w:i/>
          <w:color w:val="00000A"/>
          <w:sz w:val="24"/>
        </w:rPr>
      </w:pPr>
      <w:r w:rsidRPr="00325DAF">
        <w:rPr>
          <w:rFonts w:ascii="Times New Roman" w:hAnsi="Times New Roman"/>
          <w:color w:val="00000A"/>
          <w:sz w:val="24"/>
        </w:rPr>
        <w:t xml:space="preserve">Программа коррекционной работы в соответствии с требованиями </w:t>
      </w:r>
      <w:r w:rsidRPr="00325DAF">
        <w:rPr>
          <w:rFonts w:ascii="Times New Roman" w:hAnsi="Times New Roman"/>
          <w:sz w:val="24"/>
        </w:rPr>
        <w:t>ФГОС</w:t>
      </w:r>
      <w:r w:rsidRPr="00325DAF">
        <w:rPr>
          <w:rFonts w:ascii="Times New Roman" w:hAnsi="Times New Roman"/>
          <w:color w:val="00000A"/>
          <w:sz w:val="24"/>
        </w:rPr>
        <w:t xml:space="preserve"> </w:t>
      </w:r>
      <w:r w:rsidRPr="00325DAF">
        <w:rPr>
          <w:rFonts w:ascii="Times New Roman" w:hAnsi="Times New Roman"/>
          <w:sz w:val="24"/>
        </w:rPr>
        <w:t xml:space="preserve">НОО обучающихся с ОВЗ </w:t>
      </w:r>
      <w:r w:rsidRPr="00325DAF">
        <w:rPr>
          <w:rFonts w:ascii="Times New Roman" w:hAnsi="Times New Roman"/>
          <w:color w:val="00000A"/>
          <w:sz w:val="24"/>
        </w:rPr>
        <w:t xml:space="preserve">представляет собой </w:t>
      </w:r>
      <w:r w:rsidRPr="00325DAF">
        <w:rPr>
          <w:rFonts w:ascii="Times New Roman" w:hAnsi="Times New Roman"/>
          <w:i/>
          <w:color w:val="00000A"/>
          <w:sz w:val="24"/>
        </w:rPr>
        <w:t>систему комплексной</w:t>
      </w:r>
      <w:r w:rsidRPr="00325DAF">
        <w:rPr>
          <w:rFonts w:ascii="Times New Roman" w:hAnsi="Times New Roman"/>
          <w:i/>
          <w:sz w:val="24"/>
        </w:rPr>
        <w:t xml:space="preserve"> </w:t>
      </w:r>
      <w:r w:rsidRPr="00325DAF">
        <w:rPr>
          <w:rFonts w:ascii="Times New Roman" w:hAnsi="Times New Roman"/>
          <w:i/>
          <w:color w:val="00000A"/>
          <w:sz w:val="24"/>
        </w:rPr>
        <w:t>помощи</w:t>
      </w:r>
      <w:r w:rsidRPr="00325DAF">
        <w:rPr>
          <w:rFonts w:ascii="Times New Roman" w:hAnsi="Times New Roman"/>
          <w:color w:val="00000A"/>
          <w:sz w:val="24"/>
        </w:rPr>
        <w:t xml:space="preserve"> обучающимся с ЗПР в освоении АООП НОО, коррекцию недостатков в физическом и (или) психическом развитии обучающихся, их социальную адаптацию.</w:t>
      </w:r>
      <w:r w:rsidRPr="003868E2">
        <w:rPr>
          <w:rFonts w:ascii="Times New Roman" w:hAnsi="Times New Roman"/>
          <w:i/>
          <w:color w:val="00000A"/>
          <w:sz w:val="24"/>
        </w:rPr>
        <w:t xml:space="preserve"> </w:t>
      </w:r>
    </w:p>
    <w:p w:rsidR="00FF0FF9" w:rsidRPr="00325DAF" w:rsidRDefault="00FF0FF9" w:rsidP="00F92158">
      <w:pPr>
        <w:autoSpaceDE w:val="0"/>
        <w:autoSpaceDN w:val="0"/>
        <w:adjustRightInd w:val="0"/>
        <w:spacing w:after="0"/>
        <w:ind w:firstLine="709"/>
        <w:jc w:val="both"/>
        <w:rPr>
          <w:rFonts w:ascii="Times New Roman" w:hAnsi="Times New Roman"/>
          <w:sz w:val="24"/>
        </w:rPr>
      </w:pPr>
      <w:r w:rsidRPr="00325DAF">
        <w:rPr>
          <w:rFonts w:ascii="Times New Roman" w:hAnsi="Times New Roman"/>
          <w:i/>
          <w:color w:val="00000A"/>
          <w:sz w:val="24"/>
        </w:rPr>
        <w:t>Программа коррекционной работы</w:t>
      </w:r>
      <w:r w:rsidRPr="00325DAF">
        <w:rPr>
          <w:rFonts w:ascii="Times New Roman" w:hAnsi="Times New Roman"/>
          <w:color w:val="00000A"/>
          <w:sz w:val="24"/>
        </w:rPr>
        <w:t xml:space="preserve"> </w:t>
      </w:r>
      <w:r w:rsidRPr="00325DAF">
        <w:rPr>
          <w:rFonts w:ascii="Times New Roman" w:hAnsi="Times New Roman"/>
          <w:i/>
          <w:color w:val="00000A"/>
          <w:sz w:val="24"/>
        </w:rPr>
        <w:t>обеспечивает:</w:t>
      </w:r>
    </w:p>
    <w:p w:rsidR="00FF0FF9" w:rsidRPr="00325DAF" w:rsidRDefault="00FF0FF9" w:rsidP="00F92158">
      <w:pPr>
        <w:autoSpaceDE w:val="0"/>
        <w:autoSpaceDN w:val="0"/>
        <w:adjustRightInd w:val="0"/>
        <w:spacing w:after="0"/>
        <w:jc w:val="both"/>
        <w:rPr>
          <w:rFonts w:ascii="Times New Roman" w:hAnsi="Times New Roman"/>
          <w:sz w:val="24"/>
        </w:rPr>
      </w:pPr>
      <w:r w:rsidRPr="00325DAF">
        <w:rPr>
          <w:rFonts w:ascii="Times New Roman" w:hAnsi="Times New Roman"/>
          <w:color w:val="00000A"/>
          <w:sz w:val="24"/>
        </w:rPr>
        <w:t>- выявление особых образовательных потребностей обучающихся с ЗПР,</w:t>
      </w:r>
      <w:r w:rsidRPr="00325DAF">
        <w:rPr>
          <w:rFonts w:ascii="Times New Roman" w:hAnsi="Times New Roman"/>
          <w:sz w:val="24"/>
        </w:rPr>
        <w:t xml:space="preserve"> </w:t>
      </w:r>
      <w:r w:rsidRPr="00325DAF">
        <w:rPr>
          <w:rFonts w:ascii="Times New Roman" w:hAnsi="Times New Roman"/>
          <w:color w:val="00000A"/>
          <w:sz w:val="24"/>
        </w:rPr>
        <w:t>обусловленных недостатками в их физическом и (или) психическом развитии;</w:t>
      </w:r>
    </w:p>
    <w:p w:rsidR="00FF0FF9" w:rsidRPr="00325DAF" w:rsidRDefault="00FF0FF9" w:rsidP="00F92158">
      <w:pPr>
        <w:overflowPunct w:val="0"/>
        <w:autoSpaceDE w:val="0"/>
        <w:autoSpaceDN w:val="0"/>
        <w:adjustRightInd w:val="0"/>
        <w:spacing w:after="0"/>
        <w:jc w:val="both"/>
        <w:rPr>
          <w:rFonts w:ascii="Times New Roman" w:hAnsi="Times New Roman"/>
          <w:sz w:val="24"/>
        </w:rPr>
      </w:pPr>
      <w:r w:rsidRPr="00325DAF">
        <w:rPr>
          <w:rFonts w:ascii="Times New Roman" w:hAnsi="Times New Roman"/>
          <w:color w:val="00000A"/>
          <w:sz w:val="24"/>
        </w:rPr>
        <w:lastRenderedPageBreak/>
        <w:t>- создание адекватных условий для реализации особых образовательных потребностей обучающихся с ЗПР;</w:t>
      </w:r>
    </w:p>
    <w:p w:rsidR="00FF0FF9" w:rsidRPr="00325DAF" w:rsidRDefault="00FF0FF9" w:rsidP="00F92158">
      <w:pPr>
        <w:tabs>
          <w:tab w:val="left" w:pos="2880"/>
        </w:tabs>
        <w:autoSpaceDE w:val="0"/>
        <w:autoSpaceDN w:val="0"/>
        <w:adjustRightInd w:val="0"/>
        <w:spacing w:after="0"/>
        <w:jc w:val="both"/>
        <w:rPr>
          <w:rFonts w:ascii="Times New Roman" w:hAnsi="Times New Roman"/>
          <w:sz w:val="24"/>
        </w:rPr>
      </w:pPr>
      <w:r w:rsidRPr="00325DAF">
        <w:rPr>
          <w:rFonts w:ascii="Times New Roman" w:hAnsi="Times New Roman"/>
          <w:color w:val="00000A"/>
          <w:sz w:val="24"/>
        </w:rPr>
        <w:t>- осуществление</w:t>
      </w:r>
      <w:r>
        <w:rPr>
          <w:rFonts w:ascii="Times New Roman" w:hAnsi="Times New Roman"/>
          <w:sz w:val="24"/>
        </w:rPr>
        <w:t xml:space="preserve"> </w:t>
      </w:r>
      <w:r w:rsidRPr="00325DAF">
        <w:rPr>
          <w:rFonts w:ascii="Times New Roman" w:hAnsi="Times New Roman"/>
          <w:color w:val="00000A"/>
          <w:sz w:val="24"/>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sidRPr="00325DAF">
        <w:rPr>
          <w:rFonts w:ascii="Times New Roman" w:hAnsi="Times New Roman"/>
          <w:sz w:val="24"/>
        </w:rPr>
        <w:t xml:space="preserve"> </w:t>
      </w:r>
      <w:r w:rsidRPr="00325DAF">
        <w:rPr>
          <w:rFonts w:ascii="Times New Roman" w:hAnsi="Times New Roman"/>
          <w:color w:val="00000A"/>
          <w:sz w:val="24"/>
        </w:rPr>
        <w:t>соответствии с рекомендациями ПМПК);</w:t>
      </w:r>
    </w:p>
    <w:p w:rsidR="00FF0FF9" w:rsidRPr="00325DAF" w:rsidRDefault="00FF0FF9" w:rsidP="00F92158">
      <w:pPr>
        <w:overflowPunct w:val="0"/>
        <w:autoSpaceDE w:val="0"/>
        <w:autoSpaceDN w:val="0"/>
        <w:adjustRightInd w:val="0"/>
        <w:spacing w:after="0"/>
        <w:jc w:val="both"/>
        <w:rPr>
          <w:rFonts w:ascii="Times New Roman" w:hAnsi="Times New Roman"/>
          <w:sz w:val="24"/>
        </w:rPr>
      </w:pPr>
      <w:r>
        <w:rPr>
          <w:rFonts w:ascii="Times New Roman" w:hAnsi="Times New Roman"/>
          <w:sz w:val="24"/>
        </w:rPr>
        <w:t xml:space="preserve">- </w:t>
      </w:r>
      <w:r w:rsidRPr="00325DAF">
        <w:rPr>
          <w:rFonts w:ascii="Times New Roman" w:hAnsi="Times New Roman"/>
          <w:sz w:val="24"/>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FF0FF9" w:rsidRPr="00325DAF" w:rsidRDefault="00FF0FF9" w:rsidP="00F92158">
      <w:pPr>
        <w:overflowPunct w:val="0"/>
        <w:autoSpaceDE w:val="0"/>
        <w:autoSpaceDN w:val="0"/>
        <w:adjustRightInd w:val="0"/>
        <w:spacing w:after="0"/>
        <w:jc w:val="both"/>
        <w:rPr>
          <w:rFonts w:ascii="Times New Roman" w:hAnsi="Times New Roman"/>
          <w:sz w:val="24"/>
        </w:rPr>
      </w:pPr>
      <w:r w:rsidRPr="00325DAF">
        <w:rPr>
          <w:rFonts w:ascii="Times New Roman" w:hAnsi="Times New Roman"/>
          <w:color w:val="00000A"/>
          <w:sz w:val="24"/>
        </w:rPr>
        <w:t xml:space="preserve">- оказание помощи в освоении обучающимися с ЗПР АООП НОО </w:t>
      </w:r>
      <w:r w:rsidRPr="00325DAF">
        <w:rPr>
          <w:rFonts w:ascii="Times New Roman" w:hAnsi="Times New Roman"/>
          <w:sz w:val="24"/>
        </w:rPr>
        <w:t>и их</w:t>
      </w:r>
      <w:r w:rsidRPr="00325DAF">
        <w:rPr>
          <w:rFonts w:ascii="Times New Roman" w:hAnsi="Times New Roman"/>
          <w:color w:val="00000A"/>
          <w:sz w:val="24"/>
        </w:rPr>
        <w:t xml:space="preserve"> </w:t>
      </w:r>
      <w:r w:rsidRPr="00325DAF">
        <w:rPr>
          <w:rFonts w:ascii="Times New Roman" w:hAnsi="Times New Roman"/>
          <w:sz w:val="24"/>
        </w:rPr>
        <w:t>интеграции в образовательном учреждении;</w:t>
      </w:r>
    </w:p>
    <w:p w:rsidR="00FF0FF9" w:rsidRPr="00325DAF" w:rsidRDefault="00FF0FF9" w:rsidP="00F92158">
      <w:pPr>
        <w:autoSpaceDE w:val="0"/>
        <w:autoSpaceDN w:val="0"/>
        <w:adjustRightInd w:val="0"/>
        <w:spacing w:after="0"/>
        <w:jc w:val="both"/>
        <w:rPr>
          <w:rFonts w:ascii="Times New Roman" w:hAnsi="Times New Roman"/>
          <w:sz w:val="24"/>
        </w:rPr>
      </w:pPr>
      <w:r w:rsidRPr="00325DAF">
        <w:rPr>
          <w:rFonts w:ascii="Times New Roman" w:hAnsi="Times New Roman"/>
          <w:color w:val="00000A"/>
          <w:sz w:val="24"/>
        </w:rPr>
        <w:t>- возможность развития коммуникации, социальных и бытовых навыков,</w:t>
      </w:r>
      <w:r w:rsidRPr="00325DAF">
        <w:rPr>
          <w:rFonts w:ascii="Times New Roman" w:hAnsi="Times New Roman"/>
          <w:sz w:val="24"/>
        </w:rPr>
        <w:t xml:space="preserve"> </w:t>
      </w:r>
      <w:r w:rsidRPr="00325DAF">
        <w:rPr>
          <w:rFonts w:ascii="Times New Roman" w:hAnsi="Times New Roman"/>
          <w:color w:val="00000A"/>
          <w:sz w:val="24"/>
        </w:rPr>
        <w:t>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FF0FF9" w:rsidRPr="00325DAF" w:rsidRDefault="00FF0FF9" w:rsidP="00F92158">
      <w:pPr>
        <w:overflowPunct w:val="0"/>
        <w:autoSpaceDE w:val="0"/>
        <w:autoSpaceDN w:val="0"/>
        <w:adjustRightInd w:val="0"/>
        <w:spacing w:after="0"/>
        <w:jc w:val="both"/>
        <w:rPr>
          <w:rFonts w:ascii="Times New Roman" w:hAnsi="Times New Roman"/>
          <w:sz w:val="24"/>
        </w:rPr>
      </w:pPr>
      <w:r w:rsidRPr="00325DAF">
        <w:rPr>
          <w:rFonts w:ascii="Times New Roman" w:hAnsi="Times New Roman"/>
          <w:sz w:val="24"/>
        </w:rPr>
        <w:t>- оказание родителям (законным представителям) обучающихся с ЗПР консультативной и методической помощи по медицинским, социальным,</w:t>
      </w:r>
    </w:p>
    <w:p w:rsidR="00FF0FF9" w:rsidRPr="00325DAF" w:rsidRDefault="00FF0FF9" w:rsidP="00F92158">
      <w:pPr>
        <w:autoSpaceDE w:val="0"/>
        <w:autoSpaceDN w:val="0"/>
        <w:adjustRightInd w:val="0"/>
        <w:spacing w:after="0"/>
        <w:jc w:val="both"/>
        <w:rPr>
          <w:rFonts w:ascii="Times New Roman" w:hAnsi="Times New Roman"/>
          <w:sz w:val="24"/>
        </w:rPr>
      </w:pPr>
      <w:r w:rsidRPr="00325DAF">
        <w:rPr>
          <w:rFonts w:ascii="Times New Roman" w:hAnsi="Times New Roman"/>
          <w:sz w:val="24"/>
        </w:rPr>
        <w:t>- правовым и другим вопросам, связанны</w:t>
      </w:r>
      <w:r>
        <w:rPr>
          <w:rFonts w:ascii="Times New Roman" w:hAnsi="Times New Roman"/>
          <w:sz w:val="24"/>
        </w:rPr>
        <w:t>м с их воспитанием и обучением.</w:t>
      </w:r>
    </w:p>
    <w:p w:rsidR="00FF0FF9" w:rsidRPr="00325DAF" w:rsidRDefault="00FF0FF9" w:rsidP="00F92158">
      <w:pPr>
        <w:overflowPunct w:val="0"/>
        <w:autoSpaceDE w:val="0"/>
        <w:autoSpaceDN w:val="0"/>
        <w:adjustRightInd w:val="0"/>
        <w:spacing w:after="0"/>
        <w:ind w:firstLine="709"/>
        <w:jc w:val="both"/>
        <w:rPr>
          <w:rFonts w:ascii="Times New Roman" w:hAnsi="Times New Roman"/>
          <w:sz w:val="24"/>
        </w:rPr>
      </w:pPr>
      <w:r w:rsidRPr="00325DAF">
        <w:rPr>
          <w:rFonts w:ascii="Times New Roman" w:hAnsi="Times New Roman"/>
          <w:b/>
          <w:sz w:val="24"/>
        </w:rPr>
        <w:t xml:space="preserve">Целью </w:t>
      </w:r>
      <w:r w:rsidRPr="00325DAF">
        <w:rPr>
          <w:rFonts w:ascii="Times New Roman" w:hAnsi="Times New Roman"/>
          <w:sz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FF0FF9" w:rsidRPr="009334E0" w:rsidRDefault="00FF0FF9" w:rsidP="00F92158">
      <w:pPr>
        <w:autoSpaceDE w:val="0"/>
        <w:autoSpaceDN w:val="0"/>
        <w:adjustRightInd w:val="0"/>
        <w:spacing w:after="0"/>
        <w:ind w:firstLine="709"/>
        <w:jc w:val="both"/>
        <w:rPr>
          <w:rFonts w:ascii="Times New Roman" w:hAnsi="Times New Roman"/>
          <w:b/>
          <w:sz w:val="24"/>
        </w:rPr>
      </w:pPr>
      <w:r w:rsidRPr="009334E0">
        <w:rPr>
          <w:rFonts w:ascii="Times New Roman" w:hAnsi="Times New Roman"/>
          <w:b/>
          <w:sz w:val="24"/>
        </w:rPr>
        <w:t>Задачи программы:</w:t>
      </w:r>
    </w:p>
    <w:p w:rsidR="00FF0FF9" w:rsidRPr="00325DAF" w:rsidRDefault="00FF0FF9" w:rsidP="00F92158">
      <w:pPr>
        <w:autoSpaceDE w:val="0"/>
        <w:autoSpaceDN w:val="0"/>
        <w:adjustRightInd w:val="0"/>
        <w:spacing w:after="0"/>
        <w:ind w:firstLine="709"/>
        <w:jc w:val="both"/>
        <w:rPr>
          <w:rFonts w:ascii="Times New Roman" w:hAnsi="Times New Roman"/>
          <w:sz w:val="24"/>
        </w:rPr>
      </w:pPr>
      <w:r w:rsidRPr="00325DAF">
        <w:rPr>
          <w:rFonts w:ascii="Times New Roman" w:hAnsi="Times New Roman"/>
          <w:sz w:val="24"/>
        </w:rPr>
        <w:t>-  определение  особых  образовательных  потребностей  обучающихся  с ЗПР;</w:t>
      </w:r>
    </w:p>
    <w:p w:rsidR="00FF0FF9" w:rsidRPr="00325DAF" w:rsidRDefault="00FF0FF9" w:rsidP="00307CDC">
      <w:pPr>
        <w:widowControl w:val="0"/>
        <w:numPr>
          <w:ilvl w:val="0"/>
          <w:numId w:val="84"/>
        </w:numPr>
        <w:tabs>
          <w:tab w:val="clear" w:pos="720"/>
          <w:tab w:val="num" w:pos="872"/>
        </w:tabs>
        <w:overflowPunct w:val="0"/>
        <w:autoSpaceDE w:val="0"/>
        <w:autoSpaceDN w:val="0"/>
        <w:adjustRightInd w:val="0"/>
        <w:spacing w:after="0"/>
        <w:ind w:left="0" w:firstLine="709"/>
        <w:jc w:val="both"/>
        <w:rPr>
          <w:rFonts w:ascii="Times New Roman" w:hAnsi="Times New Roman"/>
          <w:sz w:val="24"/>
        </w:rPr>
      </w:pPr>
      <w:r w:rsidRPr="00325DAF">
        <w:rPr>
          <w:rFonts w:ascii="Times New Roman" w:hAnsi="Times New Roman"/>
          <w:sz w:val="24"/>
        </w:rPr>
        <w:t xml:space="preserve">повышение возможностей обучающихся с ЗПР в освоении АООП НОО и интегрировании в образовательный процесс; </w:t>
      </w:r>
    </w:p>
    <w:p w:rsidR="00FF0FF9" w:rsidRPr="00325DAF" w:rsidRDefault="00FF0FF9" w:rsidP="00307CDC">
      <w:pPr>
        <w:widowControl w:val="0"/>
        <w:numPr>
          <w:ilvl w:val="0"/>
          <w:numId w:val="84"/>
        </w:numPr>
        <w:tabs>
          <w:tab w:val="clear" w:pos="720"/>
          <w:tab w:val="num" w:pos="964"/>
        </w:tabs>
        <w:overflowPunct w:val="0"/>
        <w:autoSpaceDE w:val="0"/>
        <w:autoSpaceDN w:val="0"/>
        <w:adjustRightInd w:val="0"/>
        <w:spacing w:after="0"/>
        <w:ind w:left="0" w:firstLine="709"/>
        <w:jc w:val="both"/>
        <w:rPr>
          <w:rFonts w:ascii="Times New Roman" w:hAnsi="Times New Roman"/>
          <w:sz w:val="24"/>
        </w:rPr>
      </w:pPr>
      <w:r w:rsidRPr="00325DAF">
        <w:rPr>
          <w:rFonts w:ascii="Times New Roman" w:hAnsi="Times New Roman"/>
          <w:sz w:val="24"/>
        </w:rPr>
        <w:t xml:space="preserve">своевременное выявление обучающихся с трудностями адаптации в образовательно-воспитательном процессе; </w:t>
      </w:r>
    </w:p>
    <w:p w:rsidR="00FF0FF9" w:rsidRPr="00325DAF" w:rsidRDefault="00FF0FF9" w:rsidP="00307CDC">
      <w:pPr>
        <w:widowControl w:val="0"/>
        <w:numPr>
          <w:ilvl w:val="0"/>
          <w:numId w:val="84"/>
        </w:numPr>
        <w:tabs>
          <w:tab w:val="clear" w:pos="720"/>
          <w:tab w:val="num" w:pos="1040"/>
        </w:tabs>
        <w:overflowPunct w:val="0"/>
        <w:autoSpaceDE w:val="0"/>
        <w:autoSpaceDN w:val="0"/>
        <w:adjustRightInd w:val="0"/>
        <w:spacing w:after="0"/>
        <w:ind w:left="0" w:firstLine="709"/>
        <w:jc w:val="both"/>
        <w:rPr>
          <w:rFonts w:ascii="Times New Roman" w:hAnsi="Times New Roman"/>
          <w:sz w:val="24"/>
        </w:rPr>
      </w:pPr>
      <w:r w:rsidRPr="00325DAF">
        <w:rPr>
          <w:rFonts w:ascii="Times New Roman" w:hAnsi="Times New Roman"/>
          <w:sz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FF0FF9" w:rsidRPr="00325DAF" w:rsidRDefault="00FF0FF9" w:rsidP="00F92158">
      <w:pPr>
        <w:overflowPunct w:val="0"/>
        <w:autoSpaceDE w:val="0"/>
        <w:autoSpaceDN w:val="0"/>
        <w:adjustRightInd w:val="0"/>
        <w:spacing w:after="0"/>
        <w:ind w:firstLine="709"/>
        <w:jc w:val="both"/>
        <w:rPr>
          <w:rFonts w:ascii="Times New Roman" w:hAnsi="Times New Roman"/>
          <w:sz w:val="24"/>
        </w:rPr>
      </w:pPr>
      <w:r w:rsidRPr="00325DAF">
        <w:rPr>
          <w:rFonts w:ascii="Times New Roman" w:hAnsi="Times New Roman"/>
          <w:sz w:val="24"/>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FF0FF9" w:rsidRPr="00325DAF" w:rsidRDefault="00FF0FF9" w:rsidP="00F92158">
      <w:pPr>
        <w:shd w:val="clear" w:color="auto" w:fill="FFFFFF"/>
        <w:autoSpaceDE w:val="0"/>
        <w:spacing w:after="0"/>
        <w:ind w:firstLine="709"/>
        <w:jc w:val="both"/>
        <w:rPr>
          <w:rFonts w:ascii="Times New Roman" w:eastAsia="Times New Roman" w:hAnsi="Times New Roman" w:cs="Times New Roman"/>
          <w:b/>
          <w:i/>
          <w:spacing w:val="-3"/>
          <w:sz w:val="24"/>
          <w:lang w:eastAsia="ar-SA"/>
        </w:rPr>
      </w:pPr>
      <w:r w:rsidRPr="00325DAF">
        <w:rPr>
          <w:rFonts w:ascii="Times New Roman" w:eastAsia="Times New Roman" w:hAnsi="Times New Roman" w:cs="Times New Roman"/>
          <w:b/>
          <w:i/>
          <w:spacing w:val="-3"/>
          <w:sz w:val="24"/>
          <w:lang w:eastAsia="ar-SA"/>
        </w:rPr>
        <w:t>Содержание программы коррекционной работы определяют следующие принципы:</w:t>
      </w:r>
    </w:p>
    <w:p w:rsidR="00FF0FF9" w:rsidRPr="00325DAF" w:rsidRDefault="00FF0FF9" w:rsidP="00F92158">
      <w:pPr>
        <w:overflowPunct w:val="0"/>
        <w:autoSpaceDE w:val="0"/>
        <w:autoSpaceDN w:val="0"/>
        <w:adjustRightInd w:val="0"/>
        <w:spacing w:after="0"/>
        <w:ind w:firstLine="709"/>
        <w:jc w:val="both"/>
        <w:rPr>
          <w:rFonts w:ascii="Times New Roman" w:hAnsi="Times New Roman"/>
          <w:sz w:val="24"/>
        </w:rPr>
      </w:pPr>
      <w:r w:rsidRPr="00325DAF">
        <w:rPr>
          <w:rFonts w:ascii="Times New Roman" w:hAnsi="Times New Roman"/>
          <w:sz w:val="24"/>
        </w:rPr>
        <w:t xml:space="preserve">Принцип </w:t>
      </w:r>
      <w:r w:rsidRPr="00325DAF">
        <w:rPr>
          <w:rFonts w:ascii="Times New Roman" w:hAnsi="Times New Roman"/>
          <w:i/>
          <w:iCs/>
          <w:sz w:val="24"/>
        </w:rPr>
        <w:t>приоритетности интересов</w:t>
      </w:r>
      <w:r w:rsidRPr="00325DAF">
        <w:rPr>
          <w:rFonts w:ascii="Times New Roman" w:hAnsi="Times New Roman"/>
          <w:sz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F0FF9" w:rsidRPr="00325DAF" w:rsidRDefault="00FF0FF9" w:rsidP="00F92158">
      <w:pPr>
        <w:overflowPunct w:val="0"/>
        <w:autoSpaceDE w:val="0"/>
        <w:autoSpaceDN w:val="0"/>
        <w:adjustRightInd w:val="0"/>
        <w:spacing w:after="0"/>
        <w:ind w:firstLine="709"/>
        <w:jc w:val="both"/>
        <w:rPr>
          <w:rFonts w:ascii="Times New Roman" w:hAnsi="Times New Roman"/>
          <w:sz w:val="24"/>
        </w:rPr>
      </w:pPr>
      <w:r w:rsidRPr="00325DAF">
        <w:rPr>
          <w:rFonts w:ascii="Times New Roman" w:hAnsi="Times New Roman"/>
          <w:sz w:val="24"/>
        </w:rPr>
        <w:t xml:space="preserve">Принцип </w:t>
      </w:r>
      <w:r w:rsidRPr="00325DAF">
        <w:rPr>
          <w:rFonts w:ascii="Times New Roman" w:hAnsi="Times New Roman"/>
          <w:i/>
          <w:iCs/>
          <w:sz w:val="24"/>
        </w:rPr>
        <w:t>системности</w:t>
      </w:r>
      <w:r w:rsidRPr="00325DAF">
        <w:rPr>
          <w:rFonts w:ascii="Times New Roman" w:hAnsi="Times New Roman"/>
          <w:sz w:val="24"/>
        </w:rPr>
        <w:t xml:space="preserve"> </w:t>
      </w:r>
      <w:r w:rsidRPr="00325DAF">
        <w:rPr>
          <w:rFonts w:ascii="Times New Roman" w:hAnsi="Times New Roman"/>
          <w:i/>
          <w:iCs/>
          <w:sz w:val="24"/>
        </w:rPr>
        <w:t>-</w:t>
      </w:r>
      <w:r w:rsidRPr="00325DAF">
        <w:rPr>
          <w:rFonts w:ascii="Times New Roman" w:hAnsi="Times New Roman"/>
          <w:sz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p>
    <w:p w:rsidR="00FF0FF9" w:rsidRPr="00325DAF" w:rsidRDefault="00FF0FF9" w:rsidP="00F92158">
      <w:pPr>
        <w:autoSpaceDE w:val="0"/>
        <w:autoSpaceDN w:val="0"/>
        <w:adjustRightInd w:val="0"/>
        <w:spacing w:after="0"/>
        <w:jc w:val="both"/>
        <w:rPr>
          <w:rFonts w:ascii="Times New Roman" w:hAnsi="Times New Roman"/>
          <w:sz w:val="24"/>
        </w:rPr>
      </w:pPr>
      <w:r w:rsidRPr="00325DAF">
        <w:rPr>
          <w:rFonts w:ascii="Times New Roman" w:hAnsi="Times New Roman"/>
          <w:sz w:val="24"/>
        </w:rPr>
        <w:t>взаимодействия участников.</w:t>
      </w:r>
    </w:p>
    <w:p w:rsidR="00FF0FF9" w:rsidRPr="00325DAF" w:rsidRDefault="00FF0FF9" w:rsidP="00F92158">
      <w:pPr>
        <w:overflowPunct w:val="0"/>
        <w:autoSpaceDE w:val="0"/>
        <w:autoSpaceDN w:val="0"/>
        <w:adjustRightInd w:val="0"/>
        <w:spacing w:after="0"/>
        <w:ind w:firstLine="709"/>
        <w:jc w:val="both"/>
        <w:rPr>
          <w:rFonts w:ascii="Times New Roman" w:hAnsi="Times New Roman"/>
          <w:sz w:val="24"/>
        </w:rPr>
      </w:pPr>
      <w:r w:rsidRPr="00325DAF">
        <w:rPr>
          <w:rFonts w:ascii="Times New Roman" w:hAnsi="Times New Roman"/>
          <w:sz w:val="24"/>
        </w:rPr>
        <w:t xml:space="preserve">Принцип </w:t>
      </w:r>
      <w:r w:rsidRPr="00325DAF">
        <w:rPr>
          <w:rFonts w:ascii="Times New Roman" w:hAnsi="Times New Roman"/>
          <w:i/>
          <w:iCs/>
          <w:sz w:val="24"/>
        </w:rPr>
        <w:t>непрерывности</w:t>
      </w:r>
      <w:r w:rsidRPr="00325DAF">
        <w:rPr>
          <w:rFonts w:ascii="Times New Roman" w:hAnsi="Times New Roman"/>
          <w:sz w:val="24"/>
        </w:rPr>
        <w:t xml:space="preserve"> обеспечивает проведение коррекционной работы на всем протяжении обучения школьников с учетом изменений в их личности.</w:t>
      </w:r>
    </w:p>
    <w:p w:rsidR="00FF0FF9" w:rsidRPr="00325DAF" w:rsidRDefault="00FF0FF9" w:rsidP="00F92158">
      <w:pPr>
        <w:overflowPunct w:val="0"/>
        <w:autoSpaceDE w:val="0"/>
        <w:autoSpaceDN w:val="0"/>
        <w:adjustRightInd w:val="0"/>
        <w:spacing w:after="0"/>
        <w:ind w:firstLine="709"/>
        <w:jc w:val="both"/>
        <w:rPr>
          <w:rFonts w:ascii="Times New Roman" w:hAnsi="Times New Roman"/>
          <w:sz w:val="24"/>
        </w:rPr>
      </w:pPr>
      <w:bookmarkStart w:id="16" w:name="page273"/>
      <w:bookmarkEnd w:id="16"/>
      <w:r w:rsidRPr="00325DAF">
        <w:rPr>
          <w:rFonts w:ascii="Times New Roman" w:hAnsi="Times New Roman"/>
          <w:sz w:val="24"/>
        </w:rPr>
        <w:lastRenderedPageBreak/>
        <w:t xml:space="preserve">Принцип </w:t>
      </w:r>
      <w:r w:rsidRPr="00325DAF">
        <w:rPr>
          <w:rFonts w:ascii="Times New Roman" w:hAnsi="Times New Roman"/>
          <w:i/>
          <w:iCs/>
          <w:sz w:val="24"/>
        </w:rPr>
        <w:t>вариативности</w:t>
      </w:r>
      <w:r w:rsidRPr="00325DAF">
        <w:rPr>
          <w:rFonts w:ascii="Times New Roman" w:hAnsi="Times New Roman"/>
          <w:sz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FF0FF9" w:rsidRPr="00325DAF" w:rsidRDefault="00FF0FF9" w:rsidP="00F92158">
      <w:pPr>
        <w:autoSpaceDE w:val="0"/>
        <w:autoSpaceDN w:val="0"/>
        <w:adjustRightInd w:val="0"/>
        <w:spacing w:after="0"/>
        <w:ind w:firstLine="709"/>
        <w:jc w:val="both"/>
        <w:rPr>
          <w:rFonts w:ascii="Times New Roman" w:hAnsi="Times New Roman"/>
          <w:sz w:val="24"/>
        </w:rPr>
      </w:pPr>
      <w:r w:rsidRPr="00325DAF">
        <w:rPr>
          <w:rFonts w:ascii="Times New Roman" w:hAnsi="Times New Roman"/>
          <w:sz w:val="24"/>
        </w:rPr>
        <w:t xml:space="preserve">Принцип  </w:t>
      </w:r>
      <w:r w:rsidRPr="00325DAF">
        <w:rPr>
          <w:rFonts w:ascii="Times New Roman" w:hAnsi="Times New Roman"/>
          <w:i/>
          <w:iCs/>
          <w:sz w:val="24"/>
        </w:rPr>
        <w:t>единства  психолого-педагогических  и  медицинских  средств</w:t>
      </w:r>
      <w:r w:rsidRPr="00325DAF">
        <w:rPr>
          <w:rFonts w:ascii="Times New Roman" w:hAnsi="Times New Roman"/>
          <w:sz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F0FF9" w:rsidRPr="00325DAF" w:rsidRDefault="00FF0FF9" w:rsidP="00F92158">
      <w:pPr>
        <w:overflowPunct w:val="0"/>
        <w:autoSpaceDE w:val="0"/>
        <w:autoSpaceDN w:val="0"/>
        <w:adjustRightInd w:val="0"/>
        <w:spacing w:after="0"/>
        <w:ind w:firstLine="709"/>
        <w:jc w:val="both"/>
        <w:rPr>
          <w:rFonts w:ascii="Times New Roman" w:hAnsi="Times New Roman"/>
          <w:sz w:val="24"/>
        </w:rPr>
      </w:pPr>
      <w:r w:rsidRPr="00325DAF">
        <w:rPr>
          <w:rFonts w:ascii="Times New Roman" w:hAnsi="Times New Roman"/>
          <w:sz w:val="24"/>
        </w:rPr>
        <w:t xml:space="preserve">Принцип </w:t>
      </w:r>
      <w:r w:rsidRPr="00325DAF">
        <w:rPr>
          <w:rFonts w:ascii="Times New Roman" w:hAnsi="Times New Roman"/>
          <w:i/>
          <w:iCs/>
          <w:sz w:val="24"/>
        </w:rPr>
        <w:t>сотрудничества с семьей</w:t>
      </w:r>
      <w:r w:rsidRPr="00325DAF">
        <w:rPr>
          <w:rFonts w:ascii="Times New Roman" w:hAnsi="Times New Roman"/>
          <w:sz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FF0FF9" w:rsidRDefault="00FF0FF9" w:rsidP="00F92158">
      <w:pPr>
        <w:shd w:val="clear" w:color="auto" w:fill="FFFFFF"/>
        <w:tabs>
          <w:tab w:val="left" w:pos="1459"/>
        </w:tabs>
        <w:autoSpaceDE w:val="0"/>
        <w:spacing w:after="0"/>
        <w:ind w:firstLine="709"/>
        <w:jc w:val="both"/>
        <w:rPr>
          <w:rFonts w:ascii="Times New Roman" w:eastAsia="Times New Roman" w:hAnsi="Times New Roman" w:cs="Times New Roman"/>
          <w:b/>
          <w:bCs/>
          <w:i/>
          <w:sz w:val="24"/>
          <w:lang w:eastAsia="ar-SA"/>
        </w:rPr>
      </w:pPr>
    </w:p>
    <w:p w:rsidR="00FF0FF9" w:rsidRPr="00325DAF" w:rsidRDefault="00FF0FF9" w:rsidP="00F92158">
      <w:pPr>
        <w:shd w:val="clear" w:color="auto" w:fill="FFFFFF"/>
        <w:tabs>
          <w:tab w:val="left" w:pos="1459"/>
        </w:tabs>
        <w:autoSpaceDE w:val="0"/>
        <w:spacing w:after="0"/>
        <w:ind w:firstLine="709"/>
        <w:jc w:val="both"/>
        <w:rPr>
          <w:rFonts w:ascii="Times New Roman" w:eastAsia="Times New Roman" w:hAnsi="Times New Roman" w:cs="Times New Roman"/>
          <w:b/>
          <w:bCs/>
          <w:i/>
          <w:sz w:val="24"/>
          <w:lang w:eastAsia="ar-SA"/>
        </w:rPr>
      </w:pPr>
      <w:r w:rsidRPr="00325DAF">
        <w:rPr>
          <w:rFonts w:ascii="Times New Roman" w:eastAsia="Times New Roman" w:hAnsi="Times New Roman" w:cs="Times New Roman"/>
          <w:b/>
          <w:bCs/>
          <w:i/>
          <w:sz w:val="24"/>
          <w:lang w:eastAsia="ar-SA"/>
        </w:rPr>
        <w:t>План реализации программы</w:t>
      </w:r>
    </w:p>
    <w:p w:rsidR="00FF0FF9" w:rsidRPr="00325DAF" w:rsidRDefault="00FF0FF9" w:rsidP="00F92158">
      <w:pPr>
        <w:shd w:val="clear" w:color="auto" w:fill="FFFFFF"/>
        <w:autoSpaceDE w:val="0"/>
        <w:spacing w:before="302" w:after="0"/>
        <w:ind w:right="10" w:firstLine="709"/>
        <w:jc w:val="both"/>
        <w:rPr>
          <w:rFonts w:ascii="Times New Roman" w:eastAsia="Times New Roman" w:hAnsi="Times New Roman" w:cs="Times New Roman"/>
          <w:spacing w:val="-1"/>
          <w:sz w:val="24"/>
          <w:lang w:eastAsia="ar-SA"/>
        </w:rPr>
      </w:pPr>
      <w:r w:rsidRPr="00325DAF">
        <w:rPr>
          <w:rFonts w:ascii="Times New Roman" w:eastAsia="Times New Roman" w:hAnsi="Times New Roman" w:cs="Times New Roman"/>
          <w:spacing w:val="5"/>
          <w:sz w:val="24"/>
          <w:lang w:eastAsia="ar-SA"/>
        </w:rPr>
        <w:t xml:space="preserve">Коррекционная работа реализуется поэтапно. Последовательность </w:t>
      </w:r>
      <w:r w:rsidRPr="00325DAF">
        <w:rPr>
          <w:rFonts w:ascii="Times New Roman" w:eastAsia="Times New Roman" w:hAnsi="Times New Roman" w:cs="Times New Roman"/>
          <w:sz w:val="24"/>
          <w:lang w:eastAsia="ar-SA"/>
        </w:rPr>
        <w:t xml:space="preserve">этапов и их адресность создают необходимые предпосылки для устранения </w:t>
      </w:r>
      <w:r w:rsidRPr="00325DAF">
        <w:rPr>
          <w:rFonts w:ascii="Times New Roman" w:eastAsia="Times New Roman" w:hAnsi="Times New Roman" w:cs="Times New Roman"/>
          <w:spacing w:val="-1"/>
          <w:sz w:val="24"/>
          <w:lang w:eastAsia="ar-SA"/>
        </w:rPr>
        <w:t xml:space="preserve">дезорганизующих факторов. </w:t>
      </w:r>
    </w:p>
    <w:p w:rsidR="00FF0FF9" w:rsidRPr="00325DAF" w:rsidRDefault="00FF0FF9" w:rsidP="00F92158">
      <w:pPr>
        <w:spacing w:after="0"/>
        <w:jc w:val="both"/>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F0FF9" w:rsidRPr="00325DAF" w:rsidTr="00FF0FF9">
        <w:tc>
          <w:tcPr>
            <w:tcW w:w="4785" w:type="dxa"/>
          </w:tcPr>
          <w:p w:rsidR="00FF0FF9" w:rsidRPr="00325DAF" w:rsidRDefault="00FF0FF9" w:rsidP="00F92158">
            <w:pPr>
              <w:spacing w:after="0"/>
              <w:jc w:val="center"/>
              <w:rPr>
                <w:rFonts w:ascii="Times New Roman" w:hAnsi="Times New Roman"/>
                <w:b/>
                <w:sz w:val="24"/>
              </w:rPr>
            </w:pPr>
            <w:r w:rsidRPr="00325DAF">
              <w:rPr>
                <w:rFonts w:ascii="Times New Roman" w:hAnsi="Times New Roman"/>
                <w:b/>
                <w:sz w:val="24"/>
              </w:rPr>
              <w:t>Содержание работы</w:t>
            </w:r>
          </w:p>
        </w:tc>
        <w:tc>
          <w:tcPr>
            <w:tcW w:w="4786" w:type="dxa"/>
          </w:tcPr>
          <w:p w:rsidR="00FF0FF9" w:rsidRPr="00325DAF" w:rsidRDefault="00FF0FF9" w:rsidP="00FF0FF9">
            <w:pPr>
              <w:jc w:val="center"/>
              <w:rPr>
                <w:rFonts w:ascii="Times New Roman" w:hAnsi="Times New Roman"/>
                <w:b/>
                <w:sz w:val="24"/>
              </w:rPr>
            </w:pPr>
            <w:r w:rsidRPr="00325DAF">
              <w:rPr>
                <w:rFonts w:ascii="Times New Roman" w:hAnsi="Times New Roman"/>
                <w:b/>
                <w:sz w:val="24"/>
              </w:rPr>
              <w:t>Организационная деятельность</w:t>
            </w:r>
          </w:p>
        </w:tc>
      </w:tr>
      <w:tr w:rsidR="00FF0FF9" w:rsidRPr="00325DAF" w:rsidTr="00FF0FF9">
        <w:trPr>
          <w:trHeight w:val="135"/>
        </w:trPr>
        <w:tc>
          <w:tcPr>
            <w:tcW w:w="9571" w:type="dxa"/>
            <w:gridSpan w:val="2"/>
          </w:tcPr>
          <w:p w:rsidR="00FF0FF9" w:rsidRPr="00325DAF" w:rsidRDefault="00FF0FF9" w:rsidP="00FF0FF9">
            <w:pPr>
              <w:jc w:val="center"/>
              <w:rPr>
                <w:rFonts w:ascii="Times New Roman" w:hAnsi="Times New Roman"/>
                <w:sz w:val="24"/>
              </w:rPr>
            </w:pPr>
            <w:r w:rsidRPr="00325DAF">
              <w:rPr>
                <w:rFonts w:ascii="Times New Roman" w:hAnsi="Times New Roman"/>
                <w:b/>
                <w:sz w:val="24"/>
              </w:rPr>
              <w:t>I этап</w:t>
            </w:r>
            <w:r w:rsidRPr="00325DAF">
              <w:rPr>
                <w:rFonts w:ascii="Times New Roman" w:hAnsi="Times New Roman"/>
                <w:sz w:val="24"/>
              </w:rPr>
              <w:t xml:space="preserve">. </w:t>
            </w:r>
            <w:r w:rsidRPr="00325DAF">
              <w:rPr>
                <w:rFonts w:ascii="Times New Roman" w:hAnsi="Times New Roman"/>
                <w:b/>
                <w:i/>
                <w:sz w:val="24"/>
              </w:rPr>
              <w:t>Подготовительный</w:t>
            </w:r>
          </w:p>
        </w:tc>
      </w:tr>
      <w:tr w:rsidR="00FF0FF9" w:rsidRPr="00325DAF" w:rsidTr="00FF0FF9">
        <w:trPr>
          <w:trHeight w:val="135"/>
        </w:trPr>
        <w:tc>
          <w:tcPr>
            <w:tcW w:w="4785" w:type="dxa"/>
          </w:tcPr>
          <w:p w:rsidR="00FF0FF9" w:rsidRPr="00325DAF" w:rsidRDefault="00FF0FF9" w:rsidP="00307CDC">
            <w:pPr>
              <w:numPr>
                <w:ilvl w:val="0"/>
                <w:numId w:val="72"/>
              </w:numPr>
              <w:spacing w:after="0" w:line="240" w:lineRule="auto"/>
              <w:jc w:val="both"/>
              <w:rPr>
                <w:rFonts w:ascii="Times New Roman" w:hAnsi="Times New Roman"/>
                <w:sz w:val="24"/>
              </w:rPr>
            </w:pPr>
            <w:r w:rsidRPr="00325DAF">
              <w:rPr>
                <w:rFonts w:ascii="Times New Roman" w:hAnsi="Times New Roman"/>
                <w:sz w:val="24"/>
              </w:rPr>
              <w:t>подбор методов изучения личности</w:t>
            </w:r>
          </w:p>
          <w:p w:rsidR="00FF0FF9" w:rsidRPr="00325DAF" w:rsidRDefault="00FF0FF9" w:rsidP="00307CDC">
            <w:pPr>
              <w:numPr>
                <w:ilvl w:val="0"/>
                <w:numId w:val="72"/>
              </w:numPr>
              <w:spacing w:after="0" w:line="240" w:lineRule="auto"/>
              <w:jc w:val="both"/>
              <w:rPr>
                <w:rFonts w:ascii="Times New Roman" w:hAnsi="Times New Roman"/>
                <w:sz w:val="24"/>
              </w:rPr>
            </w:pPr>
            <w:r w:rsidRPr="00325DAF">
              <w:rPr>
                <w:rFonts w:ascii="Times New Roman" w:hAnsi="Times New Roman"/>
                <w:sz w:val="24"/>
              </w:rPr>
              <w:t>подбор методик изучения психологических особенностей</w:t>
            </w:r>
          </w:p>
          <w:p w:rsidR="00FF0FF9" w:rsidRPr="00325DAF" w:rsidRDefault="00FF0FF9" w:rsidP="00307CDC">
            <w:pPr>
              <w:numPr>
                <w:ilvl w:val="0"/>
                <w:numId w:val="72"/>
              </w:numPr>
              <w:spacing w:after="0" w:line="240" w:lineRule="auto"/>
              <w:jc w:val="both"/>
              <w:rPr>
                <w:rFonts w:ascii="Times New Roman" w:hAnsi="Times New Roman"/>
                <w:sz w:val="24"/>
              </w:rPr>
            </w:pPr>
            <w:r w:rsidRPr="00325DAF">
              <w:rPr>
                <w:rFonts w:ascii="Times New Roman" w:hAnsi="Times New Roman"/>
                <w:sz w:val="24"/>
              </w:rPr>
              <w:t>подбор методик для определения уровня обученности, обучаемости, воспитанности, воспитуемости</w:t>
            </w:r>
          </w:p>
          <w:p w:rsidR="00FF0FF9" w:rsidRPr="00325DAF" w:rsidRDefault="00FF0FF9" w:rsidP="00307CDC">
            <w:pPr>
              <w:numPr>
                <w:ilvl w:val="0"/>
                <w:numId w:val="72"/>
              </w:numPr>
              <w:spacing w:after="0" w:line="240" w:lineRule="auto"/>
              <w:jc w:val="both"/>
              <w:rPr>
                <w:rFonts w:ascii="Times New Roman" w:hAnsi="Times New Roman"/>
                <w:sz w:val="24"/>
              </w:rPr>
            </w:pPr>
            <w:r w:rsidRPr="00325DAF">
              <w:rPr>
                <w:rFonts w:ascii="Times New Roman" w:hAnsi="Times New Roman"/>
                <w:sz w:val="24"/>
              </w:rPr>
              <w:t>подбор методик изучения семьи обучающихся</w:t>
            </w:r>
          </w:p>
          <w:p w:rsidR="00FF0FF9" w:rsidRPr="00325DAF" w:rsidRDefault="00FF0FF9" w:rsidP="00307CDC">
            <w:pPr>
              <w:numPr>
                <w:ilvl w:val="0"/>
                <w:numId w:val="72"/>
              </w:numPr>
              <w:spacing w:after="0" w:line="240" w:lineRule="auto"/>
              <w:jc w:val="both"/>
              <w:rPr>
                <w:rFonts w:ascii="Times New Roman" w:hAnsi="Times New Roman"/>
                <w:sz w:val="24"/>
              </w:rPr>
            </w:pPr>
            <w:r w:rsidRPr="00325DAF">
              <w:rPr>
                <w:rFonts w:ascii="Times New Roman" w:hAnsi="Times New Roman"/>
                <w:sz w:val="24"/>
              </w:rPr>
              <w:t>методическая и практическая подготовка педагогических кадров</w:t>
            </w:r>
          </w:p>
        </w:tc>
        <w:tc>
          <w:tcPr>
            <w:tcW w:w="4786" w:type="dxa"/>
          </w:tcPr>
          <w:p w:rsidR="00FF0FF9" w:rsidRPr="00325DAF" w:rsidRDefault="00FF0FF9" w:rsidP="00307CDC">
            <w:pPr>
              <w:numPr>
                <w:ilvl w:val="0"/>
                <w:numId w:val="72"/>
              </w:numPr>
              <w:spacing w:after="0" w:line="240" w:lineRule="auto"/>
              <w:jc w:val="both"/>
              <w:rPr>
                <w:rFonts w:ascii="Times New Roman" w:hAnsi="Times New Roman"/>
                <w:sz w:val="24"/>
              </w:rPr>
            </w:pPr>
            <w:r w:rsidRPr="00325DAF">
              <w:rPr>
                <w:rFonts w:ascii="Times New Roman" w:hAnsi="Times New Roman"/>
                <w:sz w:val="24"/>
              </w:rPr>
              <w:t>изучение состояние вопроса</w:t>
            </w:r>
          </w:p>
          <w:p w:rsidR="00FF0FF9" w:rsidRPr="00325DAF" w:rsidRDefault="00FF0FF9" w:rsidP="00307CDC">
            <w:pPr>
              <w:numPr>
                <w:ilvl w:val="0"/>
                <w:numId w:val="72"/>
              </w:numPr>
              <w:spacing w:after="0" w:line="240" w:lineRule="auto"/>
              <w:jc w:val="both"/>
              <w:rPr>
                <w:rFonts w:ascii="Times New Roman" w:hAnsi="Times New Roman"/>
                <w:sz w:val="24"/>
              </w:rPr>
            </w:pPr>
            <w:r w:rsidRPr="00325DAF">
              <w:rPr>
                <w:rFonts w:ascii="Times New Roman" w:hAnsi="Times New Roman"/>
                <w:sz w:val="24"/>
              </w:rPr>
              <w:t>предварительное планирование</w:t>
            </w:r>
          </w:p>
          <w:p w:rsidR="00FF0FF9" w:rsidRPr="00325DAF" w:rsidRDefault="00FF0FF9" w:rsidP="00307CDC">
            <w:pPr>
              <w:numPr>
                <w:ilvl w:val="0"/>
                <w:numId w:val="72"/>
              </w:numPr>
              <w:spacing w:after="0" w:line="240" w:lineRule="auto"/>
              <w:jc w:val="both"/>
              <w:rPr>
                <w:rFonts w:ascii="Times New Roman" w:hAnsi="Times New Roman"/>
                <w:sz w:val="24"/>
              </w:rPr>
            </w:pPr>
            <w:r w:rsidRPr="00325DAF">
              <w:rPr>
                <w:rFonts w:ascii="Times New Roman" w:hAnsi="Times New Roman"/>
                <w:sz w:val="24"/>
              </w:rPr>
              <w:t>разработка и отбор оптимального содержания, методов и форм предстоящей деятельности</w:t>
            </w:r>
          </w:p>
          <w:p w:rsidR="00FF0FF9" w:rsidRPr="00325DAF" w:rsidRDefault="00FF0FF9" w:rsidP="00307CDC">
            <w:pPr>
              <w:numPr>
                <w:ilvl w:val="0"/>
                <w:numId w:val="72"/>
              </w:numPr>
              <w:spacing w:after="0" w:line="240" w:lineRule="auto"/>
              <w:jc w:val="both"/>
              <w:rPr>
                <w:rFonts w:ascii="Times New Roman" w:hAnsi="Times New Roman"/>
                <w:sz w:val="24"/>
              </w:rPr>
            </w:pPr>
            <w:r w:rsidRPr="00325DAF">
              <w:rPr>
                <w:rFonts w:ascii="Times New Roman" w:hAnsi="Times New Roman"/>
                <w:sz w:val="24"/>
              </w:rPr>
              <w:t>обеспечение условий предстоящей деятельности</w:t>
            </w:r>
          </w:p>
          <w:p w:rsidR="00FF0FF9" w:rsidRPr="00325DAF" w:rsidRDefault="00FF0FF9" w:rsidP="00307CDC">
            <w:pPr>
              <w:numPr>
                <w:ilvl w:val="0"/>
                <w:numId w:val="72"/>
              </w:numPr>
              <w:spacing w:after="0" w:line="240" w:lineRule="auto"/>
              <w:jc w:val="both"/>
              <w:rPr>
                <w:rFonts w:ascii="Times New Roman" w:hAnsi="Times New Roman"/>
                <w:sz w:val="24"/>
              </w:rPr>
            </w:pPr>
            <w:r w:rsidRPr="00325DAF">
              <w:rPr>
                <w:rFonts w:ascii="Times New Roman" w:hAnsi="Times New Roman"/>
                <w:sz w:val="24"/>
              </w:rPr>
              <w:t>подбор людей и распределение конкретных участников работы</w:t>
            </w:r>
          </w:p>
          <w:p w:rsidR="00FF0FF9" w:rsidRPr="00325DAF" w:rsidRDefault="00FF0FF9" w:rsidP="00307CDC">
            <w:pPr>
              <w:numPr>
                <w:ilvl w:val="0"/>
                <w:numId w:val="72"/>
              </w:numPr>
              <w:spacing w:after="0" w:line="240" w:lineRule="auto"/>
              <w:jc w:val="both"/>
              <w:rPr>
                <w:rFonts w:ascii="Times New Roman" w:hAnsi="Times New Roman"/>
                <w:sz w:val="24"/>
              </w:rPr>
            </w:pPr>
            <w:r w:rsidRPr="00325DAF">
              <w:rPr>
                <w:rFonts w:ascii="Times New Roman" w:hAnsi="Times New Roman"/>
                <w:sz w:val="24"/>
              </w:rPr>
              <w:t>постановка задач перед исполнителями и создание настроя на работу</w:t>
            </w:r>
          </w:p>
        </w:tc>
      </w:tr>
      <w:tr w:rsidR="00FF0FF9" w:rsidRPr="00325DAF" w:rsidTr="00FF0FF9">
        <w:trPr>
          <w:trHeight w:val="135"/>
        </w:trPr>
        <w:tc>
          <w:tcPr>
            <w:tcW w:w="9571" w:type="dxa"/>
            <w:gridSpan w:val="2"/>
          </w:tcPr>
          <w:p w:rsidR="00FF0FF9" w:rsidRPr="00325DAF" w:rsidRDefault="00FF0FF9" w:rsidP="00FF0FF9">
            <w:pPr>
              <w:jc w:val="center"/>
              <w:rPr>
                <w:rFonts w:ascii="Times New Roman" w:hAnsi="Times New Roman"/>
                <w:sz w:val="24"/>
              </w:rPr>
            </w:pPr>
            <w:r w:rsidRPr="00325DAF">
              <w:rPr>
                <w:rFonts w:ascii="Times New Roman" w:hAnsi="Times New Roman"/>
                <w:b/>
                <w:sz w:val="24"/>
              </w:rPr>
              <w:t>II</w:t>
            </w:r>
            <w:r w:rsidRPr="00325DAF">
              <w:rPr>
                <w:rFonts w:ascii="Times New Roman" w:hAnsi="Times New Roman"/>
                <w:sz w:val="24"/>
              </w:rPr>
              <w:t xml:space="preserve"> </w:t>
            </w:r>
            <w:r w:rsidRPr="00325DAF">
              <w:rPr>
                <w:rFonts w:ascii="Times New Roman" w:hAnsi="Times New Roman"/>
                <w:b/>
                <w:sz w:val="24"/>
              </w:rPr>
              <w:t>этап</w:t>
            </w:r>
            <w:r w:rsidRPr="00325DAF">
              <w:rPr>
                <w:rFonts w:ascii="Times New Roman" w:hAnsi="Times New Roman"/>
                <w:sz w:val="24"/>
              </w:rPr>
              <w:t xml:space="preserve">. </w:t>
            </w:r>
            <w:r w:rsidRPr="00325DAF">
              <w:rPr>
                <w:rFonts w:ascii="Times New Roman" w:hAnsi="Times New Roman"/>
                <w:b/>
                <w:i/>
                <w:sz w:val="24"/>
              </w:rPr>
              <w:t>Сбор</w:t>
            </w:r>
            <w:r w:rsidRPr="00325DAF">
              <w:rPr>
                <w:rFonts w:ascii="Times New Roman" w:hAnsi="Times New Roman"/>
                <w:sz w:val="24"/>
              </w:rPr>
              <w:t xml:space="preserve"> </w:t>
            </w:r>
            <w:r w:rsidRPr="00325DAF">
              <w:rPr>
                <w:rFonts w:ascii="Times New Roman" w:hAnsi="Times New Roman"/>
                <w:b/>
                <w:i/>
                <w:sz w:val="24"/>
              </w:rPr>
              <w:t>информации</w:t>
            </w:r>
            <w:r w:rsidRPr="00325DAF">
              <w:rPr>
                <w:rFonts w:ascii="Times New Roman" w:hAnsi="Times New Roman"/>
                <w:sz w:val="24"/>
              </w:rPr>
              <w:t xml:space="preserve"> </w:t>
            </w:r>
            <w:r w:rsidRPr="00325DAF">
              <w:rPr>
                <w:rFonts w:ascii="Times New Roman" w:hAnsi="Times New Roman"/>
                <w:b/>
                <w:sz w:val="24"/>
              </w:rPr>
              <w:t>(начало учебного года)</w:t>
            </w:r>
          </w:p>
        </w:tc>
      </w:tr>
      <w:tr w:rsidR="00FF0FF9" w:rsidRPr="00325DAF" w:rsidTr="00FF0FF9">
        <w:trPr>
          <w:trHeight w:val="135"/>
        </w:trPr>
        <w:tc>
          <w:tcPr>
            <w:tcW w:w="4785" w:type="dxa"/>
          </w:tcPr>
          <w:p w:rsidR="00FF0FF9" w:rsidRPr="00325DAF" w:rsidRDefault="00FF0FF9" w:rsidP="00307CDC">
            <w:pPr>
              <w:numPr>
                <w:ilvl w:val="0"/>
                <w:numId w:val="73"/>
              </w:numPr>
              <w:spacing w:after="0" w:line="240" w:lineRule="auto"/>
              <w:rPr>
                <w:rFonts w:ascii="Times New Roman" w:hAnsi="Times New Roman"/>
                <w:sz w:val="24"/>
              </w:rPr>
            </w:pPr>
            <w:r w:rsidRPr="00325DAF">
              <w:rPr>
                <w:rFonts w:ascii="Times New Roman" w:hAnsi="Times New Roman"/>
                <w:sz w:val="24"/>
              </w:rPr>
              <w:t>проведение  бесед, тестирования, анкетирования, экспертных оценок, наблюдения, логопедического обследования</w:t>
            </w:r>
          </w:p>
          <w:p w:rsidR="00FF0FF9" w:rsidRPr="00325DAF" w:rsidRDefault="00FF0FF9" w:rsidP="00307CDC">
            <w:pPr>
              <w:numPr>
                <w:ilvl w:val="0"/>
                <w:numId w:val="73"/>
              </w:numPr>
              <w:spacing w:after="0" w:line="240" w:lineRule="auto"/>
              <w:jc w:val="both"/>
              <w:rPr>
                <w:rFonts w:ascii="Times New Roman" w:hAnsi="Times New Roman"/>
                <w:sz w:val="24"/>
              </w:rPr>
            </w:pPr>
            <w:r w:rsidRPr="00325DAF">
              <w:rPr>
                <w:rFonts w:ascii="Times New Roman" w:hAnsi="Times New Roman"/>
                <w:sz w:val="24"/>
              </w:rPr>
              <w:t>изучение личных дел учащихся</w:t>
            </w:r>
          </w:p>
          <w:p w:rsidR="00FF0FF9" w:rsidRPr="00325DAF" w:rsidRDefault="00FF0FF9" w:rsidP="00307CDC">
            <w:pPr>
              <w:numPr>
                <w:ilvl w:val="0"/>
                <w:numId w:val="73"/>
              </w:numPr>
              <w:spacing w:after="0" w:line="240" w:lineRule="auto"/>
              <w:jc w:val="both"/>
              <w:rPr>
                <w:rFonts w:ascii="Times New Roman" w:hAnsi="Times New Roman"/>
                <w:sz w:val="24"/>
              </w:rPr>
            </w:pPr>
            <w:r>
              <w:rPr>
                <w:rFonts w:ascii="Times New Roman" w:hAnsi="Times New Roman"/>
                <w:sz w:val="24"/>
              </w:rPr>
              <w:t>изучение медицинской карты</w:t>
            </w:r>
            <w:r w:rsidRPr="00325DAF">
              <w:rPr>
                <w:rFonts w:ascii="Times New Roman" w:hAnsi="Times New Roman"/>
                <w:sz w:val="24"/>
              </w:rPr>
              <w:t xml:space="preserve"> учащихся</w:t>
            </w:r>
          </w:p>
          <w:p w:rsidR="00FF0FF9" w:rsidRPr="00325DAF" w:rsidRDefault="00FF0FF9" w:rsidP="00307CDC">
            <w:pPr>
              <w:numPr>
                <w:ilvl w:val="0"/>
                <w:numId w:val="73"/>
              </w:numPr>
              <w:spacing w:after="0" w:line="240" w:lineRule="auto"/>
              <w:jc w:val="both"/>
              <w:rPr>
                <w:rFonts w:ascii="Times New Roman" w:hAnsi="Times New Roman"/>
                <w:sz w:val="24"/>
              </w:rPr>
            </w:pPr>
            <w:r w:rsidRPr="00325DAF">
              <w:rPr>
                <w:rFonts w:ascii="Times New Roman" w:hAnsi="Times New Roman"/>
                <w:sz w:val="24"/>
              </w:rPr>
              <w:t>посещение семей учащихся</w:t>
            </w:r>
          </w:p>
        </w:tc>
        <w:tc>
          <w:tcPr>
            <w:tcW w:w="4786" w:type="dxa"/>
          </w:tcPr>
          <w:p w:rsidR="00FF0FF9" w:rsidRPr="00325DAF" w:rsidRDefault="00FF0FF9" w:rsidP="00307CDC">
            <w:pPr>
              <w:numPr>
                <w:ilvl w:val="0"/>
                <w:numId w:val="73"/>
              </w:numPr>
              <w:spacing w:after="0" w:line="240" w:lineRule="auto"/>
              <w:jc w:val="both"/>
              <w:rPr>
                <w:rFonts w:ascii="Times New Roman" w:hAnsi="Times New Roman"/>
                <w:sz w:val="24"/>
              </w:rPr>
            </w:pPr>
            <w:r w:rsidRPr="00325DAF">
              <w:rPr>
                <w:rFonts w:ascii="Times New Roman" w:hAnsi="Times New Roman"/>
                <w:sz w:val="24"/>
              </w:rPr>
              <w:t>консультативная помощь в процессе сбора информации</w:t>
            </w:r>
          </w:p>
          <w:p w:rsidR="00FF0FF9" w:rsidRPr="00325DAF" w:rsidRDefault="00FF0FF9" w:rsidP="00307CDC">
            <w:pPr>
              <w:numPr>
                <w:ilvl w:val="0"/>
                <w:numId w:val="73"/>
              </w:numPr>
              <w:spacing w:after="0" w:line="240" w:lineRule="auto"/>
              <w:rPr>
                <w:rFonts w:ascii="Times New Roman" w:hAnsi="Times New Roman"/>
                <w:sz w:val="24"/>
              </w:rPr>
            </w:pPr>
            <w:r w:rsidRPr="00325DAF">
              <w:rPr>
                <w:rFonts w:ascii="Times New Roman" w:hAnsi="Times New Roman"/>
                <w:sz w:val="24"/>
              </w:rPr>
              <w:t>контроль за сбором информации на входе в коррекционно-развивающую деятельность</w:t>
            </w:r>
          </w:p>
        </w:tc>
      </w:tr>
      <w:tr w:rsidR="00FF0FF9" w:rsidRPr="00325DAF" w:rsidTr="00FF0FF9">
        <w:trPr>
          <w:trHeight w:val="135"/>
        </w:trPr>
        <w:tc>
          <w:tcPr>
            <w:tcW w:w="9571" w:type="dxa"/>
            <w:gridSpan w:val="2"/>
          </w:tcPr>
          <w:p w:rsidR="00FF0FF9" w:rsidRPr="00325DAF" w:rsidRDefault="00FF0FF9" w:rsidP="00FF0FF9">
            <w:pPr>
              <w:tabs>
                <w:tab w:val="left" w:pos="1320"/>
              </w:tabs>
              <w:jc w:val="center"/>
              <w:rPr>
                <w:rFonts w:ascii="Times New Roman" w:hAnsi="Times New Roman"/>
                <w:sz w:val="24"/>
              </w:rPr>
            </w:pPr>
            <w:r w:rsidRPr="00325DAF">
              <w:rPr>
                <w:rFonts w:ascii="Times New Roman" w:hAnsi="Times New Roman"/>
                <w:b/>
                <w:sz w:val="24"/>
              </w:rPr>
              <w:t xml:space="preserve">III этап. </w:t>
            </w:r>
            <w:r w:rsidRPr="00325DAF">
              <w:rPr>
                <w:rFonts w:ascii="Times New Roman" w:hAnsi="Times New Roman"/>
                <w:b/>
                <w:i/>
                <w:sz w:val="24"/>
              </w:rPr>
              <w:t>Систематизация потока информации</w:t>
            </w:r>
            <w:r w:rsidRPr="00325DAF">
              <w:rPr>
                <w:rFonts w:ascii="Times New Roman" w:hAnsi="Times New Roman"/>
                <w:i/>
                <w:sz w:val="24"/>
              </w:rPr>
              <w:t xml:space="preserve"> </w:t>
            </w:r>
            <w:r w:rsidRPr="00325DAF">
              <w:rPr>
                <w:rFonts w:ascii="Times New Roman" w:hAnsi="Times New Roman"/>
                <w:b/>
                <w:sz w:val="24"/>
              </w:rPr>
              <w:t>(начало учебного года)</w:t>
            </w:r>
          </w:p>
          <w:p w:rsidR="00FF0FF9" w:rsidRPr="00325DAF" w:rsidRDefault="00FF0FF9" w:rsidP="00FF0FF9">
            <w:pPr>
              <w:tabs>
                <w:tab w:val="left" w:pos="1320"/>
              </w:tabs>
              <w:jc w:val="center"/>
              <w:rPr>
                <w:rFonts w:ascii="Times New Roman" w:hAnsi="Times New Roman"/>
                <w:sz w:val="24"/>
              </w:rPr>
            </w:pPr>
            <w:r w:rsidRPr="00325DAF">
              <w:rPr>
                <w:rFonts w:ascii="Times New Roman" w:hAnsi="Times New Roman"/>
                <w:b/>
                <w:sz w:val="24"/>
              </w:rPr>
              <w:t>Консилиум</w:t>
            </w:r>
            <w:r w:rsidRPr="00325DAF">
              <w:rPr>
                <w:rFonts w:ascii="Times New Roman" w:hAnsi="Times New Roman"/>
                <w:sz w:val="24"/>
              </w:rPr>
              <w:t xml:space="preserve"> </w:t>
            </w:r>
            <w:r w:rsidRPr="00325DAF">
              <w:rPr>
                <w:rFonts w:ascii="Times New Roman" w:hAnsi="Times New Roman"/>
                <w:b/>
                <w:sz w:val="24"/>
              </w:rPr>
              <w:t>(первичный)</w:t>
            </w:r>
          </w:p>
        </w:tc>
      </w:tr>
      <w:tr w:rsidR="00FF0FF9" w:rsidRPr="00325DAF" w:rsidTr="00FF0FF9">
        <w:trPr>
          <w:trHeight w:val="135"/>
        </w:trPr>
        <w:tc>
          <w:tcPr>
            <w:tcW w:w="4785" w:type="dxa"/>
          </w:tcPr>
          <w:p w:rsidR="00FF0FF9" w:rsidRPr="00325DAF" w:rsidRDefault="00FF0FF9" w:rsidP="00307CDC">
            <w:pPr>
              <w:numPr>
                <w:ilvl w:val="0"/>
                <w:numId w:val="74"/>
              </w:numPr>
              <w:tabs>
                <w:tab w:val="left" w:pos="1320"/>
              </w:tabs>
              <w:spacing w:after="0" w:line="240" w:lineRule="auto"/>
              <w:jc w:val="both"/>
              <w:rPr>
                <w:rFonts w:ascii="Times New Roman" w:hAnsi="Times New Roman"/>
                <w:sz w:val="24"/>
              </w:rPr>
            </w:pPr>
            <w:r w:rsidRPr="00325DAF">
              <w:rPr>
                <w:rFonts w:ascii="Times New Roman" w:hAnsi="Times New Roman"/>
                <w:sz w:val="24"/>
              </w:rPr>
              <w:t>уточнение полученной информации</w:t>
            </w:r>
          </w:p>
          <w:p w:rsidR="00FF0FF9" w:rsidRPr="00325DAF" w:rsidRDefault="00FF0FF9" w:rsidP="00307CDC">
            <w:pPr>
              <w:numPr>
                <w:ilvl w:val="0"/>
                <w:numId w:val="74"/>
              </w:numPr>
              <w:tabs>
                <w:tab w:val="left" w:pos="1320"/>
              </w:tabs>
              <w:spacing w:after="0" w:line="240" w:lineRule="auto"/>
              <w:jc w:val="both"/>
              <w:rPr>
                <w:rFonts w:ascii="Times New Roman" w:hAnsi="Times New Roman"/>
                <w:sz w:val="24"/>
              </w:rPr>
            </w:pPr>
            <w:r w:rsidRPr="00325DAF">
              <w:rPr>
                <w:rFonts w:ascii="Times New Roman" w:hAnsi="Times New Roman"/>
                <w:sz w:val="24"/>
              </w:rPr>
              <w:t xml:space="preserve">определение особенностей развития </w:t>
            </w:r>
            <w:r w:rsidRPr="00325DAF">
              <w:rPr>
                <w:rFonts w:ascii="Times New Roman" w:hAnsi="Times New Roman"/>
                <w:sz w:val="24"/>
              </w:rPr>
              <w:lastRenderedPageBreak/>
              <w:t>учащегося</w:t>
            </w:r>
          </w:p>
          <w:p w:rsidR="00FF0FF9" w:rsidRPr="00325DAF" w:rsidRDefault="00FF0FF9" w:rsidP="00307CDC">
            <w:pPr>
              <w:numPr>
                <w:ilvl w:val="0"/>
                <w:numId w:val="74"/>
              </w:numPr>
              <w:tabs>
                <w:tab w:val="left" w:pos="1320"/>
              </w:tabs>
              <w:spacing w:after="0" w:line="240" w:lineRule="auto"/>
              <w:jc w:val="both"/>
              <w:rPr>
                <w:rFonts w:ascii="Times New Roman" w:hAnsi="Times New Roman"/>
                <w:sz w:val="24"/>
              </w:rPr>
            </w:pPr>
            <w:r w:rsidRPr="00325DAF">
              <w:rPr>
                <w:rFonts w:ascii="Times New Roman" w:hAnsi="Times New Roman"/>
                <w:sz w:val="24"/>
              </w:rPr>
              <w:t>выделение группы контроля за учебно-познавательно</w:t>
            </w:r>
            <w:r>
              <w:rPr>
                <w:rFonts w:ascii="Times New Roman" w:hAnsi="Times New Roman"/>
                <w:sz w:val="24"/>
              </w:rPr>
              <w:t>й деятельностью,</w:t>
            </w:r>
            <w:r w:rsidRPr="00325DAF">
              <w:rPr>
                <w:rFonts w:ascii="Times New Roman" w:hAnsi="Times New Roman"/>
                <w:sz w:val="24"/>
              </w:rPr>
              <w:t xml:space="preserve"> за поведением, груп</w:t>
            </w:r>
            <w:r>
              <w:rPr>
                <w:rFonts w:ascii="Times New Roman" w:hAnsi="Times New Roman"/>
                <w:sz w:val="24"/>
              </w:rPr>
              <w:t>пы контроля за семьей учащегося и профилем</w:t>
            </w:r>
            <w:r w:rsidRPr="00325DAF">
              <w:rPr>
                <w:rFonts w:ascii="Times New Roman" w:hAnsi="Times New Roman"/>
                <w:sz w:val="24"/>
              </w:rPr>
              <w:t xml:space="preserve"> личностного развития</w:t>
            </w:r>
          </w:p>
          <w:p w:rsidR="00FF0FF9" w:rsidRPr="0015225D" w:rsidRDefault="00FF0FF9" w:rsidP="00307CDC">
            <w:pPr>
              <w:numPr>
                <w:ilvl w:val="0"/>
                <w:numId w:val="74"/>
              </w:numPr>
              <w:tabs>
                <w:tab w:val="left" w:pos="1320"/>
              </w:tabs>
              <w:spacing w:after="0" w:line="240" w:lineRule="auto"/>
              <w:jc w:val="both"/>
              <w:rPr>
                <w:rFonts w:ascii="Times New Roman" w:hAnsi="Times New Roman"/>
                <w:sz w:val="24"/>
              </w:rPr>
            </w:pPr>
            <w:r w:rsidRPr="00325DAF">
              <w:rPr>
                <w:rFonts w:ascii="Times New Roman" w:hAnsi="Times New Roman"/>
                <w:sz w:val="24"/>
              </w:rPr>
              <w:t>выработка рекомендаций по организации учебно-воспитательного процесса</w:t>
            </w:r>
            <w:r>
              <w:rPr>
                <w:rFonts w:ascii="Times New Roman" w:hAnsi="Times New Roman"/>
                <w:sz w:val="24"/>
              </w:rPr>
              <w:t>.</w:t>
            </w:r>
          </w:p>
        </w:tc>
        <w:tc>
          <w:tcPr>
            <w:tcW w:w="4786" w:type="dxa"/>
          </w:tcPr>
          <w:p w:rsidR="00FF0FF9" w:rsidRPr="00325DAF" w:rsidRDefault="00FF0FF9" w:rsidP="00307CDC">
            <w:pPr>
              <w:numPr>
                <w:ilvl w:val="0"/>
                <w:numId w:val="74"/>
              </w:numPr>
              <w:tabs>
                <w:tab w:val="left" w:pos="1320"/>
              </w:tabs>
              <w:spacing w:after="0" w:line="240" w:lineRule="auto"/>
              <w:jc w:val="both"/>
              <w:rPr>
                <w:rFonts w:ascii="Times New Roman" w:hAnsi="Times New Roman"/>
                <w:sz w:val="24"/>
              </w:rPr>
            </w:pPr>
            <w:r w:rsidRPr="00325DAF">
              <w:rPr>
                <w:rFonts w:ascii="Times New Roman" w:hAnsi="Times New Roman"/>
                <w:sz w:val="24"/>
              </w:rPr>
              <w:lastRenderedPageBreak/>
              <w:t xml:space="preserve">анализ результатов психолого-педагогического обследования на </w:t>
            </w:r>
            <w:r w:rsidRPr="00325DAF">
              <w:rPr>
                <w:rFonts w:ascii="Times New Roman" w:hAnsi="Times New Roman"/>
                <w:sz w:val="24"/>
              </w:rPr>
              <w:lastRenderedPageBreak/>
              <w:t>входе в коррекционно-развивающую работу</w:t>
            </w:r>
          </w:p>
          <w:p w:rsidR="00FF0FF9" w:rsidRPr="00325DAF" w:rsidRDefault="00FF0FF9" w:rsidP="00307CDC">
            <w:pPr>
              <w:numPr>
                <w:ilvl w:val="0"/>
                <w:numId w:val="74"/>
              </w:numPr>
              <w:tabs>
                <w:tab w:val="left" w:pos="1320"/>
              </w:tabs>
              <w:spacing w:after="0" w:line="240" w:lineRule="auto"/>
              <w:jc w:val="both"/>
              <w:rPr>
                <w:rFonts w:ascii="Times New Roman" w:hAnsi="Times New Roman"/>
                <w:sz w:val="24"/>
              </w:rPr>
            </w:pPr>
            <w:r w:rsidRPr="00325DAF">
              <w:rPr>
                <w:rFonts w:ascii="Times New Roman" w:hAnsi="Times New Roman"/>
                <w:sz w:val="24"/>
              </w:rPr>
              <w:t>анализ состояния здоровья обучающихся</w:t>
            </w:r>
          </w:p>
          <w:p w:rsidR="00FF0FF9" w:rsidRPr="00325DAF" w:rsidRDefault="00FF0FF9" w:rsidP="00307CDC">
            <w:pPr>
              <w:numPr>
                <w:ilvl w:val="0"/>
                <w:numId w:val="74"/>
              </w:numPr>
              <w:tabs>
                <w:tab w:val="left" w:pos="1320"/>
              </w:tabs>
              <w:spacing w:after="0" w:line="240" w:lineRule="auto"/>
              <w:jc w:val="both"/>
              <w:rPr>
                <w:rFonts w:ascii="Times New Roman" w:hAnsi="Times New Roman"/>
                <w:sz w:val="24"/>
              </w:rPr>
            </w:pPr>
            <w:r w:rsidRPr="00325DAF">
              <w:rPr>
                <w:rFonts w:ascii="Times New Roman" w:hAnsi="Times New Roman"/>
                <w:sz w:val="24"/>
              </w:rPr>
              <w:t>планирование коррекционно-развивающей деятельности</w:t>
            </w:r>
          </w:p>
        </w:tc>
      </w:tr>
      <w:tr w:rsidR="00FF0FF9" w:rsidRPr="00325DAF" w:rsidTr="00FF0FF9">
        <w:trPr>
          <w:trHeight w:val="135"/>
        </w:trPr>
        <w:tc>
          <w:tcPr>
            <w:tcW w:w="9571" w:type="dxa"/>
            <w:gridSpan w:val="2"/>
          </w:tcPr>
          <w:p w:rsidR="00FF0FF9" w:rsidRPr="00325DAF" w:rsidRDefault="00FF0FF9" w:rsidP="00FF0FF9">
            <w:pPr>
              <w:jc w:val="center"/>
              <w:rPr>
                <w:rFonts w:ascii="Times New Roman" w:hAnsi="Times New Roman"/>
                <w:b/>
                <w:sz w:val="24"/>
              </w:rPr>
            </w:pPr>
            <w:r w:rsidRPr="00325DAF">
              <w:rPr>
                <w:rFonts w:ascii="Times New Roman" w:hAnsi="Times New Roman"/>
                <w:b/>
                <w:sz w:val="24"/>
              </w:rPr>
              <w:lastRenderedPageBreak/>
              <w:t xml:space="preserve">IV этап. </w:t>
            </w:r>
            <w:r w:rsidRPr="00325DAF">
              <w:rPr>
                <w:rFonts w:ascii="Times New Roman" w:hAnsi="Times New Roman"/>
                <w:b/>
                <w:i/>
                <w:sz w:val="24"/>
              </w:rPr>
              <w:t>Проведение коррекционно-развивающей деятельности</w:t>
            </w:r>
          </w:p>
        </w:tc>
      </w:tr>
      <w:tr w:rsidR="00FF0FF9" w:rsidRPr="00325DAF" w:rsidTr="00FF0FF9">
        <w:trPr>
          <w:trHeight w:val="135"/>
        </w:trPr>
        <w:tc>
          <w:tcPr>
            <w:tcW w:w="4785" w:type="dxa"/>
          </w:tcPr>
          <w:p w:rsidR="00FF0FF9" w:rsidRPr="00325DAF" w:rsidRDefault="00FF0FF9" w:rsidP="00307CDC">
            <w:pPr>
              <w:numPr>
                <w:ilvl w:val="0"/>
                <w:numId w:val="75"/>
              </w:numPr>
              <w:tabs>
                <w:tab w:val="left" w:pos="1215"/>
              </w:tabs>
              <w:spacing w:after="0" w:line="240" w:lineRule="auto"/>
              <w:jc w:val="both"/>
              <w:rPr>
                <w:rFonts w:ascii="Times New Roman" w:hAnsi="Times New Roman"/>
                <w:sz w:val="24"/>
              </w:rPr>
            </w:pPr>
            <w:r w:rsidRPr="00325DAF">
              <w:rPr>
                <w:rFonts w:ascii="Times New Roman" w:hAnsi="Times New Roman"/>
                <w:sz w:val="24"/>
              </w:rPr>
              <w:t>включение коррекционно-развивающих целей в учебно-воспитательное планирование, привлечение к работе других специалистов</w:t>
            </w:r>
          </w:p>
          <w:p w:rsidR="00FF0FF9" w:rsidRPr="00325DAF" w:rsidRDefault="00FF0FF9" w:rsidP="00307CDC">
            <w:pPr>
              <w:numPr>
                <w:ilvl w:val="0"/>
                <w:numId w:val="75"/>
              </w:numPr>
              <w:tabs>
                <w:tab w:val="left" w:pos="1215"/>
              </w:tabs>
              <w:spacing w:after="0" w:line="240" w:lineRule="auto"/>
              <w:rPr>
                <w:rFonts w:ascii="Times New Roman" w:hAnsi="Times New Roman"/>
                <w:sz w:val="24"/>
              </w:rPr>
            </w:pPr>
            <w:r w:rsidRPr="00325DAF">
              <w:rPr>
                <w:rFonts w:ascii="Times New Roman" w:hAnsi="Times New Roman"/>
                <w:sz w:val="24"/>
              </w:rPr>
              <w:t>проведение  занятий психологом, логопедами, педагогами</w:t>
            </w:r>
          </w:p>
          <w:p w:rsidR="00FF0FF9" w:rsidRPr="00325DAF" w:rsidRDefault="00FF0FF9" w:rsidP="00307CDC">
            <w:pPr>
              <w:numPr>
                <w:ilvl w:val="0"/>
                <w:numId w:val="75"/>
              </w:numPr>
              <w:tabs>
                <w:tab w:val="left" w:pos="1215"/>
              </w:tabs>
              <w:spacing w:after="0" w:line="240" w:lineRule="auto"/>
              <w:jc w:val="both"/>
              <w:rPr>
                <w:rFonts w:ascii="Times New Roman" w:hAnsi="Times New Roman"/>
                <w:sz w:val="24"/>
              </w:rPr>
            </w:pPr>
            <w:r w:rsidRPr="00325DAF">
              <w:rPr>
                <w:rFonts w:ascii="Times New Roman" w:hAnsi="Times New Roman"/>
                <w:sz w:val="24"/>
              </w:rPr>
              <w:t>работа с родителями</w:t>
            </w:r>
          </w:p>
        </w:tc>
        <w:tc>
          <w:tcPr>
            <w:tcW w:w="4786" w:type="dxa"/>
          </w:tcPr>
          <w:p w:rsidR="00FF0FF9" w:rsidRPr="00325DAF" w:rsidRDefault="00FF0FF9" w:rsidP="00307CDC">
            <w:pPr>
              <w:numPr>
                <w:ilvl w:val="0"/>
                <w:numId w:val="75"/>
              </w:numPr>
              <w:tabs>
                <w:tab w:val="left" w:pos="1215"/>
              </w:tabs>
              <w:spacing w:after="0" w:line="240" w:lineRule="auto"/>
              <w:jc w:val="both"/>
              <w:rPr>
                <w:rFonts w:ascii="Times New Roman" w:hAnsi="Times New Roman"/>
                <w:sz w:val="24"/>
              </w:rPr>
            </w:pPr>
            <w:r w:rsidRPr="00325DAF">
              <w:rPr>
                <w:rFonts w:ascii="Times New Roman" w:hAnsi="Times New Roman"/>
                <w:sz w:val="24"/>
              </w:rPr>
              <w:t>помощь в процессе реализации коррекционно-развивающей работы</w:t>
            </w:r>
          </w:p>
          <w:p w:rsidR="00FF0FF9" w:rsidRPr="00325DAF" w:rsidRDefault="00FF0FF9" w:rsidP="00307CDC">
            <w:pPr>
              <w:numPr>
                <w:ilvl w:val="0"/>
                <w:numId w:val="75"/>
              </w:numPr>
              <w:tabs>
                <w:tab w:val="left" w:pos="1215"/>
              </w:tabs>
              <w:spacing w:after="0" w:line="240" w:lineRule="auto"/>
              <w:rPr>
                <w:rFonts w:ascii="Times New Roman" w:hAnsi="Times New Roman"/>
                <w:sz w:val="24"/>
              </w:rPr>
            </w:pPr>
            <w:r w:rsidRPr="00325DAF">
              <w:rPr>
                <w:rFonts w:ascii="Times New Roman" w:hAnsi="Times New Roman"/>
                <w:sz w:val="24"/>
              </w:rPr>
              <w:t>контроль  за проведением коррекционно-развивающей работы</w:t>
            </w:r>
          </w:p>
          <w:p w:rsidR="00FF0FF9" w:rsidRPr="00325DAF" w:rsidRDefault="00FF0FF9" w:rsidP="00FF0FF9">
            <w:pPr>
              <w:tabs>
                <w:tab w:val="left" w:pos="1215"/>
              </w:tabs>
              <w:jc w:val="both"/>
              <w:rPr>
                <w:rFonts w:ascii="Times New Roman" w:hAnsi="Times New Roman"/>
                <w:sz w:val="24"/>
              </w:rPr>
            </w:pPr>
          </w:p>
          <w:p w:rsidR="00FF0FF9" w:rsidRPr="00325DAF" w:rsidRDefault="00FF0FF9" w:rsidP="00FF0FF9">
            <w:pPr>
              <w:tabs>
                <w:tab w:val="left" w:pos="1215"/>
              </w:tabs>
              <w:jc w:val="both"/>
              <w:rPr>
                <w:rFonts w:ascii="Times New Roman" w:hAnsi="Times New Roman"/>
                <w:sz w:val="24"/>
              </w:rPr>
            </w:pPr>
          </w:p>
        </w:tc>
      </w:tr>
      <w:tr w:rsidR="00FF0FF9" w:rsidRPr="00325DAF" w:rsidTr="00FF0FF9">
        <w:trPr>
          <w:trHeight w:val="135"/>
        </w:trPr>
        <w:tc>
          <w:tcPr>
            <w:tcW w:w="9571" w:type="dxa"/>
            <w:gridSpan w:val="2"/>
          </w:tcPr>
          <w:p w:rsidR="00FF0FF9" w:rsidRPr="00325DAF" w:rsidRDefault="00FF0FF9" w:rsidP="00FF0FF9">
            <w:pPr>
              <w:jc w:val="center"/>
              <w:rPr>
                <w:rFonts w:ascii="Times New Roman" w:hAnsi="Times New Roman"/>
                <w:sz w:val="24"/>
              </w:rPr>
            </w:pPr>
            <w:r w:rsidRPr="00325DAF">
              <w:rPr>
                <w:rFonts w:ascii="Times New Roman" w:hAnsi="Times New Roman"/>
                <w:b/>
                <w:sz w:val="24"/>
              </w:rPr>
              <w:t xml:space="preserve">V этап. </w:t>
            </w:r>
            <w:r w:rsidRPr="00325DAF">
              <w:rPr>
                <w:rFonts w:ascii="Times New Roman" w:hAnsi="Times New Roman"/>
                <w:b/>
                <w:i/>
                <w:sz w:val="24"/>
              </w:rPr>
              <w:t>Сбор информации</w:t>
            </w:r>
            <w:r w:rsidRPr="00325DAF">
              <w:rPr>
                <w:rFonts w:ascii="Times New Roman" w:hAnsi="Times New Roman"/>
                <w:i/>
                <w:sz w:val="24"/>
              </w:rPr>
              <w:t xml:space="preserve"> </w:t>
            </w:r>
            <w:r w:rsidRPr="00325DAF">
              <w:rPr>
                <w:rFonts w:ascii="Times New Roman" w:hAnsi="Times New Roman"/>
                <w:b/>
                <w:sz w:val="24"/>
              </w:rPr>
              <w:t>(конец учебного года)</w:t>
            </w:r>
          </w:p>
        </w:tc>
      </w:tr>
      <w:tr w:rsidR="00FF0FF9" w:rsidRPr="00325DAF" w:rsidTr="00FF0FF9">
        <w:trPr>
          <w:trHeight w:val="135"/>
        </w:trPr>
        <w:tc>
          <w:tcPr>
            <w:tcW w:w="4785" w:type="dxa"/>
          </w:tcPr>
          <w:p w:rsidR="00FF0FF9" w:rsidRPr="00325DAF" w:rsidRDefault="00FF0FF9" w:rsidP="00307CDC">
            <w:pPr>
              <w:numPr>
                <w:ilvl w:val="0"/>
                <w:numId w:val="76"/>
              </w:numPr>
              <w:spacing w:after="0" w:line="240" w:lineRule="auto"/>
              <w:jc w:val="both"/>
              <w:rPr>
                <w:rFonts w:ascii="Times New Roman" w:hAnsi="Times New Roman"/>
                <w:sz w:val="24"/>
              </w:rPr>
            </w:pPr>
            <w:r w:rsidRPr="00325DAF">
              <w:rPr>
                <w:rFonts w:ascii="Times New Roman" w:hAnsi="Times New Roman"/>
                <w:sz w:val="24"/>
              </w:rPr>
              <w:t>проведение бесед, тестирования, анкетирования, экспертных оценок, наблюдения, логопедического обследования</w:t>
            </w:r>
          </w:p>
          <w:p w:rsidR="00FF0FF9" w:rsidRPr="00325DAF" w:rsidRDefault="00FF0FF9" w:rsidP="00FF0FF9">
            <w:pPr>
              <w:ind w:left="360"/>
              <w:jc w:val="both"/>
              <w:rPr>
                <w:rFonts w:ascii="Times New Roman" w:hAnsi="Times New Roman"/>
                <w:sz w:val="24"/>
              </w:rPr>
            </w:pPr>
          </w:p>
        </w:tc>
        <w:tc>
          <w:tcPr>
            <w:tcW w:w="4786" w:type="dxa"/>
          </w:tcPr>
          <w:p w:rsidR="00FF0FF9" w:rsidRPr="00325DAF" w:rsidRDefault="00FF0FF9" w:rsidP="00307CDC">
            <w:pPr>
              <w:numPr>
                <w:ilvl w:val="0"/>
                <w:numId w:val="73"/>
              </w:numPr>
              <w:spacing w:after="0" w:line="240" w:lineRule="auto"/>
              <w:jc w:val="both"/>
              <w:rPr>
                <w:rFonts w:ascii="Times New Roman" w:hAnsi="Times New Roman"/>
                <w:sz w:val="24"/>
              </w:rPr>
            </w:pPr>
            <w:r w:rsidRPr="00325DAF">
              <w:rPr>
                <w:rFonts w:ascii="Times New Roman" w:hAnsi="Times New Roman"/>
                <w:sz w:val="24"/>
              </w:rPr>
              <w:t>консультативная помощь в процессе сбора информации</w:t>
            </w:r>
          </w:p>
          <w:p w:rsidR="00FF0FF9" w:rsidRPr="00325DAF" w:rsidRDefault="00FF0FF9" w:rsidP="00307CDC">
            <w:pPr>
              <w:numPr>
                <w:ilvl w:val="0"/>
                <w:numId w:val="73"/>
              </w:numPr>
              <w:spacing w:after="0" w:line="240" w:lineRule="auto"/>
              <w:rPr>
                <w:rFonts w:ascii="Times New Roman" w:hAnsi="Times New Roman"/>
                <w:sz w:val="24"/>
              </w:rPr>
            </w:pPr>
            <w:r w:rsidRPr="00325DAF">
              <w:rPr>
                <w:rFonts w:ascii="Times New Roman" w:hAnsi="Times New Roman"/>
                <w:sz w:val="24"/>
              </w:rPr>
              <w:t>контроль   за  сбором информации на выходе в коррекционно-развивающую деятельность</w:t>
            </w:r>
          </w:p>
        </w:tc>
      </w:tr>
      <w:tr w:rsidR="00FF0FF9" w:rsidRPr="00325DAF" w:rsidTr="00FF0FF9">
        <w:trPr>
          <w:trHeight w:val="135"/>
        </w:trPr>
        <w:tc>
          <w:tcPr>
            <w:tcW w:w="4785" w:type="dxa"/>
          </w:tcPr>
          <w:p w:rsidR="00FF0FF9" w:rsidRPr="00325DAF" w:rsidRDefault="00FF0FF9" w:rsidP="00307CDC">
            <w:pPr>
              <w:numPr>
                <w:ilvl w:val="0"/>
                <w:numId w:val="77"/>
              </w:numPr>
              <w:spacing w:after="0" w:line="240" w:lineRule="auto"/>
              <w:rPr>
                <w:rFonts w:ascii="Times New Roman" w:hAnsi="Times New Roman"/>
                <w:sz w:val="24"/>
              </w:rPr>
            </w:pPr>
            <w:r w:rsidRPr="00325DAF">
              <w:rPr>
                <w:rFonts w:ascii="Times New Roman" w:hAnsi="Times New Roman"/>
                <w:sz w:val="24"/>
              </w:rPr>
              <w:t>уточнение полученной информации</w:t>
            </w:r>
          </w:p>
          <w:p w:rsidR="00FF0FF9" w:rsidRPr="00325DAF" w:rsidRDefault="00FF0FF9" w:rsidP="00307CDC">
            <w:pPr>
              <w:numPr>
                <w:ilvl w:val="0"/>
                <w:numId w:val="77"/>
              </w:numPr>
              <w:spacing w:after="0" w:line="240" w:lineRule="auto"/>
              <w:jc w:val="both"/>
              <w:rPr>
                <w:rFonts w:ascii="Times New Roman" w:hAnsi="Times New Roman"/>
                <w:sz w:val="24"/>
              </w:rPr>
            </w:pPr>
            <w:r w:rsidRPr="00325DAF">
              <w:rPr>
                <w:rFonts w:ascii="Times New Roman" w:hAnsi="Times New Roman"/>
                <w:sz w:val="24"/>
              </w:rPr>
              <w:t xml:space="preserve">оценка динамики развития: </w:t>
            </w:r>
          </w:p>
          <w:p w:rsidR="00FF0FF9" w:rsidRDefault="00FF0FF9" w:rsidP="00FF0FF9">
            <w:pPr>
              <w:ind w:left="360"/>
              <w:jc w:val="both"/>
              <w:rPr>
                <w:rFonts w:ascii="Times New Roman" w:hAnsi="Times New Roman"/>
                <w:sz w:val="24"/>
              </w:rPr>
            </w:pPr>
            <w:r w:rsidRPr="00325DAF">
              <w:rPr>
                <w:rFonts w:ascii="Times New Roman" w:hAnsi="Times New Roman"/>
                <w:sz w:val="24"/>
              </w:rPr>
              <w:t xml:space="preserve">«+» </w:t>
            </w:r>
            <w:r>
              <w:rPr>
                <w:rFonts w:ascii="Times New Roman" w:hAnsi="Times New Roman"/>
                <w:sz w:val="24"/>
              </w:rPr>
              <w:t xml:space="preserve">     </w:t>
            </w:r>
            <w:r w:rsidRPr="00325DAF">
              <w:rPr>
                <w:rFonts w:ascii="Times New Roman" w:hAnsi="Times New Roman"/>
                <w:sz w:val="24"/>
              </w:rPr>
              <w:t>результат – завершение  работы</w:t>
            </w:r>
            <w:r>
              <w:rPr>
                <w:rFonts w:ascii="Times New Roman" w:hAnsi="Times New Roman"/>
                <w:sz w:val="24"/>
              </w:rPr>
              <w:t>;</w:t>
            </w:r>
            <w:r w:rsidRPr="00325DAF">
              <w:rPr>
                <w:rFonts w:ascii="Times New Roman" w:hAnsi="Times New Roman"/>
                <w:sz w:val="24"/>
              </w:rPr>
              <w:t xml:space="preserve">     </w:t>
            </w:r>
          </w:p>
          <w:p w:rsidR="00FF0FF9" w:rsidRPr="00325DAF" w:rsidRDefault="00FF0FF9" w:rsidP="00FF0FF9">
            <w:pPr>
              <w:ind w:left="360"/>
              <w:jc w:val="both"/>
              <w:rPr>
                <w:rFonts w:ascii="Times New Roman" w:hAnsi="Times New Roman"/>
                <w:sz w:val="24"/>
              </w:rPr>
            </w:pPr>
            <w:r>
              <w:rPr>
                <w:rFonts w:ascii="Times New Roman" w:hAnsi="Times New Roman"/>
                <w:sz w:val="24"/>
              </w:rPr>
              <w:t xml:space="preserve">«-» </w:t>
            </w:r>
            <w:r w:rsidRPr="00325DAF">
              <w:rPr>
                <w:rFonts w:ascii="Times New Roman" w:hAnsi="Times New Roman"/>
                <w:sz w:val="24"/>
              </w:rPr>
              <w:t xml:space="preserve">результат – корректировка    деятельности,  возврат     на II – </w:t>
            </w:r>
            <w:r>
              <w:rPr>
                <w:rFonts w:ascii="Times New Roman" w:hAnsi="Times New Roman"/>
                <w:sz w:val="24"/>
                <w:lang w:val="en-US"/>
              </w:rPr>
              <w:t>I</w:t>
            </w:r>
            <w:r w:rsidRPr="00325DAF">
              <w:rPr>
                <w:rFonts w:ascii="Times New Roman" w:hAnsi="Times New Roman"/>
                <w:sz w:val="24"/>
              </w:rPr>
              <w:t>V этап</w:t>
            </w:r>
          </w:p>
        </w:tc>
        <w:tc>
          <w:tcPr>
            <w:tcW w:w="4786" w:type="dxa"/>
          </w:tcPr>
          <w:p w:rsidR="00FF0FF9" w:rsidRDefault="00FF0FF9" w:rsidP="00307CDC">
            <w:pPr>
              <w:numPr>
                <w:ilvl w:val="0"/>
                <w:numId w:val="78"/>
              </w:numPr>
              <w:spacing w:after="0" w:line="240" w:lineRule="auto"/>
              <w:jc w:val="both"/>
              <w:rPr>
                <w:rFonts w:ascii="Times New Roman" w:hAnsi="Times New Roman"/>
                <w:sz w:val="24"/>
              </w:rPr>
            </w:pPr>
            <w:r w:rsidRPr="00325DAF">
              <w:rPr>
                <w:rFonts w:ascii="Times New Roman" w:hAnsi="Times New Roman"/>
                <w:sz w:val="24"/>
              </w:rPr>
              <w:t>анализ хода и результатов коррекционно-развивающей работы</w:t>
            </w:r>
          </w:p>
          <w:p w:rsidR="00FF0FF9" w:rsidRPr="00325DAF" w:rsidRDefault="00FF0FF9" w:rsidP="00FF0FF9">
            <w:pPr>
              <w:ind w:left="360"/>
              <w:jc w:val="both"/>
              <w:rPr>
                <w:rFonts w:ascii="Times New Roman" w:hAnsi="Times New Roman"/>
                <w:sz w:val="24"/>
              </w:rPr>
            </w:pPr>
          </w:p>
          <w:p w:rsidR="00FF0FF9" w:rsidRPr="00325DAF" w:rsidRDefault="00FF0FF9" w:rsidP="00307CDC">
            <w:pPr>
              <w:numPr>
                <w:ilvl w:val="0"/>
                <w:numId w:val="78"/>
              </w:numPr>
              <w:spacing w:after="0" w:line="240" w:lineRule="auto"/>
              <w:jc w:val="both"/>
              <w:rPr>
                <w:rFonts w:ascii="Times New Roman" w:hAnsi="Times New Roman"/>
                <w:sz w:val="24"/>
              </w:rPr>
            </w:pPr>
            <w:r w:rsidRPr="00325DAF">
              <w:rPr>
                <w:rFonts w:ascii="Times New Roman" w:hAnsi="Times New Roman"/>
                <w:sz w:val="24"/>
              </w:rPr>
              <w:t>подведение итогов</w:t>
            </w:r>
          </w:p>
        </w:tc>
      </w:tr>
      <w:tr w:rsidR="00FF0FF9" w:rsidRPr="00325DAF" w:rsidTr="00FF0FF9">
        <w:trPr>
          <w:trHeight w:val="135"/>
        </w:trPr>
        <w:tc>
          <w:tcPr>
            <w:tcW w:w="9571" w:type="dxa"/>
            <w:gridSpan w:val="2"/>
          </w:tcPr>
          <w:p w:rsidR="00FF0FF9" w:rsidRPr="00325DAF" w:rsidRDefault="00FF0FF9" w:rsidP="00FF0FF9">
            <w:pPr>
              <w:jc w:val="center"/>
              <w:rPr>
                <w:rFonts w:ascii="Times New Roman" w:hAnsi="Times New Roman"/>
                <w:sz w:val="24"/>
              </w:rPr>
            </w:pPr>
            <w:r>
              <w:rPr>
                <w:rFonts w:ascii="Times New Roman" w:hAnsi="Times New Roman"/>
                <w:b/>
                <w:sz w:val="24"/>
              </w:rPr>
              <w:t>VI</w:t>
            </w:r>
            <w:r w:rsidRPr="00325DAF">
              <w:rPr>
                <w:rFonts w:ascii="Times New Roman" w:hAnsi="Times New Roman"/>
                <w:b/>
                <w:sz w:val="24"/>
              </w:rPr>
              <w:t xml:space="preserve"> этап. </w:t>
            </w:r>
            <w:r w:rsidRPr="00325DAF">
              <w:rPr>
                <w:rFonts w:ascii="Times New Roman" w:hAnsi="Times New Roman"/>
                <w:b/>
                <w:i/>
                <w:sz w:val="24"/>
              </w:rPr>
              <w:t>Завершение работы</w:t>
            </w:r>
            <w:r w:rsidRPr="00325DAF">
              <w:rPr>
                <w:rFonts w:ascii="Times New Roman" w:hAnsi="Times New Roman"/>
                <w:b/>
                <w:sz w:val="24"/>
              </w:rPr>
              <w:t xml:space="preserve"> (при положительных результатах). </w:t>
            </w:r>
          </w:p>
          <w:p w:rsidR="00FF0FF9" w:rsidRPr="00325DAF" w:rsidRDefault="00FF0FF9" w:rsidP="00FF0FF9">
            <w:pPr>
              <w:jc w:val="center"/>
              <w:rPr>
                <w:rFonts w:ascii="Times New Roman" w:hAnsi="Times New Roman"/>
                <w:sz w:val="24"/>
              </w:rPr>
            </w:pPr>
            <w:r w:rsidRPr="00325DAF">
              <w:rPr>
                <w:rFonts w:ascii="Times New Roman" w:hAnsi="Times New Roman"/>
                <w:b/>
                <w:sz w:val="24"/>
              </w:rPr>
              <w:t>Консилиум</w:t>
            </w:r>
            <w:r w:rsidRPr="00325DAF">
              <w:rPr>
                <w:rFonts w:ascii="Times New Roman" w:hAnsi="Times New Roman"/>
                <w:sz w:val="24"/>
              </w:rPr>
              <w:t xml:space="preserve"> </w:t>
            </w:r>
            <w:r w:rsidRPr="00325DAF">
              <w:rPr>
                <w:rFonts w:ascii="Times New Roman" w:hAnsi="Times New Roman"/>
                <w:b/>
                <w:sz w:val="24"/>
              </w:rPr>
              <w:t>(заключительный).</w:t>
            </w:r>
          </w:p>
        </w:tc>
      </w:tr>
      <w:tr w:rsidR="00FF0FF9" w:rsidRPr="00325DAF" w:rsidTr="00FF0FF9">
        <w:trPr>
          <w:trHeight w:val="135"/>
        </w:trPr>
        <w:tc>
          <w:tcPr>
            <w:tcW w:w="4785" w:type="dxa"/>
          </w:tcPr>
          <w:p w:rsidR="00FF0FF9" w:rsidRPr="00325DAF" w:rsidRDefault="00FF0FF9" w:rsidP="00307CDC">
            <w:pPr>
              <w:numPr>
                <w:ilvl w:val="0"/>
                <w:numId w:val="79"/>
              </w:numPr>
              <w:spacing w:after="0" w:line="240" w:lineRule="auto"/>
              <w:jc w:val="both"/>
              <w:rPr>
                <w:rFonts w:ascii="Times New Roman" w:hAnsi="Times New Roman"/>
                <w:sz w:val="24"/>
              </w:rPr>
            </w:pPr>
            <w:r w:rsidRPr="00325DAF">
              <w:rPr>
                <w:rFonts w:ascii="Times New Roman" w:hAnsi="Times New Roman"/>
                <w:sz w:val="24"/>
              </w:rPr>
              <w:t>отбор оптимальных форм, методов, средств, способов, приемов взаимодействия педагогов с учащимися, родителями</w:t>
            </w:r>
          </w:p>
          <w:p w:rsidR="00FF0FF9" w:rsidRPr="00325DAF" w:rsidRDefault="00FF0FF9" w:rsidP="00307CDC">
            <w:pPr>
              <w:numPr>
                <w:ilvl w:val="0"/>
                <w:numId w:val="79"/>
              </w:numPr>
              <w:spacing w:after="0" w:line="240" w:lineRule="auto"/>
              <w:jc w:val="both"/>
              <w:rPr>
                <w:rFonts w:ascii="Times New Roman" w:hAnsi="Times New Roman"/>
                <w:sz w:val="24"/>
              </w:rPr>
            </w:pPr>
            <w:r w:rsidRPr="00325DAF">
              <w:rPr>
                <w:rFonts w:ascii="Times New Roman" w:hAnsi="Times New Roman"/>
                <w:sz w:val="24"/>
              </w:rPr>
              <w:t>повышение профессиональной подготовки педагогов</w:t>
            </w:r>
          </w:p>
          <w:p w:rsidR="00FF0FF9" w:rsidRPr="00325DAF" w:rsidRDefault="00FF0FF9" w:rsidP="00307CDC">
            <w:pPr>
              <w:numPr>
                <w:ilvl w:val="0"/>
                <w:numId w:val="79"/>
              </w:numPr>
              <w:spacing w:after="0" w:line="240" w:lineRule="auto"/>
              <w:jc w:val="both"/>
              <w:rPr>
                <w:rFonts w:ascii="Times New Roman" w:hAnsi="Times New Roman"/>
                <w:sz w:val="24"/>
              </w:rPr>
            </w:pPr>
            <w:r w:rsidRPr="00325DAF">
              <w:rPr>
                <w:rFonts w:ascii="Times New Roman" w:hAnsi="Times New Roman"/>
                <w:sz w:val="24"/>
              </w:rPr>
              <w:t>перспективное планирование</w:t>
            </w:r>
          </w:p>
          <w:p w:rsidR="00FF0FF9" w:rsidRPr="00325DAF" w:rsidRDefault="00FF0FF9" w:rsidP="00FF0FF9">
            <w:pPr>
              <w:ind w:left="720"/>
              <w:jc w:val="both"/>
              <w:rPr>
                <w:rFonts w:ascii="Times New Roman" w:hAnsi="Times New Roman"/>
                <w:sz w:val="24"/>
              </w:rPr>
            </w:pPr>
          </w:p>
        </w:tc>
        <w:tc>
          <w:tcPr>
            <w:tcW w:w="4786" w:type="dxa"/>
          </w:tcPr>
          <w:p w:rsidR="00FF0FF9" w:rsidRPr="00325DAF" w:rsidRDefault="00FF0FF9" w:rsidP="00307CDC">
            <w:pPr>
              <w:numPr>
                <w:ilvl w:val="0"/>
                <w:numId w:val="78"/>
              </w:numPr>
              <w:spacing w:after="0" w:line="240" w:lineRule="auto"/>
              <w:jc w:val="both"/>
              <w:rPr>
                <w:rFonts w:ascii="Times New Roman" w:hAnsi="Times New Roman"/>
                <w:sz w:val="24"/>
              </w:rPr>
            </w:pPr>
            <w:r w:rsidRPr="00325DAF">
              <w:rPr>
                <w:rFonts w:ascii="Times New Roman" w:hAnsi="Times New Roman"/>
                <w:sz w:val="24"/>
              </w:rPr>
              <w:t>обобщение опыта работы</w:t>
            </w:r>
          </w:p>
          <w:p w:rsidR="00FF0FF9" w:rsidRPr="00325DAF" w:rsidRDefault="00FF0FF9" w:rsidP="00307CDC">
            <w:pPr>
              <w:numPr>
                <w:ilvl w:val="0"/>
                <w:numId w:val="78"/>
              </w:numPr>
              <w:spacing w:after="0" w:line="240" w:lineRule="auto"/>
              <w:jc w:val="both"/>
              <w:rPr>
                <w:rFonts w:ascii="Times New Roman" w:hAnsi="Times New Roman"/>
                <w:sz w:val="24"/>
              </w:rPr>
            </w:pPr>
            <w:r w:rsidRPr="00325DAF">
              <w:rPr>
                <w:rFonts w:ascii="Times New Roman" w:hAnsi="Times New Roman"/>
                <w:sz w:val="24"/>
              </w:rPr>
              <w:t>подведение итогов</w:t>
            </w:r>
          </w:p>
          <w:p w:rsidR="00FF0FF9" w:rsidRPr="00325DAF" w:rsidRDefault="00FF0FF9" w:rsidP="00307CDC">
            <w:pPr>
              <w:numPr>
                <w:ilvl w:val="0"/>
                <w:numId w:val="78"/>
              </w:numPr>
              <w:spacing w:after="0" w:line="240" w:lineRule="auto"/>
              <w:jc w:val="both"/>
              <w:rPr>
                <w:rFonts w:ascii="Times New Roman" w:hAnsi="Times New Roman"/>
                <w:sz w:val="24"/>
              </w:rPr>
            </w:pPr>
            <w:r w:rsidRPr="00325DAF">
              <w:rPr>
                <w:rFonts w:ascii="Times New Roman" w:hAnsi="Times New Roman"/>
                <w:sz w:val="24"/>
              </w:rPr>
              <w:t xml:space="preserve">планирование дальнейшей коррекционной работы </w:t>
            </w:r>
          </w:p>
          <w:p w:rsidR="00FF0FF9" w:rsidRPr="00325DAF" w:rsidRDefault="00FF0FF9" w:rsidP="00FF0FF9">
            <w:pPr>
              <w:ind w:left="360"/>
              <w:jc w:val="both"/>
              <w:rPr>
                <w:rFonts w:ascii="Times New Roman" w:hAnsi="Times New Roman"/>
                <w:sz w:val="24"/>
              </w:rPr>
            </w:pPr>
          </w:p>
        </w:tc>
      </w:tr>
    </w:tbl>
    <w:p w:rsidR="00FF0FF9" w:rsidRDefault="00FF0FF9" w:rsidP="00FF0FF9">
      <w:pPr>
        <w:overflowPunct w:val="0"/>
        <w:autoSpaceDE w:val="0"/>
        <w:autoSpaceDN w:val="0"/>
        <w:adjustRightInd w:val="0"/>
        <w:ind w:firstLine="709"/>
        <w:jc w:val="both"/>
        <w:rPr>
          <w:rFonts w:ascii="Times New Roman" w:hAnsi="Times New Roman"/>
          <w:sz w:val="24"/>
        </w:rPr>
      </w:pPr>
    </w:p>
    <w:p w:rsidR="00FF0FF9" w:rsidRPr="00F92158" w:rsidRDefault="00FF0FF9" w:rsidP="00F92158">
      <w:pPr>
        <w:overflowPunct w:val="0"/>
        <w:autoSpaceDE w:val="0"/>
        <w:autoSpaceDN w:val="0"/>
        <w:adjustRightInd w:val="0"/>
        <w:ind w:firstLine="709"/>
        <w:jc w:val="both"/>
        <w:rPr>
          <w:rFonts w:ascii="Times New Roman" w:hAnsi="Times New Roman" w:cs="Times New Roman"/>
          <w:sz w:val="24"/>
          <w:szCs w:val="24"/>
        </w:rPr>
      </w:pPr>
      <w:r w:rsidRPr="00F92158">
        <w:rPr>
          <w:rFonts w:ascii="Times New Roman" w:hAnsi="Times New Roman" w:cs="Times New Roman"/>
          <w:sz w:val="24"/>
          <w:szCs w:val="24"/>
        </w:rPr>
        <w:lastRenderedPageBreak/>
        <w:t xml:space="preserve">Коррекционная работа с обучающимися с ЗПР осуществляется в ходе всего учебно-образовательного процесса: </w:t>
      </w:r>
    </w:p>
    <w:p w:rsidR="00FF0FF9" w:rsidRPr="00F92158" w:rsidRDefault="00FF0FF9" w:rsidP="00F92158">
      <w:pPr>
        <w:overflowPunct w:val="0"/>
        <w:autoSpaceDE w:val="0"/>
        <w:autoSpaceDN w:val="0"/>
        <w:adjustRightInd w:val="0"/>
        <w:ind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FF0FF9" w:rsidRPr="00F92158" w:rsidRDefault="00FF0FF9" w:rsidP="00F92158">
      <w:pPr>
        <w:overflowPunct w:val="0"/>
        <w:autoSpaceDE w:val="0"/>
        <w:autoSpaceDN w:val="0"/>
        <w:adjustRightInd w:val="0"/>
        <w:ind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FF0FF9" w:rsidRPr="00F92158" w:rsidRDefault="00FF0FF9" w:rsidP="00F92158">
      <w:pPr>
        <w:overflowPunct w:val="0"/>
        <w:autoSpaceDE w:val="0"/>
        <w:autoSpaceDN w:val="0"/>
        <w:adjustRightInd w:val="0"/>
        <w:ind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 в рамках психологического и социально-педагогического сопровождения обучающихся. </w:t>
      </w:r>
    </w:p>
    <w:p w:rsidR="00FF0FF9" w:rsidRPr="00F92158" w:rsidRDefault="00FF0FF9" w:rsidP="00F92158">
      <w:pPr>
        <w:overflowPunct w:val="0"/>
        <w:autoSpaceDE w:val="0"/>
        <w:autoSpaceDN w:val="0"/>
        <w:adjustRightInd w:val="0"/>
        <w:ind w:firstLine="709"/>
        <w:jc w:val="both"/>
        <w:rPr>
          <w:rFonts w:ascii="Times New Roman" w:hAnsi="Times New Roman" w:cs="Times New Roman"/>
          <w:sz w:val="24"/>
          <w:szCs w:val="24"/>
        </w:rPr>
      </w:pPr>
      <w:r w:rsidRPr="00F92158">
        <w:rPr>
          <w:rFonts w:ascii="Times New Roman" w:hAnsi="Times New Roman" w:cs="Times New Roman"/>
          <w:i/>
          <w:sz w:val="24"/>
          <w:szCs w:val="24"/>
        </w:rPr>
        <w:t>Основными направлениями в коррекционной работе являются</w:t>
      </w:r>
      <w:r w:rsidRPr="00F92158">
        <w:rPr>
          <w:rFonts w:ascii="Times New Roman" w:hAnsi="Times New Roman" w:cs="Times New Roman"/>
          <w:sz w:val="24"/>
          <w:szCs w:val="24"/>
        </w:rPr>
        <w:t xml:space="preserve">: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r w:rsidRPr="00F92158">
        <w:rPr>
          <w:rFonts w:ascii="Times New Roman" w:hAnsi="Times New Roman" w:cs="Times New Roman"/>
          <w:sz w:val="24"/>
          <w:szCs w:val="24"/>
        </w:rPr>
        <w:tab/>
      </w:r>
      <w:r w:rsidRPr="00F92158">
        <w:rPr>
          <w:rFonts w:ascii="Times New Roman" w:hAnsi="Times New Roman" w:cs="Times New Roman"/>
          <w:sz w:val="24"/>
          <w:szCs w:val="24"/>
        </w:rPr>
        <w:tab/>
      </w:r>
      <w:r w:rsidRPr="00F92158">
        <w:rPr>
          <w:rFonts w:ascii="Times New Roman" w:hAnsi="Times New Roman" w:cs="Times New Roman"/>
          <w:sz w:val="24"/>
          <w:szCs w:val="24"/>
        </w:rPr>
        <w:tab/>
      </w:r>
      <w:r w:rsidRPr="00F92158">
        <w:rPr>
          <w:rFonts w:ascii="Times New Roman" w:hAnsi="Times New Roman" w:cs="Times New Roman"/>
          <w:sz w:val="24"/>
          <w:szCs w:val="24"/>
        </w:rPr>
        <w:tab/>
      </w:r>
      <w:r w:rsidRPr="00F92158">
        <w:rPr>
          <w:rFonts w:ascii="Times New Roman" w:hAnsi="Times New Roman" w:cs="Times New Roman"/>
          <w:sz w:val="24"/>
          <w:szCs w:val="24"/>
        </w:rPr>
        <w:tab/>
      </w:r>
    </w:p>
    <w:p w:rsidR="00FF0FF9" w:rsidRPr="00F92158" w:rsidRDefault="00FF0FF9" w:rsidP="00F92158">
      <w:pPr>
        <w:overflowPunct w:val="0"/>
        <w:autoSpaceDE w:val="0"/>
        <w:autoSpaceDN w:val="0"/>
        <w:adjustRightInd w:val="0"/>
        <w:ind w:firstLine="709"/>
        <w:jc w:val="both"/>
        <w:rPr>
          <w:rFonts w:ascii="Times New Roman" w:hAnsi="Times New Roman" w:cs="Times New Roman"/>
          <w:sz w:val="24"/>
          <w:szCs w:val="24"/>
        </w:rPr>
      </w:pPr>
      <w:r w:rsidRPr="00F92158">
        <w:rPr>
          <w:rFonts w:ascii="Times New Roman" w:hAnsi="Times New Roman" w:cs="Times New Roman"/>
          <w:sz w:val="24"/>
          <w:szCs w:val="24"/>
        </w:rPr>
        <w:tab/>
      </w:r>
      <w:r w:rsidRPr="00F92158">
        <w:rPr>
          <w:rFonts w:ascii="Times New Roman" w:eastAsia="Times New Roman" w:hAnsi="Times New Roman" w:cs="Times New Roman"/>
          <w:b/>
          <w:bCs/>
          <w:i/>
          <w:sz w:val="24"/>
          <w:szCs w:val="24"/>
          <w:lang w:eastAsia="ar-SA"/>
        </w:rPr>
        <w:t>Программа коррекционной работы</w:t>
      </w:r>
      <w:r w:rsidRPr="00F92158">
        <w:rPr>
          <w:rFonts w:ascii="Times New Roman" w:eastAsia="Times New Roman" w:hAnsi="Times New Roman" w:cs="Times New Roman"/>
          <w:bCs/>
          <w:sz w:val="24"/>
          <w:szCs w:val="24"/>
          <w:lang w:eastAsia="ar-SA"/>
        </w:rPr>
        <w:t xml:space="preserve"> на ступени начального общего образования обучающихся с ЗПР</w:t>
      </w:r>
      <w:r w:rsidRPr="00F92158">
        <w:rPr>
          <w:rFonts w:ascii="Times New Roman" w:eastAsia="Times New Roman" w:hAnsi="Times New Roman" w:cs="Times New Roman"/>
          <w:b/>
          <w:bCs/>
          <w:i/>
          <w:sz w:val="24"/>
          <w:szCs w:val="24"/>
          <w:lang w:eastAsia="ar-SA"/>
        </w:rPr>
        <w:t xml:space="preserve"> включает в себя взаимосвязанные направления</w:t>
      </w:r>
      <w:r w:rsidRPr="00F92158">
        <w:rPr>
          <w:rFonts w:ascii="Times New Roman" w:eastAsia="Times New Roman" w:hAnsi="Times New Roman" w:cs="Times New Roman"/>
          <w:bCs/>
          <w:sz w:val="24"/>
          <w:szCs w:val="24"/>
          <w:lang w:eastAsia="ar-SA"/>
        </w:rPr>
        <w:t>, отражающие ее основное содержание:</w:t>
      </w:r>
    </w:p>
    <w:p w:rsidR="00FF0FF9" w:rsidRPr="00F92158" w:rsidRDefault="00FF0FF9" w:rsidP="00F92158">
      <w:pPr>
        <w:shd w:val="clear" w:color="auto" w:fill="FFFFFF"/>
        <w:tabs>
          <w:tab w:val="left" w:pos="1134"/>
        </w:tabs>
        <w:autoSpaceDE w:val="0"/>
        <w:jc w:val="both"/>
        <w:rPr>
          <w:rFonts w:ascii="Times New Roman" w:eastAsia="Times New Roman" w:hAnsi="Times New Roman" w:cs="Times New Roman"/>
          <w:sz w:val="24"/>
          <w:szCs w:val="24"/>
          <w:lang w:val="en-US" w:eastAsia="ar-SA"/>
        </w:rPr>
      </w:pPr>
      <w:r w:rsidRPr="00F92158">
        <w:rPr>
          <w:rFonts w:ascii="Times New Roman" w:eastAsia="Times New Roman" w:hAnsi="Times New Roman" w:cs="Times New Roman"/>
          <w:i/>
          <w:iCs/>
          <w:spacing w:val="1"/>
          <w:sz w:val="24"/>
          <w:szCs w:val="24"/>
          <w:lang w:eastAsia="ar-SA"/>
        </w:rPr>
        <w:tab/>
      </w:r>
      <w:r w:rsidRPr="00F92158">
        <w:rPr>
          <w:rFonts w:ascii="Times New Roman" w:eastAsia="Times New Roman" w:hAnsi="Times New Roman" w:cs="Times New Roman"/>
          <w:b/>
          <w:i/>
          <w:iCs/>
          <w:spacing w:val="1"/>
          <w:sz w:val="24"/>
          <w:szCs w:val="24"/>
          <w:lang w:eastAsia="ar-SA"/>
        </w:rPr>
        <w:t>1.</w:t>
      </w:r>
      <w:r w:rsidRPr="00F92158">
        <w:rPr>
          <w:rFonts w:ascii="Times New Roman" w:eastAsia="Times New Roman" w:hAnsi="Times New Roman" w:cs="Times New Roman"/>
          <w:i/>
          <w:iCs/>
          <w:spacing w:val="1"/>
          <w:sz w:val="24"/>
          <w:szCs w:val="24"/>
          <w:lang w:eastAsia="ar-SA"/>
        </w:rPr>
        <w:t xml:space="preserve"> </w:t>
      </w:r>
      <w:r w:rsidRPr="00F92158">
        <w:rPr>
          <w:rFonts w:ascii="Times New Roman" w:eastAsia="Times New Roman" w:hAnsi="Times New Roman" w:cs="Times New Roman"/>
          <w:b/>
          <w:i/>
          <w:iCs/>
          <w:spacing w:val="1"/>
          <w:sz w:val="24"/>
          <w:szCs w:val="24"/>
          <w:lang w:eastAsia="ar-SA"/>
        </w:rPr>
        <w:t xml:space="preserve">Диагностическая </w:t>
      </w:r>
      <w:r w:rsidRPr="00F92158">
        <w:rPr>
          <w:rFonts w:ascii="Times New Roman" w:eastAsia="Times New Roman" w:hAnsi="Times New Roman" w:cs="Times New Roman"/>
          <w:b/>
          <w:i/>
          <w:sz w:val="24"/>
          <w:szCs w:val="24"/>
          <w:lang w:eastAsia="ar-SA"/>
        </w:rPr>
        <w:t>работа</w:t>
      </w:r>
      <w:r w:rsidRPr="00F92158">
        <w:rPr>
          <w:rFonts w:ascii="Times New Roman" w:eastAsia="Times New Roman" w:hAnsi="Times New Roman" w:cs="Times New Roman"/>
          <w:i/>
          <w:sz w:val="24"/>
          <w:szCs w:val="24"/>
          <w:lang w:eastAsia="ar-SA"/>
        </w:rPr>
        <w:t xml:space="preserve"> - </w:t>
      </w:r>
      <w:r w:rsidRPr="00F92158">
        <w:rPr>
          <w:rFonts w:ascii="Times New Roman" w:hAnsi="Times New Roman" w:cs="Times New Roman"/>
          <w:sz w:val="24"/>
          <w:szCs w:val="24"/>
        </w:rPr>
        <w:t>обеспечивает выявление особенностей</w:t>
      </w:r>
      <w:r w:rsidRPr="00F92158">
        <w:rPr>
          <w:rFonts w:ascii="Times New Roman" w:hAnsi="Times New Roman" w:cs="Times New Roman"/>
          <w:color w:val="00000A"/>
          <w:sz w:val="24"/>
          <w:szCs w:val="24"/>
        </w:rPr>
        <w:t xml:space="preserve"> </w:t>
      </w:r>
      <w:r w:rsidRPr="00F92158">
        <w:rPr>
          <w:rFonts w:ascii="Times New Roman" w:hAnsi="Times New Roman" w:cs="Times New Roman"/>
          <w:sz w:val="24"/>
          <w:szCs w:val="24"/>
        </w:rPr>
        <w:t>развития и здоровья обучающихся с ЗПР с целью создания благоприятных условий для овладения ими содержанием АООП НОО</w:t>
      </w:r>
      <w:r w:rsidRPr="00F92158">
        <w:rPr>
          <w:rFonts w:ascii="Times New Roman" w:hAnsi="Times New Roman" w:cs="Times New Roman"/>
          <w:color w:val="00000A"/>
          <w:sz w:val="24"/>
          <w:szCs w:val="24"/>
        </w:rPr>
        <w:t>.</w:t>
      </w:r>
      <w:r w:rsidRPr="00F92158">
        <w:rPr>
          <w:rFonts w:ascii="Times New Roman" w:eastAsia="Times New Roman" w:hAnsi="Times New Roman" w:cs="Times New Roman"/>
          <w:sz w:val="24"/>
          <w:szCs w:val="24"/>
          <w:lang w:eastAsia="ar-SA"/>
        </w:rPr>
        <w:t xml:space="preserve"> </w:t>
      </w:r>
      <w:r w:rsidRPr="00F92158">
        <w:rPr>
          <w:rFonts w:ascii="Times New Roman" w:hAnsi="Times New Roman" w:cs="Times New Roman"/>
          <w:sz w:val="24"/>
          <w:szCs w:val="24"/>
        </w:rPr>
        <w:t>Проведение диагностической работы предполагает осуществление:</w:t>
      </w:r>
    </w:p>
    <w:p w:rsidR="00FF0FF9" w:rsidRPr="00F92158" w:rsidRDefault="002D6E14" w:rsidP="00307CDC">
      <w:pPr>
        <w:pStyle w:val="a4"/>
        <w:numPr>
          <w:ilvl w:val="1"/>
          <w:numId w:val="98"/>
        </w:numPr>
        <w:overflowPunct w:val="0"/>
        <w:autoSpaceDE w:val="0"/>
        <w:autoSpaceDN w:val="0"/>
        <w:adjustRightInd w:val="0"/>
        <w:spacing w:line="276" w:lineRule="auto"/>
        <w:jc w:val="both"/>
        <w:rPr>
          <w:rFonts w:ascii="Times New Roman" w:hAnsi="Times New Roman" w:cs="Times New Roman"/>
          <w:sz w:val="24"/>
        </w:rPr>
      </w:pPr>
      <w:r w:rsidRPr="00F92158">
        <w:rPr>
          <w:rFonts w:ascii="Times New Roman" w:hAnsi="Times New Roman" w:cs="Times New Roman"/>
          <w:b/>
          <w:sz w:val="24"/>
        </w:rPr>
        <w:t xml:space="preserve"> </w:t>
      </w:r>
      <w:r w:rsidR="00FF0FF9" w:rsidRPr="00F92158">
        <w:rPr>
          <w:rFonts w:ascii="Times New Roman" w:hAnsi="Times New Roman" w:cs="Times New Roman"/>
          <w:b/>
          <w:sz w:val="24"/>
        </w:rPr>
        <w:t>психолого-педагогического обследования</w:t>
      </w:r>
      <w:r w:rsidR="00FF0FF9" w:rsidRPr="00F92158">
        <w:rPr>
          <w:rFonts w:ascii="Times New Roman" w:hAnsi="Times New Roman" w:cs="Times New Roman"/>
          <w:sz w:val="24"/>
        </w:rPr>
        <w:t xml:space="preserve"> с целью выявления их особых образовательных потребностей: </w:t>
      </w:r>
    </w:p>
    <w:p w:rsidR="00FF0FF9" w:rsidRPr="00F92158" w:rsidRDefault="00FF0FF9" w:rsidP="00F92158">
      <w:pPr>
        <w:overflowPunct w:val="0"/>
        <w:autoSpaceDE w:val="0"/>
        <w:autoSpaceDN w:val="0"/>
        <w:adjustRightInd w:val="0"/>
        <w:ind w:firstLine="720"/>
        <w:jc w:val="both"/>
        <w:rPr>
          <w:rFonts w:ascii="Times New Roman" w:hAnsi="Times New Roman" w:cs="Times New Roman"/>
          <w:sz w:val="24"/>
          <w:szCs w:val="24"/>
        </w:rPr>
      </w:pPr>
      <w:r w:rsidRPr="00F92158">
        <w:rPr>
          <w:rFonts w:ascii="Times New Roman" w:hAnsi="Times New Roman" w:cs="Times New Roman"/>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FF0FF9" w:rsidRPr="00F92158" w:rsidRDefault="00FF0FF9" w:rsidP="00F92158">
      <w:pPr>
        <w:overflowPunct w:val="0"/>
        <w:autoSpaceDE w:val="0"/>
        <w:autoSpaceDN w:val="0"/>
        <w:adjustRightInd w:val="0"/>
        <w:ind w:firstLine="720"/>
        <w:jc w:val="both"/>
        <w:rPr>
          <w:rFonts w:ascii="Times New Roman" w:hAnsi="Times New Roman" w:cs="Times New Roman"/>
          <w:sz w:val="24"/>
          <w:szCs w:val="24"/>
        </w:rPr>
      </w:pPr>
      <w:r w:rsidRPr="00F92158">
        <w:rPr>
          <w:rFonts w:ascii="Times New Roman" w:hAnsi="Times New Roman" w:cs="Times New Roman"/>
          <w:sz w:val="24"/>
          <w:szCs w:val="24"/>
        </w:rPr>
        <w:t xml:space="preserve">― развития эмоционально-волевой сферы и личностных особенностей обучающихся; </w:t>
      </w:r>
    </w:p>
    <w:p w:rsidR="00FF0FF9" w:rsidRPr="00F92158" w:rsidRDefault="00FF0FF9" w:rsidP="00F92158">
      <w:pPr>
        <w:overflowPunct w:val="0"/>
        <w:autoSpaceDE w:val="0"/>
        <w:autoSpaceDN w:val="0"/>
        <w:adjustRightInd w:val="0"/>
        <w:ind w:firstLine="720"/>
        <w:jc w:val="both"/>
        <w:rPr>
          <w:rFonts w:ascii="Times New Roman" w:hAnsi="Times New Roman" w:cs="Times New Roman"/>
          <w:sz w:val="24"/>
          <w:szCs w:val="24"/>
        </w:rPr>
      </w:pPr>
      <w:r w:rsidRPr="00F92158">
        <w:rPr>
          <w:rFonts w:ascii="Times New Roman" w:hAnsi="Times New Roman" w:cs="Times New Roman"/>
          <w:sz w:val="24"/>
          <w:szCs w:val="24"/>
        </w:rPr>
        <w:t xml:space="preserve">― определение социальной ситуации развития и условий семейного воспитания обучающегося; </w:t>
      </w:r>
    </w:p>
    <w:p w:rsidR="00FF0FF9" w:rsidRPr="00F92158" w:rsidRDefault="002D6E14" w:rsidP="00307CDC">
      <w:pPr>
        <w:pStyle w:val="a4"/>
        <w:numPr>
          <w:ilvl w:val="1"/>
          <w:numId w:val="99"/>
        </w:numPr>
        <w:overflowPunct w:val="0"/>
        <w:autoSpaceDE w:val="0"/>
        <w:autoSpaceDN w:val="0"/>
        <w:adjustRightInd w:val="0"/>
        <w:spacing w:line="276" w:lineRule="auto"/>
        <w:jc w:val="both"/>
        <w:rPr>
          <w:rFonts w:ascii="Times New Roman" w:hAnsi="Times New Roman" w:cs="Times New Roman"/>
          <w:b/>
          <w:sz w:val="24"/>
        </w:rPr>
      </w:pPr>
      <w:r w:rsidRPr="00F92158">
        <w:rPr>
          <w:rFonts w:ascii="Times New Roman" w:hAnsi="Times New Roman" w:cs="Times New Roman"/>
          <w:b/>
          <w:sz w:val="24"/>
        </w:rPr>
        <w:t xml:space="preserve">   </w:t>
      </w:r>
      <w:r w:rsidR="00FF0FF9" w:rsidRPr="00F92158">
        <w:rPr>
          <w:rFonts w:ascii="Times New Roman" w:hAnsi="Times New Roman" w:cs="Times New Roman"/>
          <w:b/>
          <w:sz w:val="24"/>
        </w:rPr>
        <w:t xml:space="preserve">мониторинга динамики развития обучающихся, их успешности в освоении АООП НОО; </w:t>
      </w:r>
    </w:p>
    <w:p w:rsidR="00FF0FF9" w:rsidRPr="00F92158" w:rsidRDefault="002D6E14" w:rsidP="00307CDC">
      <w:pPr>
        <w:pStyle w:val="a4"/>
        <w:numPr>
          <w:ilvl w:val="1"/>
          <w:numId w:val="99"/>
        </w:numPr>
        <w:overflowPunct w:val="0"/>
        <w:autoSpaceDE w:val="0"/>
        <w:autoSpaceDN w:val="0"/>
        <w:adjustRightInd w:val="0"/>
        <w:spacing w:line="276" w:lineRule="auto"/>
        <w:jc w:val="both"/>
        <w:rPr>
          <w:rFonts w:ascii="Times New Roman" w:hAnsi="Times New Roman" w:cs="Times New Roman"/>
          <w:sz w:val="24"/>
        </w:rPr>
      </w:pPr>
      <w:r w:rsidRPr="00F92158">
        <w:rPr>
          <w:rFonts w:ascii="Times New Roman" w:hAnsi="Times New Roman" w:cs="Times New Roman"/>
          <w:b/>
          <w:sz w:val="24"/>
        </w:rPr>
        <w:t xml:space="preserve">   А</w:t>
      </w:r>
      <w:r w:rsidR="00FF0FF9" w:rsidRPr="00F92158">
        <w:rPr>
          <w:rFonts w:ascii="Times New Roman" w:hAnsi="Times New Roman" w:cs="Times New Roman"/>
          <w:b/>
          <w:sz w:val="24"/>
        </w:rPr>
        <w:t xml:space="preserve">нализа результатов </w:t>
      </w:r>
      <w:r w:rsidR="00FF0FF9" w:rsidRPr="00F92158">
        <w:rPr>
          <w:rFonts w:ascii="Times New Roman" w:hAnsi="Times New Roman" w:cs="Times New Roman"/>
          <w:sz w:val="24"/>
        </w:rPr>
        <w:t xml:space="preserve">обследования с целью проектирования и корректировки коррекционных мероприятий. </w:t>
      </w:r>
    </w:p>
    <w:p w:rsidR="00FF0FF9" w:rsidRPr="00F92158" w:rsidRDefault="00FF0FF9" w:rsidP="00F92158">
      <w:pPr>
        <w:shd w:val="clear" w:color="auto" w:fill="FFFFFF"/>
        <w:autoSpaceDE w:val="0"/>
        <w:ind w:firstLine="709"/>
        <w:jc w:val="both"/>
        <w:rPr>
          <w:rFonts w:ascii="Times New Roman" w:eastAsia="Times New Roman" w:hAnsi="Times New Roman" w:cs="Times New Roman"/>
          <w:b/>
          <w:i/>
          <w:iCs/>
          <w:sz w:val="24"/>
          <w:szCs w:val="24"/>
          <w:lang w:eastAsia="ar-SA"/>
        </w:rPr>
      </w:pPr>
      <w:r w:rsidRPr="00F92158">
        <w:rPr>
          <w:rFonts w:ascii="Times New Roman" w:eastAsia="Times New Roman" w:hAnsi="Times New Roman" w:cs="Times New Roman"/>
          <w:b/>
          <w:i/>
          <w:iCs/>
          <w:sz w:val="24"/>
          <w:szCs w:val="24"/>
          <w:lang w:eastAsia="ar-SA"/>
        </w:rPr>
        <w:t>2. Коррекционно-развивающая работа включает:</w:t>
      </w:r>
    </w:p>
    <w:p w:rsidR="00FF0FF9" w:rsidRPr="00F92158" w:rsidRDefault="00FF0FF9" w:rsidP="00307CDC">
      <w:pPr>
        <w:widowControl w:val="0"/>
        <w:numPr>
          <w:ilvl w:val="0"/>
          <w:numId w:val="85"/>
        </w:numPr>
        <w:tabs>
          <w:tab w:val="clear" w:pos="720"/>
          <w:tab w:val="num" w:pos="1069"/>
        </w:tabs>
        <w:overflowPunct w:val="0"/>
        <w:autoSpaceDE w:val="0"/>
        <w:autoSpaceDN w:val="0"/>
        <w:adjustRightInd w:val="0"/>
        <w:spacing w:after="0"/>
        <w:ind w:left="0" w:firstLine="722"/>
        <w:jc w:val="both"/>
        <w:rPr>
          <w:rFonts w:ascii="Times New Roman" w:hAnsi="Times New Roman" w:cs="Times New Roman"/>
          <w:sz w:val="24"/>
          <w:szCs w:val="24"/>
        </w:rPr>
      </w:pPr>
      <w:r w:rsidRPr="00F92158">
        <w:rPr>
          <w:rFonts w:ascii="Times New Roman" w:hAnsi="Times New Roman" w:cs="Times New Roman"/>
          <w:sz w:val="24"/>
          <w:szCs w:val="24"/>
        </w:rPr>
        <w:lastRenderedPageBreak/>
        <w:t xml:space="preserve">составление индивидуальной программы психологического сопровождения обучающегося (совместно с педагогами); </w:t>
      </w:r>
    </w:p>
    <w:p w:rsidR="00FF0FF9" w:rsidRPr="00F92158" w:rsidRDefault="00FF0FF9" w:rsidP="00307CDC">
      <w:pPr>
        <w:widowControl w:val="0"/>
        <w:numPr>
          <w:ilvl w:val="0"/>
          <w:numId w:val="85"/>
        </w:numPr>
        <w:tabs>
          <w:tab w:val="clear" w:pos="720"/>
          <w:tab w:val="num" w:pos="1069"/>
        </w:tabs>
        <w:overflowPunct w:val="0"/>
        <w:autoSpaceDE w:val="0"/>
        <w:autoSpaceDN w:val="0"/>
        <w:adjustRightInd w:val="0"/>
        <w:spacing w:after="0"/>
        <w:ind w:left="0" w:firstLine="722"/>
        <w:jc w:val="both"/>
        <w:rPr>
          <w:rFonts w:ascii="Times New Roman" w:hAnsi="Times New Roman" w:cs="Times New Roman"/>
          <w:sz w:val="24"/>
          <w:szCs w:val="24"/>
        </w:rPr>
      </w:pPr>
      <w:r w:rsidRPr="00F92158">
        <w:rPr>
          <w:rFonts w:ascii="Times New Roman" w:hAnsi="Times New Roman" w:cs="Times New Roman"/>
          <w:sz w:val="24"/>
          <w:szCs w:val="24"/>
        </w:rPr>
        <w:t xml:space="preserve">формирование в классе психологического климата комфортного для всех обучающихся; </w:t>
      </w:r>
    </w:p>
    <w:p w:rsidR="00FF0FF9" w:rsidRPr="00F92158" w:rsidRDefault="00FF0FF9" w:rsidP="00307CDC">
      <w:pPr>
        <w:widowControl w:val="0"/>
        <w:numPr>
          <w:ilvl w:val="2"/>
          <w:numId w:val="86"/>
        </w:numPr>
        <w:tabs>
          <w:tab w:val="clear" w:pos="2160"/>
          <w:tab w:val="num" w:pos="1069"/>
        </w:tabs>
        <w:overflowPunct w:val="0"/>
        <w:autoSpaceDE w:val="0"/>
        <w:autoSpaceDN w:val="0"/>
        <w:adjustRightInd w:val="0"/>
        <w:spacing w:after="0"/>
        <w:ind w:left="0" w:firstLine="722"/>
        <w:jc w:val="both"/>
        <w:rPr>
          <w:rFonts w:ascii="Times New Roman" w:hAnsi="Times New Roman" w:cs="Times New Roman"/>
          <w:sz w:val="24"/>
          <w:szCs w:val="24"/>
        </w:rPr>
      </w:pPr>
      <w:bookmarkStart w:id="17" w:name="page277"/>
      <w:bookmarkEnd w:id="17"/>
      <w:r w:rsidRPr="00F92158">
        <w:rPr>
          <w:rFonts w:ascii="Times New Roman" w:hAnsi="Times New Roman" w:cs="Times New Roman"/>
          <w:sz w:val="24"/>
          <w:szCs w:val="24"/>
        </w:rPr>
        <w:t xml:space="preserve">организацию внеурочной деятельности, направленной на развитие познавательных интересов учащихся, их общее социально-личностное развитие; </w:t>
      </w:r>
    </w:p>
    <w:p w:rsidR="00FF0FF9" w:rsidRPr="00F92158" w:rsidRDefault="00FF0FF9" w:rsidP="00307CDC">
      <w:pPr>
        <w:widowControl w:val="0"/>
        <w:numPr>
          <w:ilvl w:val="2"/>
          <w:numId w:val="86"/>
        </w:numPr>
        <w:tabs>
          <w:tab w:val="clear" w:pos="2160"/>
          <w:tab w:val="num" w:pos="1069"/>
        </w:tabs>
        <w:overflowPunct w:val="0"/>
        <w:autoSpaceDE w:val="0"/>
        <w:autoSpaceDN w:val="0"/>
        <w:adjustRightInd w:val="0"/>
        <w:spacing w:after="0"/>
        <w:ind w:left="0" w:firstLine="722"/>
        <w:jc w:val="both"/>
        <w:rPr>
          <w:rFonts w:ascii="Times New Roman" w:hAnsi="Times New Roman" w:cs="Times New Roman"/>
          <w:sz w:val="24"/>
          <w:szCs w:val="24"/>
        </w:rPr>
      </w:pPr>
      <w:r w:rsidRPr="00F92158">
        <w:rPr>
          <w:rFonts w:ascii="Times New Roman" w:hAnsi="Times New Roman" w:cs="Times New Roman"/>
          <w:sz w:val="24"/>
          <w:szCs w:val="24"/>
        </w:rPr>
        <w:t xml:space="preserve">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FF0FF9" w:rsidRPr="00F92158" w:rsidRDefault="00FF0FF9" w:rsidP="00307CDC">
      <w:pPr>
        <w:widowControl w:val="0"/>
        <w:numPr>
          <w:ilvl w:val="2"/>
          <w:numId w:val="86"/>
        </w:numPr>
        <w:tabs>
          <w:tab w:val="clear" w:pos="2160"/>
          <w:tab w:val="num" w:pos="1069"/>
        </w:tabs>
        <w:overflowPunct w:val="0"/>
        <w:autoSpaceDE w:val="0"/>
        <w:autoSpaceDN w:val="0"/>
        <w:adjustRightInd w:val="0"/>
        <w:spacing w:after="0"/>
        <w:ind w:left="0" w:firstLine="722"/>
        <w:jc w:val="both"/>
        <w:rPr>
          <w:rFonts w:ascii="Times New Roman" w:hAnsi="Times New Roman" w:cs="Times New Roman"/>
          <w:sz w:val="24"/>
          <w:szCs w:val="24"/>
        </w:rPr>
      </w:pPr>
      <w:r w:rsidRPr="00F92158">
        <w:rPr>
          <w:rFonts w:ascii="Times New Roman" w:hAnsi="Times New Roman" w:cs="Times New Roman"/>
          <w:sz w:val="24"/>
          <w:szCs w:val="24"/>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FF0FF9" w:rsidRPr="00F92158" w:rsidRDefault="00FF0FF9" w:rsidP="00307CDC">
      <w:pPr>
        <w:widowControl w:val="0"/>
        <w:numPr>
          <w:ilvl w:val="2"/>
          <w:numId w:val="86"/>
        </w:numPr>
        <w:tabs>
          <w:tab w:val="clear" w:pos="2160"/>
          <w:tab w:val="num" w:pos="1069"/>
        </w:tabs>
        <w:overflowPunct w:val="0"/>
        <w:autoSpaceDE w:val="0"/>
        <w:autoSpaceDN w:val="0"/>
        <w:adjustRightInd w:val="0"/>
        <w:spacing w:after="0"/>
        <w:ind w:left="0" w:firstLine="722"/>
        <w:jc w:val="both"/>
        <w:rPr>
          <w:rFonts w:ascii="Times New Roman" w:hAnsi="Times New Roman" w:cs="Times New Roman"/>
          <w:sz w:val="24"/>
          <w:szCs w:val="24"/>
        </w:rPr>
      </w:pPr>
      <w:r w:rsidRPr="00F92158">
        <w:rPr>
          <w:rFonts w:ascii="Times New Roman" w:hAnsi="Times New Roman" w:cs="Times New Roman"/>
          <w:sz w:val="24"/>
          <w:szCs w:val="24"/>
        </w:rPr>
        <w:t xml:space="preserve">развитие эмоционально-волевой и личностной сферы обучающегося и коррекцию его поведения; </w:t>
      </w:r>
    </w:p>
    <w:p w:rsidR="00FF0FF9" w:rsidRPr="00F92158" w:rsidRDefault="00FF0FF9" w:rsidP="00307CDC">
      <w:pPr>
        <w:widowControl w:val="0"/>
        <w:numPr>
          <w:ilvl w:val="2"/>
          <w:numId w:val="86"/>
        </w:numPr>
        <w:tabs>
          <w:tab w:val="clear" w:pos="2160"/>
          <w:tab w:val="num" w:pos="1069"/>
        </w:tabs>
        <w:overflowPunct w:val="0"/>
        <w:autoSpaceDE w:val="0"/>
        <w:autoSpaceDN w:val="0"/>
        <w:adjustRightInd w:val="0"/>
        <w:spacing w:after="0"/>
        <w:ind w:left="0" w:firstLine="722"/>
        <w:jc w:val="both"/>
        <w:rPr>
          <w:rFonts w:ascii="Times New Roman" w:hAnsi="Times New Roman" w:cs="Times New Roman"/>
          <w:sz w:val="24"/>
          <w:szCs w:val="24"/>
        </w:rPr>
      </w:pPr>
      <w:r w:rsidRPr="00F92158">
        <w:rPr>
          <w:rFonts w:ascii="Times New Roman" w:hAnsi="Times New Roman" w:cs="Times New Roman"/>
          <w:sz w:val="24"/>
          <w:szCs w:val="24"/>
        </w:rPr>
        <w:t xml:space="preserve">социальное сопровождение обучающегося в случае неблагоприятных условий жизни при психотравмирующих обстоятельствах. </w:t>
      </w:r>
    </w:p>
    <w:p w:rsidR="00FF0FF9" w:rsidRPr="00F92158" w:rsidRDefault="00FF0FF9" w:rsidP="00F92158">
      <w:pPr>
        <w:overflowPunct w:val="0"/>
        <w:autoSpaceDE w:val="0"/>
        <w:autoSpaceDN w:val="0"/>
        <w:adjustRightInd w:val="0"/>
        <w:ind w:left="722"/>
        <w:jc w:val="both"/>
        <w:rPr>
          <w:rFonts w:ascii="Times New Roman" w:hAnsi="Times New Roman" w:cs="Times New Roman"/>
          <w:sz w:val="24"/>
          <w:szCs w:val="24"/>
        </w:rPr>
      </w:pPr>
    </w:p>
    <w:p w:rsidR="00FF0FF9" w:rsidRPr="00F92158" w:rsidRDefault="00FF0FF9" w:rsidP="00307CDC">
      <w:pPr>
        <w:widowControl w:val="0"/>
        <w:numPr>
          <w:ilvl w:val="1"/>
          <w:numId w:val="86"/>
        </w:numPr>
        <w:tabs>
          <w:tab w:val="clear" w:pos="1440"/>
          <w:tab w:val="num" w:pos="928"/>
          <w:tab w:val="num" w:pos="1043"/>
        </w:tabs>
        <w:overflowPunct w:val="0"/>
        <w:autoSpaceDE w:val="0"/>
        <w:autoSpaceDN w:val="0"/>
        <w:adjustRightInd w:val="0"/>
        <w:spacing w:after="0"/>
        <w:ind w:left="0" w:firstLine="711"/>
        <w:jc w:val="both"/>
        <w:rPr>
          <w:rFonts w:ascii="Times New Roman" w:hAnsi="Times New Roman" w:cs="Times New Roman"/>
          <w:color w:val="00000A"/>
          <w:sz w:val="24"/>
          <w:szCs w:val="24"/>
        </w:rPr>
      </w:pPr>
      <w:r w:rsidRPr="00F92158">
        <w:rPr>
          <w:rFonts w:ascii="Times New Roman" w:hAnsi="Times New Roman" w:cs="Times New Roman"/>
          <w:b/>
          <w:i/>
          <w:iCs/>
          <w:color w:val="00000A"/>
          <w:sz w:val="24"/>
          <w:szCs w:val="24"/>
        </w:rPr>
        <w:t>Консультативная работа</w:t>
      </w:r>
      <w:r w:rsidRPr="00F92158">
        <w:rPr>
          <w:rFonts w:ascii="Times New Roman" w:hAnsi="Times New Roman" w:cs="Times New Roman"/>
          <w:i/>
          <w:iCs/>
          <w:color w:val="00000A"/>
          <w:sz w:val="24"/>
          <w:szCs w:val="24"/>
        </w:rPr>
        <w:t xml:space="preserve"> </w:t>
      </w:r>
      <w:r w:rsidRPr="00F92158">
        <w:rPr>
          <w:rFonts w:ascii="Times New Roman" w:hAnsi="Times New Roman" w:cs="Times New Roman"/>
          <w:color w:val="00000A"/>
          <w:sz w:val="24"/>
          <w:szCs w:val="24"/>
        </w:rPr>
        <w:t>обеспечивает непрерывность специального</w:t>
      </w:r>
      <w:r w:rsidRPr="00F92158">
        <w:rPr>
          <w:rFonts w:ascii="Times New Roman" w:hAnsi="Times New Roman" w:cs="Times New Roman"/>
          <w:i/>
          <w:iCs/>
          <w:color w:val="00000A"/>
          <w:sz w:val="24"/>
          <w:szCs w:val="24"/>
        </w:rPr>
        <w:t xml:space="preserve"> </w:t>
      </w:r>
      <w:r w:rsidRPr="00F92158">
        <w:rPr>
          <w:rFonts w:ascii="Times New Roman" w:hAnsi="Times New Roman" w:cs="Times New Roman"/>
          <w:color w:val="00000A"/>
          <w:sz w:val="24"/>
          <w:szCs w:val="24"/>
        </w:rPr>
        <w:t>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FF0FF9" w:rsidRPr="00F92158" w:rsidRDefault="00FF0FF9" w:rsidP="00F92158">
      <w:pPr>
        <w:autoSpaceDE w:val="0"/>
        <w:autoSpaceDN w:val="0"/>
        <w:adjustRightInd w:val="0"/>
        <w:jc w:val="both"/>
        <w:rPr>
          <w:rFonts w:ascii="Times New Roman" w:hAnsi="Times New Roman" w:cs="Times New Roman"/>
          <w:sz w:val="24"/>
          <w:szCs w:val="24"/>
        </w:rPr>
      </w:pPr>
    </w:p>
    <w:p w:rsidR="00FF0FF9" w:rsidRPr="00F92158" w:rsidRDefault="00FF0FF9" w:rsidP="00F92158">
      <w:pPr>
        <w:autoSpaceDE w:val="0"/>
        <w:autoSpaceDN w:val="0"/>
        <w:adjustRightInd w:val="0"/>
        <w:ind w:left="720"/>
        <w:jc w:val="both"/>
        <w:rPr>
          <w:rFonts w:ascii="Times New Roman" w:hAnsi="Times New Roman" w:cs="Times New Roman"/>
          <w:b/>
          <w:sz w:val="24"/>
          <w:szCs w:val="24"/>
        </w:rPr>
      </w:pPr>
      <w:r w:rsidRPr="00F92158">
        <w:rPr>
          <w:rFonts w:ascii="Times New Roman" w:hAnsi="Times New Roman" w:cs="Times New Roman"/>
          <w:b/>
          <w:sz w:val="24"/>
          <w:szCs w:val="24"/>
        </w:rPr>
        <w:t>Консультативная работа включает:</w:t>
      </w:r>
    </w:p>
    <w:p w:rsidR="00FF0FF9" w:rsidRPr="00F92158" w:rsidRDefault="00FF0FF9" w:rsidP="00307CDC">
      <w:pPr>
        <w:widowControl w:val="0"/>
        <w:numPr>
          <w:ilvl w:val="1"/>
          <w:numId w:val="87"/>
        </w:numPr>
        <w:tabs>
          <w:tab w:val="clear" w:pos="1440"/>
          <w:tab w:val="num" w:pos="1069"/>
        </w:tabs>
        <w:overflowPunct w:val="0"/>
        <w:autoSpaceDE w:val="0"/>
        <w:autoSpaceDN w:val="0"/>
        <w:adjustRightInd w:val="0"/>
        <w:spacing w:after="0"/>
        <w:ind w:left="0" w:firstLine="722"/>
        <w:jc w:val="both"/>
        <w:rPr>
          <w:rFonts w:ascii="Times New Roman" w:hAnsi="Times New Roman" w:cs="Times New Roman"/>
          <w:sz w:val="24"/>
          <w:szCs w:val="24"/>
        </w:rPr>
      </w:pPr>
      <w:r w:rsidRPr="00F92158">
        <w:rPr>
          <w:rFonts w:ascii="Times New Roman" w:hAnsi="Times New Roman" w:cs="Times New Roman"/>
          <w:sz w:val="24"/>
          <w:szCs w:val="24"/>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FF0FF9" w:rsidRPr="00F92158" w:rsidRDefault="00FF0FF9" w:rsidP="00307CDC">
      <w:pPr>
        <w:widowControl w:val="0"/>
        <w:numPr>
          <w:ilvl w:val="1"/>
          <w:numId w:val="87"/>
        </w:numPr>
        <w:tabs>
          <w:tab w:val="clear" w:pos="1440"/>
          <w:tab w:val="num" w:pos="1069"/>
        </w:tabs>
        <w:overflowPunct w:val="0"/>
        <w:autoSpaceDE w:val="0"/>
        <w:autoSpaceDN w:val="0"/>
        <w:adjustRightInd w:val="0"/>
        <w:spacing w:after="0"/>
        <w:ind w:left="0" w:firstLine="722"/>
        <w:jc w:val="both"/>
        <w:rPr>
          <w:rFonts w:ascii="Times New Roman" w:hAnsi="Times New Roman" w:cs="Times New Roman"/>
          <w:sz w:val="24"/>
          <w:szCs w:val="24"/>
        </w:rPr>
      </w:pPr>
      <w:r w:rsidRPr="00F92158">
        <w:rPr>
          <w:rFonts w:ascii="Times New Roman" w:hAnsi="Times New Roman" w:cs="Times New Roman"/>
          <w:sz w:val="24"/>
          <w:szCs w:val="24"/>
        </w:rPr>
        <w:t xml:space="preserve">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FF0FF9" w:rsidRPr="00F92158" w:rsidRDefault="00FF0FF9" w:rsidP="00F92158">
      <w:pPr>
        <w:autoSpaceDE w:val="0"/>
        <w:autoSpaceDN w:val="0"/>
        <w:adjustRightInd w:val="0"/>
        <w:jc w:val="both"/>
        <w:rPr>
          <w:rFonts w:ascii="Times New Roman" w:hAnsi="Times New Roman" w:cs="Times New Roman"/>
          <w:sz w:val="24"/>
          <w:szCs w:val="24"/>
        </w:rPr>
      </w:pPr>
    </w:p>
    <w:p w:rsidR="00FF0FF9" w:rsidRPr="00F92158" w:rsidRDefault="00FF0FF9" w:rsidP="00F92158">
      <w:pPr>
        <w:overflowPunct w:val="0"/>
        <w:autoSpaceDE w:val="0"/>
        <w:autoSpaceDN w:val="0"/>
        <w:adjustRightInd w:val="0"/>
        <w:ind w:left="711"/>
        <w:jc w:val="both"/>
        <w:rPr>
          <w:rFonts w:ascii="Times New Roman" w:hAnsi="Times New Roman" w:cs="Times New Roman"/>
          <w:sz w:val="24"/>
          <w:szCs w:val="24"/>
        </w:rPr>
      </w:pPr>
      <w:r w:rsidRPr="00F92158">
        <w:rPr>
          <w:rFonts w:ascii="Times New Roman" w:hAnsi="Times New Roman" w:cs="Times New Roman"/>
          <w:b/>
          <w:i/>
          <w:iCs/>
          <w:color w:val="00000A"/>
          <w:sz w:val="24"/>
          <w:szCs w:val="24"/>
        </w:rPr>
        <w:t>4. Информационно-просветительская работа</w:t>
      </w:r>
      <w:r w:rsidRPr="00F92158">
        <w:rPr>
          <w:rFonts w:ascii="Times New Roman" w:hAnsi="Times New Roman" w:cs="Times New Roman"/>
          <w:i/>
          <w:iCs/>
          <w:color w:val="00000A"/>
          <w:sz w:val="24"/>
          <w:szCs w:val="24"/>
        </w:rPr>
        <w:t xml:space="preserve"> </w:t>
      </w:r>
      <w:r w:rsidRPr="00F92158">
        <w:rPr>
          <w:rFonts w:ascii="Times New Roman" w:hAnsi="Times New Roman" w:cs="Times New Roman"/>
          <w:sz w:val="24"/>
          <w:szCs w:val="24"/>
        </w:rPr>
        <w:t>предполагает</w:t>
      </w:r>
      <w:r w:rsidRPr="00F92158">
        <w:rPr>
          <w:rFonts w:ascii="Times New Roman" w:hAnsi="Times New Roman" w:cs="Times New Roman"/>
          <w:i/>
          <w:iCs/>
          <w:color w:val="00000A"/>
          <w:sz w:val="24"/>
          <w:szCs w:val="24"/>
        </w:rPr>
        <w:t xml:space="preserve"> </w:t>
      </w:r>
      <w:r w:rsidRPr="00F92158">
        <w:rPr>
          <w:rFonts w:ascii="Times New Roman" w:hAnsi="Times New Roman" w:cs="Times New Roman"/>
          <w:sz w:val="24"/>
          <w:szCs w:val="24"/>
        </w:rPr>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Pr="00F92158">
        <w:rPr>
          <w:rFonts w:ascii="Times New Roman" w:hAnsi="Times New Roman" w:cs="Times New Roman"/>
          <w:color w:val="00000A"/>
          <w:sz w:val="24"/>
          <w:szCs w:val="24"/>
        </w:rPr>
        <w:t>ЗПР,</w:t>
      </w:r>
      <w:r w:rsidRPr="00F92158">
        <w:rPr>
          <w:rFonts w:ascii="Times New Roman" w:hAnsi="Times New Roman" w:cs="Times New Roman"/>
          <w:sz w:val="24"/>
          <w:szCs w:val="24"/>
        </w:rPr>
        <w:t xml:space="preserve"> взаимодействия с педагогами и сверстниками, их родителями (законными представителями) и др. </w:t>
      </w:r>
      <w:bookmarkStart w:id="18" w:name="page279"/>
      <w:bookmarkEnd w:id="18"/>
      <w:r w:rsidRPr="00F92158">
        <w:rPr>
          <w:rFonts w:ascii="Times New Roman" w:hAnsi="Times New Roman" w:cs="Times New Roman"/>
          <w:sz w:val="24"/>
          <w:szCs w:val="24"/>
        </w:rPr>
        <w:t>Информационно-просветительская работа включает:</w:t>
      </w:r>
    </w:p>
    <w:p w:rsidR="00FF0FF9" w:rsidRPr="00F92158" w:rsidRDefault="00FF0FF9" w:rsidP="00307CDC">
      <w:pPr>
        <w:widowControl w:val="0"/>
        <w:numPr>
          <w:ilvl w:val="0"/>
          <w:numId w:val="88"/>
        </w:numPr>
        <w:tabs>
          <w:tab w:val="clear" w:pos="720"/>
          <w:tab w:val="num" w:pos="1069"/>
        </w:tabs>
        <w:overflowPunct w:val="0"/>
        <w:autoSpaceDE w:val="0"/>
        <w:autoSpaceDN w:val="0"/>
        <w:adjustRightInd w:val="0"/>
        <w:spacing w:after="0"/>
        <w:ind w:left="0" w:firstLine="722"/>
        <w:jc w:val="both"/>
        <w:rPr>
          <w:rFonts w:ascii="Times New Roman" w:hAnsi="Times New Roman" w:cs="Times New Roman"/>
          <w:sz w:val="24"/>
          <w:szCs w:val="24"/>
        </w:rPr>
      </w:pPr>
      <w:r w:rsidRPr="00F92158">
        <w:rPr>
          <w:rFonts w:ascii="Times New Roman" w:hAnsi="Times New Roman" w:cs="Times New Roman"/>
          <w:sz w:val="24"/>
          <w:szCs w:val="24"/>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FF0FF9" w:rsidRPr="00F92158" w:rsidRDefault="00FF0FF9" w:rsidP="00307CDC">
      <w:pPr>
        <w:widowControl w:val="0"/>
        <w:numPr>
          <w:ilvl w:val="0"/>
          <w:numId w:val="88"/>
        </w:numPr>
        <w:tabs>
          <w:tab w:val="clear" w:pos="720"/>
          <w:tab w:val="num" w:pos="1080"/>
        </w:tabs>
        <w:overflowPunct w:val="0"/>
        <w:autoSpaceDE w:val="0"/>
        <w:autoSpaceDN w:val="0"/>
        <w:adjustRightInd w:val="0"/>
        <w:spacing w:after="0"/>
        <w:ind w:left="1080" w:hanging="358"/>
        <w:jc w:val="both"/>
        <w:rPr>
          <w:rFonts w:ascii="Times New Roman" w:hAnsi="Times New Roman" w:cs="Times New Roman"/>
          <w:sz w:val="24"/>
          <w:szCs w:val="24"/>
        </w:rPr>
      </w:pPr>
      <w:r w:rsidRPr="00F92158">
        <w:rPr>
          <w:rFonts w:ascii="Times New Roman" w:hAnsi="Times New Roman" w:cs="Times New Roman"/>
          <w:sz w:val="24"/>
          <w:szCs w:val="24"/>
        </w:rPr>
        <w:t xml:space="preserve">оформление информационных стендов, печатных и других материалов; </w:t>
      </w:r>
    </w:p>
    <w:p w:rsidR="00FF0FF9" w:rsidRPr="00F92158" w:rsidRDefault="00FF0FF9" w:rsidP="00307CDC">
      <w:pPr>
        <w:widowControl w:val="0"/>
        <w:numPr>
          <w:ilvl w:val="0"/>
          <w:numId w:val="88"/>
        </w:numPr>
        <w:tabs>
          <w:tab w:val="clear" w:pos="720"/>
          <w:tab w:val="num" w:pos="1069"/>
        </w:tabs>
        <w:overflowPunct w:val="0"/>
        <w:autoSpaceDE w:val="0"/>
        <w:autoSpaceDN w:val="0"/>
        <w:adjustRightInd w:val="0"/>
        <w:spacing w:after="0"/>
        <w:ind w:left="0" w:firstLine="722"/>
        <w:jc w:val="both"/>
        <w:rPr>
          <w:rFonts w:ascii="Times New Roman" w:hAnsi="Times New Roman" w:cs="Times New Roman"/>
          <w:sz w:val="24"/>
          <w:szCs w:val="24"/>
        </w:rPr>
      </w:pPr>
      <w:r w:rsidRPr="00F92158">
        <w:rPr>
          <w:rFonts w:ascii="Times New Roman" w:hAnsi="Times New Roman" w:cs="Times New Roman"/>
          <w:sz w:val="24"/>
          <w:szCs w:val="24"/>
        </w:rPr>
        <w:t xml:space="preserve">психологическое просвещение педагогов с целью повышения их психологической компетентности; </w:t>
      </w:r>
    </w:p>
    <w:p w:rsidR="00FF0FF9" w:rsidRPr="00F92158" w:rsidRDefault="00FF0FF9" w:rsidP="00307CDC">
      <w:pPr>
        <w:widowControl w:val="0"/>
        <w:numPr>
          <w:ilvl w:val="0"/>
          <w:numId w:val="88"/>
        </w:numPr>
        <w:tabs>
          <w:tab w:val="clear" w:pos="720"/>
          <w:tab w:val="num" w:pos="1069"/>
        </w:tabs>
        <w:overflowPunct w:val="0"/>
        <w:autoSpaceDE w:val="0"/>
        <w:autoSpaceDN w:val="0"/>
        <w:adjustRightInd w:val="0"/>
        <w:spacing w:after="0"/>
        <w:ind w:left="0" w:firstLine="722"/>
        <w:jc w:val="both"/>
        <w:rPr>
          <w:rFonts w:ascii="Times New Roman" w:hAnsi="Times New Roman" w:cs="Times New Roman"/>
          <w:sz w:val="24"/>
          <w:szCs w:val="24"/>
        </w:rPr>
      </w:pPr>
      <w:r w:rsidRPr="00F92158">
        <w:rPr>
          <w:rFonts w:ascii="Times New Roman" w:hAnsi="Times New Roman" w:cs="Times New Roman"/>
          <w:sz w:val="24"/>
          <w:szCs w:val="24"/>
        </w:rPr>
        <w:lastRenderedPageBreak/>
        <w:t xml:space="preserve">психологическое просвещение родителей с целью формирования у них элементарной психолого-психологической компетентности. </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color w:val="000000"/>
          <w:sz w:val="24"/>
          <w:szCs w:val="24"/>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i/>
          <w:iCs/>
          <w:color w:val="000000"/>
          <w:sz w:val="24"/>
          <w:szCs w:val="24"/>
        </w:rPr>
      </w:pPr>
      <w:r w:rsidRPr="00F92158">
        <w:rPr>
          <w:rFonts w:ascii="Times New Roman" w:eastAsia="@Arial Unicode MS" w:hAnsi="Times New Roman" w:cs="Times New Roman"/>
          <w:b/>
          <w:bCs/>
          <w:color w:val="000000"/>
          <w:sz w:val="24"/>
          <w:szCs w:val="24"/>
        </w:rPr>
        <w:t>Характеристика содержания</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i/>
          <w:iCs/>
          <w:color w:val="000000"/>
          <w:sz w:val="24"/>
          <w:szCs w:val="24"/>
        </w:rPr>
        <w:t>Диагностическая работа включает:</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color w:val="000000"/>
          <w:sz w:val="24"/>
          <w:szCs w:val="24"/>
        </w:rPr>
        <w:t>— своевременное выявление детей, нуждающихся в специализированной помощи;</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color w:val="000000"/>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color w:val="000000"/>
          <w:sz w:val="24"/>
          <w:szCs w:val="24"/>
        </w:rPr>
        <w:t>— комплексный сбор сведений о ребёнке на основании диагностической информации от специалистов разного профиля;</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color w:val="000000"/>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color w:val="000000"/>
          <w:sz w:val="24"/>
          <w:szCs w:val="24"/>
        </w:rPr>
        <w:t>— изучение развития эмоционально-волевой сферы и личностных особенностей обучающихся;</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color w:val="000000"/>
          <w:sz w:val="24"/>
          <w:szCs w:val="24"/>
        </w:rPr>
        <w:t>— изучение социальной ситуации развития и условий семейного воспитания ребёнка;</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color w:val="000000"/>
          <w:sz w:val="24"/>
          <w:szCs w:val="24"/>
        </w:rPr>
        <w:t>— изучение адаптивных возможностей и уровня социализации ребёнка с ограниченными возможностями здоровья;</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color w:val="000000"/>
          <w:sz w:val="24"/>
          <w:szCs w:val="24"/>
        </w:rPr>
        <w:t>— системный разносторонний контроль специалистов за уровнем и динамикой развития ребёнка;</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i/>
          <w:iCs/>
          <w:color w:val="000000"/>
          <w:sz w:val="24"/>
          <w:szCs w:val="24"/>
        </w:rPr>
      </w:pPr>
      <w:r w:rsidRPr="00F92158">
        <w:rPr>
          <w:rFonts w:ascii="Times New Roman" w:eastAsia="@Arial Unicode MS" w:hAnsi="Times New Roman" w:cs="Times New Roman"/>
          <w:color w:val="000000"/>
          <w:sz w:val="24"/>
          <w:szCs w:val="24"/>
        </w:rPr>
        <w:t>— анализ успешности коррекционно-развивающей работы.</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i/>
          <w:iCs/>
          <w:color w:val="000000"/>
          <w:sz w:val="24"/>
          <w:szCs w:val="24"/>
        </w:rPr>
        <w:t>Коррекционно-развивающая работа включает:</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color w:val="000000"/>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color w:val="000000"/>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color w:val="000000"/>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color w:val="000000"/>
          <w:sz w:val="24"/>
          <w:szCs w:val="24"/>
        </w:rPr>
        <w:lastRenderedPageBreak/>
        <w:t>— коррекцию и развитие высших психических функций;</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color w:val="000000"/>
          <w:sz w:val="24"/>
          <w:szCs w:val="24"/>
        </w:rPr>
        <w:t>— развитие эмоционально-волевой и личностной сфер ребёнка и психокоррекцию его поведения;</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i/>
          <w:iCs/>
          <w:color w:val="000000"/>
          <w:sz w:val="24"/>
          <w:szCs w:val="24"/>
        </w:rPr>
      </w:pPr>
      <w:r w:rsidRPr="00F92158">
        <w:rPr>
          <w:rFonts w:ascii="Times New Roman" w:eastAsia="@Arial Unicode MS" w:hAnsi="Times New Roman" w:cs="Times New Roman"/>
          <w:color w:val="000000"/>
          <w:sz w:val="24"/>
          <w:szCs w:val="24"/>
        </w:rPr>
        <w:t>— социальную защиту ребёнка в случаях неблагоприятных условий жизни при психотравмирующих обстоятельствах.</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i/>
          <w:iCs/>
          <w:color w:val="000000"/>
          <w:sz w:val="24"/>
          <w:szCs w:val="24"/>
        </w:rPr>
        <w:t>Консультативная работа включает:</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color w:val="000000"/>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color w:val="000000"/>
          <w:sz w:val="24"/>
          <w:szCs w:val="24"/>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i/>
          <w:iCs/>
          <w:color w:val="000000"/>
          <w:sz w:val="24"/>
          <w:szCs w:val="24"/>
        </w:rPr>
      </w:pPr>
      <w:r w:rsidRPr="00F92158">
        <w:rPr>
          <w:rFonts w:ascii="Times New Roman" w:eastAsia="@Arial Unicode MS" w:hAnsi="Times New Roman" w:cs="Times New Roman"/>
          <w:color w:val="000000"/>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i/>
          <w:iCs/>
          <w:color w:val="000000"/>
          <w:sz w:val="24"/>
          <w:szCs w:val="24"/>
        </w:rPr>
        <w:t>Информационно-просветительская работа предусматривает:</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color w:val="000000"/>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b/>
          <w:bCs/>
          <w:color w:val="000000"/>
          <w:sz w:val="24"/>
          <w:szCs w:val="24"/>
        </w:rPr>
      </w:pPr>
      <w:r w:rsidRPr="00F92158">
        <w:rPr>
          <w:rFonts w:ascii="Times New Roman" w:eastAsia="@Arial Unicode MS" w:hAnsi="Times New Roman" w:cs="Times New Roman"/>
          <w:color w:val="000000"/>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b/>
          <w:bCs/>
          <w:color w:val="000000"/>
          <w:sz w:val="24"/>
          <w:szCs w:val="24"/>
        </w:rPr>
        <w:t>Этапы реализации программы:</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i/>
          <w:iCs/>
          <w:color w:val="000000"/>
          <w:sz w:val="24"/>
          <w:szCs w:val="24"/>
        </w:rPr>
      </w:pPr>
      <w:r w:rsidRPr="00F92158">
        <w:rPr>
          <w:rFonts w:ascii="Times New Roman" w:eastAsia="@Arial Unicode MS" w:hAnsi="Times New Roman" w:cs="Times New Roman"/>
          <w:color w:val="000000"/>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i/>
          <w:iCs/>
          <w:color w:val="000000"/>
          <w:sz w:val="24"/>
          <w:szCs w:val="24"/>
        </w:rPr>
      </w:pPr>
      <w:r w:rsidRPr="00F92158">
        <w:rPr>
          <w:rFonts w:ascii="Times New Roman" w:eastAsia="@Arial Unicode MS" w:hAnsi="Times New Roman" w:cs="Times New Roman"/>
          <w:i/>
          <w:iCs/>
          <w:color w:val="000000"/>
          <w:sz w:val="24"/>
          <w:szCs w:val="24"/>
        </w:rPr>
        <w:t>1) Этап сбора и анализа информации</w:t>
      </w:r>
      <w:r w:rsidRPr="00F92158">
        <w:rPr>
          <w:rFonts w:ascii="Times New Roman" w:eastAsia="@Arial Unicode MS" w:hAnsi="Times New Roman" w:cs="Times New Roman"/>
          <w:color w:val="000000"/>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i/>
          <w:iCs/>
          <w:color w:val="000000"/>
          <w:sz w:val="24"/>
          <w:szCs w:val="24"/>
        </w:rPr>
      </w:pPr>
      <w:r w:rsidRPr="00F92158">
        <w:rPr>
          <w:rFonts w:ascii="Times New Roman" w:eastAsia="@Arial Unicode MS" w:hAnsi="Times New Roman" w:cs="Times New Roman"/>
          <w:i/>
          <w:iCs/>
          <w:color w:val="000000"/>
          <w:sz w:val="24"/>
          <w:szCs w:val="24"/>
        </w:rPr>
        <w:lastRenderedPageBreak/>
        <w:t>2) Этап планирования, организации, координации</w:t>
      </w:r>
      <w:r w:rsidRPr="00F92158">
        <w:rPr>
          <w:rFonts w:ascii="Times New Roman" w:eastAsia="@Arial Unicode MS" w:hAnsi="Times New Roman" w:cs="Times New Roman"/>
          <w:color w:val="000000"/>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i/>
          <w:iCs/>
          <w:color w:val="000000"/>
          <w:sz w:val="24"/>
          <w:szCs w:val="24"/>
        </w:rPr>
      </w:pPr>
      <w:r w:rsidRPr="00F92158">
        <w:rPr>
          <w:rFonts w:ascii="Times New Roman" w:eastAsia="@Arial Unicode MS" w:hAnsi="Times New Roman" w:cs="Times New Roman"/>
          <w:i/>
          <w:iCs/>
          <w:color w:val="000000"/>
          <w:sz w:val="24"/>
          <w:szCs w:val="24"/>
        </w:rPr>
        <w:t xml:space="preserve">3) Этап диагностики коррекционно-развивающей образовательной среды </w:t>
      </w:r>
      <w:r w:rsidRPr="00F92158">
        <w:rPr>
          <w:rFonts w:ascii="Times New Roman" w:eastAsia="@Arial Unicode MS" w:hAnsi="Times New Roman" w:cs="Times New Roman"/>
          <w:color w:val="000000"/>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b/>
          <w:bCs/>
          <w:color w:val="000000"/>
          <w:sz w:val="24"/>
          <w:szCs w:val="24"/>
        </w:rPr>
      </w:pPr>
      <w:r w:rsidRPr="00F92158">
        <w:rPr>
          <w:rFonts w:ascii="Times New Roman" w:eastAsia="@Arial Unicode MS" w:hAnsi="Times New Roman" w:cs="Times New Roman"/>
          <w:i/>
          <w:iCs/>
          <w:color w:val="000000"/>
          <w:sz w:val="24"/>
          <w:szCs w:val="24"/>
        </w:rPr>
        <w:t>4) Этап регуляции и корректировки</w:t>
      </w:r>
      <w:r w:rsidRPr="00F92158">
        <w:rPr>
          <w:rFonts w:ascii="Times New Roman" w:eastAsia="@Arial Unicode MS" w:hAnsi="Times New Roman" w:cs="Times New Roman"/>
          <w:color w:val="000000"/>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b/>
          <w:bCs/>
          <w:color w:val="000000"/>
          <w:sz w:val="24"/>
          <w:szCs w:val="24"/>
        </w:rPr>
      </w:pP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b/>
          <w:bCs/>
          <w:color w:val="000000"/>
          <w:sz w:val="24"/>
          <w:szCs w:val="24"/>
        </w:rPr>
        <w:t>Механизм реализации программы:</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color w:val="000000"/>
          <w:sz w:val="24"/>
          <w:szCs w:val="24"/>
        </w:rPr>
        <w:t xml:space="preserve">Одним из основных механизмов реализации коррекционной работы является оптимально выстроенное </w:t>
      </w:r>
      <w:r w:rsidRPr="00F92158">
        <w:rPr>
          <w:rFonts w:ascii="Times New Roman" w:eastAsia="@Arial Unicode MS" w:hAnsi="Times New Roman" w:cs="Times New Roman"/>
          <w:i/>
          <w:iCs/>
          <w:color w:val="000000"/>
          <w:sz w:val="24"/>
          <w:szCs w:val="24"/>
        </w:rPr>
        <w:t>взаимодействие специалистов образовательного учреждения</w:t>
      </w:r>
      <w:r w:rsidRPr="00F92158">
        <w:rPr>
          <w:rFonts w:ascii="Times New Roman" w:eastAsia="@Arial Unicode MS" w:hAnsi="Times New Roman" w:cs="Times New Roman"/>
          <w:color w:val="000000"/>
          <w:sz w:val="24"/>
          <w:szCs w:val="24"/>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color w:val="000000"/>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color w:val="000000"/>
          <w:sz w:val="24"/>
          <w:szCs w:val="24"/>
        </w:rPr>
        <w:t>— многоаспектный анализ личностного и познавательного развития ребёнка;</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color w:val="000000"/>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FF0FF9" w:rsidRPr="00F92158" w:rsidRDefault="00FF0FF9" w:rsidP="00F92158">
      <w:pPr>
        <w:tabs>
          <w:tab w:val="left" w:leader="dot" w:pos="624"/>
        </w:tabs>
        <w:autoSpaceDE w:val="0"/>
        <w:autoSpaceDN w:val="0"/>
        <w:adjustRightInd w:val="0"/>
        <w:ind w:right="819" w:firstLine="339"/>
        <w:jc w:val="both"/>
        <w:rPr>
          <w:rFonts w:ascii="Times New Roman" w:eastAsia="@Arial Unicode MS" w:hAnsi="Times New Roman" w:cs="Times New Roman"/>
          <w:color w:val="000000"/>
          <w:sz w:val="24"/>
          <w:szCs w:val="24"/>
        </w:rPr>
      </w:pPr>
      <w:r w:rsidRPr="00F92158">
        <w:rPr>
          <w:rFonts w:ascii="Times New Roman" w:eastAsia="@Arial Unicode MS" w:hAnsi="Times New Roman" w:cs="Times New Roman"/>
          <w:color w:val="000000"/>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F92158">
        <w:rPr>
          <w:rFonts w:ascii="Times New Roman" w:eastAsia="@Arial Unicode MS" w:hAnsi="Times New Roman" w:cs="Times New Roman"/>
          <w:color w:val="000000"/>
          <w:sz w:val="24"/>
          <w:szCs w:val="24"/>
        </w:rPr>
        <w:noBreakHyphen/>
        <w:t>медико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школьный консилиум, который предоставляет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FF0FF9" w:rsidRPr="00F92158" w:rsidRDefault="00FF0FF9" w:rsidP="00F92158">
      <w:pPr>
        <w:ind w:right="650" w:firstLine="851"/>
        <w:jc w:val="both"/>
        <w:rPr>
          <w:rFonts w:ascii="Times New Roman" w:eastAsia="Times New Roman" w:hAnsi="Times New Roman" w:cs="Times New Roman"/>
          <w:sz w:val="24"/>
          <w:szCs w:val="24"/>
        </w:rPr>
      </w:pPr>
      <w:r w:rsidRPr="00F92158">
        <w:rPr>
          <w:rFonts w:ascii="Times New Roman" w:eastAsia="Times New Roman" w:hAnsi="Times New Roman" w:cs="Times New Roman"/>
          <w:b/>
          <w:sz w:val="24"/>
          <w:szCs w:val="24"/>
        </w:rPr>
        <w:lastRenderedPageBreak/>
        <w:t xml:space="preserve">Логопедическое сопровождение </w:t>
      </w:r>
      <w:r w:rsidRPr="00F92158">
        <w:rPr>
          <w:rFonts w:ascii="Times New Roman" w:eastAsia="Times New Roman" w:hAnsi="Times New Roman" w:cs="Times New Roman"/>
          <w:sz w:val="24"/>
          <w:szCs w:val="24"/>
        </w:rPr>
        <w:t xml:space="preserve">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 </w:t>
      </w:r>
    </w:p>
    <w:p w:rsidR="00FF0FF9" w:rsidRPr="00F92158" w:rsidRDefault="00FF0FF9" w:rsidP="00F92158">
      <w:pPr>
        <w:ind w:right="650" w:firstLine="851"/>
        <w:jc w:val="both"/>
        <w:rPr>
          <w:rFonts w:ascii="Times New Roman" w:eastAsia="Times New Roman" w:hAnsi="Times New Roman" w:cs="Times New Roman"/>
          <w:sz w:val="24"/>
          <w:szCs w:val="24"/>
        </w:rPr>
      </w:pPr>
      <w:r w:rsidRPr="00F92158">
        <w:rPr>
          <w:rFonts w:ascii="Times New Roman" w:eastAsia="Times New Roman" w:hAnsi="Times New Roman" w:cs="Times New Roman"/>
          <w:i/>
          <w:sz w:val="24"/>
          <w:szCs w:val="24"/>
        </w:rPr>
        <w:t xml:space="preserve">Цель </w:t>
      </w:r>
      <w:r w:rsidRPr="00F92158">
        <w:rPr>
          <w:rFonts w:ascii="Times New Roman" w:eastAsia="Times New Roman" w:hAnsi="Times New Roman" w:cs="Times New Roman"/>
          <w:sz w:val="24"/>
          <w:szCs w:val="24"/>
        </w:rPr>
        <w:t>логопедической работы - комплексное воздействие на все стороны устной и письменной речи у учащихся младших классов.</w:t>
      </w:r>
    </w:p>
    <w:p w:rsidR="00FF0FF9" w:rsidRPr="00F92158" w:rsidRDefault="00FF0FF9" w:rsidP="00F92158">
      <w:pPr>
        <w:ind w:right="650" w:firstLine="851"/>
        <w:jc w:val="both"/>
        <w:rPr>
          <w:rFonts w:ascii="Times New Roman" w:eastAsia="Times New Roman" w:hAnsi="Times New Roman" w:cs="Times New Roman"/>
          <w:i/>
          <w:sz w:val="24"/>
          <w:szCs w:val="24"/>
        </w:rPr>
      </w:pPr>
      <w:r w:rsidRPr="00F92158">
        <w:rPr>
          <w:rFonts w:ascii="Times New Roman" w:eastAsia="Times New Roman" w:hAnsi="Times New Roman" w:cs="Times New Roman"/>
          <w:sz w:val="24"/>
          <w:szCs w:val="24"/>
        </w:rPr>
        <w:t>Логопедическая работа направлена на решение следующих</w:t>
      </w:r>
      <w:r w:rsidRPr="00F92158">
        <w:rPr>
          <w:rFonts w:ascii="Times New Roman" w:eastAsia="Times New Roman" w:hAnsi="Times New Roman" w:cs="Times New Roman"/>
          <w:i/>
          <w:sz w:val="24"/>
          <w:szCs w:val="24"/>
        </w:rPr>
        <w:t xml:space="preserve"> задач:</w:t>
      </w:r>
    </w:p>
    <w:p w:rsidR="00FF0FF9" w:rsidRPr="00F92158" w:rsidRDefault="00FF0FF9" w:rsidP="00F92158">
      <w:pPr>
        <w:ind w:right="650" w:firstLine="72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1. Совершенствование у учащихся слухового и зрительного внимания, слуховой и зрительной памяти, мышления.</w:t>
      </w:r>
    </w:p>
    <w:p w:rsidR="00FF0FF9" w:rsidRPr="00F92158" w:rsidRDefault="00FF0FF9" w:rsidP="00F92158">
      <w:pPr>
        <w:ind w:right="650" w:firstLine="72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2. Развитие фонематического восприятия.</w:t>
      </w:r>
    </w:p>
    <w:p w:rsidR="00FF0FF9" w:rsidRPr="00F92158" w:rsidRDefault="00FF0FF9" w:rsidP="00F92158">
      <w:pPr>
        <w:ind w:right="650" w:firstLine="72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3. Развитие процессов слухового и зрительного гнозиса, дифференциация артикуляторно и акустически сходных фонем.</w:t>
      </w:r>
    </w:p>
    <w:p w:rsidR="00FF0FF9" w:rsidRPr="00F92158" w:rsidRDefault="00FF0FF9" w:rsidP="00F92158">
      <w:pPr>
        <w:ind w:right="650" w:firstLine="72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4. Закрепление четкой связи между звуком и буквой.</w:t>
      </w:r>
    </w:p>
    <w:p w:rsidR="00FF0FF9" w:rsidRPr="00F92158" w:rsidRDefault="00FF0FF9" w:rsidP="00F92158">
      <w:pPr>
        <w:ind w:right="650" w:firstLine="72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5. Развитие процессов фонематического анализа и синтеза.</w:t>
      </w:r>
    </w:p>
    <w:p w:rsidR="00FF0FF9" w:rsidRPr="00F92158" w:rsidRDefault="00FF0FF9" w:rsidP="00F92158">
      <w:pPr>
        <w:ind w:right="650" w:firstLine="72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6. Развитие процессов языкового анализа и синтеза на всех уровнях (слог, слово, предложение, текст).</w:t>
      </w:r>
    </w:p>
    <w:p w:rsidR="00FF0FF9" w:rsidRPr="00F92158" w:rsidRDefault="00FF0FF9" w:rsidP="00F92158">
      <w:pPr>
        <w:ind w:right="650" w:firstLine="72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7. Развитие процессов зрительного гнозиса, дфферениация оптически сходных фонем.</w:t>
      </w:r>
    </w:p>
    <w:p w:rsidR="00FF0FF9" w:rsidRPr="00F92158" w:rsidRDefault="00FF0FF9" w:rsidP="00F92158">
      <w:pPr>
        <w:ind w:right="650" w:firstLine="72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8. Обогащение лексического запаса.</w:t>
      </w:r>
    </w:p>
    <w:p w:rsidR="00FF0FF9" w:rsidRPr="00F92158" w:rsidRDefault="00FF0FF9" w:rsidP="00F92158">
      <w:pPr>
        <w:ind w:right="650" w:firstLine="72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9. Развитие грамматического строя речи.</w:t>
      </w:r>
    </w:p>
    <w:p w:rsidR="00FF0FF9" w:rsidRPr="00F92158" w:rsidRDefault="00FF0FF9" w:rsidP="00F92158">
      <w:pPr>
        <w:ind w:right="650" w:firstLine="72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10. Развитие связной речи.</w:t>
      </w:r>
    </w:p>
    <w:p w:rsidR="00FF0FF9" w:rsidRPr="00F92158" w:rsidRDefault="00FF0FF9" w:rsidP="00F92158">
      <w:pPr>
        <w:ind w:right="650" w:firstLine="72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11. Развитие мелкой и ручной моторики.</w:t>
      </w:r>
    </w:p>
    <w:p w:rsidR="00FF0FF9" w:rsidRPr="00F92158" w:rsidRDefault="00FF0FF9" w:rsidP="00F92158">
      <w:pPr>
        <w:ind w:right="650" w:firstLine="72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12. Развитие навыков само и взаимоконтроля, умение работать в коллективе.</w:t>
      </w:r>
    </w:p>
    <w:p w:rsidR="00FF0FF9" w:rsidRPr="00F92158" w:rsidRDefault="002D6E14" w:rsidP="00F92158">
      <w:pPr>
        <w:ind w:right="650" w:firstLine="72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 xml:space="preserve">В начале и в конце учебного года </w:t>
      </w:r>
      <w:r w:rsidR="00FF0FF9" w:rsidRPr="00F92158">
        <w:rPr>
          <w:rFonts w:ascii="Times New Roman" w:eastAsia="Times New Roman" w:hAnsi="Times New Roman" w:cs="Times New Roman"/>
          <w:sz w:val="24"/>
          <w:szCs w:val="24"/>
        </w:rPr>
        <w:t xml:space="preserve">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FF0FF9" w:rsidRPr="00F92158" w:rsidRDefault="00FF0FF9" w:rsidP="00F92158">
      <w:pPr>
        <w:ind w:right="650" w:firstLine="72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В конце каждого полугодия со 2 по 4 класс исследуется техника чтения учащихся.</w:t>
      </w:r>
    </w:p>
    <w:p w:rsidR="00FF0FF9" w:rsidRPr="00F92158" w:rsidRDefault="00FF0FF9" w:rsidP="00F92158">
      <w:pPr>
        <w:ind w:right="650" w:firstLine="720"/>
        <w:jc w:val="both"/>
        <w:rPr>
          <w:rFonts w:ascii="Times New Roman" w:eastAsia="Times New Roman" w:hAnsi="Times New Roman" w:cs="Times New Roman"/>
          <w:b/>
          <w:sz w:val="24"/>
          <w:szCs w:val="24"/>
        </w:rPr>
      </w:pPr>
      <w:r w:rsidRPr="00F92158">
        <w:rPr>
          <w:rFonts w:ascii="Times New Roman" w:eastAsia="Times New Roman" w:hAnsi="Times New Roman" w:cs="Times New Roman"/>
          <w:b/>
          <w:sz w:val="24"/>
          <w:szCs w:val="24"/>
        </w:rPr>
        <w:t>Психологическое сопровождение  учащихся с ограниченными возможностями здоровья</w:t>
      </w:r>
    </w:p>
    <w:p w:rsidR="00FF0FF9" w:rsidRPr="00F92158" w:rsidRDefault="00FF0FF9" w:rsidP="00F92158">
      <w:pPr>
        <w:ind w:right="650" w:firstLine="720"/>
        <w:jc w:val="both"/>
        <w:outlineLvl w:val="0"/>
        <w:rPr>
          <w:rFonts w:ascii="Times New Roman" w:eastAsia="Times New Roman" w:hAnsi="Times New Roman" w:cs="Times New Roman"/>
          <w:sz w:val="24"/>
          <w:szCs w:val="24"/>
        </w:rPr>
      </w:pPr>
      <w:r w:rsidRPr="00F92158">
        <w:rPr>
          <w:rFonts w:ascii="Times New Roman" w:eastAsia="Times New Roman" w:hAnsi="Times New Roman" w:cs="Times New Roman"/>
          <w:b/>
          <w:sz w:val="24"/>
          <w:szCs w:val="24"/>
        </w:rPr>
        <w:t>Цель психологического сопровождения</w:t>
      </w:r>
      <w:r w:rsidRPr="00F92158">
        <w:rPr>
          <w:rFonts w:ascii="Times New Roman" w:eastAsia="Times New Roman" w:hAnsi="Times New Roman" w:cs="Times New Roman"/>
          <w:sz w:val="24"/>
          <w:szCs w:val="24"/>
        </w:rPr>
        <w:t xml:space="preserve"> учащихся начальной школы - сохранение и поддержание психологического здоровья учащихся.</w:t>
      </w:r>
    </w:p>
    <w:p w:rsidR="00FF0FF9" w:rsidRPr="00F92158" w:rsidRDefault="00FF0FF9" w:rsidP="00F92158">
      <w:pPr>
        <w:ind w:right="650" w:firstLine="720"/>
        <w:jc w:val="both"/>
        <w:outlineLvl w:val="0"/>
        <w:rPr>
          <w:rFonts w:ascii="Times New Roman" w:eastAsia="Times New Roman" w:hAnsi="Times New Roman" w:cs="Times New Roman"/>
          <w:b/>
          <w:sz w:val="24"/>
          <w:szCs w:val="24"/>
        </w:rPr>
      </w:pPr>
      <w:r w:rsidRPr="00F92158">
        <w:rPr>
          <w:rFonts w:ascii="Times New Roman" w:eastAsia="Times New Roman" w:hAnsi="Times New Roman" w:cs="Times New Roman"/>
          <w:b/>
          <w:sz w:val="24"/>
          <w:szCs w:val="24"/>
        </w:rPr>
        <w:lastRenderedPageBreak/>
        <w:t>Задачи:</w:t>
      </w:r>
    </w:p>
    <w:p w:rsidR="00FF0FF9" w:rsidRPr="00F92158" w:rsidRDefault="00FF0FF9" w:rsidP="00307CDC">
      <w:pPr>
        <w:numPr>
          <w:ilvl w:val="0"/>
          <w:numId w:val="91"/>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 xml:space="preserve">-  профилактика проблем, </w:t>
      </w:r>
      <w:r w:rsidRPr="00F92158">
        <w:rPr>
          <w:rFonts w:ascii="Times New Roman" w:eastAsia="Times New Roman" w:hAnsi="Times New Roman" w:cs="Times New Roman"/>
          <w:sz w:val="24"/>
          <w:szCs w:val="24"/>
          <w:lang w:val="en-US"/>
        </w:rPr>
        <w:t>c</w:t>
      </w:r>
      <w:r w:rsidRPr="00F92158">
        <w:rPr>
          <w:rFonts w:ascii="Times New Roman" w:eastAsia="Times New Roman" w:hAnsi="Times New Roman" w:cs="Times New Roman"/>
          <w:sz w:val="24"/>
          <w:szCs w:val="24"/>
        </w:rPr>
        <w:t>вязанных с адаптацией;</w:t>
      </w:r>
    </w:p>
    <w:p w:rsidR="00FF0FF9" w:rsidRPr="00F92158" w:rsidRDefault="00FF0FF9" w:rsidP="00307CDC">
      <w:pPr>
        <w:numPr>
          <w:ilvl w:val="0"/>
          <w:numId w:val="91"/>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 содействие полноценному интеллектуальному и эмоциональному развитию детей и подростков на протяжении  обучения в школе;</w:t>
      </w:r>
    </w:p>
    <w:p w:rsidR="00FF0FF9" w:rsidRPr="00F92158" w:rsidRDefault="00FF0FF9" w:rsidP="00307CDC">
      <w:pPr>
        <w:numPr>
          <w:ilvl w:val="0"/>
          <w:numId w:val="91"/>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   формирование психологического здоровья учащихся;</w:t>
      </w:r>
    </w:p>
    <w:p w:rsidR="00FF0FF9" w:rsidRPr="00F92158" w:rsidRDefault="00FF0FF9" w:rsidP="00307CDC">
      <w:pPr>
        <w:numPr>
          <w:ilvl w:val="0"/>
          <w:numId w:val="91"/>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   организация психологической помощи.</w:t>
      </w:r>
    </w:p>
    <w:p w:rsidR="00FF0FF9" w:rsidRPr="00F92158" w:rsidRDefault="00FF0FF9" w:rsidP="00307CDC">
      <w:pPr>
        <w:numPr>
          <w:ilvl w:val="0"/>
          <w:numId w:val="91"/>
        </w:numPr>
        <w:spacing w:after="0"/>
        <w:ind w:right="650"/>
        <w:jc w:val="both"/>
        <w:rPr>
          <w:rFonts w:ascii="Times New Roman" w:eastAsia="Times New Roman" w:hAnsi="Times New Roman" w:cs="Times New Roman"/>
          <w:b/>
          <w:sz w:val="24"/>
          <w:szCs w:val="24"/>
        </w:rPr>
      </w:pPr>
    </w:p>
    <w:p w:rsidR="00FF0FF9" w:rsidRPr="00F92158" w:rsidRDefault="00FF0FF9" w:rsidP="00F92158">
      <w:pPr>
        <w:ind w:right="650" w:firstLine="720"/>
        <w:jc w:val="both"/>
        <w:rPr>
          <w:rFonts w:ascii="Times New Roman" w:eastAsia="Times New Roman" w:hAnsi="Times New Roman" w:cs="Times New Roman"/>
          <w:b/>
          <w:sz w:val="24"/>
          <w:szCs w:val="24"/>
        </w:rPr>
      </w:pPr>
      <w:r w:rsidRPr="00F92158">
        <w:rPr>
          <w:rFonts w:ascii="Times New Roman" w:eastAsia="Times New Roman" w:hAnsi="Times New Roman" w:cs="Times New Roman"/>
          <w:b/>
          <w:sz w:val="24"/>
          <w:szCs w:val="24"/>
        </w:rPr>
        <w:t>Сопровождение учащихся с ограниченными возможностями здоровья социальным педагогом</w:t>
      </w:r>
    </w:p>
    <w:p w:rsidR="00FF0FF9" w:rsidRPr="00F92158" w:rsidRDefault="00FF0FF9" w:rsidP="00F92158">
      <w:pPr>
        <w:ind w:right="650" w:firstLine="360"/>
        <w:contextualSpacing/>
        <w:jc w:val="both"/>
        <w:rPr>
          <w:rFonts w:ascii="Times New Roman" w:eastAsia="Times New Roman" w:hAnsi="Times New Roman" w:cs="Times New Roman"/>
          <w:b/>
          <w:sz w:val="24"/>
          <w:szCs w:val="24"/>
          <w:lang w:eastAsia="en-US" w:bidi="en-US"/>
        </w:rPr>
      </w:pPr>
    </w:p>
    <w:p w:rsidR="00FF0FF9" w:rsidRPr="00F92158" w:rsidRDefault="00FF0FF9" w:rsidP="00F92158">
      <w:pPr>
        <w:ind w:right="650" w:firstLine="360"/>
        <w:contextualSpacing/>
        <w:jc w:val="both"/>
        <w:rPr>
          <w:rFonts w:ascii="Times New Roman" w:eastAsia="Times New Roman" w:hAnsi="Times New Roman" w:cs="Times New Roman"/>
          <w:sz w:val="24"/>
          <w:szCs w:val="24"/>
          <w:lang w:eastAsia="en-US" w:bidi="en-US"/>
        </w:rPr>
      </w:pPr>
      <w:r w:rsidRPr="00F92158">
        <w:rPr>
          <w:rFonts w:ascii="Times New Roman" w:eastAsia="Times New Roman" w:hAnsi="Times New Roman" w:cs="Times New Roman"/>
          <w:b/>
          <w:sz w:val="24"/>
          <w:szCs w:val="24"/>
          <w:lang w:eastAsia="en-US" w:bidi="en-US"/>
        </w:rPr>
        <w:t>Целью  работы социально-психологическог</w:t>
      </w:r>
      <w:r w:rsidR="002D6E14" w:rsidRPr="00F92158">
        <w:rPr>
          <w:rFonts w:ascii="Times New Roman" w:eastAsia="Times New Roman" w:hAnsi="Times New Roman" w:cs="Times New Roman"/>
          <w:b/>
          <w:sz w:val="24"/>
          <w:szCs w:val="24"/>
          <w:lang w:eastAsia="en-US" w:bidi="en-US"/>
        </w:rPr>
        <w:t>о</w:t>
      </w:r>
      <w:r w:rsidRPr="00F92158">
        <w:rPr>
          <w:rFonts w:ascii="Times New Roman" w:eastAsia="Times New Roman" w:hAnsi="Times New Roman" w:cs="Times New Roman"/>
          <w:b/>
          <w:sz w:val="24"/>
          <w:szCs w:val="24"/>
          <w:lang w:eastAsia="en-US" w:bidi="en-US"/>
        </w:rPr>
        <w:t xml:space="preserve"> сопровождения является </w:t>
      </w:r>
      <w:r w:rsidRPr="00F92158">
        <w:rPr>
          <w:rFonts w:ascii="Times New Roman" w:eastAsia="Times New Roman" w:hAnsi="Times New Roman" w:cs="Times New Roman"/>
          <w:sz w:val="24"/>
          <w:szCs w:val="24"/>
          <w:lang w:eastAsia="en-US" w:bidi="en-US"/>
        </w:rPr>
        <w:t xml:space="preserve">обеспечение социально-психологической и педагогической поддержки дезадаптированных детей. </w:t>
      </w:r>
    </w:p>
    <w:p w:rsidR="00FF0FF9" w:rsidRPr="00F92158" w:rsidRDefault="00FF0FF9" w:rsidP="00F92158">
      <w:pPr>
        <w:ind w:right="650" w:firstLine="708"/>
        <w:jc w:val="both"/>
        <w:rPr>
          <w:rFonts w:ascii="Times New Roman" w:eastAsia="Times New Roman" w:hAnsi="Times New Roman" w:cs="Times New Roman"/>
          <w:sz w:val="24"/>
          <w:szCs w:val="24"/>
        </w:rPr>
      </w:pPr>
      <w:r w:rsidRPr="00F92158">
        <w:rPr>
          <w:rFonts w:ascii="Times New Roman" w:eastAsia="Times New Roman" w:hAnsi="Times New Roman" w:cs="Times New Roman"/>
          <w:b/>
          <w:sz w:val="24"/>
          <w:szCs w:val="24"/>
        </w:rPr>
        <w:t>Задачи</w:t>
      </w:r>
      <w:r w:rsidRPr="00F92158">
        <w:rPr>
          <w:rFonts w:ascii="Times New Roman" w:eastAsia="Times New Roman" w:hAnsi="Times New Roman" w:cs="Times New Roman"/>
          <w:sz w:val="24"/>
          <w:szCs w:val="24"/>
        </w:rPr>
        <w:t xml:space="preserve">: </w:t>
      </w:r>
    </w:p>
    <w:p w:rsidR="00FF0FF9" w:rsidRPr="00F92158" w:rsidRDefault="00FF0FF9" w:rsidP="00307CDC">
      <w:pPr>
        <w:numPr>
          <w:ilvl w:val="0"/>
          <w:numId w:val="92"/>
        </w:numPr>
        <w:spacing w:after="0"/>
        <w:ind w:right="650"/>
        <w:contextualSpacing/>
        <w:jc w:val="both"/>
        <w:rPr>
          <w:rFonts w:ascii="Times New Roman" w:eastAsia="Times New Roman" w:hAnsi="Times New Roman" w:cs="Times New Roman"/>
          <w:sz w:val="24"/>
          <w:szCs w:val="24"/>
          <w:lang w:eastAsia="en-US" w:bidi="en-US"/>
        </w:rPr>
      </w:pPr>
      <w:r w:rsidRPr="00F92158">
        <w:rPr>
          <w:rFonts w:ascii="Times New Roman" w:eastAsia="Times New Roman" w:hAnsi="Times New Roman" w:cs="Times New Roman"/>
          <w:sz w:val="24"/>
          <w:szCs w:val="24"/>
          <w:lang w:eastAsia="en-US" w:bidi="en-US"/>
        </w:rPr>
        <w:t>создание условий для совершенствования возможностей обучающегося и его окружения в решении трудных жизненных ситуаций;</w:t>
      </w:r>
    </w:p>
    <w:p w:rsidR="00FF0FF9" w:rsidRPr="00F92158" w:rsidRDefault="00FF0FF9" w:rsidP="00307CDC">
      <w:pPr>
        <w:numPr>
          <w:ilvl w:val="0"/>
          <w:numId w:val="92"/>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создание условий для обеспечения соблюдения прав и законных интересов несовершеннолетних;</w:t>
      </w:r>
    </w:p>
    <w:p w:rsidR="00FF0FF9" w:rsidRPr="00F92158" w:rsidRDefault="00FF0FF9" w:rsidP="00307CDC">
      <w:pPr>
        <w:numPr>
          <w:ilvl w:val="0"/>
          <w:numId w:val="92"/>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реализация необходимых мер по воспитанию и развитию учащихся и получению ими основного общего образования;</w:t>
      </w:r>
    </w:p>
    <w:p w:rsidR="00FF0FF9" w:rsidRPr="00F92158" w:rsidRDefault="00FF0FF9" w:rsidP="00307CDC">
      <w:pPr>
        <w:numPr>
          <w:ilvl w:val="0"/>
          <w:numId w:val="92"/>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FF0FF9" w:rsidRPr="00F92158" w:rsidRDefault="00FF0FF9" w:rsidP="00307CDC">
      <w:pPr>
        <w:numPr>
          <w:ilvl w:val="0"/>
          <w:numId w:val="92"/>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w:t>
      </w:r>
    </w:p>
    <w:p w:rsidR="00FF0FF9" w:rsidRPr="00F92158" w:rsidRDefault="00FF0FF9" w:rsidP="00307CDC">
      <w:pPr>
        <w:numPr>
          <w:ilvl w:val="0"/>
          <w:numId w:val="92"/>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координация усилий педагогического коллектива для восстановления социального статуса учащихся, преодоления комплекса неполноценности;</w:t>
      </w:r>
    </w:p>
    <w:p w:rsidR="00FF0FF9" w:rsidRPr="00F92158" w:rsidRDefault="00FF0FF9" w:rsidP="00307CDC">
      <w:pPr>
        <w:numPr>
          <w:ilvl w:val="0"/>
          <w:numId w:val="92"/>
        </w:numPr>
        <w:spacing w:after="0"/>
        <w:ind w:right="650"/>
        <w:contextualSpacing/>
        <w:jc w:val="both"/>
        <w:rPr>
          <w:rFonts w:ascii="Times New Roman" w:eastAsia="Times New Roman" w:hAnsi="Times New Roman" w:cs="Times New Roman"/>
          <w:sz w:val="24"/>
          <w:szCs w:val="24"/>
          <w:lang w:eastAsia="en-US" w:bidi="en-US"/>
        </w:rPr>
      </w:pPr>
      <w:r w:rsidRPr="00F92158">
        <w:rPr>
          <w:rFonts w:ascii="Times New Roman" w:eastAsia="Times New Roman" w:hAnsi="Times New Roman" w:cs="Times New Roman"/>
          <w:sz w:val="24"/>
          <w:szCs w:val="24"/>
          <w:lang w:eastAsia="en-US" w:bidi="en-US"/>
        </w:rPr>
        <w:t>проведение мероприятий на сохранение и укрепление здоровья школьников;</w:t>
      </w:r>
    </w:p>
    <w:p w:rsidR="00FF0FF9" w:rsidRPr="00F92158" w:rsidRDefault="00FF0FF9" w:rsidP="00307CDC">
      <w:pPr>
        <w:numPr>
          <w:ilvl w:val="0"/>
          <w:numId w:val="92"/>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FF0FF9" w:rsidRPr="00F92158" w:rsidRDefault="00FF0FF9" w:rsidP="00307CDC">
      <w:pPr>
        <w:numPr>
          <w:ilvl w:val="0"/>
          <w:numId w:val="92"/>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 xml:space="preserve">защита и охрана прав детей во взаимодействии с представителями социальных институтов. </w:t>
      </w:r>
    </w:p>
    <w:p w:rsidR="00FF0FF9" w:rsidRPr="00F92158" w:rsidRDefault="00FF0FF9" w:rsidP="00307CDC">
      <w:pPr>
        <w:numPr>
          <w:ilvl w:val="0"/>
          <w:numId w:val="92"/>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FF0FF9" w:rsidRPr="00F92158" w:rsidRDefault="00FF0FF9" w:rsidP="00F92158">
      <w:pPr>
        <w:ind w:right="650" w:firstLine="708"/>
        <w:jc w:val="both"/>
        <w:rPr>
          <w:rFonts w:ascii="Times New Roman" w:eastAsia="Times New Roman" w:hAnsi="Times New Roman" w:cs="Times New Roman"/>
          <w:b/>
          <w:sz w:val="24"/>
          <w:szCs w:val="24"/>
        </w:rPr>
      </w:pPr>
    </w:p>
    <w:p w:rsidR="00FF0FF9" w:rsidRPr="00F92158" w:rsidRDefault="00FF0FF9" w:rsidP="00F92158">
      <w:pPr>
        <w:ind w:right="650" w:firstLine="708"/>
        <w:jc w:val="both"/>
        <w:rPr>
          <w:rFonts w:ascii="Times New Roman" w:eastAsia="Times New Roman" w:hAnsi="Times New Roman" w:cs="Times New Roman"/>
          <w:b/>
          <w:sz w:val="24"/>
          <w:szCs w:val="24"/>
        </w:rPr>
      </w:pPr>
      <w:r w:rsidRPr="00F92158">
        <w:rPr>
          <w:rFonts w:ascii="Times New Roman" w:eastAsia="Times New Roman" w:hAnsi="Times New Roman" w:cs="Times New Roman"/>
          <w:b/>
          <w:sz w:val="24"/>
          <w:szCs w:val="24"/>
        </w:rPr>
        <w:lastRenderedPageBreak/>
        <w:t>Методы работы социального педагога:</w:t>
      </w:r>
    </w:p>
    <w:p w:rsidR="00FF0FF9" w:rsidRPr="00F92158" w:rsidRDefault="00FF0FF9" w:rsidP="00307CDC">
      <w:pPr>
        <w:numPr>
          <w:ilvl w:val="0"/>
          <w:numId w:val="93"/>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наблюдение в учебной и внеурочной деятельности;</w:t>
      </w:r>
    </w:p>
    <w:p w:rsidR="00FF0FF9" w:rsidRPr="00F92158" w:rsidRDefault="00FF0FF9" w:rsidP="00307CDC">
      <w:pPr>
        <w:numPr>
          <w:ilvl w:val="0"/>
          <w:numId w:val="93"/>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изучение документации вновь прибывших учащихся;</w:t>
      </w:r>
    </w:p>
    <w:p w:rsidR="00FF0FF9" w:rsidRPr="00F92158" w:rsidRDefault="00FF0FF9" w:rsidP="00307CDC">
      <w:pPr>
        <w:numPr>
          <w:ilvl w:val="0"/>
          <w:numId w:val="93"/>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диагностика личностных особенностей учащихся, семейной ситуации;</w:t>
      </w:r>
    </w:p>
    <w:p w:rsidR="00FF0FF9" w:rsidRPr="00F92158" w:rsidRDefault="00FF0FF9" w:rsidP="00307CDC">
      <w:pPr>
        <w:numPr>
          <w:ilvl w:val="0"/>
          <w:numId w:val="93"/>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изучение сферы потребностей и интересов учащихся с целью вовлечения их в общедоступные школьные и внешкольные кружки и спортивные секции;</w:t>
      </w:r>
    </w:p>
    <w:p w:rsidR="00FF0FF9" w:rsidRPr="00F92158" w:rsidRDefault="00FF0FF9" w:rsidP="00307CDC">
      <w:pPr>
        <w:numPr>
          <w:ilvl w:val="0"/>
          <w:numId w:val="93"/>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коррекция личностной сферы и поведения учащихся, консультирование педагогов и родителей;</w:t>
      </w:r>
    </w:p>
    <w:p w:rsidR="00FF0FF9" w:rsidRPr="00F92158" w:rsidRDefault="00FF0FF9" w:rsidP="00307CDC">
      <w:pPr>
        <w:numPr>
          <w:ilvl w:val="0"/>
          <w:numId w:val="93"/>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индивидуальная и групповая профилактическая работа с учащимися и родителями, оказавшимися в трудной жизненной ситуации;</w:t>
      </w:r>
    </w:p>
    <w:p w:rsidR="00FF0FF9" w:rsidRPr="00F92158" w:rsidRDefault="00FF0FF9" w:rsidP="00F92158">
      <w:pPr>
        <w:ind w:left="720" w:right="650" w:firstLine="720"/>
        <w:jc w:val="both"/>
        <w:rPr>
          <w:rFonts w:ascii="Times New Roman" w:eastAsia="Times New Roman" w:hAnsi="Times New Roman" w:cs="Times New Roman"/>
          <w:b/>
          <w:sz w:val="24"/>
          <w:szCs w:val="24"/>
        </w:rPr>
      </w:pPr>
    </w:p>
    <w:p w:rsidR="00FF0FF9" w:rsidRPr="00F92158" w:rsidRDefault="00FF0FF9" w:rsidP="00F92158">
      <w:pPr>
        <w:ind w:left="720" w:right="650" w:firstLine="720"/>
        <w:jc w:val="both"/>
        <w:rPr>
          <w:rFonts w:ascii="Times New Roman" w:eastAsia="Times New Roman" w:hAnsi="Times New Roman" w:cs="Times New Roman"/>
          <w:b/>
          <w:sz w:val="24"/>
          <w:szCs w:val="24"/>
        </w:rPr>
      </w:pPr>
      <w:r w:rsidRPr="00F92158">
        <w:rPr>
          <w:rFonts w:ascii="Times New Roman" w:eastAsia="Times New Roman" w:hAnsi="Times New Roman" w:cs="Times New Roman"/>
          <w:b/>
          <w:sz w:val="24"/>
          <w:szCs w:val="24"/>
        </w:rPr>
        <w:t>План  работы социального педагога:</w:t>
      </w:r>
    </w:p>
    <w:p w:rsidR="00FF0FF9" w:rsidRPr="00F92158" w:rsidRDefault="00FF0FF9" w:rsidP="00307CDC">
      <w:pPr>
        <w:numPr>
          <w:ilvl w:val="0"/>
          <w:numId w:val="89"/>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индивидуальная работа со школьниками;</w:t>
      </w:r>
    </w:p>
    <w:p w:rsidR="00FF0FF9" w:rsidRPr="00F92158" w:rsidRDefault="00FF0FF9" w:rsidP="00307CDC">
      <w:pPr>
        <w:numPr>
          <w:ilvl w:val="0"/>
          <w:numId w:val="89"/>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организация коллективной деятельности и общения;</w:t>
      </w:r>
    </w:p>
    <w:p w:rsidR="00FF0FF9" w:rsidRPr="00F92158" w:rsidRDefault="00FF0FF9" w:rsidP="00307CDC">
      <w:pPr>
        <w:numPr>
          <w:ilvl w:val="0"/>
          <w:numId w:val="89"/>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организация воспитывающей среды;</w:t>
      </w:r>
    </w:p>
    <w:p w:rsidR="00FF0FF9" w:rsidRPr="00F92158" w:rsidRDefault="00FF0FF9" w:rsidP="00307CDC">
      <w:pPr>
        <w:numPr>
          <w:ilvl w:val="0"/>
          <w:numId w:val="89"/>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организация повседневного школьного быта учащихся;</w:t>
      </w:r>
    </w:p>
    <w:p w:rsidR="00FF0FF9" w:rsidRPr="00F92158" w:rsidRDefault="00FF0FF9" w:rsidP="00307CDC">
      <w:pPr>
        <w:numPr>
          <w:ilvl w:val="0"/>
          <w:numId w:val="89"/>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координация действий по помощи в развитии личности школьника;</w:t>
      </w:r>
    </w:p>
    <w:p w:rsidR="00FF0FF9" w:rsidRPr="00F92158" w:rsidRDefault="00FF0FF9" w:rsidP="00307CDC">
      <w:pPr>
        <w:numPr>
          <w:ilvl w:val="0"/>
          <w:numId w:val="89"/>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в сотрудничестве с другими педагогами, родителями, внешкольными педагогами.</w:t>
      </w:r>
    </w:p>
    <w:p w:rsidR="00FF0FF9" w:rsidRPr="00F92158" w:rsidRDefault="00FF0FF9" w:rsidP="00F92158">
      <w:pPr>
        <w:keepNext/>
        <w:ind w:left="709" w:right="650" w:firstLine="709"/>
        <w:jc w:val="both"/>
        <w:outlineLvl w:val="2"/>
        <w:rPr>
          <w:rFonts w:ascii="Times New Roman" w:eastAsia="Times New Roman" w:hAnsi="Times New Roman" w:cs="Times New Roman"/>
          <w:b/>
          <w:bCs/>
          <w:sz w:val="24"/>
          <w:szCs w:val="24"/>
        </w:rPr>
      </w:pPr>
    </w:p>
    <w:p w:rsidR="00FF0FF9" w:rsidRPr="00F92158" w:rsidRDefault="00FF0FF9" w:rsidP="00F92158">
      <w:pPr>
        <w:keepNext/>
        <w:ind w:left="709" w:right="650" w:firstLine="709"/>
        <w:jc w:val="both"/>
        <w:outlineLvl w:val="2"/>
        <w:rPr>
          <w:rFonts w:ascii="Times New Roman" w:eastAsia="Times New Roman" w:hAnsi="Times New Roman" w:cs="Times New Roman"/>
          <w:b/>
          <w:bCs/>
          <w:sz w:val="24"/>
          <w:szCs w:val="24"/>
        </w:rPr>
      </w:pPr>
      <w:r w:rsidRPr="00F92158">
        <w:rPr>
          <w:rFonts w:ascii="Times New Roman" w:eastAsia="Times New Roman" w:hAnsi="Times New Roman" w:cs="Times New Roman"/>
          <w:b/>
          <w:bCs/>
          <w:sz w:val="24"/>
          <w:szCs w:val="24"/>
        </w:rPr>
        <w:t>Основное содержание работы социального педагога:</w:t>
      </w:r>
    </w:p>
    <w:p w:rsidR="00FF0FF9" w:rsidRPr="00F92158" w:rsidRDefault="00FF0FF9" w:rsidP="00307CDC">
      <w:pPr>
        <w:numPr>
          <w:ilvl w:val="0"/>
          <w:numId w:val="90"/>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i/>
          <w:sz w:val="24"/>
          <w:szCs w:val="24"/>
        </w:rPr>
        <w:t>Работа с отдельными школьниками</w:t>
      </w:r>
      <w:r w:rsidRPr="00F92158">
        <w:rPr>
          <w:rFonts w:ascii="Times New Roman" w:eastAsia="Times New Roman" w:hAnsi="Times New Roman" w:cs="Times New Roman"/>
          <w:sz w:val="24"/>
          <w:szCs w:val="24"/>
        </w:rPr>
        <w:t>;</w:t>
      </w:r>
    </w:p>
    <w:p w:rsidR="00FF0FF9" w:rsidRPr="00F92158" w:rsidRDefault="00FF0FF9" w:rsidP="00307CDC">
      <w:pPr>
        <w:numPr>
          <w:ilvl w:val="0"/>
          <w:numId w:val="97"/>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FF0FF9" w:rsidRPr="00F92158" w:rsidRDefault="00FF0FF9" w:rsidP="00307CDC">
      <w:pPr>
        <w:numPr>
          <w:ilvl w:val="0"/>
          <w:numId w:val="97"/>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помощь в социализации школьников через стимулирование и организацию их участия в кружках, клубах, секциях;</w:t>
      </w:r>
    </w:p>
    <w:p w:rsidR="00FF0FF9" w:rsidRPr="00F92158" w:rsidRDefault="00FF0FF9" w:rsidP="00307CDC">
      <w:pPr>
        <w:numPr>
          <w:ilvl w:val="0"/>
          <w:numId w:val="97"/>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непосредственное общение со школьниками;</w:t>
      </w:r>
    </w:p>
    <w:p w:rsidR="00FF0FF9" w:rsidRPr="00F92158" w:rsidRDefault="00FF0FF9" w:rsidP="00307CDC">
      <w:pPr>
        <w:numPr>
          <w:ilvl w:val="0"/>
          <w:numId w:val="97"/>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помощь школьников в преодолении учебных трудностей, проблем в учебной работе;</w:t>
      </w:r>
    </w:p>
    <w:p w:rsidR="00FF0FF9" w:rsidRPr="00F92158" w:rsidRDefault="00FF0FF9" w:rsidP="00307CDC">
      <w:pPr>
        <w:numPr>
          <w:ilvl w:val="0"/>
          <w:numId w:val="97"/>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координация информационных интересов школьника (чтение, кино, видео).</w:t>
      </w:r>
    </w:p>
    <w:p w:rsidR="00FF0FF9" w:rsidRPr="00F92158" w:rsidRDefault="00FF0FF9" w:rsidP="00307CDC">
      <w:pPr>
        <w:keepNext/>
        <w:numPr>
          <w:ilvl w:val="0"/>
          <w:numId w:val="90"/>
        </w:numPr>
        <w:spacing w:after="0"/>
        <w:ind w:right="650"/>
        <w:jc w:val="both"/>
        <w:outlineLvl w:val="2"/>
        <w:rPr>
          <w:rFonts w:ascii="Times New Roman" w:eastAsia="Times New Roman" w:hAnsi="Times New Roman" w:cs="Times New Roman"/>
          <w:bCs/>
          <w:i/>
          <w:sz w:val="24"/>
          <w:szCs w:val="24"/>
        </w:rPr>
      </w:pPr>
      <w:r w:rsidRPr="00F92158">
        <w:rPr>
          <w:rFonts w:ascii="Times New Roman" w:eastAsia="Times New Roman" w:hAnsi="Times New Roman" w:cs="Times New Roman"/>
          <w:bCs/>
          <w:i/>
          <w:sz w:val="24"/>
          <w:szCs w:val="24"/>
        </w:rPr>
        <w:t>Работа с классными руководителями:</w:t>
      </w:r>
    </w:p>
    <w:p w:rsidR="00FF0FF9" w:rsidRPr="00F92158" w:rsidRDefault="00FF0FF9" w:rsidP="00307CDC">
      <w:pPr>
        <w:numPr>
          <w:ilvl w:val="0"/>
          <w:numId w:val="94"/>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организация творческих и коллективных совместных дел школьников;</w:t>
      </w:r>
    </w:p>
    <w:p w:rsidR="00FF0FF9" w:rsidRPr="00F92158" w:rsidRDefault="00FF0FF9" w:rsidP="00307CDC">
      <w:pPr>
        <w:numPr>
          <w:ilvl w:val="0"/>
          <w:numId w:val="94"/>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воспитание культуры общения школьника через специально организованные занятия;</w:t>
      </w:r>
    </w:p>
    <w:p w:rsidR="00FF0FF9" w:rsidRPr="00F92158" w:rsidRDefault="00FF0FF9" w:rsidP="00307CDC">
      <w:pPr>
        <w:numPr>
          <w:ilvl w:val="0"/>
          <w:numId w:val="94"/>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организация развивающих коллективных мероприятий, экскурсий, посещение театра, концертов, выставок и пр.;</w:t>
      </w:r>
    </w:p>
    <w:p w:rsidR="00FF0FF9" w:rsidRPr="00F92158" w:rsidRDefault="00FF0FF9" w:rsidP="00307CDC">
      <w:pPr>
        <w:numPr>
          <w:ilvl w:val="0"/>
          <w:numId w:val="94"/>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выработка общественного мнения коллектива через групповые дискуссии, обсуждение дел, проблем и ситуаций классной жизни.</w:t>
      </w:r>
    </w:p>
    <w:p w:rsidR="00FF0FF9" w:rsidRPr="00F92158" w:rsidRDefault="00FF0FF9" w:rsidP="00307CDC">
      <w:pPr>
        <w:keepNext/>
        <w:numPr>
          <w:ilvl w:val="0"/>
          <w:numId w:val="95"/>
        </w:numPr>
        <w:spacing w:after="0"/>
        <w:ind w:right="650"/>
        <w:jc w:val="both"/>
        <w:outlineLvl w:val="2"/>
        <w:rPr>
          <w:rFonts w:ascii="Times New Roman" w:eastAsia="Times New Roman" w:hAnsi="Times New Roman" w:cs="Times New Roman"/>
          <w:bCs/>
          <w:i/>
          <w:sz w:val="24"/>
          <w:szCs w:val="24"/>
        </w:rPr>
      </w:pPr>
      <w:r w:rsidRPr="00F92158">
        <w:rPr>
          <w:rFonts w:ascii="Times New Roman" w:eastAsia="Times New Roman" w:hAnsi="Times New Roman" w:cs="Times New Roman"/>
          <w:bCs/>
          <w:i/>
          <w:sz w:val="24"/>
          <w:szCs w:val="24"/>
        </w:rPr>
        <w:lastRenderedPageBreak/>
        <w:t>Организация воспитывающей среды и повседневного школьного быта:</w:t>
      </w:r>
    </w:p>
    <w:p w:rsidR="00FF0FF9" w:rsidRPr="00F92158" w:rsidRDefault="00FF0FF9" w:rsidP="00307CDC">
      <w:pPr>
        <w:numPr>
          <w:ilvl w:val="0"/>
          <w:numId w:val="96"/>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выработка совместно с ребятами правил (законов) общения в классном и школьном коллективе и вне его;</w:t>
      </w:r>
    </w:p>
    <w:p w:rsidR="00FF0FF9" w:rsidRPr="00F92158" w:rsidRDefault="00FF0FF9" w:rsidP="00307CDC">
      <w:pPr>
        <w:numPr>
          <w:ilvl w:val="0"/>
          <w:numId w:val="96"/>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совместно с родителями и школьниками эстетизация среды классного коллектива;</w:t>
      </w:r>
    </w:p>
    <w:p w:rsidR="00FF0FF9" w:rsidRPr="00F92158" w:rsidRDefault="00FF0FF9" w:rsidP="00307CDC">
      <w:pPr>
        <w:numPr>
          <w:ilvl w:val="0"/>
          <w:numId w:val="96"/>
        </w:numPr>
        <w:spacing w:after="0"/>
        <w:ind w:right="65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организация самообслуживания, текущих трудовых дел, дежурства.</w:t>
      </w:r>
    </w:p>
    <w:p w:rsidR="00FF0FF9" w:rsidRPr="00F92158" w:rsidRDefault="00FF0FF9" w:rsidP="00F92158">
      <w:pPr>
        <w:jc w:val="both"/>
        <w:rPr>
          <w:rFonts w:ascii="Times New Roman" w:eastAsia="Times New Roman" w:hAnsi="Times New Roman" w:cs="Times New Roman"/>
          <w:sz w:val="24"/>
          <w:szCs w:val="24"/>
        </w:rPr>
      </w:pPr>
    </w:p>
    <w:p w:rsidR="00FF0FF9" w:rsidRPr="00F92158" w:rsidRDefault="00FF0FF9" w:rsidP="00F92158">
      <w:pPr>
        <w:ind w:firstLine="720"/>
        <w:jc w:val="both"/>
        <w:rPr>
          <w:rFonts w:ascii="Times New Roman" w:eastAsia="Times New Roman" w:hAnsi="Times New Roman" w:cs="Times New Roman"/>
          <w:sz w:val="24"/>
          <w:szCs w:val="24"/>
        </w:rPr>
      </w:pPr>
      <w:r w:rsidRPr="00F92158">
        <w:rPr>
          <w:rFonts w:ascii="Times New Roman" w:eastAsia="Times New Roman" w:hAnsi="Times New Roman" w:cs="Times New Roman"/>
          <w:b/>
          <w:i/>
          <w:sz w:val="24"/>
          <w:szCs w:val="24"/>
        </w:rPr>
        <w:t>Овладение навыками адаптации учащихся с ограниченными возможностями здоровья</w:t>
      </w:r>
      <w:r w:rsidR="00153D53" w:rsidRPr="00F92158">
        <w:rPr>
          <w:rFonts w:ascii="Times New Roman" w:eastAsia="Times New Roman" w:hAnsi="Times New Roman" w:cs="Times New Roman"/>
          <w:b/>
          <w:i/>
          <w:sz w:val="24"/>
          <w:szCs w:val="24"/>
        </w:rPr>
        <w:t xml:space="preserve"> </w:t>
      </w:r>
      <w:r w:rsidRPr="00F92158">
        <w:rPr>
          <w:rFonts w:ascii="Times New Roman" w:eastAsia="Times New Roman" w:hAnsi="Times New Roman" w:cs="Times New Roman"/>
          <w:b/>
          <w:i/>
          <w:sz w:val="24"/>
          <w:szCs w:val="24"/>
        </w:rPr>
        <w:t>к социуму</w:t>
      </w:r>
    </w:p>
    <w:p w:rsidR="00FF0FF9" w:rsidRPr="00F92158" w:rsidRDefault="00FF0FF9" w:rsidP="00F92158">
      <w:pPr>
        <w:autoSpaceDE w:val="0"/>
        <w:autoSpaceDN w:val="0"/>
        <w:adjustRightInd w:val="0"/>
        <w:ind w:firstLine="72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 xml:space="preserve">          На уроках с использованием учебно-методического комплекса «Перспективная начальная школа»,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FF0FF9" w:rsidRPr="00F92158" w:rsidRDefault="00FF0FF9" w:rsidP="00F92158">
      <w:pPr>
        <w:autoSpaceDE w:val="0"/>
        <w:autoSpaceDN w:val="0"/>
        <w:adjustRightInd w:val="0"/>
        <w:ind w:firstLine="72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FF0FF9" w:rsidRPr="00F92158" w:rsidRDefault="00FF0FF9" w:rsidP="00F92158">
      <w:pPr>
        <w:autoSpaceDE w:val="0"/>
        <w:autoSpaceDN w:val="0"/>
        <w:adjustRightInd w:val="0"/>
        <w:ind w:firstLine="72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FF0FF9" w:rsidRPr="00F92158" w:rsidRDefault="00FF0FF9" w:rsidP="00F92158">
      <w:pPr>
        <w:autoSpaceDE w:val="0"/>
        <w:autoSpaceDN w:val="0"/>
        <w:adjustRightInd w:val="0"/>
        <w:ind w:firstLine="72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Курсы «Изобразительное искусство, «Музыка» знакомят школьника с миром прекрасного.</w:t>
      </w:r>
    </w:p>
    <w:p w:rsidR="00FF0FF9" w:rsidRPr="00F92158" w:rsidRDefault="00FF0FF9" w:rsidP="00F92158">
      <w:pPr>
        <w:autoSpaceDE w:val="0"/>
        <w:autoSpaceDN w:val="0"/>
        <w:adjustRightInd w:val="0"/>
        <w:ind w:firstLine="72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FF0FF9" w:rsidRPr="00F92158" w:rsidRDefault="00FF0FF9" w:rsidP="00F92158">
      <w:pPr>
        <w:autoSpaceDE w:val="0"/>
        <w:autoSpaceDN w:val="0"/>
        <w:adjustRightInd w:val="0"/>
        <w:ind w:firstLine="72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FF0FF9" w:rsidRPr="00F92158" w:rsidRDefault="00FF0FF9" w:rsidP="00F92158">
      <w:pPr>
        <w:autoSpaceDE w:val="0"/>
        <w:autoSpaceDN w:val="0"/>
        <w:adjustRightInd w:val="0"/>
        <w:ind w:firstLine="720"/>
        <w:jc w:val="both"/>
        <w:rPr>
          <w:rFonts w:ascii="Times New Roman" w:eastAsia="Times New Roman" w:hAnsi="Times New Roman" w:cs="Times New Roman"/>
          <w:sz w:val="24"/>
          <w:szCs w:val="24"/>
        </w:rPr>
      </w:pPr>
      <w:r w:rsidRPr="00F92158">
        <w:rPr>
          <w:rFonts w:ascii="Times New Roman" w:eastAsia="Times New Roman" w:hAnsi="Times New Roman" w:cs="Times New Roman"/>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FF0FF9" w:rsidRPr="00F92158" w:rsidRDefault="00FF0FF9" w:rsidP="00F92158">
      <w:pPr>
        <w:autoSpaceDE w:val="0"/>
        <w:autoSpaceDN w:val="0"/>
        <w:adjustRightInd w:val="0"/>
        <w:ind w:firstLine="720"/>
        <w:jc w:val="both"/>
        <w:rPr>
          <w:rFonts w:ascii="Times New Roman" w:eastAsia="Times New Roman" w:hAnsi="Times New Roman" w:cs="Times New Roman"/>
          <w:b/>
          <w:i/>
          <w:sz w:val="24"/>
          <w:szCs w:val="24"/>
        </w:rPr>
      </w:pPr>
      <w:r w:rsidRPr="00F92158">
        <w:rPr>
          <w:rFonts w:ascii="Times New Roman" w:eastAsia="Times New Roman" w:hAnsi="Times New Roman" w:cs="Times New Roman"/>
          <w:b/>
          <w:i/>
          <w:sz w:val="24"/>
          <w:szCs w:val="24"/>
        </w:rPr>
        <w:t>Психолого-педагогическое сопровождение школьников с ограниченными возможностями здоровья, детей-инвалидов</w:t>
      </w:r>
    </w:p>
    <w:p w:rsidR="00FF0FF9" w:rsidRPr="00F92158" w:rsidRDefault="00FF0FF9" w:rsidP="00F92158">
      <w:pPr>
        <w:ind w:firstLine="720"/>
        <w:jc w:val="both"/>
        <w:rPr>
          <w:rFonts w:ascii="Times New Roman" w:eastAsia="Times New Roman" w:hAnsi="Times New Roman" w:cs="Times New Roman"/>
          <w:i/>
          <w:sz w:val="24"/>
          <w:szCs w:val="24"/>
        </w:rPr>
      </w:pPr>
      <w:r w:rsidRPr="00F92158">
        <w:rPr>
          <w:rFonts w:ascii="Times New Roman" w:eastAsia="Times New Roman" w:hAnsi="Times New Roman" w:cs="Times New Roman"/>
          <w:sz w:val="24"/>
          <w:szCs w:val="24"/>
        </w:rPr>
        <w:t xml:space="preserve">         Важнейшим условием реализации данной программы является взаимодействие учителей начальных классов, специалистов (логопеда, педагога-психолога, социального педагога), медицинского работника образовательного учреждения и других организаций, специализирующихся в области семьи и других институтов общества.</w:t>
      </w:r>
      <w:r w:rsidRPr="00F92158">
        <w:rPr>
          <w:rFonts w:ascii="Times New Roman" w:eastAsia="Times New Roman" w:hAnsi="Times New Roman" w:cs="Times New Roman"/>
          <w:i/>
          <w:sz w:val="24"/>
          <w:szCs w:val="24"/>
        </w:rPr>
        <w:t xml:space="preserve"> </w:t>
      </w:r>
    </w:p>
    <w:p w:rsidR="00FF0FF9" w:rsidRPr="00F92158" w:rsidRDefault="00FF0FF9" w:rsidP="00F92158">
      <w:pPr>
        <w:shd w:val="clear" w:color="auto" w:fill="FFFFFF"/>
        <w:autoSpaceDE w:val="0"/>
        <w:spacing w:before="326"/>
        <w:jc w:val="both"/>
        <w:rPr>
          <w:rFonts w:ascii="Times New Roman" w:eastAsia="Times New Roman" w:hAnsi="Times New Roman" w:cs="Times New Roman"/>
          <w:b/>
          <w:bCs/>
          <w:i/>
          <w:sz w:val="24"/>
          <w:szCs w:val="24"/>
          <w:lang w:eastAsia="ar-SA"/>
        </w:rPr>
      </w:pPr>
      <w:r w:rsidRPr="00F92158">
        <w:rPr>
          <w:rFonts w:ascii="Times New Roman" w:eastAsia="Times New Roman" w:hAnsi="Times New Roman" w:cs="Times New Roman"/>
          <w:b/>
          <w:bCs/>
          <w:i/>
          <w:sz w:val="24"/>
          <w:szCs w:val="24"/>
          <w:lang w:eastAsia="ar-SA"/>
        </w:rPr>
        <w:lastRenderedPageBreak/>
        <w:t xml:space="preserve">Содержание деятельности </w:t>
      </w:r>
      <w:r w:rsidRPr="00F92158">
        <w:rPr>
          <w:rFonts w:ascii="Times New Roman" w:hAnsi="Times New Roman" w:cs="Times New Roman"/>
          <w:b/>
          <w:i/>
          <w:sz w:val="24"/>
          <w:szCs w:val="24"/>
        </w:rPr>
        <w:t xml:space="preserve">специалистов образовательного учреждения: </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517"/>
        <w:gridCol w:w="7096"/>
      </w:tblGrid>
      <w:tr w:rsidR="00FF0FF9" w:rsidRPr="00325DAF" w:rsidTr="00FF0FF9">
        <w:trPr>
          <w:trHeight w:val="852"/>
          <w:tblCellSpacing w:w="7" w:type="dxa"/>
          <w:jc w:val="center"/>
        </w:trPr>
        <w:tc>
          <w:tcPr>
            <w:tcW w:w="2496" w:type="dxa"/>
            <w:tcBorders>
              <w:bottom w:val="single" w:sz="4" w:space="0" w:color="auto"/>
            </w:tcBorders>
          </w:tcPr>
          <w:p w:rsidR="00FF0FF9" w:rsidRPr="00325DAF" w:rsidRDefault="00FF0FF9" w:rsidP="00FF0FF9">
            <w:pPr>
              <w:jc w:val="center"/>
              <w:rPr>
                <w:rFonts w:ascii="Times New Roman" w:hAnsi="Times New Roman" w:cs="Times New Roman"/>
                <w:b/>
                <w:i/>
                <w:sz w:val="24"/>
              </w:rPr>
            </w:pPr>
            <w:r w:rsidRPr="00325DAF">
              <w:rPr>
                <w:rFonts w:ascii="Times New Roman" w:hAnsi="Times New Roman" w:cs="Times New Roman"/>
                <w:b/>
                <w:bCs/>
                <w:i/>
                <w:sz w:val="24"/>
              </w:rPr>
              <w:t>Субъекты реализации коррекционной работы в школе</w:t>
            </w:r>
          </w:p>
        </w:tc>
        <w:tc>
          <w:tcPr>
            <w:tcW w:w="7075" w:type="dxa"/>
            <w:tcBorders>
              <w:left w:val="single" w:sz="4" w:space="0" w:color="auto"/>
              <w:bottom w:val="single" w:sz="4" w:space="0" w:color="auto"/>
            </w:tcBorders>
          </w:tcPr>
          <w:p w:rsidR="00FF0FF9" w:rsidRPr="00325DAF" w:rsidRDefault="00FF0FF9" w:rsidP="00FF0FF9">
            <w:pPr>
              <w:jc w:val="center"/>
              <w:rPr>
                <w:rFonts w:ascii="Times New Roman" w:hAnsi="Times New Roman" w:cs="Times New Roman"/>
                <w:b/>
                <w:i/>
                <w:sz w:val="24"/>
              </w:rPr>
            </w:pPr>
            <w:r w:rsidRPr="00325DAF">
              <w:rPr>
                <w:rFonts w:ascii="Times New Roman" w:hAnsi="Times New Roman" w:cs="Times New Roman"/>
                <w:b/>
                <w:bCs/>
                <w:i/>
                <w:sz w:val="24"/>
              </w:rPr>
              <w:t>Содержание деятельности специалистов</w:t>
            </w:r>
          </w:p>
        </w:tc>
      </w:tr>
      <w:tr w:rsidR="00FF0FF9" w:rsidRPr="00325DAF" w:rsidTr="00FF0FF9">
        <w:trPr>
          <w:tblCellSpacing w:w="7" w:type="dxa"/>
          <w:jc w:val="center"/>
        </w:trPr>
        <w:tc>
          <w:tcPr>
            <w:tcW w:w="2496" w:type="dxa"/>
          </w:tcPr>
          <w:p w:rsidR="00FF0FF9" w:rsidRPr="00325DAF" w:rsidRDefault="00FF0FF9" w:rsidP="00FF0FF9">
            <w:pPr>
              <w:rPr>
                <w:rFonts w:ascii="Times New Roman" w:hAnsi="Times New Roman" w:cs="Times New Roman"/>
                <w:sz w:val="24"/>
              </w:rPr>
            </w:pPr>
            <w:r>
              <w:rPr>
                <w:rFonts w:ascii="Times New Roman" w:hAnsi="Times New Roman" w:cs="Times New Roman"/>
                <w:sz w:val="24"/>
              </w:rPr>
              <w:t>П</w:t>
            </w:r>
            <w:r w:rsidRPr="00325DAF">
              <w:rPr>
                <w:rFonts w:ascii="Times New Roman" w:hAnsi="Times New Roman" w:cs="Times New Roman"/>
                <w:sz w:val="24"/>
              </w:rPr>
              <w:t xml:space="preserve">редседатель </w:t>
            </w:r>
            <w:r>
              <w:rPr>
                <w:rFonts w:ascii="Times New Roman" w:hAnsi="Times New Roman" w:cs="Times New Roman"/>
                <w:sz w:val="24"/>
              </w:rPr>
              <w:t>Ш</w:t>
            </w:r>
            <w:r w:rsidRPr="00325DAF">
              <w:rPr>
                <w:rFonts w:ascii="Times New Roman" w:hAnsi="Times New Roman" w:cs="Times New Roman"/>
                <w:sz w:val="24"/>
              </w:rPr>
              <w:t>ПМПк</w:t>
            </w:r>
            <w:r>
              <w:rPr>
                <w:rFonts w:ascii="Times New Roman" w:hAnsi="Times New Roman" w:cs="Times New Roman"/>
                <w:sz w:val="24"/>
              </w:rPr>
              <w:t xml:space="preserve"> (директор ОУ)</w:t>
            </w:r>
          </w:p>
        </w:tc>
        <w:tc>
          <w:tcPr>
            <w:tcW w:w="7075" w:type="dxa"/>
            <w:tcBorders>
              <w:left w:val="single" w:sz="4" w:space="0" w:color="auto"/>
            </w:tcBorders>
          </w:tcPr>
          <w:p w:rsidR="00FF0FF9" w:rsidRPr="00325DAF" w:rsidRDefault="00FF0FF9" w:rsidP="00307CDC">
            <w:pPr>
              <w:numPr>
                <w:ilvl w:val="0"/>
                <w:numId w:val="80"/>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курирует работу по реализации программы;</w:t>
            </w:r>
          </w:p>
          <w:p w:rsidR="00FF0FF9" w:rsidRPr="00325DAF" w:rsidRDefault="00FF0FF9" w:rsidP="00307CDC">
            <w:pPr>
              <w:numPr>
                <w:ilvl w:val="0"/>
                <w:numId w:val="80"/>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 xml:space="preserve">руководит работой </w:t>
            </w:r>
            <w:r>
              <w:rPr>
                <w:rFonts w:ascii="Times New Roman" w:hAnsi="Times New Roman" w:cs="Times New Roman"/>
                <w:sz w:val="24"/>
              </w:rPr>
              <w:t>Ш</w:t>
            </w:r>
            <w:r w:rsidRPr="00325DAF">
              <w:rPr>
                <w:rFonts w:ascii="Times New Roman" w:hAnsi="Times New Roman" w:cs="Times New Roman"/>
                <w:sz w:val="24"/>
              </w:rPr>
              <w:t>ПМПк;</w:t>
            </w:r>
          </w:p>
          <w:p w:rsidR="00FF0FF9" w:rsidRPr="00325DAF" w:rsidRDefault="00FF0FF9" w:rsidP="00307CDC">
            <w:pPr>
              <w:numPr>
                <w:ilvl w:val="0"/>
                <w:numId w:val="80"/>
              </w:numPr>
              <w:tabs>
                <w:tab w:val="clear" w:pos="720"/>
                <w:tab w:val="num" w:pos="16"/>
                <w:tab w:val="left" w:pos="158"/>
              </w:tabs>
              <w:spacing w:after="0" w:line="240" w:lineRule="auto"/>
              <w:ind w:left="16" w:firstLine="0"/>
              <w:rPr>
                <w:rFonts w:ascii="Times New Roman" w:hAnsi="Times New Roman" w:cs="Times New Roman"/>
                <w:sz w:val="24"/>
              </w:rPr>
            </w:pPr>
            <w:r>
              <w:rPr>
                <w:rFonts w:ascii="Times New Roman" w:hAnsi="Times New Roman" w:cs="Times New Roman"/>
                <w:sz w:val="24"/>
              </w:rPr>
              <w:t>взаимодействует с ТПМПК;</w:t>
            </w:r>
          </w:p>
          <w:p w:rsidR="00FF0FF9" w:rsidRPr="00325DAF" w:rsidRDefault="00FF0FF9" w:rsidP="00307CDC">
            <w:pPr>
              <w:numPr>
                <w:ilvl w:val="0"/>
                <w:numId w:val="80"/>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осуществляет просвети</w:t>
            </w:r>
            <w:r>
              <w:rPr>
                <w:rFonts w:ascii="Times New Roman" w:hAnsi="Times New Roman" w:cs="Times New Roman"/>
                <w:sz w:val="24"/>
              </w:rPr>
              <w:t>тельскую деятельность с родителями</w:t>
            </w:r>
          </w:p>
        </w:tc>
      </w:tr>
      <w:tr w:rsidR="00FF0FF9" w:rsidRPr="00325DAF" w:rsidTr="00FF0FF9">
        <w:trPr>
          <w:tblCellSpacing w:w="7" w:type="dxa"/>
          <w:jc w:val="center"/>
        </w:trPr>
        <w:tc>
          <w:tcPr>
            <w:tcW w:w="2496" w:type="dxa"/>
            <w:tcBorders>
              <w:top w:val="single" w:sz="4" w:space="0" w:color="auto"/>
              <w:bottom w:val="single" w:sz="4" w:space="0" w:color="auto"/>
            </w:tcBorders>
          </w:tcPr>
          <w:p w:rsidR="00FF0FF9" w:rsidRPr="00325DAF" w:rsidRDefault="00FF0FF9" w:rsidP="00FF0FF9">
            <w:pPr>
              <w:rPr>
                <w:rFonts w:ascii="Times New Roman" w:hAnsi="Times New Roman" w:cs="Times New Roman"/>
                <w:sz w:val="24"/>
              </w:rPr>
            </w:pPr>
            <w:r>
              <w:rPr>
                <w:rFonts w:ascii="Times New Roman" w:hAnsi="Times New Roman" w:cs="Times New Roman"/>
                <w:sz w:val="24"/>
              </w:rPr>
              <w:t>Учитель (классный руководитель)</w:t>
            </w:r>
          </w:p>
        </w:tc>
        <w:tc>
          <w:tcPr>
            <w:tcW w:w="7075" w:type="dxa"/>
            <w:tcBorders>
              <w:top w:val="single" w:sz="4" w:space="0" w:color="auto"/>
              <w:left w:val="single" w:sz="4" w:space="0" w:color="auto"/>
              <w:bottom w:val="single" w:sz="4" w:space="0" w:color="auto"/>
            </w:tcBorders>
          </w:tcPr>
          <w:p w:rsidR="00FF0FF9" w:rsidRPr="00325DAF" w:rsidRDefault="00FF0FF9" w:rsidP="00307CDC">
            <w:pPr>
              <w:numPr>
                <w:ilvl w:val="0"/>
                <w:numId w:val="81"/>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является связующим звеном в комплексной группе специалистов по организации коррекционной работы с учащимися;</w:t>
            </w:r>
          </w:p>
          <w:p w:rsidR="00FF0FF9" w:rsidRPr="00325DAF" w:rsidRDefault="00FF0FF9" w:rsidP="00307CDC">
            <w:pPr>
              <w:numPr>
                <w:ilvl w:val="0"/>
                <w:numId w:val="81"/>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делает первичный запрос специалистам и дает первичную информацию о ребенке;</w:t>
            </w:r>
          </w:p>
          <w:p w:rsidR="00FF0FF9" w:rsidRPr="00325DAF" w:rsidRDefault="00FF0FF9" w:rsidP="00307CDC">
            <w:pPr>
              <w:numPr>
                <w:ilvl w:val="0"/>
                <w:numId w:val="81"/>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осуществляет индивидуальную коррекционную работу (педагогическое сопровождение);</w:t>
            </w:r>
          </w:p>
          <w:p w:rsidR="00FF0FF9" w:rsidRPr="00325DAF" w:rsidRDefault="00FF0FF9" w:rsidP="00307CDC">
            <w:pPr>
              <w:numPr>
                <w:ilvl w:val="0"/>
                <w:numId w:val="81"/>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консультативная помощь семье в вопросах коррекционно-развивающего воспитания и обучения</w:t>
            </w:r>
          </w:p>
        </w:tc>
      </w:tr>
      <w:tr w:rsidR="00FF0FF9" w:rsidRPr="00325DAF" w:rsidTr="00FF0FF9">
        <w:trPr>
          <w:tblCellSpacing w:w="7" w:type="dxa"/>
          <w:jc w:val="center"/>
        </w:trPr>
        <w:tc>
          <w:tcPr>
            <w:tcW w:w="2496" w:type="dxa"/>
          </w:tcPr>
          <w:p w:rsidR="00FF0FF9" w:rsidRPr="00325DAF" w:rsidRDefault="00FF0FF9" w:rsidP="00FF0FF9">
            <w:pPr>
              <w:rPr>
                <w:rFonts w:ascii="Times New Roman" w:hAnsi="Times New Roman" w:cs="Times New Roman"/>
                <w:sz w:val="24"/>
              </w:rPr>
            </w:pPr>
            <w:r w:rsidRPr="00325DAF">
              <w:rPr>
                <w:rFonts w:ascii="Times New Roman" w:hAnsi="Times New Roman" w:cs="Times New Roman"/>
                <w:sz w:val="24"/>
              </w:rPr>
              <w:t>Социальный педагог</w:t>
            </w:r>
          </w:p>
        </w:tc>
        <w:tc>
          <w:tcPr>
            <w:tcW w:w="7075" w:type="dxa"/>
            <w:tcBorders>
              <w:left w:val="single" w:sz="4" w:space="0" w:color="auto"/>
            </w:tcBorders>
          </w:tcPr>
          <w:p w:rsidR="00FF0FF9" w:rsidRPr="00325DAF" w:rsidRDefault="00FF0FF9" w:rsidP="00307CDC">
            <w:pPr>
              <w:numPr>
                <w:ilvl w:val="0"/>
                <w:numId w:val="82"/>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изучает жизнедеятельность ребенка вне школы;</w:t>
            </w:r>
          </w:p>
          <w:p w:rsidR="00FF0FF9" w:rsidRPr="00325DAF" w:rsidRDefault="00FF0FF9" w:rsidP="00307CDC">
            <w:pPr>
              <w:numPr>
                <w:ilvl w:val="0"/>
                <w:numId w:val="82"/>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осуществляет профилактическую и коррекционную работу с учащимися;</w:t>
            </w:r>
          </w:p>
          <w:p w:rsidR="00FF0FF9" w:rsidRPr="00325DAF" w:rsidRDefault="00FF0FF9" w:rsidP="00307CDC">
            <w:pPr>
              <w:numPr>
                <w:ilvl w:val="0"/>
                <w:numId w:val="82"/>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взаимодействие с семьей обучающихся, с лечебными учреждениями;</w:t>
            </w:r>
          </w:p>
        </w:tc>
      </w:tr>
      <w:tr w:rsidR="00FF0FF9" w:rsidRPr="00325DAF" w:rsidTr="00FF0FF9">
        <w:trPr>
          <w:tblCellSpacing w:w="7" w:type="dxa"/>
          <w:jc w:val="center"/>
        </w:trPr>
        <w:tc>
          <w:tcPr>
            <w:tcW w:w="2496" w:type="dxa"/>
          </w:tcPr>
          <w:p w:rsidR="00FF0FF9" w:rsidRPr="00325DAF" w:rsidRDefault="00FF0FF9" w:rsidP="00FF0FF9">
            <w:pPr>
              <w:rPr>
                <w:rFonts w:ascii="Times New Roman" w:hAnsi="Times New Roman" w:cs="Times New Roman"/>
                <w:sz w:val="24"/>
              </w:rPr>
            </w:pPr>
            <w:r w:rsidRPr="00325DAF">
              <w:rPr>
                <w:rFonts w:ascii="Times New Roman" w:hAnsi="Times New Roman" w:cs="Times New Roman"/>
                <w:sz w:val="24"/>
              </w:rPr>
              <w:t>Психолог</w:t>
            </w:r>
          </w:p>
        </w:tc>
        <w:tc>
          <w:tcPr>
            <w:tcW w:w="7075" w:type="dxa"/>
            <w:tcBorders>
              <w:left w:val="single" w:sz="4" w:space="0" w:color="auto"/>
            </w:tcBorders>
          </w:tcPr>
          <w:p w:rsidR="00FF0FF9" w:rsidRPr="00325DAF" w:rsidRDefault="00FF0FF9" w:rsidP="00307CDC">
            <w:pPr>
              <w:numPr>
                <w:ilvl w:val="0"/>
                <w:numId w:val="83"/>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изучает личность учащегося и коллектива класса;</w:t>
            </w:r>
          </w:p>
          <w:p w:rsidR="00FF0FF9" w:rsidRPr="00325DAF" w:rsidRDefault="00FF0FF9" w:rsidP="00307CDC">
            <w:pPr>
              <w:numPr>
                <w:ilvl w:val="0"/>
                <w:numId w:val="83"/>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анализирует адаптацию ребенка в образовательной среде;</w:t>
            </w:r>
          </w:p>
          <w:p w:rsidR="00FF0FF9" w:rsidRPr="00325DAF" w:rsidRDefault="00FF0FF9" w:rsidP="00307CDC">
            <w:pPr>
              <w:numPr>
                <w:ilvl w:val="0"/>
                <w:numId w:val="83"/>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выявляет дезадаптированных учащихся;</w:t>
            </w:r>
          </w:p>
          <w:p w:rsidR="00FF0FF9" w:rsidRPr="00325DAF" w:rsidRDefault="00FF0FF9" w:rsidP="00307CDC">
            <w:pPr>
              <w:numPr>
                <w:ilvl w:val="0"/>
                <w:numId w:val="83"/>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изучает взаимоотношения младших школьников со взрослыми и сверстниками;</w:t>
            </w:r>
          </w:p>
          <w:p w:rsidR="00FF0FF9" w:rsidRPr="00325DAF" w:rsidRDefault="00FF0FF9" w:rsidP="00307CDC">
            <w:pPr>
              <w:numPr>
                <w:ilvl w:val="0"/>
                <w:numId w:val="83"/>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подбирает пакет диагностических методик для организации профилактической и коррекционной работы;</w:t>
            </w:r>
          </w:p>
          <w:p w:rsidR="00FF0FF9" w:rsidRPr="00325DAF" w:rsidRDefault="00FF0FF9" w:rsidP="00307CDC">
            <w:pPr>
              <w:numPr>
                <w:ilvl w:val="0"/>
                <w:numId w:val="83"/>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выявляет и развивает интересы, склонности и способности школьников;</w:t>
            </w:r>
          </w:p>
          <w:p w:rsidR="00FF0FF9" w:rsidRPr="00325DAF" w:rsidRDefault="00FF0FF9" w:rsidP="00307CDC">
            <w:pPr>
              <w:numPr>
                <w:ilvl w:val="0"/>
                <w:numId w:val="83"/>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осуществляет психологическую поддержку нуждающихся в ней подростков;</w:t>
            </w:r>
          </w:p>
          <w:p w:rsidR="00FF0FF9" w:rsidRPr="00325DAF" w:rsidRDefault="00FF0FF9" w:rsidP="00307CDC">
            <w:pPr>
              <w:numPr>
                <w:ilvl w:val="0"/>
                <w:numId w:val="83"/>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консультативная помощь семье в вопросах коррекционно-развивающего воспитания и обучения</w:t>
            </w:r>
          </w:p>
        </w:tc>
      </w:tr>
      <w:tr w:rsidR="00FF0FF9" w:rsidRPr="00325DAF" w:rsidTr="00FF0FF9">
        <w:trPr>
          <w:tblCellSpacing w:w="7" w:type="dxa"/>
          <w:jc w:val="center"/>
        </w:trPr>
        <w:tc>
          <w:tcPr>
            <w:tcW w:w="2496" w:type="dxa"/>
            <w:tcBorders>
              <w:top w:val="single" w:sz="4" w:space="0" w:color="auto"/>
            </w:tcBorders>
          </w:tcPr>
          <w:p w:rsidR="00FF0FF9" w:rsidRPr="00325DAF" w:rsidRDefault="00FF0FF9" w:rsidP="00FF0FF9">
            <w:pPr>
              <w:rPr>
                <w:rFonts w:ascii="Times New Roman" w:hAnsi="Times New Roman" w:cs="Times New Roman"/>
                <w:sz w:val="24"/>
              </w:rPr>
            </w:pPr>
            <w:r w:rsidRPr="00325DAF">
              <w:rPr>
                <w:rFonts w:ascii="Times New Roman" w:hAnsi="Times New Roman" w:cs="Times New Roman"/>
                <w:sz w:val="24"/>
              </w:rPr>
              <w:t>Учитель-логопед</w:t>
            </w:r>
          </w:p>
        </w:tc>
        <w:tc>
          <w:tcPr>
            <w:tcW w:w="7075" w:type="dxa"/>
            <w:tcBorders>
              <w:top w:val="single" w:sz="4" w:space="0" w:color="auto"/>
              <w:left w:val="single" w:sz="4" w:space="0" w:color="auto"/>
            </w:tcBorders>
          </w:tcPr>
          <w:p w:rsidR="00FF0FF9" w:rsidRPr="00325DAF" w:rsidRDefault="00FF0FF9" w:rsidP="00307CDC">
            <w:pPr>
              <w:numPr>
                <w:ilvl w:val="0"/>
                <w:numId w:val="80"/>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исследует речевое развитие учащихся;</w:t>
            </w:r>
          </w:p>
          <w:p w:rsidR="00FF0FF9" w:rsidRPr="00325DAF" w:rsidRDefault="00FF0FF9" w:rsidP="00307CDC">
            <w:pPr>
              <w:numPr>
                <w:ilvl w:val="0"/>
                <w:numId w:val="80"/>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организует логопедическое сопровождение учащихся.</w:t>
            </w:r>
          </w:p>
        </w:tc>
      </w:tr>
      <w:tr w:rsidR="00FF0FF9" w:rsidRPr="00325DAF" w:rsidTr="00FF0FF9">
        <w:trPr>
          <w:tblCellSpacing w:w="7" w:type="dxa"/>
          <w:jc w:val="center"/>
        </w:trPr>
        <w:tc>
          <w:tcPr>
            <w:tcW w:w="2496" w:type="dxa"/>
            <w:tcBorders>
              <w:top w:val="single" w:sz="4" w:space="0" w:color="auto"/>
            </w:tcBorders>
          </w:tcPr>
          <w:p w:rsidR="00FF0FF9" w:rsidRPr="00325DAF" w:rsidRDefault="00FF0FF9" w:rsidP="00FF0FF9">
            <w:pPr>
              <w:rPr>
                <w:rFonts w:ascii="Times New Roman" w:hAnsi="Times New Roman" w:cs="Times New Roman"/>
                <w:sz w:val="24"/>
              </w:rPr>
            </w:pPr>
            <w:r w:rsidRPr="00325DAF">
              <w:rPr>
                <w:rFonts w:ascii="Times New Roman" w:hAnsi="Times New Roman" w:cs="Times New Roman"/>
                <w:sz w:val="24"/>
              </w:rPr>
              <w:t xml:space="preserve">Медицинский работник </w:t>
            </w:r>
          </w:p>
        </w:tc>
        <w:tc>
          <w:tcPr>
            <w:tcW w:w="7075" w:type="dxa"/>
            <w:tcBorders>
              <w:top w:val="single" w:sz="4" w:space="0" w:color="auto"/>
              <w:left w:val="single" w:sz="4" w:space="0" w:color="auto"/>
            </w:tcBorders>
          </w:tcPr>
          <w:p w:rsidR="00FF0FF9" w:rsidRPr="00325DAF" w:rsidRDefault="00FF0FF9" w:rsidP="00307CDC">
            <w:pPr>
              <w:numPr>
                <w:ilvl w:val="0"/>
                <w:numId w:val="80"/>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изучает медицинскую документацию обучающихся, историю развития ребенка;</w:t>
            </w:r>
          </w:p>
          <w:p w:rsidR="00FF0FF9" w:rsidRDefault="00FF0FF9" w:rsidP="00307CDC">
            <w:pPr>
              <w:numPr>
                <w:ilvl w:val="0"/>
                <w:numId w:val="80"/>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выявляет уровень физического и психического здоровья обучающихся;</w:t>
            </w:r>
          </w:p>
          <w:p w:rsidR="00FF0FF9" w:rsidRPr="00325DAF" w:rsidRDefault="00FF0FF9" w:rsidP="00307CDC">
            <w:pPr>
              <w:numPr>
                <w:ilvl w:val="0"/>
                <w:numId w:val="80"/>
              </w:numPr>
              <w:tabs>
                <w:tab w:val="clear" w:pos="720"/>
                <w:tab w:val="num" w:pos="16"/>
                <w:tab w:val="left" w:pos="158"/>
              </w:tabs>
              <w:spacing w:after="0" w:line="240" w:lineRule="auto"/>
              <w:ind w:left="16" w:firstLine="0"/>
              <w:rPr>
                <w:rFonts w:ascii="Times New Roman" w:hAnsi="Times New Roman" w:cs="Times New Roman"/>
                <w:sz w:val="24"/>
              </w:rPr>
            </w:pPr>
            <w:r>
              <w:rPr>
                <w:rFonts w:ascii="Times New Roman" w:hAnsi="Times New Roman" w:cs="Times New Roman"/>
                <w:sz w:val="24"/>
              </w:rPr>
              <w:t xml:space="preserve">взаимодействует с </w:t>
            </w:r>
            <w:r w:rsidRPr="00325DAF">
              <w:rPr>
                <w:rFonts w:ascii="Times New Roman" w:hAnsi="Times New Roman" w:cs="Times New Roman"/>
                <w:sz w:val="24"/>
              </w:rPr>
              <w:t>лечебными учреждениями;</w:t>
            </w:r>
          </w:p>
          <w:p w:rsidR="00FF0FF9" w:rsidRPr="00325DAF" w:rsidRDefault="00FF0FF9" w:rsidP="00307CDC">
            <w:pPr>
              <w:numPr>
                <w:ilvl w:val="0"/>
                <w:numId w:val="80"/>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lastRenderedPageBreak/>
              <w:t xml:space="preserve">участвует в заседаниях </w:t>
            </w:r>
            <w:r>
              <w:rPr>
                <w:rFonts w:ascii="Times New Roman" w:hAnsi="Times New Roman" w:cs="Times New Roman"/>
                <w:sz w:val="24"/>
              </w:rPr>
              <w:t>Ш</w:t>
            </w:r>
            <w:r w:rsidRPr="00325DAF">
              <w:rPr>
                <w:rFonts w:ascii="Times New Roman" w:hAnsi="Times New Roman" w:cs="Times New Roman"/>
                <w:sz w:val="24"/>
              </w:rPr>
              <w:t>ПМПк;</w:t>
            </w:r>
          </w:p>
          <w:p w:rsidR="00FF0FF9" w:rsidRPr="00325DAF" w:rsidRDefault="00FF0FF9" w:rsidP="00307CDC">
            <w:pPr>
              <w:numPr>
                <w:ilvl w:val="0"/>
                <w:numId w:val="80"/>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консультирует родителей по вопросам профилактики заболеваний;</w:t>
            </w:r>
          </w:p>
          <w:p w:rsidR="00FF0FF9" w:rsidRPr="00325DAF" w:rsidRDefault="00FF0FF9" w:rsidP="00307CDC">
            <w:pPr>
              <w:numPr>
                <w:ilvl w:val="0"/>
                <w:numId w:val="80"/>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консультирует педагогов по вопросам организации режимных моментов с учетом индивидуальных особенностей обучающихся</w:t>
            </w:r>
          </w:p>
        </w:tc>
      </w:tr>
    </w:tbl>
    <w:p w:rsidR="00FF0FF9" w:rsidRPr="00325DAF" w:rsidRDefault="00FF0FF9" w:rsidP="00FF0FF9">
      <w:pPr>
        <w:overflowPunct w:val="0"/>
        <w:autoSpaceDE w:val="0"/>
        <w:autoSpaceDN w:val="0"/>
        <w:adjustRightInd w:val="0"/>
        <w:spacing w:line="310" w:lineRule="auto"/>
        <w:jc w:val="both"/>
        <w:rPr>
          <w:rFonts w:ascii="Times New Roman" w:hAnsi="Times New Roman"/>
          <w:color w:val="00000A"/>
          <w:sz w:val="24"/>
        </w:rPr>
      </w:pPr>
    </w:p>
    <w:p w:rsidR="00FF0FF9" w:rsidRPr="00F92158" w:rsidRDefault="00FF0FF9" w:rsidP="00F92158">
      <w:pPr>
        <w:overflowPunct w:val="0"/>
        <w:autoSpaceDE w:val="0"/>
        <w:autoSpaceDN w:val="0"/>
        <w:adjustRightInd w:val="0"/>
        <w:spacing w:after="0"/>
        <w:ind w:firstLine="709"/>
        <w:jc w:val="both"/>
        <w:rPr>
          <w:rFonts w:ascii="Times New Roman" w:hAnsi="Times New Roman" w:cs="Times New Roman"/>
          <w:color w:val="00000A"/>
          <w:sz w:val="24"/>
          <w:szCs w:val="24"/>
        </w:rPr>
      </w:pPr>
      <w:r w:rsidRPr="00F92158">
        <w:rPr>
          <w:rFonts w:ascii="Times New Roman" w:hAnsi="Times New Roman" w:cs="Times New Roman"/>
          <w:color w:val="00000A"/>
          <w:sz w:val="24"/>
          <w:szCs w:val="24"/>
        </w:rPr>
        <w:t>Основными механизмами реализации программы коррекционной работы являются оптимально выстроенное взаимодействие специалистов МБОУ «Чагодская средняя общеобразовательная школа»,</w:t>
      </w:r>
      <w:bookmarkStart w:id="19" w:name="page281"/>
      <w:bookmarkEnd w:id="19"/>
      <w:r w:rsidRPr="00F92158">
        <w:rPr>
          <w:rFonts w:ascii="Times New Roman" w:hAnsi="Times New Roman" w:cs="Times New Roman"/>
          <w:color w:val="00000A"/>
          <w:sz w:val="24"/>
          <w:szCs w:val="24"/>
        </w:rPr>
        <w:t xml:space="preserve">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FF0FF9" w:rsidRPr="00F92158" w:rsidRDefault="00FF0FF9" w:rsidP="00F92158">
      <w:pPr>
        <w:autoSpaceDE w:val="0"/>
        <w:autoSpaceDN w:val="0"/>
        <w:adjustRightInd w:val="0"/>
        <w:spacing w:after="0"/>
        <w:ind w:left="720"/>
        <w:jc w:val="both"/>
        <w:rPr>
          <w:rFonts w:ascii="Times New Roman" w:hAnsi="Times New Roman" w:cs="Times New Roman"/>
          <w:sz w:val="24"/>
          <w:szCs w:val="24"/>
        </w:rPr>
      </w:pPr>
      <w:r w:rsidRPr="00F92158">
        <w:rPr>
          <w:rFonts w:ascii="Times New Roman" w:hAnsi="Times New Roman" w:cs="Times New Roman"/>
          <w:color w:val="00000A"/>
          <w:sz w:val="24"/>
          <w:szCs w:val="24"/>
        </w:rPr>
        <w:t>Взаимодействие специалистов  предусматривает:</w:t>
      </w:r>
    </w:p>
    <w:p w:rsidR="00FF0FF9" w:rsidRPr="00F92158" w:rsidRDefault="00FF0FF9" w:rsidP="00F92158">
      <w:pPr>
        <w:autoSpaceDE w:val="0"/>
        <w:autoSpaceDN w:val="0"/>
        <w:adjustRightInd w:val="0"/>
        <w:spacing w:after="0"/>
        <w:ind w:left="720"/>
        <w:jc w:val="both"/>
        <w:rPr>
          <w:rFonts w:ascii="Times New Roman" w:hAnsi="Times New Roman" w:cs="Times New Roman"/>
          <w:sz w:val="24"/>
          <w:szCs w:val="24"/>
        </w:rPr>
      </w:pPr>
      <w:r w:rsidRPr="00F92158">
        <w:rPr>
          <w:rFonts w:ascii="Times New Roman" w:hAnsi="Times New Roman" w:cs="Times New Roman"/>
          <w:color w:val="00000A"/>
          <w:sz w:val="24"/>
          <w:szCs w:val="24"/>
        </w:rPr>
        <w:t>-   многоаспектный анализ психофизического развития обучающего с ЗПР;</w:t>
      </w:r>
    </w:p>
    <w:p w:rsidR="00FF0FF9" w:rsidRPr="00F92158" w:rsidRDefault="00FF0FF9" w:rsidP="00F92158">
      <w:pPr>
        <w:overflowPunct w:val="0"/>
        <w:autoSpaceDE w:val="0"/>
        <w:autoSpaceDN w:val="0"/>
        <w:adjustRightInd w:val="0"/>
        <w:spacing w:after="0"/>
        <w:ind w:firstLine="709"/>
        <w:jc w:val="both"/>
        <w:rPr>
          <w:rFonts w:ascii="Times New Roman" w:hAnsi="Times New Roman" w:cs="Times New Roman"/>
          <w:color w:val="00000A"/>
          <w:sz w:val="24"/>
          <w:szCs w:val="24"/>
        </w:rPr>
      </w:pPr>
      <w:r w:rsidRPr="00F92158">
        <w:rPr>
          <w:rFonts w:ascii="Times New Roman" w:hAnsi="Times New Roman" w:cs="Times New Roman"/>
          <w:color w:val="00000A"/>
          <w:sz w:val="24"/>
          <w:szCs w:val="24"/>
        </w:rPr>
        <w:t>-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FF0FF9" w:rsidRPr="00F92158" w:rsidRDefault="00FF0FF9" w:rsidP="00F92158">
      <w:pPr>
        <w:overflowPunct w:val="0"/>
        <w:autoSpaceDE w:val="0"/>
        <w:autoSpaceDN w:val="0"/>
        <w:adjustRightInd w:val="0"/>
        <w:spacing w:after="0"/>
        <w:ind w:firstLine="709"/>
        <w:jc w:val="both"/>
        <w:rPr>
          <w:rFonts w:ascii="Times New Roman" w:hAnsi="Times New Roman" w:cs="Times New Roman"/>
          <w:sz w:val="24"/>
          <w:szCs w:val="24"/>
        </w:rPr>
      </w:pPr>
      <w:r w:rsidRPr="00F92158">
        <w:rPr>
          <w:rFonts w:ascii="Times New Roman" w:hAnsi="Times New Roman" w:cs="Times New Roman"/>
          <w:color w:val="00000A"/>
          <w:sz w:val="24"/>
          <w:szCs w:val="24"/>
        </w:rPr>
        <w:t xml:space="preserve">Организацию эффективного взаимодействия специалистов  МБОУ «ЧСОШ»  обеспечивает работа Школьного Консилиума (см. </w:t>
      </w:r>
      <w:r w:rsidRPr="00F92158">
        <w:rPr>
          <w:rFonts w:ascii="Times New Roman" w:hAnsi="Times New Roman" w:cs="Times New Roman"/>
          <w:i/>
          <w:color w:val="00000A"/>
          <w:sz w:val="24"/>
          <w:szCs w:val="24"/>
        </w:rPr>
        <w:t>Положение о Консилиуме</w:t>
      </w:r>
      <w:r w:rsidRPr="00F92158">
        <w:rPr>
          <w:rFonts w:ascii="Times New Roman" w:hAnsi="Times New Roman" w:cs="Times New Roman"/>
          <w:color w:val="00000A"/>
          <w:sz w:val="24"/>
          <w:szCs w:val="24"/>
        </w:rPr>
        <w:t>).</w:t>
      </w:r>
    </w:p>
    <w:p w:rsidR="00FF0FF9" w:rsidRPr="00F92158" w:rsidRDefault="00FF0FF9" w:rsidP="00F92158">
      <w:pPr>
        <w:shd w:val="clear" w:color="auto" w:fill="FFFFFF"/>
        <w:autoSpaceDE w:val="0"/>
        <w:spacing w:before="326" w:after="0"/>
        <w:jc w:val="both"/>
        <w:rPr>
          <w:rFonts w:ascii="Times New Roman" w:eastAsia="Times New Roman" w:hAnsi="Times New Roman" w:cs="Times New Roman"/>
          <w:b/>
          <w:bCs/>
          <w:color w:val="000000"/>
          <w:spacing w:val="-1"/>
          <w:kern w:val="28"/>
          <w:sz w:val="24"/>
          <w:szCs w:val="24"/>
          <w:lang w:eastAsia="ar-SA"/>
        </w:rPr>
      </w:pPr>
      <w:r w:rsidRPr="00F92158">
        <w:rPr>
          <w:rFonts w:ascii="Times New Roman" w:eastAsia="Times New Roman" w:hAnsi="Times New Roman" w:cs="Times New Roman"/>
          <w:b/>
          <w:bCs/>
          <w:color w:val="000000"/>
          <w:spacing w:val="-1"/>
          <w:kern w:val="28"/>
          <w:sz w:val="24"/>
          <w:szCs w:val="24"/>
          <w:lang w:eastAsia="ar-SA"/>
        </w:rPr>
        <w:t>Комплекс условий коррекционной работы включает:</w:t>
      </w:r>
    </w:p>
    <w:p w:rsidR="00FF0FF9" w:rsidRPr="00F92158" w:rsidRDefault="00FF0FF9" w:rsidP="00F92158">
      <w:pPr>
        <w:shd w:val="clear" w:color="auto" w:fill="FFFFFF"/>
        <w:autoSpaceDE w:val="0"/>
        <w:spacing w:before="322" w:after="0"/>
        <w:ind w:firstLine="709"/>
        <w:jc w:val="both"/>
        <w:rPr>
          <w:rFonts w:ascii="Times New Roman" w:eastAsia="Times New Roman" w:hAnsi="Times New Roman" w:cs="Times New Roman"/>
          <w:i/>
          <w:iCs/>
          <w:color w:val="000000"/>
          <w:spacing w:val="4"/>
          <w:kern w:val="28"/>
          <w:sz w:val="24"/>
          <w:szCs w:val="24"/>
          <w:lang w:eastAsia="ar-SA"/>
        </w:rPr>
      </w:pPr>
      <w:r w:rsidRPr="00F92158">
        <w:rPr>
          <w:rFonts w:ascii="Times New Roman" w:eastAsia="Times New Roman" w:hAnsi="Times New Roman" w:cs="Times New Roman"/>
          <w:i/>
          <w:iCs/>
          <w:color w:val="000000"/>
          <w:spacing w:val="4"/>
          <w:kern w:val="28"/>
          <w:sz w:val="24"/>
          <w:szCs w:val="24"/>
          <w:lang w:eastAsia="ar-SA"/>
        </w:rPr>
        <w:t xml:space="preserve">1) Психолого-педагогическое обеспечение: </w:t>
      </w:r>
    </w:p>
    <w:p w:rsidR="00FF0FF9" w:rsidRPr="00F92158" w:rsidRDefault="00FF0FF9" w:rsidP="00307CDC">
      <w:pPr>
        <w:widowControl w:val="0"/>
        <w:numPr>
          <w:ilvl w:val="0"/>
          <w:numId w:val="102"/>
        </w:numPr>
        <w:shd w:val="clear" w:color="auto" w:fill="FFFFFF"/>
        <w:tabs>
          <w:tab w:val="clear" w:pos="720"/>
          <w:tab w:val="num" w:pos="0"/>
        </w:tabs>
        <w:autoSpaceDE w:val="0"/>
        <w:spacing w:after="0"/>
        <w:ind w:left="0" w:firstLine="709"/>
        <w:jc w:val="both"/>
        <w:rPr>
          <w:rFonts w:ascii="Times New Roman" w:eastAsia="Times New Roman" w:hAnsi="Times New Roman" w:cs="Times New Roman"/>
          <w:color w:val="000000"/>
          <w:spacing w:val="-1"/>
          <w:kern w:val="28"/>
          <w:sz w:val="24"/>
          <w:szCs w:val="24"/>
          <w:lang w:eastAsia="ar-SA"/>
        </w:rPr>
      </w:pPr>
      <w:r w:rsidRPr="00F92158">
        <w:rPr>
          <w:rFonts w:ascii="Times New Roman" w:eastAsia="Times New Roman" w:hAnsi="Times New Roman" w:cs="Times New Roman"/>
          <w:color w:val="000000"/>
          <w:spacing w:val="7"/>
          <w:kern w:val="28"/>
          <w:sz w:val="24"/>
          <w:szCs w:val="24"/>
          <w:lang w:eastAsia="ar-SA"/>
        </w:rPr>
        <w:t xml:space="preserve">обеспечение дифференцированных условий в соответствии с рекомендациями ТПМПК. Школа функционирует в режиме полного рабочего дня. Учебные </w:t>
      </w:r>
      <w:r w:rsidRPr="00F92158">
        <w:rPr>
          <w:rFonts w:ascii="Times New Roman" w:eastAsia="Times New Roman" w:hAnsi="Times New Roman" w:cs="Times New Roman"/>
          <w:color w:val="000000"/>
          <w:spacing w:val="8"/>
          <w:kern w:val="28"/>
          <w:sz w:val="24"/>
          <w:szCs w:val="24"/>
          <w:lang w:eastAsia="ar-SA"/>
        </w:rPr>
        <w:t xml:space="preserve">занятия проходят в одну смену. Основной формой организации учебного </w:t>
      </w:r>
      <w:r w:rsidRPr="00F92158">
        <w:rPr>
          <w:rFonts w:ascii="Times New Roman" w:eastAsia="Times New Roman" w:hAnsi="Times New Roman" w:cs="Times New Roman"/>
          <w:color w:val="000000"/>
          <w:kern w:val="28"/>
          <w:sz w:val="24"/>
          <w:szCs w:val="24"/>
          <w:lang w:eastAsia="ar-SA"/>
        </w:rPr>
        <w:t>процесса является классно-урочная система. Расписание уроков составляетс</w:t>
      </w:r>
      <w:r w:rsidRPr="00F92158">
        <w:rPr>
          <w:rFonts w:ascii="Times New Roman" w:eastAsia="Times New Roman" w:hAnsi="Times New Roman" w:cs="Times New Roman"/>
          <w:color w:val="000000"/>
          <w:spacing w:val="6"/>
          <w:kern w:val="28"/>
          <w:sz w:val="24"/>
          <w:szCs w:val="24"/>
          <w:lang w:eastAsia="ar-SA"/>
        </w:rPr>
        <w:t xml:space="preserve">я учетом требований СанПиН. Все учащиеся с ЗПР обеспечиваются </w:t>
      </w:r>
      <w:r w:rsidRPr="00F92158">
        <w:rPr>
          <w:rFonts w:ascii="Times New Roman" w:eastAsia="Times New Roman" w:hAnsi="Times New Roman" w:cs="Times New Roman"/>
          <w:color w:val="000000"/>
          <w:spacing w:val="1"/>
          <w:kern w:val="28"/>
          <w:sz w:val="24"/>
          <w:szCs w:val="24"/>
          <w:lang w:eastAsia="ar-SA"/>
        </w:rPr>
        <w:t xml:space="preserve">сбалансированным бесплатным горячим питанием. Во второй половине дня для учащихся 1-4 классов проводятся:  </w:t>
      </w:r>
      <w:r w:rsidRPr="00F92158">
        <w:rPr>
          <w:rFonts w:ascii="Times New Roman" w:eastAsia="Times New Roman" w:hAnsi="Times New Roman" w:cs="Times New Roman"/>
          <w:color w:val="000000"/>
          <w:spacing w:val="2"/>
          <w:kern w:val="28"/>
          <w:sz w:val="24"/>
          <w:szCs w:val="24"/>
          <w:lang w:eastAsia="ar-SA"/>
        </w:rPr>
        <w:t xml:space="preserve">занятия внеурочной деятельности, индивидуальные и </w:t>
      </w:r>
      <w:r w:rsidRPr="00F92158">
        <w:rPr>
          <w:rFonts w:ascii="Times New Roman" w:eastAsia="Times New Roman" w:hAnsi="Times New Roman" w:cs="Times New Roman"/>
          <w:color w:val="000000"/>
          <w:spacing w:val="3"/>
          <w:kern w:val="28"/>
          <w:sz w:val="24"/>
          <w:szCs w:val="24"/>
          <w:lang w:eastAsia="ar-SA"/>
        </w:rPr>
        <w:t>групповые коррекционно-развивающие занятия, осуществляемые учителями,  учителями-логопедами, педагогом-психологом,  внеклассные мероприятия</w:t>
      </w:r>
      <w:r w:rsidRPr="00F92158">
        <w:rPr>
          <w:rFonts w:ascii="Times New Roman" w:eastAsia="Times New Roman" w:hAnsi="Times New Roman" w:cs="Times New Roman"/>
          <w:color w:val="000000"/>
          <w:spacing w:val="-1"/>
          <w:kern w:val="28"/>
          <w:sz w:val="24"/>
          <w:szCs w:val="24"/>
          <w:lang w:eastAsia="ar-SA"/>
        </w:rPr>
        <w:t>;</w:t>
      </w:r>
    </w:p>
    <w:p w:rsidR="00FF0FF9" w:rsidRPr="00F92158" w:rsidRDefault="00FF0FF9" w:rsidP="00307CDC">
      <w:pPr>
        <w:widowControl w:val="0"/>
        <w:numPr>
          <w:ilvl w:val="0"/>
          <w:numId w:val="102"/>
        </w:numPr>
        <w:shd w:val="clear" w:color="auto" w:fill="FFFFFF"/>
        <w:tabs>
          <w:tab w:val="clear" w:pos="720"/>
          <w:tab w:val="num" w:pos="0"/>
        </w:tabs>
        <w:autoSpaceDE w:val="0"/>
        <w:spacing w:after="0"/>
        <w:ind w:left="0" w:firstLine="709"/>
        <w:jc w:val="both"/>
        <w:rPr>
          <w:rFonts w:ascii="Times New Roman" w:eastAsia="Times New Roman" w:hAnsi="Times New Roman" w:cs="Times New Roman"/>
          <w:color w:val="000000"/>
          <w:spacing w:val="6"/>
          <w:kern w:val="28"/>
          <w:sz w:val="24"/>
          <w:szCs w:val="24"/>
          <w:lang w:eastAsia="ar-SA"/>
        </w:rPr>
      </w:pPr>
      <w:r w:rsidRPr="00F92158">
        <w:rPr>
          <w:rFonts w:ascii="Times New Roman" w:eastAsia="Times New Roman" w:hAnsi="Times New Roman" w:cs="Times New Roman"/>
          <w:color w:val="000000"/>
          <w:spacing w:val="2"/>
          <w:kern w:val="28"/>
          <w:sz w:val="24"/>
          <w:szCs w:val="24"/>
          <w:lang w:eastAsia="ar-SA"/>
        </w:rPr>
        <w:t xml:space="preserve">коррекционно-развивающая направленность образования  учащихся с задержкой психического развития достигается </w:t>
      </w:r>
      <w:r w:rsidRPr="00F92158">
        <w:rPr>
          <w:rFonts w:ascii="Times New Roman" w:eastAsia="Times New Roman" w:hAnsi="Times New Roman" w:cs="Times New Roman"/>
          <w:color w:val="000000"/>
          <w:spacing w:val="6"/>
          <w:kern w:val="28"/>
          <w:sz w:val="24"/>
          <w:szCs w:val="24"/>
          <w:lang w:eastAsia="ar-SA"/>
        </w:rPr>
        <w:t>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r w:rsidRPr="00F92158">
        <w:rPr>
          <w:rFonts w:ascii="Times New Roman" w:eastAsia="Times New Roman" w:hAnsi="Times New Roman" w:cs="Times New Roman"/>
          <w:color w:val="000000"/>
          <w:spacing w:val="-3"/>
          <w:kern w:val="28"/>
          <w:sz w:val="24"/>
          <w:szCs w:val="24"/>
          <w:lang w:eastAsia="ar-SA"/>
        </w:rPr>
        <w:t>.</w:t>
      </w:r>
    </w:p>
    <w:p w:rsidR="00FF0FF9" w:rsidRPr="00F92158" w:rsidRDefault="00FF0FF9" w:rsidP="00307CDC">
      <w:pPr>
        <w:widowControl w:val="0"/>
        <w:numPr>
          <w:ilvl w:val="0"/>
          <w:numId w:val="102"/>
        </w:numPr>
        <w:shd w:val="clear" w:color="auto" w:fill="FFFFFF"/>
        <w:tabs>
          <w:tab w:val="clear" w:pos="720"/>
          <w:tab w:val="num" w:pos="0"/>
        </w:tabs>
        <w:autoSpaceDE w:val="0"/>
        <w:spacing w:before="14" w:after="0"/>
        <w:ind w:left="0" w:firstLine="709"/>
        <w:jc w:val="both"/>
        <w:rPr>
          <w:rFonts w:ascii="Times New Roman" w:eastAsia="Times New Roman" w:hAnsi="Times New Roman" w:cs="Times New Roman"/>
          <w:color w:val="000000"/>
          <w:spacing w:val="3"/>
          <w:kern w:val="28"/>
          <w:sz w:val="24"/>
          <w:szCs w:val="24"/>
          <w:lang w:eastAsia="ar-SA"/>
        </w:rPr>
      </w:pPr>
      <w:r w:rsidRPr="00F92158">
        <w:rPr>
          <w:rFonts w:ascii="Times New Roman" w:eastAsia="Times New Roman" w:hAnsi="Times New Roman" w:cs="Times New Roman"/>
          <w:color w:val="000000"/>
          <w:spacing w:val="6"/>
          <w:kern w:val="28"/>
          <w:sz w:val="24"/>
          <w:szCs w:val="24"/>
          <w:lang w:eastAsia="ar-SA"/>
        </w:rPr>
        <w:t xml:space="preserve">здоровьесберегающие условия в образовательном учреждении </w:t>
      </w:r>
      <w:r w:rsidRPr="00F92158">
        <w:rPr>
          <w:rFonts w:ascii="Times New Roman" w:eastAsia="Times New Roman" w:hAnsi="Times New Roman" w:cs="Times New Roman"/>
          <w:color w:val="000000"/>
          <w:spacing w:val="-1"/>
          <w:kern w:val="28"/>
          <w:sz w:val="24"/>
          <w:szCs w:val="24"/>
          <w:lang w:eastAsia="ar-SA"/>
        </w:rPr>
        <w:t>обеспечены соблюдением охранительного режима в образовательно-в</w:t>
      </w:r>
      <w:r w:rsidRPr="00F92158">
        <w:rPr>
          <w:rFonts w:ascii="Times New Roman" w:eastAsia="Times New Roman" w:hAnsi="Times New Roman" w:cs="Times New Roman"/>
          <w:color w:val="000000"/>
          <w:spacing w:val="3"/>
          <w:kern w:val="28"/>
          <w:sz w:val="24"/>
          <w:szCs w:val="24"/>
          <w:lang w:eastAsia="ar-SA"/>
        </w:rPr>
        <w:t>оспитательном процессе:</w:t>
      </w:r>
    </w:p>
    <w:p w:rsidR="00FF0FF9" w:rsidRPr="00F92158" w:rsidRDefault="00FF0FF9" w:rsidP="00307CDC">
      <w:pPr>
        <w:pStyle w:val="a4"/>
        <w:numPr>
          <w:ilvl w:val="0"/>
          <w:numId w:val="102"/>
        </w:numPr>
        <w:shd w:val="clear" w:color="auto" w:fill="FFFFFF"/>
        <w:tabs>
          <w:tab w:val="clear" w:pos="720"/>
          <w:tab w:val="num" w:pos="1069"/>
        </w:tabs>
        <w:autoSpaceDE w:val="0"/>
        <w:spacing w:before="14" w:line="276" w:lineRule="auto"/>
        <w:ind w:left="1069"/>
        <w:jc w:val="both"/>
        <w:rPr>
          <w:rFonts w:ascii="Times New Roman" w:eastAsia="Times New Roman" w:hAnsi="Times New Roman" w:cs="Times New Roman"/>
          <w:color w:val="000000"/>
          <w:kern w:val="28"/>
          <w:sz w:val="24"/>
          <w:lang w:eastAsia="ar-SA"/>
        </w:rPr>
      </w:pPr>
      <w:r w:rsidRPr="00F92158">
        <w:rPr>
          <w:rFonts w:ascii="Times New Roman" w:eastAsia="Times New Roman" w:hAnsi="Times New Roman" w:cs="Times New Roman"/>
          <w:color w:val="000000"/>
          <w:spacing w:val="3"/>
          <w:kern w:val="28"/>
          <w:sz w:val="24"/>
          <w:lang w:eastAsia="ar-SA"/>
        </w:rPr>
        <w:t xml:space="preserve">составление расписания с учетом </w:t>
      </w:r>
      <w:r w:rsidRPr="00F92158">
        <w:rPr>
          <w:rFonts w:ascii="Times New Roman" w:eastAsia="Times New Roman" w:hAnsi="Times New Roman" w:cs="Times New Roman"/>
          <w:color w:val="000000"/>
          <w:kern w:val="28"/>
          <w:sz w:val="24"/>
          <w:lang w:eastAsia="ar-SA"/>
        </w:rPr>
        <w:t xml:space="preserve">уровня работоспособности обучающихся, </w:t>
      </w:r>
    </w:p>
    <w:p w:rsidR="00FF0FF9" w:rsidRPr="00F92158" w:rsidRDefault="00FF0FF9" w:rsidP="00307CDC">
      <w:pPr>
        <w:pStyle w:val="a4"/>
        <w:numPr>
          <w:ilvl w:val="0"/>
          <w:numId w:val="102"/>
        </w:numPr>
        <w:shd w:val="clear" w:color="auto" w:fill="FFFFFF"/>
        <w:tabs>
          <w:tab w:val="clear" w:pos="720"/>
          <w:tab w:val="num" w:pos="1069"/>
        </w:tabs>
        <w:autoSpaceDE w:val="0"/>
        <w:spacing w:before="14" w:line="276" w:lineRule="auto"/>
        <w:ind w:left="1069"/>
        <w:jc w:val="both"/>
        <w:rPr>
          <w:rFonts w:ascii="Times New Roman" w:eastAsia="Times New Roman" w:hAnsi="Times New Roman" w:cs="Times New Roman"/>
          <w:color w:val="000000"/>
          <w:spacing w:val="2"/>
          <w:kern w:val="28"/>
          <w:sz w:val="24"/>
          <w:lang w:eastAsia="ar-SA"/>
        </w:rPr>
      </w:pPr>
      <w:r w:rsidRPr="00F92158">
        <w:rPr>
          <w:rFonts w:ascii="Times New Roman" w:eastAsia="Times New Roman" w:hAnsi="Times New Roman" w:cs="Times New Roman"/>
          <w:color w:val="000000"/>
          <w:kern w:val="28"/>
          <w:sz w:val="24"/>
          <w:lang w:eastAsia="ar-SA"/>
        </w:rPr>
        <w:t xml:space="preserve">организация </w:t>
      </w:r>
      <w:r w:rsidRPr="00F92158">
        <w:rPr>
          <w:rFonts w:ascii="Times New Roman" w:eastAsia="Times New Roman" w:hAnsi="Times New Roman" w:cs="Times New Roman"/>
          <w:color w:val="000000"/>
          <w:spacing w:val="2"/>
          <w:kern w:val="28"/>
          <w:sz w:val="24"/>
          <w:lang w:eastAsia="ar-SA"/>
        </w:rPr>
        <w:t xml:space="preserve">дневного сна, </w:t>
      </w:r>
    </w:p>
    <w:p w:rsidR="00FF0FF9" w:rsidRPr="00F92158" w:rsidRDefault="00FF0FF9" w:rsidP="00307CDC">
      <w:pPr>
        <w:pStyle w:val="a4"/>
        <w:numPr>
          <w:ilvl w:val="0"/>
          <w:numId w:val="102"/>
        </w:numPr>
        <w:shd w:val="clear" w:color="auto" w:fill="FFFFFF"/>
        <w:tabs>
          <w:tab w:val="clear" w:pos="720"/>
          <w:tab w:val="num" w:pos="1069"/>
        </w:tabs>
        <w:autoSpaceDE w:val="0"/>
        <w:spacing w:before="14" w:line="276" w:lineRule="auto"/>
        <w:ind w:left="1069"/>
        <w:jc w:val="both"/>
        <w:rPr>
          <w:rFonts w:ascii="Times New Roman" w:eastAsia="Times New Roman" w:hAnsi="Times New Roman" w:cs="Times New Roman"/>
          <w:color w:val="000000"/>
          <w:spacing w:val="1"/>
          <w:kern w:val="28"/>
          <w:sz w:val="24"/>
          <w:lang w:eastAsia="ar-SA"/>
        </w:rPr>
      </w:pPr>
      <w:r w:rsidRPr="00F92158">
        <w:rPr>
          <w:rFonts w:ascii="Times New Roman" w:eastAsia="Times New Roman" w:hAnsi="Times New Roman" w:cs="Times New Roman"/>
          <w:color w:val="000000"/>
          <w:spacing w:val="2"/>
          <w:kern w:val="28"/>
          <w:sz w:val="24"/>
          <w:lang w:eastAsia="ar-SA"/>
        </w:rPr>
        <w:t xml:space="preserve">организация динамических </w:t>
      </w:r>
      <w:r w:rsidRPr="00F92158">
        <w:rPr>
          <w:rFonts w:ascii="Times New Roman" w:eastAsia="Times New Roman" w:hAnsi="Times New Roman" w:cs="Times New Roman"/>
          <w:color w:val="000000"/>
          <w:spacing w:val="1"/>
          <w:kern w:val="28"/>
          <w:sz w:val="24"/>
          <w:lang w:eastAsia="ar-SA"/>
        </w:rPr>
        <w:t xml:space="preserve">пауз во время образовательного процесса, соблюдение режимных моментов, </w:t>
      </w:r>
    </w:p>
    <w:p w:rsidR="00FF0FF9" w:rsidRPr="00F92158" w:rsidRDefault="00FF0FF9" w:rsidP="00307CDC">
      <w:pPr>
        <w:pStyle w:val="a4"/>
        <w:numPr>
          <w:ilvl w:val="0"/>
          <w:numId w:val="102"/>
        </w:numPr>
        <w:shd w:val="clear" w:color="auto" w:fill="FFFFFF"/>
        <w:tabs>
          <w:tab w:val="clear" w:pos="720"/>
          <w:tab w:val="num" w:pos="1069"/>
        </w:tabs>
        <w:autoSpaceDE w:val="0"/>
        <w:spacing w:before="14" w:line="276" w:lineRule="auto"/>
        <w:ind w:left="1069"/>
        <w:jc w:val="both"/>
        <w:rPr>
          <w:rFonts w:ascii="Times New Roman" w:eastAsia="Times New Roman" w:hAnsi="Times New Roman" w:cs="Times New Roman"/>
          <w:color w:val="000000"/>
          <w:kern w:val="28"/>
          <w:sz w:val="24"/>
          <w:lang w:eastAsia="ar-SA"/>
        </w:rPr>
      </w:pPr>
      <w:r w:rsidRPr="00F92158">
        <w:rPr>
          <w:rFonts w:ascii="Times New Roman" w:eastAsia="Times New Roman" w:hAnsi="Times New Roman" w:cs="Times New Roman"/>
          <w:color w:val="000000"/>
          <w:kern w:val="28"/>
          <w:sz w:val="24"/>
          <w:lang w:eastAsia="ar-SA"/>
        </w:rPr>
        <w:lastRenderedPageBreak/>
        <w:t>организация прогулок для учащихся во время дополнительной большой перемены, после уроков и во второй половине дня,</w:t>
      </w:r>
    </w:p>
    <w:p w:rsidR="00FF0FF9" w:rsidRPr="00F92158" w:rsidRDefault="00FF0FF9" w:rsidP="00307CDC">
      <w:pPr>
        <w:pStyle w:val="a4"/>
        <w:numPr>
          <w:ilvl w:val="0"/>
          <w:numId w:val="102"/>
        </w:numPr>
        <w:shd w:val="clear" w:color="auto" w:fill="FFFFFF"/>
        <w:tabs>
          <w:tab w:val="clear" w:pos="720"/>
          <w:tab w:val="num" w:pos="1069"/>
        </w:tabs>
        <w:autoSpaceDE w:val="0"/>
        <w:spacing w:before="14" w:line="276" w:lineRule="auto"/>
        <w:ind w:left="1069"/>
        <w:jc w:val="both"/>
        <w:rPr>
          <w:rFonts w:ascii="Times New Roman" w:eastAsia="Times New Roman" w:hAnsi="Times New Roman" w:cs="Times New Roman"/>
          <w:color w:val="000000"/>
          <w:spacing w:val="1"/>
          <w:kern w:val="28"/>
          <w:sz w:val="24"/>
          <w:lang w:eastAsia="ar-SA"/>
        </w:rPr>
      </w:pPr>
      <w:r w:rsidRPr="00F92158">
        <w:rPr>
          <w:rFonts w:ascii="Times New Roman" w:eastAsia="Times New Roman" w:hAnsi="Times New Roman" w:cs="Times New Roman"/>
          <w:color w:val="000000"/>
          <w:kern w:val="28"/>
          <w:sz w:val="24"/>
          <w:lang w:eastAsia="ar-SA"/>
        </w:rPr>
        <w:t xml:space="preserve">проведение индивидуальных коррекционных занятий во </w:t>
      </w:r>
      <w:r w:rsidRPr="00F92158">
        <w:rPr>
          <w:rFonts w:ascii="Times New Roman" w:eastAsia="Times New Roman" w:hAnsi="Times New Roman" w:cs="Times New Roman"/>
          <w:color w:val="000000"/>
          <w:spacing w:val="1"/>
          <w:kern w:val="28"/>
          <w:sz w:val="24"/>
          <w:lang w:eastAsia="ar-SA"/>
        </w:rPr>
        <w:t>второй половине учебного дня;</w:t>
      </w:r>
    </w:p>
    <w:p w:rsidR="00FF0FF9" w:rsidRPr="00F92158" w:rsidRDefault="00FF0FF9" w:rsidP="00307CDC">
      <w:pPr>
        <w:pStyle w:val="a4"/>
        <w:numPr>
          <w:ilvl w:val="0"/>
          <w:numId w:val="101"/>
        </w:numPr>
        <w:shd w:val="clear" w:color="auto" w:fill="FFFFFF"/>
        <w:tabs>
          <w:tab w:val="clear" w:pos="720"/>
          <w:tab w:val="num" w:pos="0"/>
        </w:tabs>
        <w:suppressAutoHyphens w:val="0"/>
        <w:autoSpaceDE w:val="0"/>
        <w:spacing w:before="14" w:line="276" w:lineRule="auto"/>
        <w:ind w:left="0" w:firstLine="709"/>
        <w:jc w:val="both"/>
        <w:rPr>
          <w:rFonts w:ascii="Times New Roman" w:eastAsia="Times New Roman" w:hAnsi="Times New Roman" w:cs="Times New Roman"/>
          <w:color w:val="000000"/>
          <w:spacing w:val="-1"/>
          <w:kern w:val="28"/>
          <w:sz w:val="24"/>
          <w:lang w:eastAsia="ar-SA" w:bidi="ar-SA"/>
        </w:rPr>
      </w:pPr>
      <w:r w:rsidRPr="00F92158">
        <w:rPr>
          <w:rFonts w:ascii="Times New Roman" w:eastAsia="Times New Roman" w:hAnsi="Times New Roman" w:cs="Times New Roman"/>
          <w:color w:val="000000"/>
          <w:spacing w:val="5"/>
          <w:kern w:val="28"/>
          <w:sz w:val="24"/>
          <w:lang w:eastAsia="ar-SA" w:bidi="ar-SA"/>
        </w:rPr>
        <w:t xml:space="preserve">спортивные </w:t>
      </w:r>
      <w:r w:rsidRPr="00F92158">
        <w:rPr>
          <w:rFonts w:ascii="Times New Roman" w:eastAsia="Times New Roman" w:hAnsi="Times New Roman" w:cs="Times New Roman"/>
          <w:color w:val="000000"/>
          <w:spacing w:val="-1"/>
          <w:kern w:val="28"/>
          <w:sz w:val="24"/>
          <w:lang w:eastAsia="ar-SA" w:bidi="ar-SA"/>
        </w:rPr>
        <w:t>мероприятия, работа кружков и секций спортивно-оздоровительного направления.</w:t>
      </w:r>
    </w:p>
    <w:p w:rsidR="00FF0FF9" w:rsidRPr="00F92158" w:rsidRDefault="00FF0FF9" w:rsidP="00F92158">
      <w:pPr>
        <w:shd w:val="clear" w:color="auto" w:fill="FFFFFF"/>
        <w:autoSpaceDE w:val="0"/>
        <w:spacing w:after="0"/>
        <w:ind w:firstLine="709"/>
        <w:jc w:val="both"/>
        <w:rPr>
          <w:rFonts w:ascii="Times New Roman" w:eastAsia="Times New Roman" w:hAnsi="Times New Roman" w:cs="Times New Roman"/>
          <w:i/>
          <w:iCs/>
          <w:color w:val="000000"/>
          <w:spacing w:val="5"/>
          <w:kern w:val="28"/>
          <w:sz w:val="24"/>
          <w:szCs w:val="24"/>
          <w:lang w:eastAsia="ar-SA"/>
        </w:rPr>
      </w:pPr>
    </w:p>
    <w:p w:rsidR="00FF0FF9" w:rsidRPr="00F92158" w:rsidRDefault="00FF0FF9" w:rsidP="00F92158">
      <w:pPr>
        <w:shd w:val="clear" w:color="auto" w:fill="FFFFFF"/>
        <w:autoSpaceDE w:val="0"/>
        <w:spacing w:after="0"/>
        <w:ind w:firstLine="709"/>
        <w:jc w:val="both"/>
        <w:rPr>
          <w:rFonts w:ascii="Times New Roman" w:eastAsia="Times New Roman" w:hAnsi="Times New Roman" w:cs="Times New Roman"/>
          <w:i/>
          <w:iCs/>
          <w:color w:val="000000"/>
          <w:spacing w:val="5"/>
          <w:kern w:val="28"/>
          <w:sz w:val="24"/>
          <w:szCs w:val="24"/>
          <w:lang w:eastAsia="ar-SA"/>
        </w:rPr>
      </w:pPr>
      <w:r w:rsidRPr="00F92158">
        <w:rPr>
          <w:rFonts w:ascii="Times New Roman" w:eastAsia="Times New Roman" w:hAnsi="Times New Roman" w:cs="Times New Roman"/>
          <w:i/>
          <w:iCs/>
          <w:color w:val="000000"/>
          <w:spacing w:val="5"/>
          <w:kern w:val="28"/>
          <w:sz w:val="24"/>
          <w:szCs w:val="24"/>
          <w:lang w:eastAsia="ar-SA"/>
        </w:rPr>
        <w:t>2) Программно-методическое обеспечение</w:t>
      </w:r>
    </w:p>
    <w:p w:rsidR="00FF0FF9" w:rsidRPr="00F92158" w:rsidRDefault="00FF0FF9" w:rsidP="00F92158">
      <w:pPr>
        <w:shd w:val="clear" w:color="auto" w:fill="FFFFFF"/>
        <w:autoSpaceDE w:val="0"/>
        <w:spacing w:after="0"/>
        <w:ind w:right="5" w:firstLine="709"/>
        <w:jc w:val="both"/>
        <w:rPr>
          <w:rFonts w:ascii="Times New Roman" w:eastAsia="Times New Roman" w:hAnsi="Times New Roman" w:cs="Times New Roman"/>
          <w:color w:val="000000"/>
          <w:spacing w:val="-1"/>
          <w:kern w:val="28"/>
          <w:sz w:val="24"/>
          <w:szCs w:val="24"/>
          <w:lang w:eastAsia="ar-SA"/>
        </w:rPr>
      </w:pPr>
      <w:r w:rsidRPr="00F92158">
        <w:rPr>
          <w:rFonts w:ascii="Times New Roman" w:eastAsia="Times New Roman" w:hAnsi="Times New Roman" w:cs="Times New Roman"/>
          <w:color w:val="000000"/>
          <w:spacing w:val="15"/>
          <w:kern w:val="28"/>
          <w:sz w:val="24"/>
          <w:szCs w:val="24"/>
          <w:lang w:eastAsia="ar-SA"/>
        </w:rPr>
        <w:t xml:space="preserve">В процессе реализации программы коррекционной работы </w:t>
      </w:r>
      <w:r w:rsidRPr="00F92158">
        <w:rPr>
          <w:rFonts w:ascii="Times New Roman" w:eastAsia="Times New Roman" w:hAnsi="Times New Roman" w:cs="Times New Roman"/>
          <w:color w:val="000000"/>
          <w:spacing w:val="3"/>
          <w:kern w:val="28"/>
          <w:sz w:val="24"/>
          <w:szCs w:val="24"/>
          <w:lang w:eastAsia="ar-SA"/>
        </w:rPr>
        <w:t>используются, коррекционно-развивающие программы</w:t>
      </w:r>
      <w:r w:rsidRPr="00F92158">
        <w:rPr>
          <w:rFonts w:ascii="Times New Roman" w:eastAsia="Times New Roman" w:hAnsi="Times New Roman" w:cs="Times New Roman"/>
          <w:color w:val="000000"/>
          <w:kern w:val="28"/>
          <w:sz w:val="24"/>
          <w:szCs w:val="24"/>
          <w:lang w:eastAsia="ar-SA"/>
        </w:rPr>
        <w:t xml:space="preserve">, диагностический и </w:t>
      </w:r>
      <w:r w:rsidRPr="00F92158">
        <w:rPr>
          <w:rFonts w:ascii="Times New Roman" w:eastAsia="Times New Roman" w:hAnsi="Times New Roman" w:cs="Times New Roman"/>
          <w:color w:val="000000"/>
          <w:spacing w:val="13"/>
          <w:kern w:val="28"/>
          <w:sz w:val="24"/>
          <w:szCs w:val="24"/>
          <w:lang w:eastAsia="ar-SA"/>
        </w:rPr>
        <w:t xml:space="preserve">коррекционно-развивающий инструментарий, необходимый для </w:t>
      </w:r>
      <w:r w:rsidRPr="00F92158">
        <w:rPr>
          <w:rFonts w:ascii="Times New Roman" w:eastAsia="Times New Roman" w:hAnsi="Times New Roman" w:cs="Times New Roman"/>
          <w:color w:val="000000"/>
          <w:spacing w:val="8"/>
          <w:kern w:val="28"/>
          <w:sz w:val="24"/>
          <w:szCs w:val="24"/>
          <w:lang w:eastAsia="ar-SA"/>
        </w:rPr>
        <w:t>осуществления профессиональной деятельности учителя, педагога-</w:t>
      </w:r>
      <w:r w:rsidRPr="00F92158">
        <w:rPr>
          <w:rFonts w:ascii="Times New Roman" w:eastAsia="Times New Roman" w:hAnsi="Times New Roman" w:cs="Times New Roman"/>
          <w:color w:val="000000"/>
          <w:spacing w:val="-1"/>
          <w:kern w:val="28"/>
          <w:sz w:val="24"/>
          <w:szCs w:val="24"/>
          <w:lang w:eastAsia="ar-SA"/>
        </w:rPr>
        <w:t>психолога, социального педагога, учителя-логопеда.</w:t>
      </w:r>
    </w:p>
    <w:p w:rsidR="00FF0FF9" w:rsidRPr="00F92158" w:rsidRDefault="00FF0FF9" w:rsidP="00F92158">
      <w:pPr>
        <w:shd w:val="clear" w:color="auto" w:fill="FFFFFF"/>
        <w:autoSpaceDE w:val="0"/>
        <w:spacing w:before="283" w:after="0"/>
        <w:ind w:firstLine="709"/>
        <w:jc w:val="both"/>
        <w:rPr>
          <w:rFonts w:ascii="Times New Roman" w:eastAsia="Times New Roman" w:hAnsi="Times New Roman" w:cs="Times New Roman"/>
          <w:i/>
          <w:iCs/>
          <w:color w:val="000000"/>
          <w:spacing w:val="4"/>
          <w:kern w:val="28"/>
          <w:sz w:val="24"/>
          <w:szCs w:val="24"/>
          <w:lang w:eastAsia="ar-SA"/>
        </w:rPr>
      </w:pPr>
      <w:r w:rsidRPr="00F92158">
        <w:rPr>
          <w:rFonts w:ascii="Times New Roman" w:eastAsia="Times New Roman" w:hAnsi="Times New Roman" w:cs="Times New Roman"/>
          <w:i/>
          <w:iCs/>
          <w:color w:val="000000"/>
          <w:spacing w:val="4"/>
          <w:kern w:val="28"/>
          <w:sz w:val="24"/>
          <w:szCs w:val="24"/>
          <w:lang w:eastAsia="ar-SA"/>
        </w:rPr>
        <w:t>3) Кадровое обеспечение</w:t>
      </w:r>
    </w:p>
    <w:p w:rsidR="00FF0FF9" w:rsidRPr="00F92158" w:rsidRDefault="00FF0FF9" w:rsidP="00F92158">
      <w:pPr>
        <w:shd w:val="clear" w:color="auto" w:fill="FFFFFF"/>
        <w:autoSpaceDE w:val="0"/>
        <w:spacing w:after="0"/>
        <w:ind w:firstLine="709"/>
        <w:jc w:val="both"/>
        <w:rPr>
          <w:rFonts w:ascii="Times New Roman" w:eastAsia="Times New Roman" w:hAnsi="Times New Roman" w:cs="Times New Roman"/>
          <w:color w:val="000000"/>
          <w:spacing w:val="-1"/>
          <w:kern w:val="28"/>
          <w:sz w:val="24"/>
          <w:szCs w:val="24"/>
          <w:lang w:eastAsia="ar-SA"/>
        </w:rPr>
      </w:pPr>
      <w:r w:rsidRPr="00F92158">
        <w:rPr>
          <w:rFonts w:ascii="Times New Roman" w:eastAsia="Times New Roman" w:hAnsi="Times New Roman" w:cs="Times New Roman"/>
          <w:color w:val="000000"/>
          <w:spacing w:val="3"/>
          <w:kern w:val="28"/>
          <w:sz w:val="24"/>
          <w:szCs w:val="24"/>
          <w:lang w:eastAsia="ar-SA"/>
        </w:rPr>
        <w:t>Образовательное учреждение обеспечено специалистами</w:t>
      </w:r>
      <w:r w:rsidR="00153D53" w:rsidRPr="00F92158">
        <w:rPr>
          <w:rFonts w:ascii="Times New Roman" w:eastAsia="Times New Roman" w:hAnsi="Times New Roman" w:cs="Times New Roman"/>
          <w:color w:val="000000"/>
          <w:kern w:val="28"/>
          <w:sz w:val="24"/>
          <w:szCs w:val="24"/>
          <w:lang w:eastAsia="ar-SA"/>
        </w:rPr>
        <w:t>: логопед</w:t>
      </w:r>
      <w:r w:rsidRPr="00F92158">
        <w:rPr>
          <w:rFonts w:ascii="Times New Roman" w:eastAsia="Times New Roman" w:hAnsi="Times New Roman" w:cs="Times New Roman"/>
          <w:color w:val="000000"/>
          <w:kern w:val="28"/>
          <w:sz w:val="24"/>
          <w:szCs w:val="24"/>
          <w:lang w:eastAsia="ar-SA"/>
        </w:rPr>
        <w:t xml:space="preserve"> — 1 человек, </w:t>
      </w:r>
      <w:r w:rsidR="00153D53" w:rsidRPr="00F92158">
        <w:rPr>
          <w:rFonts w:ascii="Times New Roman" w:eastAsia="Times New Roman" w:hAnsi="Times New Roman" w:cs="Times New Roman"/>
          <w:color w:val="000000"/>
          <w:spacing w:val="7"/>
          <w:kern w:val="28"/>
          <w:sz w:val="24"/>
          <w:szCs w:val="24"/>
          <w:lang w:eastAsia="ar-SA"/>
        </w:rPr>
        <w:t>педагог-психолог</w:t>
      </w:r>
      <w:r w:rsidRPr="00F92158">
        <w:rPr>
          <w:rFonts w:ascii="Times New Roman" w:eastAsia="Times New Roman" w:hAnsi="Times New Roman" w:cs="Times New Roman"/>
          <w:color w:val="000000"/>
          <w:spacing w:val="7"/>
          <w:kern w:val="28"/>
          <w:sz w:val="24"/>
          <w:szCs w:val="24"/>
          <w:lang w:eastAsia="ar-SA"/>
        </w:rPr>
        <w:t xml:space="preserve"> - 1 человек, социальный педагог — 1 человек. В рамках </w:t>
      </w:r>
      <w:r w:rsidRPr="00F92158">
        <w:rPr>
          <w:rFonts w:ascii="Times New Roman" w:eastAsia="Times New Roman" w:hAnsi="Times New Roman" w:cs="Times New Roman"/>
          <w:color w:val="000000"/>
          <w:kern w:val="28"/>
          <w:sz w:val="24"/>
          <w:szCs w:val="24"/>
          <w:lang w:eastAsia="ar-SA"/>
        </w:rPr>
        <w:t>сетевого взаимодействия -  школьная медсестра — 1 человек</w:t>
      </w:r>
      <w:r w:rsidRPr="00F92158">
        <w:rPr>
          <w:rFonts w:ascii="Times New Roman" w:eastAsia="Times New Roman" w:hAnsi="Times New Roman" w:cs="Times New Roman"/>
          <w:color w:val="000000"/>
          <w:spacing w:val="-1"/>
          <w:kern w:val="28"/>
          <w:sz w:val="24"/>
          <w:szCs w:val="24"/>
          <w:lang w:eastAsia="ar-SA"/>
        </w:rPr>
        <w:t xml:space="preserve">. </w:t>
      </w:r>
    </w:p>
    <w:p w:rsidR="00FF0FF9" w:rsidRPr="00F92158" w:rsidRDefault="00FF0FF9" w:rsidP="00F92158">
      <w:pPr>
        <w:shd w:val="clear" w:color="auto" w:fill="FFFFFF"/>
        <w:autoSpaceDE w:val="0"/>
        <w:spacing w:before="5" w:after="0"/>
        <w:ind w:firstLine="709"/>
        <w:jc w:val="both"/>
        <w:rPr>
          <w:rFonts w:ascii="Times New Roman" w:eastAsia="Times New Roman" w:hAnsi="Times New Roman" w:cs="Times New Roman"/>
          <w:i/>
          <w:iCs/>
          <w:color w:val="000000"/>
          <w:spacing w:val="6"/>
          <w:kern w:val="28"/>
          <w:sz w:val="24"/>
          <w:szCs w:val="24"/>
          <w:lang w:eastAsia="ar-SA"/>
        </w:rPr>
      </w:pPr>
      <w:r w:rsidRPr="00F92158">
        <w:rPr>
          <w:rFonts w:ascii="Times New Roman" w:eastAsia="Times New Roman" w:hAnsi="Times New Roman" w:cs="Times New Roman"/>
          <w:i/>
          <w:iCs/>
          <w:color w:val="000000"/>
          <w:spacing w:val="6"/>
          <w:kern w:val="28"/>
          <w:sz w:val="24"/>
          <w:szCs w:val="24"/>
          <w:lang w:eastAsia="ar-SA"/>
        </w:rPr>
        <w:t>4) Материально-техническое обеспечение</w:t>
      </w:r>
    </w:p>
    <w:p w:rsidR="00FF0FF9" w:rsidRPr="00F92158" w:rsidRDefault="00FF0FF9" w:rsidP="00F92158">
      <w:pPr>
        <w:shd w:val="clear" w:color="auto" w:fill="FFFFFF"/>
        <w:autoSpaceDE w:val="0"/>
        <w:spacing w:after="0"/>
        <w:ind w:right="14" w:firstLine="709"/>
        <w:jc w:val="both"/>
        <w:rPr>
          <w:rFonts w:ascii="Times New Roman" w:eastAsia="Times New Roman" w:hAnsi="Times New Roman" w:cs="Times New Roman"/>
          <w:color w:val="000000"/>
          <w:spacing w:val="-1"/>
          <w:kern w:val="28"/>
          <w:sz w:val="24"/>
          <w:szCs w:val="24"/>
          <w:lang w:eastAsia="ar-SA"/>
        </w:rPr>
      </w:pPr>
      <w:r w:rsidRPr="00F92158">
        <w:rPr>
          <w:rFonts w:ascii="Times New Roman" w:eastAsia="Times New Roman" w:hAnsi="Times New Roman" w:cs="Times New Roman"/>
          <w:color w:val="000000"/>
          <w:kern w:val="28"/>
          <w:sz w:val="24"/>
          <w:szCs w:val="24"/>
          <w:lang w:eastAsia="ar-SA"/>
        </w:rPr>
        <w:t xml:space="preserve">Создана материально-техническая база, позволяющая обеспечить </w:t>
      </w:r>
      <w:r w:rsidRPr="00F92158">
        <w:rPr>
          <w:rFonts w:ascii="Times New Roman" w:eastAsia="Times New Roman" w:hAnsi="Times New Roman" w:cs="Times New Roman"/>
          <w:color w:val="000000"/>
          <w:spacing w:val="7"/>
          <w:kern w:val="28"/>
          <w:sz w:val="24"/>
          <w:szCs w:val="24"/>
          <w:lang w:eastAsia="ar-SA"/>
        </w:rPr>
        <w:t xml:space="preserve">адаптивную коррекционно-развивающую среду образовательного </w:t>
      </w:r>
      <w:r w:rsidRPr="00F92158">
        <w:rPr>
          <w:rFonts w:ascii="Times New Roman" w:eastAsia="Times New Roman" w:hAnsi="Times New Roman" w:cs="Times New Roman"/>
          <w:color w:val="000000"/>
          <w:spacing w:val="-1"/>
          <w:kern w:val="28"/>
          <w:sz w:val="24"/>
          <w:szCs w:val="24"/>
          <w:lang w:eastAsia="ar-SA"/>
        </w:rPr>
        <w:t>учреждения:</w:t>
      </w:r>
    </w:p>
    <w:p w:rsidR="00FF0FF9" w:rsidRPr="00F92158" w:rsidRDefault="00FF0FF9" w:rsidP="00307CDC">
      <w:pPr>
        <w:widowControl w:val="0"/>
        <w:numPr>
          <w:ilvl w:val="0"/>
          <w:numId w:val="103"/>
        </w:numPr>
        <w:shd w:val="clear" w:color="auto" w:fill="FFFFFF"/>
        <w:tabs>
          <w:tab w:val="clear" w:pos="720"/>
          <w:tab w:val="num" w:pos="0"/>
        </w:tabs>
        <w:autoSpaceDE w:val="0"/>
        <w:spacing w:after="0"/>
        <w:ind w:left="0" w:firstLine="709"/>
        <w:jc w:val="both"/>
        <w:rPr>
          <w:rFonts w:ascii="Times New Roman" w:eastAsia="Times New Roman" w:hAnsi="Times New Roman" w:cs="Times New Roman"/>
          <w:color w:val="000000"/>
          <w:spacing w:val="-1"/>
          <w:kern w:val="28"/>
          <w:sz w:val="24"/>
          <w:szCs w:val="24"/>
          <w:lang w:eastAsia="ar-SA"/>
        </w:rPr>
      </w:pPr>
      <w:r w:rsidRPr="00F92158">
        <w:rPr>
          <w:rFonts w:ascii="Times New Roman" w:eastAsia="Times New Roman" w:hAnsi="Times New Roman" w:cs="Times New Roman"/>
          <w:color w:val="000000"/>
          <w:spacing w:val="-1"/>
          <w:kern w:val="28"/>
          <w:sz w:val="24"/>
          <w:szCs w:val="24"/>
          <w:lang w:eastAsia="ar-SA"/>
        </w:rPr>
        <w:t>кабинет педагога-психолога;</w:t>
      </w:r>
    </w:p>
    <w:p w:rsidR="00FF0FF9" w:rsidRPr="00F92158" w:rsidRDefault="00FF0FF9" w:rsidP="00307CDC">
      <w:pPr>
        <w:widowControl w:val="0"/>
        <w:numPr>
          <w:ilvl w:val="0"/>
          <w:numId w:val="103"/>
        </w:numPr>
        <w:shd w:val="clear" w:color="auto" w:fill="FFFFFF"/>
        <w:tabs>
          <w:tab w:val="clear" w:pos="720"/>
          <w:tab w:val="num" w:pos="0"/>
        </w:tabs>
        <w:autoSpaceDE w:val="0"/>
        <w:spacing w:after="0"/>
        <w:ind w:left="0" w:right="5" w:firstLine="709"/>
        <w:jc w:val="both"/>
        <w:rPr>
          <w:rFonts w:ascii="Times New Roman" w:eastAsia="Times New Roman" w:hAnsi="Times New Roman" w:cs="Times New Roman"/>
          <w:color w:val="000000"/>
          <w:spacing w:val="5"/>
          <w:kern w:val="28"/>
          <w:sz w:val="24"/>
          <w:szCs w:val="24"/>
          <w:lang w:eastAsia="ar-SA"/>
        </w:rPr>
      </w:pPr>
      <w:r w:rsidRPr="00F92158">
        <w:rPr>
          <w:rFonts w:ascii="Times New Roman" w:eastAsia="Times New Roman" w:hAnsi="Times New Roman" w:cs="Times New Roman"/>
          <w:color w:val="000000"/>
          <w:spacing w:val="5"/>
          <w:kern w:val="28"/>
          <w:sz w:val="24"/>
          <w:szCs w:val="24"/>
          <w:lang w:eastAsia="ar-SA"/>
        </w:rPr>
        <w:t>медицинский, процедурный кабинеты;</w:t>
      </w:r>
    </w:p>
    <w:p w:rsidR="00FF0FF9" w:rsidRPr="00F92158" w:rsidRDefault="00FF0FF9" w:rsidP="00307CDC">
      <w:pPr>
        <w:widowControl w:val="0"/>
        <w:numPr>
          <w:ilvl w:val="0"/>
          <w:numId w:val="103"/>
        </w:numPr>
        <w:shd w:val="clear" w:color="auto" w:fill="FFFFFF"/>
        <w:tabs>
          <w:tab w:val="clear" w:pos="720"/>
          <w:tab w:val="num" w:pos="0"/>
        </w:tabs>
        <w:autoSpaceDE w:val="0"/>
        <w:spacing w:before="5" w:after="0"/>
        <w:ind w:left="0" w:right="20" w:firstLine="709"/>
        <w:jc w:val="both"/>
        <w:rPr>
          <w:rFonts w:ascii="Times New Roman" w:eastAsia="Times New Roman" w:hAnsi="Times New Roman" w:cs="Times New Roman"/>
          <w:color w:val="000000"/>
          <w:spacing w:val="-1"/>
          <w:kern w:val="28"/>
          <w:sz w:val="24"/>
          <w:szCs w:val="24"/>
          <w:lang w:eastAsia="ar-SA"/>
        </w:rPr>
      </w:pPr>
      <w:r w:rsidRPr="00F92158">
        <w:rPr>
          <w:rFonts w:ascii="Times New Roman" w:eastAsia="Times New Roman" w:hAnsi="Times New Roman" w:cs="Times New Roman"/>
          <w:color w:val="000000"/>
          <w:spacing w:val="-1"/>
          <w:kern w:val="28"/>
          <w:sz w:val="24"/>
          <w:szCs w:val="24"/>
          <w:lang w:eastAsia="ar-SA"/>
        </w:rPr>
        <w:t>столовая;</w:t>
      </w:r>
    </w:p>
    <w:p w:rsidR="00FF0FF9" w:rsidRPr="00F92158" w:rsidRDefault="00FF0FF9" w:rsidP="00307CDC">
      <w:pPr>
        <w:widowControl w:val="0"/>
        <w:numPr>
          <w:ilvl w:val="0"/>
          <w:numId w:val="103"/>
        </w:numPr>
        <w:shd w:val="clear" w:color="auto" w:fill="FFFFFF"/>
        <w:tabs>
          <w:tab w:val="clear" w:pos="720"/>
          <w:tab w:val="num" w:pos="0"/>
        </w:tabs>
        <w:autoSpaceDE w:val="0"/>
        <w:spacing w:before="5" w:after="0"/>
        <w:ind w:left="0" w:right="20" w:firstLine="709"/>
        <w:jc w:val="both"/>
        <w:rPr>
          <w:rFonts w:ascii="Times New Roman" w:eastAsia="Times New Roman" w:hAnsi="Times New Roman" w:cs="Times New Roman"/>
          <w:color w:val="000000"/>
          <w:kern w:val="28"/>
          <w:sz w:val="24"/>
          <w:szCs w:val="24"/>
          <w:lang w:eastAsia="ar-SA"/>
        </w:rPr>
      </w:pPr>
      <w:r w:rsidRPr="00F92158">
        <w:rPr>
          <w:rFonts w:ascii="Times New Roman" w:eastAsia="Times New Roman" w:hAnsi="Times New Roman" w:cs="Times New Roman"/>
          <w:color w:val="000000"/>
          <w:kern w:val="28"/>
          <w:sz w:val="24"/>
          <w:szCs w:val="24"/>
          <w:lang w:eastAsia="ar-SA"/>
        </w:rPr>
        <w:t>спортивный зал.</w:t>
      </w:r>
    </w:p>
    <w:p w:rsidR="00FF0FF9" w:rsidRPr="00F92158" w:rsidRDefault="00FF0FF9" w:rsidP="00F92158">
      <w:pPr>
        <w:widowControl w:val="0"/>
        <w:shd w:val="clear" w:color="auto" w:fill="FFFFFF"/>
        <w:autoSpaceDE w:val="0"/>
        <w:spacing w:before="5" w:after="0"/>
        <w:ind w:left="709" w:right="20"/>
        <w:jc w:val="both"/>
        <w:rPr>
          <w:rFonts w:ascii="Times New Roman" w:eastAsia="Times New Roman" w:hAnsi="Times New Roman" w:cs="Times New Roman"/>
          <w:color w:val="000000"/>
          <w:kern w:val="28"/>
          <w:sz w:val="24"/>
          <w:szCs w:val="24"/>
          <w:lang w:eastAsia="ar-SA"/>
        </w:rPr>
      </w:pPr>
    </w:p>
    <w:p w:rsidR="00FF0FF9" w:rsidRPr="00F92158" w:rsidRDefault="00FF0FF9" w:rsidP="00F92158">
      <w:pPr>
        <w:shd w:val="clear" w:color="auto" w:fill="FFFFFF"/>
        <w:autoSpaceDE w:val="0"/>
        <w:spacing w:before="5" w:after="0"/>
        <w:ind w:left="709" w:right="20"/>
        <w:jc w:val="both"/>
        <w:rPr>
          <w:rFonts w:ascii="Times New Roman" w:eastAsia="Times New Roman" w:hAnsi="Times New Roman" w:cs="Times New Roman"/>
          <w:i/>
          <w:iCs/>
          <w:color w:val="000000"/>
          <w:spacing w:val="5"/>
          <w:kern w:val="28"/>
          <w:sz w:val="24"/>
          <w:szCs w:val="24"/>
          <w:lang w:eastAsia="ar-SA"/>
        </w:rPr>
      </w:pPr>
      <w:r w:rsidRPr="00F92158">
        <w:rPr>
          <w:rFonts w:ascii="Times New Roman" w:eastAsia="Times New Roman" w:hAnsi="Times New Roman" w:cs="Times New Roman"/>
          <w:i/>
          <w:iCs/>
          <w:color w:val="000000"/>
          <w:spacing w:val="5"/>
          <w:kern w:val="28"/>
          <w:sz w:val="24"/>
          <w:szCs w:val="24"/>
          <w:lang w:eastAsia="ar-SA"/>
        </w:rPr>
        <w:t>5) Информационное обеспечение</w:t>
      </w:r>
    </w:p>
    <w:p w:rsidR="00FF0FF9" w:rsidRPr="00F92158" w:rsidRDefault="00FF0FF9" w:rsidP="00F92158">
      <w:pPr>
        <w:shd w:val="clear" w:color="auto" w:fill="FFFFFF"/>
        <w:autoSpaceDE w:val="0"/>
        <w:spacing w:after="0"/>
        <w:ind w:right="20" w:firstLine="709"/>
        <w:jc w:val="both"/>
        <w:rPr>
          <w:rFonts w:ascii="Times New Roman" w:eastAsia="Times New Roman" w:hAnsi="Times New Roman" w:cs="Times New Roman"/>
          <w:color w:val="000000"/>
          <w:kern w:val="28"/>
          <w:sz w:val="24"/>
          <w:szCs w:val="24"/>
          <w:lang w:eastAsia="ar-SA"/>
        </w:rPr>
      </w:pPr>
      <w:r w:rsidRPr="00F92158">
        <w:rPr>
          <w:rFonts w:ascii="Times New Roman" w:eastAsia="Times New Roman" w:hAnsi="Times New Roman" w:cs="Times New Roman"/>
          <w:color w:val="000000"/>
          <w:spacing w:val="2"/>
          <w:kern w:val="28"/>
          <w:sz w:val="24"/>
          <w:szCs w:val="24"/>
          <w:lang w:eastAsia="ar-SA"/>
        </w:rPr>
        <w:tab/>
        <w:t xml:space="preserve">Информационное обеспечение субъектов образовательного процесса </w:t>
      </w:r>
      <w:r w:rsidRPr="00F92158">
        <w:rPr>
          <w:rFonts w:ascii="Times New Roman" w:eastAsia="Times New Roman" w:hAnsi="Times New Roman" w:cs="Times New Roman"/>
          <w:color w:val="000000"/>
          <w:spacing w:val="-1"/>
          <w:kern w:val="28"/>
          <w:sz w:val="24"/>
          <w:szCs w:val="24"/>
          <w:lang w:eastAsia="ar-SA"/>
        </w:rPr>
        <w:t xml:space="preserve">дает возможность для доступа каждого субъекта образовательного процесса к </w:t>
      </w:r>
      <w:r w:rsidRPr="00F92158">
        <w:rPr>
          <w:rFonts w:ascii="Times New Roman" w:eastAsia="Times New Roman" w:hAnsi="Times New Roman" w:cs="Times New Roman"/>
          <w:color w:val="000000"/>
          <w:spacing w:val="6"/>
          <w:kern w:val="28"/>
          <w:sz w:val="24"/>
          <w:szCs w:val="24"/>
          <w:lang w:eastAsia="ar-SA"/>
        </w:rPr>
        <w:t xml:space="preserve">информационно - методическим фондам и базам данных, системным </w:t>
      </w:r>
      <w:r w:rsidRPr="00F92158">
        <w:rPr>
          <w:rFonts w:ascii="Times New Roman" w:eastAsia="Times New Roman" w:hAnsi="Times New Roman" w:cs="Times New Roman"/>
          <w:color w:val="000000"/>
          <w:spacing w:val="-1"/>
          <w:kern w:val="28"/>
          <w:sz w:val="24"/>
          <w:szCs w:val="24"/>
          <w:lang w:eastAsia="ar-SA"/>
        </w:rPr>
        <w:t xml:space="preserve">источникам информации, наличие методических пособий и рекомендаций по </w:t>
      </w:r>
      <w:r w:rsidRPr="00F92158">
        <w:rPr>
          <w:rFonts w:ascii="Times New Roman" w:eastAsia="Times New Roman" w:hAnsi="Times New Roman" w:cs="Times New Roman"/>
          <w:color w:val="000000"/>
          <w:kern w:val="28"/>
          <w:sz w:val="24"/>
          <w:szCs w:val="24"/>
          <w:lang w:eastAsia="ar-SA"/>
        </w:rPr>
        <w:t>всем видам деятельности, а также учебно-наглядных пособий и т.д.</w:t>
      </w:r>
    </w:p>
    <w:p w:rsidR="00FF0FF9" w:rsidRPr="00F92158" w:rsidRDefault="00FF0FF9" w:rsidP="00F92158">
      <w:pPr>
        <w:autoSpaceDE w:val="0"/>
        <w:spacing w:after="0"/>
        <w:ind w:firstLine="709"/>
        <w:jc w:val="both"/>
        <w:rPr>
          <w:rFonts w:ascii="Times New Roman" w:eastAsia="Times New Roman" w:hAnsi="Times New Roman" w:cs="Times New Roman"/>
          <w:color w:val="000000"/>
          <w:kern w:val="28"/>
          <w:sz w:val="24"/>
          <w:szCs w:val="24"/>
          <w:lang w:eastAsia="ar-SA"/>
        </w:rPr>
      </w:pPr>
      <w:r w:rsidRPr="00F92158">
        <w:rPr>
          <w:rFonts w:ascii="Times New Roman" w:eastAsia="Times New Roman" w:hAnsi="Times New Roman" w:cs="Times New Roman"/>
          <w:color w:val="000000"/>
          <w:spacing w:val="2"/>
          <w:kern w:val="28"/>
          <w:sz w:val="24"/>
          <w:szCs w:val="24"/>
          <w:lang w:eastAsia="ar-SA"/>
        </w:rPr>
        <w:t>В школе имеется 30 ноутбуков, 2 интерактивных доски, 2 проектора</w:t>
      </w:r>
      <w:r w:rsidRPr="00F92158">
        <w:rPr>
          <w:rFonts w:ascii="Times New Roman" w:eastAsia="Times New Roman" w:hAnsi="Times New Roman" w:cs="Times New Roman"/>
          <w:color w:val="000000"/>
          <w:kern w:val="28"/>
          <w:sz w:val="24"/>
          <w:szCs w:val="24"/>
          <w:lang w:eastAsia="ar-SA"/>
        </w:rPr>
        <w:t xml:space="preserve">. </w:t>
      </w:r>
    </w:p>
    <w:p w:rsidR="00FF0FF9" w:rsidRPr="00F92158" w:rsidRDefault="00FF0FF9" w:rsidP="00F92158">
      <w:pPr>
        <w:autoSpaceDE w:val="0"/>
        <w:spacing w:after="0"/>
        <w:ind w:firstLine="709"/>
        <w:jc w:val="both"/>
        <w:rPr>
          <w:rFonts w:ascii="Times New Roman" w:eastAsia="Times New Roman" w:hAnsi="Times New Roman" w:cs="Times New Roman"/>
          <w:color w:val="000000"/>
          <w:spacing w:val="1"/>
          <w:kern w:val="28"/>
          <w:sz w:val="24"/>
          <w:szCs w:val="24"/>
          <w:lang w:eastAsia="ar-SA"/>
        </w:rPr>
      </w:pPr>
      <w:r w:rsidRPr="00F92158">
        <w:rPr>
          <w:rFonts w:ascii="Times New Roman" w:eastAsia="Times New Roman" w:hAnsi="Times New Roman" w:cs="Times New Roman"/>
          <w:color w:val="000000"/>
          <w:kern w:val="28"/>
          <w:sz w:val="24"/>
          <w:szCs w:val="24"/>
          <w:lang w:eastAsia="ar-SA"/>
        </w:rPr>
        <w:t xml:space="preserve">У </w:t>
      </w:r>
      <w:r w:rsidRPr="00F92158">
        <w:rPr>
          <w:rFonts w:ascii="Times New Roman" w:eastAsia="Times New Roman" w:hAnsi="Times New Roman" w:cs="Times New Roman"/>
          <w:color w:val="000000"/>
          <w:spacing w:val="4"/>
          <w:kern w:val="28"/>
          <w:sz w:val="24"/>
          <w:szCs w:val="24"/>
          <w:lang w:eastAsia="ar-SA"/>
        </w:rPr>
        <w:t xml:space="preserve">школы есть внешний ресурс - официальный сайт. Сайт </w:t>
      </w:r>
      <w:r w:rsidRPr="00F92158">
        <w:rPr>
          <w:rFonts w:ascii="Times New Roman" w:eastAsia="Times New Roman" w:hAnsi="Times New Roman" w:cs="Times New Roman"/>
          <w:color w:val="000000"/>
          <w:kern w:val="28"/>
          <w:sz w:val="24"/>
          <w:szCs w:val="24"/>
          <w:lang w:eastAsia="ar-SA"/>
        </w:rPr>
        <w:t xml:space="preserve">активно используется для привлечения родителей к </w:t>
      </w:r>
      <w:r w:rsidRPr="00F92158">
        <w:rPr>
          <w:rFonts w:ascii="Times New Roman" w:eastAsia="Times New Roman" w:hAnsi="Times New Roman" w:cs="Times New Roman"/>
          <w:color w:val="000000"/>
          <w:spacing w:val="1"/>
          <w:kern w:val="28"/>
          <w:sz w:val="24"/>
          <w:szCs w:val="24"/>
          <w:lang w:eastAsia="ar-SA"/>
        </w:rPr>
        <w:t>интересам детей, школы, общей организации образовательного процесса.</w:t>
      </w:r>
    </w:p>
    <w:p w:rsidR="00FF0FF9" w:rsidRPr="00F92158" w:rsidRDefault="00FF0FF9" w:rsidP="00F92158">
      <w:pPr>
        <w:spacing w:after="0"/>
        <w:ind w:firstLine="709"/>
        <w:jc w:val="both"/>
        <w:rPr>
          <w:rFonts w:ascii="Times New Roman" w:hAnsi="Times New Roman" w:cs="Times New Roman"/>
          <w:b/>
          <w:sz w:val="24"/>
          <w:szCs w:val="24"/>
        </w:rPr>
      </w:pPr>
      <w:r w:rsidRPr="00F92158">
        <w:rPr>
          <w:rFonts w:ascii="Times New Roman" w:hAnsi="Times New Roman" w:cs="Times New Roman"/>
          <w:b/>
          <w:sz w:val="24"/>
          <w:szCs w:val="24"/>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FF0FF9" w:rsidRPr="00F92158" w:rsidRDefault="00FF0FF9" w:rsidP="00F92158">
      <w:pPr>
        <w:spacing w:after="0"/>
        <w:ind w:firstLine="709"/>
        <w:jc w:val="both"/>
        <w:rPr>
          <w:rFonts w:ascii="Times New Roman" w:hAnsi="Times New Roman" w:cs="Times New Roman"/>
          <w:b/>
          <w:sz w:val="24"/>
          <w:szCs w:val="24"/>
        </w:rPr>
      </w:pPr>
      <w:r w:rsidRPr="00F92158">
        <w:rPr>
          <w:rFonts w:ascii="Times New Roman" w:hAnsi="Times New Roman" w:cs="Times New Roman"/>
          <w:b/>
          <w:sz w:val="24"/>
          <w:szCs w:val="24"/>
        </w:rPr>
        <w:t xml:space="preserve">Удовлетворение специальных образовательных потребностей детей с задержкой психического развития: </w:t>
      </w:r>
    </w:p>
    <w:p w:rsidR="00FF0FF9" w:rsidRPr="00F92158" w:rsidRDefault="00FF0FF9" w:rsidP="00F92158">
      <w:pPr>
        <w:numPr>
          <w:ilvl w:val="0"/>
          <w:numId w:val="1"/>
        </w:numPr>
        <w:tabs>
          <w:tab w:val="left" w:pos="1440"/>
        </w:tabs>
        <w:suppressAutoHyphens/>
        <w:spacing w:after="0"/>
        <w:ind w:left="0" w:firstLine="709"/>
        <w:jc w:val="both"/>
        <w:rPr>
          <w:rFonts w:ascii="Times New Roman" w:hAnsi="Times New Roman" w:cs="Times New Roman"/>
          <w:sz w:val="24"/>
          <w:szCs w:val="24"/>
        </w:rPr>
      </w:pPr>
      <w:r w:rsidRPr="00F92158">
        <w:rPr>
          <w:rFonts w:ascii="Times New Roman" w:hAnsi="Times New Roman" w:cs="Times New Roman"/>
          <w:sz w:val="24"/>
          <w:szCs w:val="24"/>
        </w:rPr>
        <w:t>успешно  адаптируется  в образовательном учреждении;</w:t>
      </w:r>
    </w:p>
    <w:p w:rsidR="00FF0FF9" w:rsidRPr="00F92158" w:rsidRDefault="00FF0FF9" w:rsidP="00F92158">
      <w:pPr>
        <w:numPr>
          <w:ilvl w:val="0"/>
          <w:numId w:val="1"/>
        </w:numPr>
        <w:tabs>
          <w:tab w:val="left" w:pos="1440"/>
        </w:tabs>
        <w:suppressAutoHyphens/>
        <w:spacing w:after="0"/>
        <w:ind w:left="0"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проявляет познавательную активность; </w:t>
      </w:r>
    </w:p>
    <w:p w:rsidR="00FF0FF9" w:rsidRPr="00F92158" w:rsidRDefault="00FF0FF9" w:rsidP="00F92158">
      <w:pPr>
        <w:numPr>
          <w:ilvl w:val="0"/>
          <w:numId w:val="1"/>
        </w:numPr>
        <w:tabs>
          <w:tab w:val="left" w:pos="1440"/>
        </w:tabs>
        <w:suppressAutoHyphens/>
        <w:spacing w:after="0"/>
        <w:ind w:left="0"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умеет выражать свое эмоциональное состояние, прилагать волевые усилия к решению поставленных задач; </w:t>
      </w:r>
    </w:p>
    <w:p w:rsidR="00FF0FF9" w:rsidRPr="00F92158" w:rsidRDefault="00FF0FF9" w:rsidP="00F92158">
      <w:pPr>
        <w:numPr>
          <w:ilvl w:val="0"/>
          <w:numId w:val="1"/>
        </w:numPr>
        <w:tabs>
          <w:tab w:val="left" w:pos="1440"/>
        </w:tabs>
        <w:suppressAutoHyphens/>
        <w:spacing w:after="0"/>
        <w:ind w:left="0"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имеет сформированную учебную мотивацию; </w:t>
      </w:r>
    </w:p>
    <w:p w:rsidR="00FF0FF9" w:rsidRPr="00F92158" w:rsidRDefault="00FF0FF9" w:rsidP="00F92158">
      <w:pPr>
        <w:numPr>
          <w:ilvl w:val="0"/>
          <w:numId w:val="1"/>
        </w:numPr>
        <w:tabs>
          <w:tab w:val="left" w:pos="1440"/>
        </w:tabs>
        <w:suppressAutoHyphens/>
        <w:spacing w:after="0"/>
        <w:ind w:left="0" w:firstLine="709"/>
        <w:jc w:val="both"/>
        <w:rPr>
          <w:rFonts w:ascii="Times New Roman" w:hAnsi="Times New Roman" w:cs="Times New Roman"/>
          <w:sz w:val="24"/>
          <w:szCs w:val="24"/>
        </w:rPr>
      </w:pPr>
      <w:r w:rsidRPr="00F92158">
        <w:rPr>
          <w:rFonts w:ascii="Times New Roman" w:hAnsi="Times New Roman" w:cs="Times New Roman"/>
          <w:sz w:val="24"/>
          <w:szCs w:val="24"/>
        </w:rPr>
        <w:lastRenderedPageBreak/>
        <w:t xml:space="preserve">ориентируется на моральные нормы и их выполнение; </w:t>
      </w:r>
    </w:p>
    <w:p w:rsidR="00FF0FF9" w:rsidRPr="00F92158" w:rsidRDefault="00FF0FF9" w:rsidP="00F92158">
      <w:pPr>
        <w:numPr>
          <w:ilvl w:val="0"/>
          <w:numId w:val="1"/>
        </w:numPr>
        <w:tabs>
          <w:tab w:val="left" w:pos="1440"/>
        </w:tabs>
        <w:suppressAutoHyphens/>
        <w:spacing w:after="0"/>
        <w:ind w:left="0" w:firstLine="709"/>
        <w:jc w:val="both"/>
        <w:rPr>
          <w:rFonts w:ascii="Times New Roman" w:hAnsi="Times New Roman" w:cs="Times New Roman"/>
          <w:b/>
          <w:sz w:val="24"/>
          <w:szCs w:val="24"/>
        </w:rPr>
      </w:pPr>
      <w:r w:rsidRPr="00F92158">
        <w:rPr>
          <w:rFonts w:ascii="Times New Roman" w:hAnsi="Times New Roman" w:cs="Times New Roman"/>
          <w:sz w:val="24"/>
          <w:szCs w:val="24"/>
        </w:rPr>
        <w:t xml:space="preserve">организует и осуществляет сотрудничество с участниками образовательного процесса. </w:t>
      </w:r>
    </w:p>
    <w:p w:rsidR="00FF0FF9" w:rsidRPr="00F92158" w:rsidRDefault="00FF0FF9" w:rsidP="00F92158">
      <w:pPr>
        <w:tabs>
          <w:tab w:val="left" w:pos="1440"/>
        </w:tabs>
        <w:spacing w:after="0"/>
        <w:jc w:val="both"/>
        <w:rPr>
          <w:rFonts w:ascii="Times New Roman" w:hAnsi="Times New Roman" w:cs="Times New Roman"/>
          <w:b/>
          <w:sz w:val="24"/>
          <w:szCs w:val="24"/>
        </w:rPr>
      </w:pPr>
      <w:r w:rsidRPr="00F92158">
        <w:rPr>
          <w:rFonts w:ascii="Times New Roman" w:hAnsi="Times New Roman" w:cs="Times New Roman"/>
          <w:b/>
          <w:sz w:val="24"/>
          <w:szCs w:val="24"/>
        </w:rPr>
        <w:t xml:space="preserve">            Коррекция негативных тенденций развития учащихся:</w:t>
      </w:r>
    </w:p>
    <w:p w:rsidR="00FF0FF9" w:rsidRPr="00F92158" w:rsidRDefault="00FF0FF9" w:rsidP="00307CDC">
      <w:pPr>
        <w:numPr>
          <w:ilvl w:val="0"/>
          <w:numId w:val="100"/>
        </w:numPr>
        <w:tabs>
          <w:tab w:val="left" w:pos="1440"/>
        </w:tabs>
        <w:suppressAutoHyphens/>
        <w:spacing w:after="0"/>
        <w:ind w:left="0"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дифференцирует информацию различной модальности; </w:t>
      </w:r>
    </w:p>
    <w:p w:rsidR="00FF0FF9" w:rsidRPr="00F92158" w:rsidRDefault="00FF0FF9" w:rsidP="00307CDC">
      <w:pPr>
        <w:numPr>
          <w:ilvl w:val="0"/>
          <w:numId w:val="100"/>
        </w:numPr>
        <w:tabs>
          <w:tab w:val="left" w:pos="1440"/>
        </w:tabs>
        <w:suppressAutoHyphens/>
        <w:spacing w:after="0"/>
        <w:ind w:left="0"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соотносит  предметы в соответствии с их свойствами; </w:t>
      </w:r>
    </w:p>
    <w:p w:rsidR="00FF0FF9" w:rsidRPr="00F92158" w:rsidRDefault="00FF0FF9" w:rsidP="00307CDC">
      <w:pPr>
        <w:numPr>
          <w:ilvl w:val="0"/>
          <w:numId w:val="100"/>
        </w:numPr>
        <w:tabs>
          <w:tab w:val="left" w:pos="1440"/>
        </w:tabs>
        <w:suppressAutoHyphens/>
        <w:spacing w:after="0"/>
        <w:ind w:left="0"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ориентируется в пространственных и временных представлениях; </w:t>
      </w:r>
    </w:p>
    <w:p w:rsidR="00FF0FF9" w:rsidRPr="00F92158" w:rsidRDefault="00FF0FF9" w:rsidP="00307CDC">
      <w:pPr>
        <w:numPr>
          <w:ilvl w:val="0"/>
          <w:numId w:val="100"/>
        </w:numPr>
        <w:tabs>
          <w:tab w:val="left" w:pos="1440"/>
        </w:tabs>
        <w:suppressAutoHyphens/>
        <w:spacing w:after="0"/>
        <w:ind w:left="0"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владеет приемами запоминания, сохранения и воспроизведения информации; </w:t>
      </w:r>
    </w:p>
    <w:p w:rsidR="00FF0FF9" w:rsidRPr="00F92158" w:rsidRDefault="00FF0FF9" w:rsidP="00307CDC">
      <w:pPr>
        <w:numPr>
          <w:ilvl w:val="0"/>
          <w:numId w:val="100"/>
        </w:numPr>
        <w:tabs>
          <w:tab w:val="left" w:pos="1440"/>
        </w:tabs>
        <w:suppressAutoHyphens/>
        <w:spacing w:after="0"/>
        <w:ind w:left="0"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 выполняет основные мыслительные операции (анализ, синтез, обобщение, сравнение, классификация); </w:t>
      </w:r>
    </w:p>
    <w:p w:rsidR="00FF0FF9" w:rsidRPr="00F92158" w:rsidRDefault="00FF0FF9" w:rsidP="00307CDC">
      <w:pPr>
        <w:numPr>
          <w:ilvl w:val="0"/>
          <w:numId w:val="100"/>
        </w:numPr>
        <w:tabs>
          <w:tab w:val="left" w:pos="1440"/>
        </w:tabs>
        <w:suppressAutoHyphens/>
        <w:spacing w:after="0"/>
        <w:ind w:left="0"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адекватно относится к учебно-воспитательному процессу; </w:t>
      </w:r>
    </w:p>
    <w:p w:rsidR="00FF0FF9" w:rsidRPr="00F92158" w:rsidRDefault="00FF0FF9" w:rsidP="00307CDC">
      <w:pPr>
        <w:numPr>
          <w:ilvl w:val="0"/>
          <w:numId w:val="100"/>
        </w:numPr>
        <w:tabs>
          <w:tab w:val="left" w:pos="1440"/>
        </w:tabs>
        <w:suppressAutoHyphens/>
        <w:spacing w:after="0"/>
        <w:ind w:left="0"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 работает по алгоритму, в соответствии с установленными правилами; </w:t>
      </w:r>
    </w:p>
    <w:p w:rsidR="00FF0FF9" w:rsidRPr="00F92158" w:rsidRDefault="00FF0FF9" w:rsidP="00307CDC">
      <w:pPr>
        <w:numPr>
          <w:ilvl w:val="0"/>
          <w:numId w:val="100"/>
        </w:numPr>
        <w:tabs>
          <w:tab w:val="left" w:pos="1440"/>
        </w:tabs>
        <w:suppressAutoHyphens/>
        <w:spacing w:after="0"/>
        <w:ind w:left="0"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контролирует  свою деятельность; </w:t>
      </w:r>
    </w:p>
    <w:p w:rsidR="00FF0FF9" w:rsidRPr="00F92158" w:rsidRDefault="00FF0FF9" w:rsidP="00307CDC">
      <w:pPr>
        <w:numPr>
          <w:ilvl w:val="0"/>
          <w:numId w:val="100"/>
        </w:numPr>
        <w:tabs>
          <w:tab w:val="left" w:pos="1440"/>
        </w:tabs>
        <w:suppressAutoHyphens/>
        <w:spacing w:after="0"/>
        <w:ind w:left="0"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адекватно принимает оценку взрослого и сверстника; </w:t>
      </w:r>
    </w:p>
    <w:p w:rsidR="00FF0FF9" w:rsidRPr="00F92158" w:rsidRDefault="00FF0FF9" w:rsidP="00307CDC">
      <w:pPr>
        <w:numPr>
          <w:ilvl w:val="0"/>
          <w:numId w:val="100"/>
        </w:numPr>
        <w:tabs>
          <w:tab w:val="left" w:pos="1440"/>
        </w:tabs>
        <w:suppressAutoHyphens/>
        <w:spacing w:after="0"/>
        <w:ind w:left="0"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понимает собственные эмоции и чувства, а также эмоции и чувства других людей; </w:t>
      </w:r>
    </w:p>
    <w:p w:rsidR="00FF0FF9" w:rsidRPr="00F92158" w:rsidRDefault="00FF0FF9" w:rsidP="00307CDC">
      <w:pPr>
        <w:numPr>
          <w:ilvl w:val="0"/>
          <w:numId w:val="100"/>
        </w:numPr>
        <w:tabs>
          <w:tab w:val="left" w:pos="1440"/>
        </w:tabs>
        <w:suppressAutoHyphens/>
        <w:spacing w:after="0"/>
        <w:ind w:left="0"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контролирует свои эмоции, владеет навыками саморегуляции и самоконтроля; </w:t>
      </w:r>
    </w:p>
    <w:p w:rsidR="00FF0FF9" w:rsidRPr="00F92158" w:rsidRDefault="00FF0FF9" w:rsidP="00307CDC">
      <w:pPr>
        <w:numPr>
          <w:ilvl w:val="0"/>
          <w:numId w:val="100"/>
        </w:numPr>
        <w:tabs>
          <w:tab w:val="left" w:pos="1440"/>
        </w:tabs>
        <w:suppressAutoHyphens/>
        <w:spacing w:after="0"/>
        <w:ind w:left="0"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владеет навыками партнерского и группового сотрудничества; </w:t>
      </w:r>
    </w:p>
    <w:p w:rsidR="00FF0FF9" w:rsidRPr="00F92158" w:rsidRDefault="00FF0FF9" w:rsidP="00307CDC">
      <w:pPr>
        <w:numPr>
          <w:ilvl w:val="0"/>
          <w:numId w:val="100"/>
        </w:numPr>
        <w:tabs>
          <w:tab w:val="left" w:pos="1440"/>
        </w:tabs>
        <w:suppressAutoHyphens/>
        <w:spacing w:after="0"/>
        <w:ind w:left="0"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строит монологическое высказывание, владеет диалогической формой речи; </w:t>
      </w:r>
    </w:p>
    <w:p w:rsidR="00FF0FF9" w:rsidRPr="00F92158" w:rsidRDefault="00FF0FF9" w:rsidP="00307CDC">
      <w:pPr>
        <w:numPr>
          <w:ilvl w:val="0"/>
          <w:numId w:val="100"/>
        </w:numPr>
        <w:tabs>
          <w:tab w:val="left" w:pos="1440"/>
        </w:tabs>
        <w:suppressAutoHyphens/>
        <w:spacing w:after="0"/>
        <w:ind w:left="0" w:firstLine="709"/>
        <w:jc w:val="both"/>
        <w:rPr>
          <w:rFonts w:ascii="Times New Roman" w:hAnsi="Times New Roman" w:cs="Times New Roman"/>
          <w:sz w:val="24"/>
          <w:szCs w:val="24"/>
        </w:rPr>
      </w:pPr>
      <w:r w:rsidRPr="00F92158">
        <w:rPr>
          <w:rFonts w:ascii="Times New Roman" w:hAnsi="Times New Roman" w:cs="Times New Roman"/>
          <w:sz w:val="24"/>
          <w:szCs w:val="24"/>
        </w:rPr>
        <w:t>использует навыки невербального взаимодействия;</w:t>
      </w:r>
    </w:p>
    <w:p w:rsidR="00FF0FF9" w:rsidRPr="00F92158" w:rsidRDefault="00FF0FF9" w:rsidP="00307CDC">
      <w:pPr>
        <w:numPr>
          <w:ilvl w:val="0"/>
          <w:numId w:val="100"/>
        </w:numPr>
        <w:tabs>
          <w:tab w:val="left" w:pos="1440"/>
        </w:tabs>
        <w:suppressAutoHyphens/>
        <w:spacing w:after="0"/>
        <w:ind w:left="0"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выражает свои мысли и чувства в зависимости от ситуации, пользуется формами речевого этикета; </w:t>
      </w:r>
    </w:p>
    <w:p w:rsidR="00FF0FF9" w:rsidRPr="00F92158" w:rsidRDefault="00FF0FF9" w:rsidP="00307CDC">
      <w:pPr>
        <w:numPr>
          <w:ilvl w:val="0"/>
          <w:numId w:val="100"/>
        </w:numPr>
        <w:tabs>
          <w:tab w:val="left" w:pos="1440"/>
        </w:tabs>
        <w:suppressAutoHyphens/>
        <w:spacing w:after="0"/>
        <w:ind w:left="0"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использует речевые средства для эффективного решения разнообразных коммуникативных задач. </w:t>
      </w:r>
    </w:p>
    <w:p w:rsidR="00FF0FF9" w:rsidRPr="00F92158" w:rsidRDefault="00FF0FF9" w:rsidP="00F92158">
      <w:pPr>
        <w:spacing w:after="0"/>
        <w:ind w:firstLine="709"/>
        <w:jc w:val="both"/>
        <w:rPr>
          <w:rFonts w:ascii="Times New Roman" w:hAnsi="Times New Roman" w:cs="Times New Roman"/>
          <w:b/>
          <w:sz w:val="24"/>
          <w:szCs w:val="24"/>
        </w:rPr>
      </w:pPr>
      <w:r w:rsidRPr="00F92158">
        <w:rPr>
          <w:rFonts w:ascii="Times New Roman" w:hAnsi="Times New Roman" w:cs="Times New Roman"/>
          <w:b/>
          <w:sz w:val="24"/>
          <w:szCs w:val="24"/>
        </w:rPr>
        <w:t xml:space="preserve">Развитие речи, коррекция нарушений речи: </w:t>
      </w:r>
    </w:p>
    <w:p w:rsidR="00FF0FF9" w:rsidRPr="00F92158" w:rsidRDefault="00FF0FF9" w:rsidP="00307CDC">
      <w:pPr>
        <w:numPr>
          <w:ilvl w:val="0"/>
          <w:numId w:val="41"/>
        </w:numPr>
        <w:tabs>
          <w:tab w:val="left" w:pos="1440"/>
        </w:tabs>
        <w:suppressAutoHyphens/>
        <w:spacing w:after="0"/>
        <w:ind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правильно произносит и умеет дифференцировать все звуки речи;  </w:t>
      </w:r>
    </w:p>
    <w:p w:rsidR="00FF0FF9" w:rsidRPr="00F92158" w:rsidRDefault="00FF0FF9" w:rsidP="00307CDC">
      <w:pPr>
        <w:numPr>
          <w:ilvl w:val="0"/>
          <w:numId w:val="41"/>
        </w:numPr>
        <w:tabs>
          <w:tab w:val="left" w:pos="1440"/>
        </w:tabs>
        <w:suppressAutoHyphens/>
        <w:spacing w:after="0"/>
        <w:ind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владеет представлениями о звуковом составе слова и выполняет все виды языкового анализа; </w:t>
      </w:r>
    </w:p>
    <w:p w:rsidR="00FF0FF9" w:rsidRPr="00F92158" w:rsidRDefault="00FF0FF9" w:rsidP="00307CDC">
      <w:pPr>
        <w:numPr>
          <w:ilvl w:val="0"/>
          <w:numId w:val="41"/>
        </w:numPr>
        <w:tabs>
          <w:tab w:val="left" w:pos="1440"/>
        </w:tabs>
        <w:suppressAutoHyphens/>
        <w:spacing w:after="0"/>
        <w:ind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FF0FF9" w:rsidRPr="00F92158" w:rsidRDefault="00FF0FF9" w:rsidP="00307CDC">
      <w:pPr>
        <w:numPr>
          <w:ilvl w:val="0"/>
          <w:numId w:val="41"/>
        </w:numPr>
        <w:tabs>
          <w:tab w:val="left" w:pos="1440"/>
        </w:tabs>
        <w:suppressAutoHyphens/>
        <w:spacing w:after="0"/>
        <w:ind w:firstLine="709"/>
        <w:jc w:val="both"/>
        <w:rPr>
          <w:rFonts w:ascii="Times New Roman" w:hAnsi="Times New Roman" w:cs="Times New Roman"/>
          <w:sz w:val="24"/>
          <w:szCs w:val="24"/>
        </w:rPr>
      </w:pPr>
      <w:r w:rsidRPr="00F92158">
        <w:rPr>
          <w:rFonts w:ascii="Times New Roman" w:hAnsi="Times New Roman" w:cs="Times New Roman"/>
          <w:sz w:val="24"/>
          <w:szCs w:val="24"/>
        </w:rPr>
        <w:t xml:space="preserve">правильно пользуется грамматическими категориями; </w:t>
      </w:r>
    </w:p>
    <w:p w:rsidR="00FF0FF9" w:rsidRPr="00F92158" w:rsidRDefault="00FF0FF9" w:rsidP="00307CDC">
      <w:pPr>
        <w:numPr>
          <w:ilvl w:val="0"/>
          <w:numId w:val="41"/>
        </w:numPr>
        <w:tabs>
          <w:tab w:val="left" w:pos="1440"/>
        </w:tabs>
        <w:suppressAutoHyphens/>
        <w:spacing w:after="0"/>
        <w:ind w:firstLine="709"/>
        <w:jc w:val="both"/>
        <w:rPr>
          <w:rFonts w:ascii="Times New Roman" w:hAnsi="Times New Roman" w:cs="Times New Roman"/>
          <w:sz w:val="24"/>
          <w:szCs w:val="24"/>
        </w:rPr>
      </w:pPr>
      <w:r w:rsidRPr="00F92158">
        <w:rPr>
          <w:rFonts w:ascii="Times New Roman" w:hAnsi="Times New Roman" w:cs="Times New Roman"/>
          <w:sz w:val="24"/>
          <w:szCs w:val="24"/>
        </w:rPr>
        <w:t>правильно пишет текст по слуху без дисграфических ошибок, соблюдает пунктуацию;</w:t>
      </w:r>
    </w:p>
    <w:p w:rsidR="00FF0FF9" w:rsidRPr="00F92158" w:rsidRDefault="00FF0FF9" w:rsidP="00307CDC">
      <w:pPr>
        <w:numPr>
          <w:ilvl w:val="0"/>
          <w:numId w:val="41"/>
        </w:numPr>
        <w:tabs>
          <w:tab w:val="left" w:pos="1440"/>
        </w:tabs>
        <w:suppressAutoHyphens/>
        <w:spacing w:after="0"/>
        <w:ind w:firstLine="709"/>
        <w:jc w:val="both"/>
        <w:rPr>
          <w:rFonts w:ascii="Times New Roman" w:hAnsi="Times New Roman" w:cs="Times New Roman"/>
          <w:sz w:val="24"/>
          <w:szCs w:val="24"/>
        </w:rPr>
      </w:pPr>
      <w:r w:rsidRPr="00F92158">
        <w:rPr>
          <w:rFonts w:ascii="Times New Roman" w:hAnsi="Times New Roman" w:cs="Times New Roman"/>
          <w:sz w:val="24"/>
          <w:szCs w:val="24"/>
        </w:rPr>
        <w:t>правильно читает текст целыми словами, пересказывает его и делает выводы по тексту;</w:t>
      </w:r>
    </w:p>
    <w:p w:rsidR="00FF0FF9" w:rsidRPr="00F92158" w:rsidRDefault="00FF0FF9" w:rsidP="00307CDC">
      <w:pPr>
        <w:numPr>
          <w:ilvl w:val="0"/>
          <w:numId w:val="41"/>
        </w:numPr>
        <w:tabs>
          <w:tab w:val="left" w:pos="1440"/>
        </w:tabs>
        <w:suppressAutoHyphens/>
        <w:spacing w:after="0"/>
        <w:ind w:firstLine="709"/>
        <w:jc w:val="both"/>
        <w:rPr>
          <w:rFonts w:ascii="Times New Roman" w:hAnsi="Times New Roman" w:cs="Times New Roman"/>
          <w:sz w:val="24"/>
          <w:szCs w:val="24"/>
        </w:rPr>
        <w:sectPr w:rsidR="00FF0FF9" w:rsidRPr="00F92158" w:rsidSect="00FF0FF9">
          <w:pgSz w:w="11906" w:h="16838"/>
          <w:pgMar w:top="851" w:right="851" w:bottom="851" w:left="1418" w:header="720" w:footer="720" w:gutter="0"/>
          <w:cols w:space="720"/>
          <w:docGrid w:linePitch="360"/>
        </w:sectPr>
      </w:pPr>
      <w:r w:rsidRPr="00F92158">
        <w:rPr>
          <w:rFonts w:ascii="Times New Roman" w:hAnsi="Times New Roman" w:cs="Times New Roman"/>
          <w:sz w:val="24"/>
          <w:szCs w:val="24"/>
        </w:rPr>
        <w:t>активно пользуется речью в процессе общения с окружающими, использует речь для передачи информации собеседнику, задает вопросы, владеет диало</w:t>
      </w:r>
      <w:r w:rsidR="00E146B8">
        <w:rPr>
          <w:rFonts w:ascii="Times New Roman" w:hAnsi="Times New Roman" w:cs="Times New Roman"/>
          <w:sz w:val="24"/>
          <w:szCs w:val="24"/>
        </w:rPr>
        <w:t>гической и монологической речью</w:t>
      </w:r>
    </w:p>
    <w:p w:rsidR="00FF0FF9" w:rsidRPr="00F92158" w:rsidRDefault="00FF0FF9" w:rsidP="00F92158">
      <w:pPr>
        <w:pStyle w:val="a4"/>
        <w:widowControl/>
        <w:shd w:val="clear" w:color="auto" w:fill="FFFFFF"/>
        <w:tabs>
          <w:tab w:val="right" w:pos="9355"/>
        </w:tabs>
        <w:suppressAutoHyphens w:val="0"/>
        <w:spacing w:line="276" w:lineRule="auto"/>
        <w:ind w:left="0"/>
        <w:jc w:val="both"/>
        <w:rPr>
          <w:rFonts w:ascii="Times New Roman" w:hAnsi="Times New Roman" w:cs="Times New Roman"/>
          <w:b/>
          <w:sz w:val="24"/>
        </w:rPr>
      </w:pPr>
    </w:p>
    <w:p w:rsidR="00FF0FF9" w:rsidRPr="00F92158" w:rsidRDefault="00FF0FF9" w:rsidP="00F92158">
      <w:pPr>
        <w:pStyle w:val="a4"/>
        <w:widowControl/>
        <w:shd w:val="clear" w:color="auto" w:fill="FFFFFF"/>
        <w:tabs>
          <w:tab w:val="right" w:pos="9355"/>
        </w:tabs>
        <w:suppressAutoHyphens w:val="0"/>
        <w:spacing w:line="276" w:lineRule="auto"/>
        <w:ind w:left="0"/>
        <w:jc w:val="both"/>
        <w:rPr>
          <w:rFonts w:ascii="Times New Roman" w:hAnsi="Times New Roman" w:cs="Times New Roman"/>
          <w:b/>
          <w:sz w:val="24"/>
        </w:rPr>
      </w:pPr>
    </w:p>
    <w:p w:rsidR="00C13396" w:rsidRPr="00F92158" w:rsidRDefault="00A77C31" w:rsidP="00F92158">
      <w:pPr>
        <w:pStyle w:val="aff3"/>
        <w:spacing w:line="276" w:lineRule="auto"/>
        <w:jc w:val="both"/>
        <w:rPr>
          <w:rFonts w:ascii="Times New Roman" w:hAnsi="Times New Roman" w:cs="Times New Roman"/>
          <w:b/>
          <w:sz w:val="24"/>
          <w:szCs w:val="24"/>
          <w:lang w:val="ru-RU"/>
        </w:rPr>
      </w:pPr>
      <w:r w:rsidRPr="00537262">
        <w:rPr>
          <w:rFonts w:ascii="Times New Roman" w:hAnsi="Times New Roman" w:cs="Times New Roman"/>
          <w:b/>
          <w:sz w:val="28"/>
          <w:szCs w:val="28"/>
          <w:lang w:val="ru-RU"/>
        </w:rPr>
        <w:t>2.6</w:t>
      </w:r>
      <w:r w:rsidR="00C13396" w:rsidRPr="00537262">
        <w:rPr>
          <w:rFonts w:ascii="Times New Roman" w:hAnsi="Times New Roman" w:cs="Times New Roman"/>
          <w:b/>
          <w:sz w:val="28"/>
          <w:szCs w:val="28"/>
          <w:lang w:val="ru-RU"/>
        </w:rPr>
        <w:t>. Программа внеурочной деятельности для детей с задержкой психического развития</w:t>
      </w:r>
      <w:r w:rsidR="00C13396" w:rsidRPr="00F92158">
        <w:rPr>
          <w:rFonts w:ascii="Times New Roman" w:hAnsi="Times New Roman" w:cs="Times New Roman"/>
          <w:b/>
          <w:sz w:val="24"/>
          <w:szCs w:val="24"/>
          <w:lang w:val="ru-RU"/>
        </w:rPr>
        <w:t>.</w:t>
      </w:r>
    </w:p>
    <w:p w:rsidR="00C13396" w:rsidRPr="00F92158" w:rsidRDefault="00C13396" w:rsidP="00F92158">
      <w:pPr>
        <w:pStyle w:val="aff3"/>
        <w:spacing w:line="276" w:lineRule="auto"/>
        <w:jc w:val="both"/>
        <w:rPr>
          <w:rFonts w:ascii="Times New Roman" w:hAnsi="Times New Roman" w:cs="Times New Roman"/>
          <w:sz w:val="24"/>
          <w:szCs w:val="24"/>
          <w:lang w:val="ru-RU"/>
        </w:rPr>
      </w:pPr>
    </w:p>
    <w:p w:rsidR="00C13396" w:rsidRPr="00F92158" w:rsidRDefault="00C13396" w:rsidP="00F92158">
      <w:pPr>
        <w:pStyle w:val="aff3"/>
        <w:spacing w:line="276" w:lineRule="auto"/>
        <w:jc w:val="both"/>
        <w:rPr>
          <w:rFonts w:ascii="Times New Roman" w:hAnsi="Times New Roman" w:cs="Times New Roman"/>
          <w:b/>
          <w:sz w:val="24"/>
          <w:szCs w:val="24"/>
          <w:lang w:val="ru-RU"/>
        </w:rPr>
      </w:pPr>
      <w:r w:rsidRPr="00F92158">
        <w:rPr>
          <w:rFonts w:ascii="Times New Roman" w:hAnsi="Times New Roman" w:cs="Times New Roman"/>
          <w:b/>
          <w:sz w:val="24"/>
          <w:szCs w:val="24"/>
          <w:lang w:val="ru-RU"/>
        </w:rPr>
        <w:t xml:space="preserve">                                                    Пояснительная записка</w:t>
      </w:r>
    </w:p>
    <w:p w:rsidR="00C13396" w:rsidRPr="00F92158" w:rsidRDefault="00C13396" w:rsidP="00F92158">
      <w:pPr>
        <w:pStyle w:val="aff3"/>
        <w:spacing w:line="276" w:lineRule="auto"/>
        <w:ind w:firstLine="851"/>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Внеурочная деятельность в аспекте федеральных государственных образовательных стандартов понимается как образовательная деятельность, осуществляемая в формах, отличных от классно-урочной, и направленная на достижение планируемых результатов освоения обучающимися основных образовательных программ НОО.</w:t>
      </w:r>
    </w:p>
    <w:p w:rsidR="00C13396" w:rsidRPr="00F92158" w:rsidRDefault="00C13396" w:rsidP="00F92158">
      <w:pPr>
        <w:pStyle w:val="aff3"/>
        <w:spacing w:line="276" w:lineRule="auto"/>
        <w:ind w:firstLine="851"/>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Сущность и основное назначение внеурочной деятельности для детей с ОВЗ заключается в обеспечении дополнительных условий для развития интересов, склонностей, способностей обучающихся, организации их свободного времени.</w:t>
      </w:r>
    </w:p>
    <w:p w:rsidR="00C13396" w:rsidRPr="00F92158" w:rsidRDefault="00C13396" w:rsidP="00F92158">
      <w:pPr>
        <w:pStyle w:val="aff3"/>
        <w:spacing w:line="276" w:lineRule="auto"/>
        <w:ind w:firstLine="851"/>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Обучающиеся с задержкой психического развития — это дети, имеющее недостатки в психологическом развитии.</w:t>
      </w:r>
    </w:p>
    <w:p w:rsidR="00C13396" w:rsidRPr="00F92158" w:rsidRDefault="00C13396" w:rsidP="00F92158">
      <w:pPr>
        <w:pStyle w:val="aff3"/>
        <w:spacing w:line="276" w:lineRule="auto"/>
        <w:ind w:firstLine="851"/>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13396" w:rsidRPr="00F92158" w:rsidRDefault="00C13396" w:rsidP="00F92158">
      <w:pPr>
        <w:pStyle w:val="c7"/>
        <w:spacing w:before="0" w:beforeAutospacing="0" w:after="0" w:afterAutospacing="0" w:line="276" w:lineRule="auto"/>
        <w:ind w:firstLine="568"/>
        <w:jc w:val="both"/>
        <w:rPr>
          <w:color w:val="000000"/>
        </w:rPr>
      </w:pPr>
      <w:r w:rsidRPr="00F92158">
        <w:rPr>
          <w:rFonts w:eastAsiaTheme="majorEastAsia"/>
          <w:color w:val="000000"/>
        </w:rPr>
        <w:t>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w:t>
      </w:r>
    </w:p>
    <w:p w:rsidR="00C13396" w:rsidRPr="00F92158" w:rsidRDefault="00C13396" w:rsidP="00F92158">
      <w:pPr>
        <w:pStyle w:val="c7"/>
        <w:spacing w:before="0" w:beforeAutospacing="0" w:after="0" w:afterAutospacing="0" w:line="276" w:lineRule="auto"/>
        <w:ind w:firstLine="568"/>
        <w:jc w:val="both"/>
        <w:rPr>
          <w:color w:val="000000"/>
        </w:rPr>
      </w:pPr>
      <w:r w:rsidRPr="00F92158">
        <w:rPr>
          <w:rFonts w:eastAsiaTheme="majorEastAsia"/>
          <w:color w:val="000000"/>
        </w:rPr>
        <w:t>Правильно организованная внеурочная деятельность обязательно принесёт свои положительные результаты и эффект.</w:t>
      </w:r>
    </w:p>
    <w:p w:rsidR="00C13396" w:rsidRPr="00F92158" w:rsidRDefault="00C13396" w:rsidP="00F92158">
      <w:pPr>
        <w:pStyle w:val="c7"/>
        <w:spacing w:before="0" w:beforeAutospacing="0" w:after="0" w:afterAutospacing="0" w:line="276" w:lineRule="auto"/>
        <w:ind w:firstLine="568"/>
        <w:jc w:val="both"/>
        <w:rPr>
          <w:color w:val="000000"/>
        </w:rPr>
      </w:pPr>
      <w:r w:rsidRPr="00F92158">
        <w:rPr>
          <w:rFonts w:eastAsiaTheme="majorEastAsia"/>
          <w:color w:val="000000"/>
        </w:rPr>
        <w:t>Таким образом, для ребёнка с ОВЗ система внеурочной деятельности становится важнейшим ресурсом развития и успешной социализации.</w:t>
      </w:r>
    </w:p>
    <w:p w:rsidR="00C13396" w:rsidRPr="00F92158" w:rsidRDefault="00C13396" w:rsidP="00F92158">
      <w:pPr>
        <w:pStyle w:val="aff3"/>
        <w:spacing w:line="276" w:lineRule="auto"/>
        <w:jc w:val="both"/>
        <w:rPr>
          <w:rFonts w:ascii="Times New Roman" w:hAnsi="Times New Roman" w:cs="Times New Roman"/>
          <w:b/>
          <w:sz w:val="24"/>
          <w:szCs w:val="24"/>
          <w:lang w:val="ru-RU"/>
        </w:rPr>
      </w:pPr>
    </w:p>
    <w:p w:rsidR="00C13396" w:rsidRPr="00F92158" w:rsidRDefault="00C13396" w:rsidP="00F92158">
      <w:pPr>
        <w:pStyle w:val="aff3"/>
        <w:spacing w:line="276" w:lineRule="auto"/>
        <w:jc w:val="both"/>
        <w:rPr>
          <w:rFonts w:ascii="Times New Roman" w:hAnsi="Times New Roman" w:cs="Times New Roman"/>
          <w:b/>
          <w:sz w:val="24"/>
          <w:szCs w:val="24"/>
          <w:lang w:val="ru-RU"/>
        </w:rPr>
      </w:pPr>
      <w:r w:rsidRPr="00F92158">
        <w:rPr>
          <w:rFonts w:ascii="Times New Roman" w:hAnsi="Times New Roman" w:cs="Times New Roman"/>
          <w:b/>
          <w:sz w:val="24"/>
          <w:szCs w:val="24"/>
          <w:lang w:val="ru-RU"/>
        </w:rPr>
        <w:t xml:space="preserve">Понятие, цель и задачи внеурочной деятельности  </w:t>
      </w:r>
    </w:p>
    <w:p w:rsidR="00C13396" w:rsidRPr="00F92158" w:rsidRDefault="00C13396" w:rsidP="00F92158">
      <w:pPr>
        <w:pStyle w:val="aff3"/>
        <w:spacing w:line="276" w:lineRule="auto"/>
        <w:jc w:val="both"/>
        <w:rPr>
          <w:rFonts w:ascii="Times New Roman" w:hAnsi="Times New Roman" w:cs="Times New Roman"/>
          <w:b/>
          <w:sz w:val="24"/>
          <w:szCs w:val="24"/>
          <w:lang w:val="ru-RU"/>
        </w:rPr>
      </w:pPr>
    </w:p>
    <w:p w:rsidR="00C13396" w:rsidRPr="00F92158" w:rsidRDefault="00C13396"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Внеурочная деятельность в аспекте федеральных государственных образовательных стандартов понимается как образовательная деятельность, осуществляемая в формах, отличных от классно-урочной, и направленная на достижение планируемых результатов освоения обучающимися основных образовательных программ НОО.</w:t>
      </w:r>
    </w:p>
    <w:p w:rsidR="00C13396" w:rsidRPr="00F92158" w:rsidRDefault="00C13396" w:rsidP="00F92158">
      <w:pPr>
        <w:spacing w:after="0"/>
        <w:jc w:val="both"/>
        <w:rPr>
          <w:rFonts w:ascii="Times New Roman" w:hAnsi="Times New Roman" w:cs="Times New Roman"/>
          <w:sz w:val="24"/>
          <w:szCs w:val="24"/>
        </w:rPr>
      </w:pPr>
      <w:r w:rsidRPr="00F92158">
        <w:rPr>
          <w:rFonts w:ascii="Times New Roman" w:hAnsi="Times New Roman" w:cs="Times New Roman"/>
          <w:sz w:val="24"/>
          <w:szCs w:val="24"/>
        </w:rPr>
        <w:t>Сущность и основное назначение внеурочной деятельности для детей с ОВЗ заключается в обеспечении дополнительных условий для развития интересов, склонностей, способностей обучающихся организации их свободного времени.</w:t>
      </w:r>
    </w:p>
    <w:p w:rsidR="00C13396" w:rsidRPr="00F92158" w:rsidRDefault="00C13396" w:rsidP="00F92158">
      <w:pPr>
        <w:pStyle w:val="aff3"/>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В качестве нормативных правовых оснований организации внеурочной деятельности обучающихся с ограниченными возможностями здоровья в </w:t>
      </w:r>
      <w:r w:rsidR="00D507E7" w:rsidRPr="00F92158">
        <w:rPr>
          <w:rFonts w:ascii="Times New Roman" w:hAnsi="Times New Roman" w:cs="Times New Roman"/>
          <w:sz w:val="24"/>
          <w:szCs w:val="24"/>
          <w:lang w:val="ru-RU"/>
        </w:rPr>
        <w:t>МБОУ «ЧСОШ</w:t>
      </w:r>
      <w:r w:rsidRPr="00F92158">
        <w:rPr>
          <w:rFonts w:ascii="Times New Roman" w:hAnsi="Times New Roman" w:cs="Times New Roman"/>
          <w:sz w:val="24"/>
          <w:szCs w:val="24"/>
          <w:lang w:val="ru-RU"/>
        </w:rPr>
        <w:t xml:space="preserve">» в условиях </w:t>
      </w:r>
      <w:r w:rsidRPr="00F92158">
        <w:rPr>
          <w:rFonts w:ascii="Times New Roman" w:hAnsi="Times New Roman" w:cs="Times New Roman"/>
          <w:sz w:val="24"/>
          <w:szCs w:val="24"/>
          <w:lang w:val="ru-RU"/>
        </w:rPr>
        <w:lastRenderedPageBreak/>
        <w:t>введения федеральных государственных образовательных стандартов для детей с ОВЗ выступают следующие документы:</w:t>
      </w:r>
    </w:p>
    <w:p w:rsidR="00C13396" w:rsidRPr="00F92158" w:rsidRDefault="00C13396" w:rsidP="00307CDC">
      <w:pPr>
        <w:pStyle w:val="Default"/>
        <w:numPr>
          <w:ilvl w:val="0"/>
          <w:numId w:val="104"/>
        </w:numPr>
        <w:suppressAutoHyphens w:val="0"/>
        <w:autoSpaceDN w:val="0"/>
        <w:adjustRightInd w:val="0"/>
        <w:spacing w:line="276" w:lineRule="auto"/>
        <w:jc w:val="both"/>
        <w:rPr>
          <w:color w:val="auto"/>
        </w:rPr>
      </w:pPr>
      <w:r w:rsidRPr="00F92158">
        <w:rPr>
          <w:color w:val="auto"/>
        </w:rPr>
        <w:t>Федеральный закон Российской Федерации  «Об образовании в Российской Федерации» N273-ФЗ (в ред. Федеральных законов от 07.05.2013 N99-ФЗ, от 23.07.2013 N 203-ФЗ);</w:t>
      </w:r>
    </w:p>
    <w:p w:rsidR="00C13396" w:rsidRPr="00F92158" w:rsidRDefault="00C13396" w:rsidP="00307CDC">
      <w:pPr>
        <w:pStyle w:val="Default"/>
        <w:numPr>
          <w:ilvl w:val="0"/>
          <w:numId w:val="104"/>
        </w:numPr>
        <w:suppressAutoHyphens w:val="0"/>
        <w:autoSpaceDN w:val="0"/>
        <w:adjustRightInd w:val="0"/>
        <w:spacing w:line="276" w:lineRule="auto"/>
        <w:jc w:val="both"/>
        <w:rPr>
          <w:color w:val="auto"/>
        </w:rPr>
      </w:pPr>
      <w:r w:rsidRPr="00F92158">
        <w:rPr>
          <w:color w:val="auto"/>
        </w:rPr>
        <w:t>Федеральный государственный образовательный стандарт начального общего образования для учащихся с</w:t>
      </w:r>
      <w:r w:rsidR="00D507E7" w:rsidRPr="00F92158">
        <w:rPr>
          <w:color w:val="auto"/>
        </w:rPr>
        <w:t xml:space="preserve"> </w:t>
      </w:r>
      <w:r w:rsidRPr="00F92158">
        <w:rPr>
          <w:color w:val="auto"/>
        </w:rPr>
        <w:t xml:space="preserve">ОВЗ; </w:t>
      </w:r>
    </w:p>
    <w:p w:rsidR="00C13396" w:rsidRPr="00F92158" w:rsidRDefault="00C13396" w:rsidP="00307CDC">
      <w:pPr>
        <w:pStyle w:val="Default"/>
        <w:numPr>
          <w:ilvl w:val="0"/>
          <w:numId w:val="104"/>
        </w:numPr>
        <w:suppressAutoHyphens w:val="0"/>
        <w:autoSpaceDN w:val="0"/>
        <w:adjustRightInd w:val="0"/>
        <w:spacing w:line="276" w:lineRule="auto"/>
        <w:jc w:val="both"/>
        <w:rPr>
          <w:color w:val="auto"/>
        </w:rPr>
      </w:pPr>
      <w:r w:rsidRPr="00F92158">
        <w:rPr>
          <w:color w:val="auto"/>
        </w:rPr>
        <w:t>Локальные нормативные акты МБОУ «</w:t>
      </w:r>
      <w:r w:rsidR="00D507E7" w:rsidRPr="00F92158">
        <w:rPr>
          <w:color w:val="auto"/>
        </w:rPr>
        <w:t>ЧСОШ</w:t>
      </w:r>
      <w:r w:rsidRPr="00F92158">
        <w:rPr>
          <w:color w:val="auto"/>
        </w:rPr>
        <w:t>».</w:t>
      </w:r>
    </w:p>
    <w:p w:rsidR="00C13396" w:rsidRPr="00F92158" w:rsidRDefault="00C13396" w:rsidP="00F92158">
      <w:pPr>
        <w:pStyle w:val="Default"/>
        <w:spacing w:line="276" w:lineRule="auto"/>
        <w:ind w:left="720"/>
        <w:jc w:val="both"/>
        <w:rPr>
          <w:color w:val="auto"/>
        </w:rPr>
      </w:pPr>
    </w:p>
    <w:p w:rsidR="00C13396" w:rsidRPr="00F92158" w:rsidRDefault="00C13396" w:rsidP="00F92158">
      <w:pPr>
        <w:spacing w:after="0"/>
        <w:jc w:val="both"/>
        <w:rPr>
          <w:rFonts w:ascii="Times New Roman" w:hAnsi="Times New Roman" w:cs="Times New Roman"/>
          <w:sz w:val="24"/>
          <w:szCs w:val="24"/>
        </w:rPr>
      </w:pPr>
    </w:p>
    <w:p w:rsidR="00C13396" w:rsidRPr="00F92158" w:rsidRDefault="00C13396" w:rsidP="00F92158">
      <w:pPr>
        <w:spacing w:after="0"/>
        <w:jc w:val="both"/>
        <w:rPr>
          <w:rFonts w:ascii="Times New Roman" w:hAnsi="Times New Roman" w:cs="Times New Roman"/>
          <w:sz w:val="24"/>
          <w:szCs w:val="24"/>
        </w:rPr>
      </w:pPr>
      <w:r w:rsidRPr="00F92158">
        <w:rPr>
          <w:rFonts w:ascii="Times New Roman" w:hAnsi="Times New Roman" w:cs="Times New Roman"/>
          <w:b/>
          <w:bCs/>
          <w:sz w:val="24"/>
          <w:szCs w:val="24"/>
        </w:rPr>
        <w:t>Целью </w:t>
      </w:r>
      <w:r w:rsidRPr="00F92158">
        <w:rPr>
          <w:rFonts w:ascii="Times New Roman" w:hAnsi="Times New Roman" w:cs="Times New Roman"/>
          <w:sz w:val="24"/>
          <w:szCs w:val="24"/>
        </w:rPr>
        <w:t>внеурочной деятельности является содействие интеллектуальному, духовно-нравственному, социальному и физическому развитию обучающихся, создание условий для приобретения обучающимися с ограниченными возможностями здоровья позитивного социального опыта в образовательном учреждении и за его пределами, проявления инициативы, самостоятельности, ответственности, применения полученных знаний и умений в реальных жизненных ситуациях.</w:t>
      </w:r>
    </w:p>
    <w:p w:rsidR="00C13396" w:rsidRPr="00F92158" w:rsidRDefault="00C13396" w:rsidP="00F92158">
      <w:pPr>
        <w:spacing w:after="0"/>
        <w:jc w:val="both"/>
        <w:rPr>
          <w:rFonts w:ascii="Times New Roman" w:hAnsi="Times New Roman" w:cs="Times New Roman"/>
          <w:sz w:val="24"/>
          <w:szCs w:val="24"/>
        </w:rPr>
      </w:pPr>
    </w:p>
    <w:p w:rsidR="00C13396" w:rsidRPr="00F92158" w:rsidRDefault="00C13396" w:rsidP="00F92158">
      <w:pPr>
        <w:spacing w:after="0"/>
        <w:jc w:val="both"/>
        <w:rPr>
          <w:rFonts w:ascii="Times New Roman" w:hAnsi="Times New Roman" w:cs="Times New Roman"/>
          <w:b/>
          <w:sz w:val="24"/>
          <w:szCs w:val="24"/>
        </w:rPr>
      </w:pPr>
      <w:r w:rsidRPr="00F92158">
        <w:rPr>
          <w:rFonts w:ascii="Times New Roman" w:hAnsi="Times New Roman" w:cs="Times New Roman"/>
          <w:b/>
          <w:sz w:val="24"/>
          <w:szCs w:val="24"/>
        </w:rPr>
        <w:t>Задачи:</w:t>
      </w:r>
    </w:p>
    <w:p w:rsidR="00C13396" w:rsidRPr="00F92158" w:rsidRDefault="00C13396" w:rsidP="00307CDC">
      <w:pPr>
        <w:numPr>
          <w:ilvl w:val="0"/>
          <w:numId w:val="105"/>
        </w:numPr>
        <w:spacing w:after="0"/>
        <w:jc w:val="both"/>
        <w:rPr>
          <w:rFonts w:ascii="Times New Roman" w:hAnsi="Times New Roman" w:cs="Times New Roman"/>
          <w:sz w:val="24"/>
          <w:szCs w:val="24"/>
        </w:rPr>
      </w:pPr>
      <w:r w:rsidRPr="00F92158">
        <w:rPr>
          <w:rFonts w:ascii="Times New Roman" w:hAnsi="Times New Roman" w:cs="Times New Roman"/>
          <w:sz w:val="24"/>
          <w:szCs w:val="24"/>
        </w:rPr>
        <w:t>обеспечение условий для благоприятной адаптации обучающихся с ограниченными возможностями здоровья в образовательном учреждении; -обеспечение условий достижения обучающимися планируемых результатов освоения основных образовательных программ общего образования; -оптимизация условий для общего развития, коррекции и компенсации нарушений в развитии у обучающихся с ограниченными возможностями здоровья;</w:t>
      </w:r>
    </w:p>
    <w:p w:rsidR="00C13396" w:rsidRPr="00F92158" w:rsidRDefault="00C13396" w:rsidP="00307CDC">
      <w:pPr>
        <w:numPr>
          <w:ilvl w:val="0"/>
          <w:numId w:val="105"/>
        </w:numPr>
        <w:spacing w:after="0"/>
        <w:jc w:val="both"/>
        <w:rPr>
          <w:rFonts w:ascii="Times New Roman" w:hAnsi="Times New Roman" w:cs="Times New Roman"/>
          <w:sz w:val="24"/>
          <w:szCs w:val="24"/>
        </w:rPr>
      </w:pPr>
      <w:r w:rsidRPr="00F92158">
        <w:rPr>
          <w:rFonts w:ascii="Times New Roman" w:hAnsi="Times New Roman" w:cs="Times New Roman"/>
          <w:sz w:val="24"/>
          <w:szCs w:val="24"/>
        </w:rPr>
        <w:t>создание условий для закрепления и практического использования знаний и умений, приобретенных обучающимися в урочной деятельности;</w:t>
      </w:r>
    </w:p>
    <w:p w:rsidR="00C13396" w:rsidRPr="00F92158" w:rsidRDefault="00C13396" w:rsidP="00307CDC">
      <w:pPr>
        <w:numPr>
          <w:ilvl w:val="0"/>
          <w:numId w:val="105"/>
        </w:numPr>
        <w:spacing w:after="0"/>
        <w:jc w:val="both"/>
        <w:rPr>
          <w:rFonts w:ascii="Times New Roman" w:hAnsi="Times New Roman" w:cs="Times New Roman"/>
          <w:sz w:val="24"/>
          <w:szCs w:val="24"/>
        </w:rPr>
      </w:pPr>
      <w:r w:rsidRPr="00F92158">
        <w:rPr>
          <w:rFonts w:ascii="Times New Roman" w:hAnsi="Times New Roman" w:cs="Times New Roman"/>
          <w:sz w:val="24"/>
          <w:szCs w:val="24"/>
        </w:rPr>
        <w:t>создание условий для выявления и реализации интересов, склонностей и способностей обучающихся с ограниченными возможностями здоровья; -развитие опыта творческой деятельности обучающихся с ограниченными возможностями здоровья во взаимодействии со сверстниками и взрослыми, а также в разновозрастной детской среде;</w:t>
      </w:r>
    </w:p>
    <w:p w:rsidR="00C13396" w:rsidRPr="00F92158" w:rsidRDefault="00C13396" w:rsidP="00307CDC">
      <w:pPr>
        <w:numPr>
          <w:ilvl w:val="0"/>
          <w:numId w:val="105"/>
        </w:numPr>
        <w:spacing w:after="0"/>
        <w:jc w:val="both"/>
        <w:rPr>
          <w:rFonts w:ascii="Times New Roman" w:hAnsi="Times New Roman" w:cs="Times New Roman"/>
          <w:sz w:val="24"/>
          <w:szCs w:val="24"/>
        </w:rPr>
      </w:pPr>
      <w:r w:rsidRPr="00F92158">
        <w:rPr>
          <w:rFonts w:ascii="Times New Roman" w:hAnsi="Times New Roman" w:cs="Times New Roman"/>
          <w:sz w:val="24"/>
          <w:szCs w:val="24"/>
        </w:rPr>
        <w:t>развитие опыта неформального общения обучающихся с ограниченными возможностями здоровья с учетом расширения рамок взаимодействия с социумом.</w:t>
      </w:r>
    </w:p>
    <w:p w:rsidR="00C13396" w:rsidRPr="00F92158" w:rsidRDefault="00C13396" w:rsidP="00F92158">
      <w:pPr>
        <w:pStyle w:val="aff3"/>
        <w:spacing w:line="276" w:lineRule="auto"/>
        <w:jc w:val="both"/>
        <w:rPr>
          <w:rFonts w:ascii="Times New Roman" w:hAnsi="Times New Roman" w:cs="Times New Roman"/>
          <w:b/>
          <w:sz w:val="24"/>
          <w:szCs w:val="24"/>
          <w:lang w:val="ru-RU"/>
        </w:rPr>
      </w:pPr>
    </w:p>
    <w:p w:rsidR="00C13396" w:rsidRPr="00F92158" w:rsidRDefault="00C13396" w:rsidP="00F92158">
      <w:pPr>
        <w:pStyle w:val="aff3"/>
        <w:spacing w:line="276" w:lineRule="auto"/>
        <w:jc w:val="both"/>
        <w:rPr>
          <w:rFonts w:ascii="Times New Roman" w:hAnsi="Times New Roman" w:cs="Times New Roman"/>
          <w:b/>
          <w:sz w:val="24"/>
          <w:szCs w:val="24"/>
          <w:lang w:val="ru-RU"/>
        </w:rPr>
      </w:pPr>
    </w:p>
    <w:p w:rsidR="00C13396" w:rsidRPr="00F92158" w:rsidRDefault="00C13396" w:rsidP="00F92158">
      <w:pPr>
        <w:pStyle w:val="aff3"/>
        <w:spacing w:line="276" w:lineRule="auto"/>
        <w:jc w:val="both"/>
        <w:rPr>
          <w:rFonts w:ascii="Times New Roman" w:hAnsi="Times New Roman" w:cs="Times New Roman"/>
          <w:b/>
          <w:sz w:val="24"/>
          <w:szCs w:val="24"/>
          <w:lang w:val="ru-RU"/>
        </w:rPr>
      </w:pPr>
      <w:r w:rsidRPr="00F92158">
        <w:rPr>
          <w:rFonts w:ascii="Times New Roman" w:hAnsi="Times New Roman" w:cs="Times New Roman"/>
          <w:b/>
          <w:sz w:val="24"/>
          <w:szCs w:val="24"/>
          <w:lang w:val="ru-RU"/>
        </w:rPr>
        <w:t>Принципиальные положения организации внеурочной деятельности обучающихся с ограниченными возможностями здоровья.</w:t>
      </w:r>
    </w:p>
    <w:p w:rsidR="00C13396" w:rsidRPr="00F92158" w:rsidRDefault="00C13396" w:rsidP="00F92158">
      <w:pPr>
        <w:pStyle w:val="aff3"/>
        <w:spacing w:line="276" w:lineRule="auto"/>
        <w:jc w:val="both"/>
        <w:rPr>
          <w:rFonts w:ascii="Times New Roman" w:hAnsi="Times New Roman" w:cs="Times New Roman"/>
          <w:sz w:val="24"/>
          <w:szCs w:val="24"/>
          <w:lang w:val="ru-RU"/>
        </w:rPr>
      </w:pPr>
    </w:p>
    <w:p w:rsidR="00C13396" w:rsidRPr="00F92158" w:rsidRDefault="00C13396" w:rsidP="00F92158">
      <w:pPr>
        <w:pStyle w:val="aff3"/>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В качестве основных принципов организации внеурочной деятельности, обучающихся с ограниченными возможностями здоровья в</w:t>
      </w:r>
      <w:r w:rsidR="00D507E7" w:rsidRPr="00F92158">
        <w:rPr>
          <w:rFonts w:ascii="Times New Roman" w:hAnsi="Times New Roman" w:cs="Times New Roman"/>
          <w:sz w:val="24"/>
          <w:szCs w:val="24"/>
          <w:lang w:val="ru-RU"/>
        </w:rPr>
        <w:t xml:space="preserve"> МБОУ «ЧСОШ</w:t>
      </w:r>
      <w:r w:rsidRPr="00F92158">
        <w:rPr>
          <w:rFonts w:ascii="Times New Roman" w:hAnsi="Times New Roman" w:cs="Times New Roman"/>
          <w:sz w:val="24"/>
          <w:szCs w:val="24"/>
          <w:lang w:val="ru-RU"/>
        </w:rPr>
        <w:t>»</w:t>
      </w:r>
    </w:p>
    <w:p w:rsidR="00C13396" w:rsidRPr="00F92158" w:rsidRDefault="00C13396" w:rsidP="00F92158">
      <w:pPr>
        <w:pStyle w:val="aff3"/>
        <w:spacing w:line="276" w:lineRule="auto"/>
        <w:jc w:val="both"/>
        <w:rPr>
          <w:rFonts w:ascii="Times New Roman" w:hAnsi="Times New Roman" w:cs="Times New Roman"/>
          <w:sz w:val="24"/>
          <w:szCs w:val="24"/>
        </w:rPr>
      </w:pPr>
      <w:r w:rsidRPr="00F92158">
        <w:rPr>
          <w:rFonts w:ascii="Times New Roman" w:hAnsi="Times New Roman" w:cs="Times New Roman"/>
          <w:sz w:val="24"/>
          <w:szCs w:val="24"/>
        </w:rPr>
        <w:t xml:space="preserve">можно представить следующие: </w:t>
      </w:r>
    </w:p>
    <w:p w:rsidR="00C13396" w:rsidRPr="00F92158" w:rsidRDefault="00C13396" w:rsidP="00307CDC">
      <w:pPr>
        <w:pStyle w:val="aff3"/>
        <w:numPr>
          <w:ilvl w:val="0"/>
          <w:numId w:val="106"/>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принцип соответствия содержания и организационных форм внеурочной деятельности возрастным особенностям детей и особенностям психофизического развития обучающихся с ограниченными возможностями здоровья; </w:t>
      </w:r>
    </w:p>
    <w:p w:rsidR="00C13396" w:rsidRPr="00F92158" w:rsidRDefault="00C13396" w:rsidP="00307CDC">
      <w:pPr>
        <w:pStyle w:val="aff3"/>
        <w:numPr>
          <w:ilvl w:val="0"/>
          <w:numId w:val="106"/>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lastRenderedPageBreak/>
        <w:t xml:space="preserve">принцип преемственности технологий организации внеурочной деятельности обучающихся с технологиями деятельностного типа, реализуемыми в урочной деятельности; </w:t>
      </w:r>
    </w:p>
    <w:p w:rsidR="00C13396" w:rsidRPr="00F92158" w:rsidRDefault="00C13396" w:rsidP="00307CDC">
      <w:pPr>
        <w:pStyle w:val="aff3"/>
        <w:numPr>
          <w:ilvl w:val="0"/>
          <w:numId w:val="106"/>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принцип тематической взаимосвязанности внеурочной и урочной деятельности обучающихся с ограниченными возможностями здоровья; </w:t>
      </w:r>
    </w:p>
    <w:p w:rsidR="00C13396" w:rsidRPr="00F92158" w:rsidRDefault="00C13396" w:rsidP="00307CDC">
      <w:pPr>
        <w:pStyle w:val="aff3"/>
        <w:numPr>
          <w:ilvl w:val="0"/>
          <w:numId w:val="106"/>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принцип учета ценностей воспитательной системы образовательного учреждения при проектировании содержания и организационных форм внеурочной деятельности, обучающихся с ограниченными возможностями здоровья; </w:t>
      </w:r>
    </w:p>
    <w:p w:rsidR="00C13396" w:rsidRPr="00F92158" w:rsidRDefault="00C13396" w:rsidP="00307CDC">
      <w:pPr>
        <w:pStyle w:val="aff3"/>
        <w:numPr>
          <w:ilvl w:val="0"/>
          <w:numId w:val="106"/>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принцип опоры на традиции дополнительного образования детей; </w:t>
      </w:r>
      <w:r w:rsidRPr="00F92158">
        <w:rPr>
          <w:rFonts w:ascii="Times New Roman" w:hAnsi="Times New Roman" w:cs="Times New Roman"/>
          <w:sz w:val="24"/>
          <w:szCs w:val="24"/>
          <w:lang w:val="ru-RU"/>
        </w:rPr>
        <w:br/>
        <w:t xml:space="preserve">принцип учета потребностей, обучающихся с ограниченными возможностями здоровья, </w:t>
      </w:r>
    </w:p>
    <w:p w:rsidR="00C13396" w:rsidRPr="00F92158" w:rsidRDefault="00C13396" w:rsidP="00307CDC">
      <w:pPr>
        <w:pStyle w:val="aff3"/>
        <w:numPr>
          <w:ilvl w:val="0"/>
          <w:numId w:val="106"/>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запросов их родителей (законных представителей); </w:t>
      </w:r>
    </w:p>
    <w:p w:rsidR="00C13396" w:rsidRPr="00F92158" w:rsidRDefault="00C13396" w:rsidP="00307CDC">
      <w:pPr>
        <w:pStyle w:val="aff3"/>
        <w:numPr>
          <w:ilvl w:val="0"/>
          <w:numId w:val="106"/>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принцип направленности содержания программ курсов внеурочной деятельности на достижение обучающимися с ограниченными возможностями здоровья планируемых результатов освоения основных образовательных программ общего образования; </w:t>
      </w:r>
    </w:p>
    <w:p w:rsidR="00C13396" w:rsidRPr="00F92158" w:rsidRDefault="00C13396" w:rsidP="00307CDC">
      <w:pPr>
        <w:pStyle w:val="aff3"/>
        <w:numPr>
          <w:ilvl w:val="0"/>
          <w:numId w:val="106"/>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принцип реализации свободного выбора курсов внеурочной деятельности на основе личных интересов и склонностей, обучающихся с ограниченными возможностями здоровья; </w:t>
      </w:r>
    </w:p>
    <w:p w:rsidR="00C13396" w:rsidRPr="00F92158" w:rsidRDefault="00C13396" w:rsidP="00307CDC">
      <w:pPr>
        <w:pStyle w:val="aff3"/>
        <w:numPr>
          <w:ilvl w:val="0"/>
          <w:numId w:val="106"/>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принцип разнообразия направлений и организационных форм внеурочной деятельности; принцип реализации коррекционно-компенсирующей направленности внеурочной деятельности; </w:t>
      </w:r>
    </w:p>
    <w:p w:rsidR="00C13396" w:rsidRPr="00F92158" w:rsidRDefault="00C13396" w:rsidP="00307CDC">
      <w:pPr>
        <w:pStyle w:val="aff3"/>
        <w:numPr>
          <w:ilvl w:val="0"/>
          <w:numId w:val="106"/>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принцип социально-адаптирующей направленности программ курсов внеурочной деятельности для обучающихся с ограниченными возможностями здоровья. </w:t>
      </w:r>
    </w:p>
    <w:p w:rsidR="00C13396" w:rsidRPr="00F92158" w:rsidRDefault="00C13396" w:rsidP="00F92158">
      <w:pPr>
        <w:pStyle w:val="aff3"/>
        <w:spacing w:line="276" w:lineRule="auto"/>
        <w:jc w:val="both"/>
        <w:rPr>
          <w:rFonts w:ascii="Times New Roman" w:hAnsi="Times New Roman" w:cs="Times New Roman"/>
          <w:sz w:val="24"/>
          <w:szCs w:val="24"/>
          <w:lang w:val="ru-RU"/>
        </w:rPr>
      </w:pPr>
    </w:p>
    <w:p w:rsidR="00C13396" w:rsidRPr="00F92158" w:rsidRDefault="00C13396" w:rsidP="00F92158">
      <w:pPr>
        <w:pStyle w:val="aff3"/>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Внеурочная деятельность с детьми с ОВЗ выполняет следующие </w:t>
      </w:r>
      <w:r w:rsidRPr="00F92158">
        <w:rPr>
          <w:rFonts w:ascii="Times New Roman" w:hAnsi="Times New Roman" w:cs="Times New Roman"/>
          <w:b/>
          <w:bCs/>
          <w:sz w:val="24"/>
          <w:szCs w:val="24"/>
          <w:lang w:val="ru-RU"/>
        </w:rPr>
        <w:t>функции:</w:t>
      </w:r>
    </w:p>
    <w:p w:rsidR="00C13396" w:rsidRPr="00F92158" w:rsidRDefault="00C13396" w:rsidP="00307CDC">
      <w:pPr>
        <w:pStyle w:val="aff3"/>
        <w:numPr>
          <w:ilvl w:val="0"/>
          <w:numId w:val="107"/>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bCs/>
          <w:i/>
          <w:sz w:val="24"/>
          <w:szCs w:val="24"/>
          <w:lang w:val="ru-RU"/>
        </w:rPr>
        <w:t>образовательная</w:t>
      </w:r>
      <w:r w:rsidRPr="00F92158">
        <w:rPr>
          <w:rStyle w:val="apple-converted-space"/>
          <w:rFonts w:ascii="Times New Roman" w:hAnsi="Times New Roman" w:cs="Times New Roman"/>
          <w:i/>
          <w:sz w:val="24"/>
          <w:szCs w:val="24"/>
        </w:rPr>
        <w:t> </w:t>
      </w:r>
      <w:r w:rsidRPr="00F92158">
        <w:rPr>
          <w:rFonts w:ascii="Times New Roman" w:hAnsi="Times New Roman" w:cs="Times New Roman"/>
          <w:i/>
          <w:sz w:val="24"/>
          <w:szCs w:val="24"/>
          <w:lang w:val="ru-RU"/>
        </w:rPr>
        <w:t>-</w:t>
      </w:r>
      <w:r w:rsidRPr="00F92158">
        <w:rPr>
          <w:rFonts w:ascii="Times New Roman" w:hAnsi="Times New Roman" w:cs="Times New Roman"/>
          <w:sz w:val="24"/>
          <w:szCs w:val="24"/>
          <w:lang w:val="ru-RU"/>
        </w:rPr>
        <w:t xml:space="preserve"> обучение ребенка по дополнительным образовательным программам, получение им новых знаний;</w:t>
      </w:r>
    </w:p>
    <w:p w:rsidR="00C13396" w:rsidRPr="00F92158" w:rsidRDefault="00C13396" w:rsidP="00307CDC">
      <w:pPr>
        <w:pStyle w:val="aff3"/>
        <w:numPr>
          <w:ilvl w:val="0"/>
          <w:numId w:val="107"/>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bCs/>
          <w:i/>
          <w:sz w:val="24"/>
          <w:szCs w:val="24"/>
          <w:lang w:val="ru-RU"/>
        </w:rPr>
        <w:t>воспитательная</w:t>
      </w:r>
      <w:r w:rsidRPr="00F92158">
        <w:rPr>
          <w:rStyle w:val="apple-converted-space"/>
          <w:rFonts w:ascii="Times New Roman" w:hAnsi="Times New Roman" w:cs="Times New Roman"/>
          <w:sz w:val="24"/>
          <w:szCs w:val="24"/>
        </w:rPr>
        <w:t> </w:t>
      </w:r>
      <w:r w:rsidRPr="00F92158">
        <w:rPr>
          <w:rFonts w:ascii="Times New Roman" w:hAnsi="Times New Roman" w:cs="Times New Roman"/>
          <w:sz w:val="24"/>
          <w:szCs w:val="24"/>
          <w:lang w:val="ru-RU"/>
        </w:rPr>
        <w:t>- обогащение и расширение культурного слоя общеобразовательной организации, формирование культурной среды;</w:t>
      </w:r>
    </w:p>
    <w:p w:rsidR="00D507E7" w:rsidRPr="00F92158" w:rsidRDefault="00C13396" w:rsidP="00307CDC">
      <w:pPr>
        <w:pStyle w:val="aff3"/>
        <w:numPr>
          <w:ilvl w:val="0"/>
          <w:numId w:val="107"/>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bCs/>
          <w:i/>
          <w:sz w:val="24"/>
          <w:szCs w:val="24"/>
          <w:lang w:val="ru-RU"/>
        </w:rPr>
        <w:t>креативная</w:t>
      </w:r>
      <w:r w:rsidRPr="00F92158">
        <w:rPr>
          <w:rStyle w:val="apple-converted-space"/>
          <w:rFonts w:ascii="Times New Roman" w:hAnsi="Times New Roman" w:cs="Times New Roman"/>
          <w:i/>
          <w:sz w:val="24"/>
          <w:szCs w:val="24"/>
        </w:rPr>
        <w:t> </w:t>
      </w:r>
      <w:r w:rsidRPr="00F92158">
        <w:rPr>
          <w:rFonts w:ascii="Times New Roman" w:hAnsi="Times New Roman" w:cs="Times New Roman"/>
          <w:sz w:val="24"/>
          <w:szCs w:val="24"/>
          <w:lang w:val="ru-RU"/>
        </w:rPr>
        <w:t>- создание гибкой системы для реализации индивидуальных творческих интересов</w:t>
      </w:r>
      <w:r w:rsidR="00D507E7" w:rsidRPr="00F92158">
        <w:rPr>
          <w:rFonts w:ascii="Times New Roman" w:hAnsi="Times New Roman" w:cs="Times New Roman"/>
          <w:sz w:val="24"/>
          <w:szCs w:val="24"/>
          <w:lang w:val="ru-RU"/>
        </w:rPr>
        <w:t xml:space="preserve"> личности;</w:t>
      </w:r>
    </w:p>
    <w:p w:rsidR="00D507E7" w:rsidRPr="00F92158" w:rsidRDefault="00D507E7" w:rsidP="00307CDC">
      <w:pPr>
        <w:pStyle w:val="aff3"/>
        <w:numPr>
          <w:ilvl w:val="0"/>
          <w:numId w:val="107"/>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bCs/>
          <w:i/>
          <w:sz w:val="24"/>
          <w:szCs w:val="24"/>
          <w:lang w:val="ru-RU"/>
        </w:rPr>
        <w:t>компенсационна</w:t>
      </w:r>
      <w:r w:rsidRPr="00F92158">
        <w:rPr>
          <w:rFonts w:ascii="Times New Roman" w:hAnsi="Times New Roman" w:cs="Times New Roman"/>
          <w:bCs/>
          <w:sz w:val="24"/>
          <w:szCs w:val="24"/>
          <w:lang w:val="ru-RU"/>
        </w:rPr>
        <w:t>я</w:t>
      </w:r>
      <w:r w:rsidRPr="00F92158">
        <w:rPr>
          <w:rStyle w:val="apple-converted-space"/>
          <w:rFonts w:ascii="Times New Roman" w:hAnsi="Times New Roman" w:cs="Times New Roman"/>
          <w:sz w:val="24"/>
          <w:szCs w:val="24"/>
        </w:rPr>
        <w:t> </w:t>
      </w:r>
      <w:r w:rsidRPr="00F92158">
        <w:rPr>
          <w:rFonts w:ascii="Times New Roman" w:hAnsi="Times New Roman" w:cs="Times New Roman"/>
          <w:sz w:val="24"/>
          <w:szCs w:val="24"/>
          <w:lang w:val="ru-RU"/>
        </w:rPr>
        <w:t>- освоение ребенком новых направлений деятельности, углубляющих и дополняющих начальное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D507E7" w:rsidRPr="00F92158" w:rsidRDefault="00D507E7" w:rsidP="00307CDC">
      <w:pPr>
        <w:pStyle w:val="aff3"/>
        <w:numPr>
          <w:ilvl w:val="0"/>
          <w:numId w:val="107"/>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bCs/>
          <w:i/>
          <w:sz w:val="24"/>
          <w:szCs w:val="24"/>
          <w:lang w:val="ru-RU"/>
        </w:rPr>
        <w:t>рекреационная</w:t>
      </w:r>
      <w:r w:rsidRPr="00F92158">
        <w:rPr>
          <w:rStyle w:val="apple-converted-space"/>
          <w:rFonts w:ascii="Times New Roman" w:hAnsi="Times New Roman" w:cs="Times New Roman"/>
          <w:sz w:val="24"/>
          <w:szCs w:val="24"/>
        </w:rPr>
        <w:t> </w:t>
      </w:r>
      <w:r w:rsidRPr="00F92158">
        <w:rPr>
          <w:rFonts w:ascii="Times New Roman" w:hAnsi="Times New Roman" w:cs="Times New Roman"/>
          <w:sz w:val="24"/>
          <w:szCs w:val="24"/>
          <w:lang w:val="ru-RU"/>
        </w:rPr>
        <w:t>- организация содержательного досуга, как сферы восстановления психофизических сил ребенка;</w:t>
      </w:r>
    </w:p>
    <w:p w:rsidR="00D507E7" w:rsidRPr="00F92158" w:rsidRDefault="00D507E7" w:rsidP="00307CDC">
      <w:pPr>
        <w:pStyle w:val="aff3"/>
        <w:numPr>
          <w:ilvl w:val="0"/>
          <w:numId w:val="107"/>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bCs/>
          <w:i/>
          <w:sz w:val="24"/>
          <w:szCs w:val="24"/>
          <w:lang w:val="ru-RU"/>
        </w:rPr>
        <w:t>функция социализации</w:t>
      </w:r>
      <w:r w:rsidRPr="00F92158">
        <w:rPr>
          <w:rStyle w:val="apple-converted-space"/>
          <w:rFonts w:ascii="Times New Roman" w:hAnsi="Times New Roman" w:cs="Times New Roman"/>
          <w:sz w:val="24"/>
          <w:szCs w:val="24"/>
        </w:rPr>
        <w:t> </w:t>
      </w:r>
      <w:r w:rsidRPr="00F92158">
        <w:rPr>
          <w:rFonts w:ascii="Times New Roman" w:hAnsi="Times New Roman" w:cs="Times New Roman"/>
          <w:sz w:val="24"/>
          <w:szCs w:val="24"/>
          <w:lang w:val="ru-RU"/>
        </w:rPr>
        <w:t>- освоение обучаемым социального опыта, приобретение им навыков воспроизводства социальных связей и личностных качеств, необходимых для жизни в обществе;</w:t>
      </w:r>
    </w:p>
    <w:p w:rsidR="00D507E7" w:rsidRPr="00F92158" w:rsidRDefault="00D507E7" w:rsidP="00307CDC">
      <w:pPr>
        <w:pStyle w:val="aff3"/>
        <w:numPr>
          <w:ilvl w:val="0"/>
          <w:numId w:val="107"/>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bCs/>
          <w:i/>
          <w:sz w:val="24"/>
          <w:szCs w:val="24"/>
          <w:lang w:val="ru-RU"/>
        </w:rPr>
        <w:t>функция самореализации</w:t>
      </w:r>
      <w:r w:rsidRPr="00F92158">
        <w:rPr>
          <w:rStyle w:val="apple-converted-space"/>
          <w:rFonts w:ascii="Times New Roman" w:hAnsi="Times New Roman" w:cs="Times New Roman"/>
          <w:sz w:val="24"/>
          <w:szCs w:val="24"/>
        </w:rPr>
        <w:t> </w:t>
      </w:r>
      <w:r w:rsidRPr="00F92158">
        <w:rPr>
          <w:rFonts w:ascii="Times New Roman" w:hAnsi="Times New Roman" w:cs="Times New Roman"/>
          <w:sz w:val="24"/>
          <w:szCs w:val="24"/>
          <w:lang w:val="ru-RU"/>
        </w:rPr>
        <w:t>- самоопределение ребенка в социальной и культурной сферах жизнедеятельности, проживание им ситуаций успеха, личностное саморазвитие;</w:t>
      </w:r>
    </w:p>
    <w:p w:rsidR="00FF0FF9" w:rsidRPr="00F92158" w:rsidRDefault="00D507E7" w:rsidP="00307CDC">
      <w:pPr>
        <w:pStyle w:val="aff3"/>
        <w:numPr>
          <w:ilvl w:val="0"/>
          <w:numId w:val="107"/>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bCs/>
          <w:sz w:val="24"/>
          <w:szCs w:val="24"/>
          <w:lang w:val="ru-RU"/>
        </w:rPr>
        <w:lastRenderedPageBreak/>
        <w:t>контролирующая</w:t>
      </w:r>
      <w:r w:rsidRPr="00F92158">
        <w:rPr>
          <w:rStyle w:val="apple-converted-space"/>
          <w:rFonts w:ascii="Times New Roman" w:hAnsi="Times New Roman" w:cs="Times New Roman"/>
          <w:sz w:val="24"/>
          <w:szCs w:val="24"/>
        </w:rPr>
        <w:t> </w:t>
      </w:r>
      <w:r w:rsidRPr="00F92158">
        <w:rPr>
          <w:rFonts w:ascii="Times New Roman" w:hAnsi="Times New Roman" w:cs="Times New Roman"/>
          <w:sz w:val="24"/>
          <w:szCs w:val="24"/>
          <w:lang w:val="ru-RU"/>
        </w:rPr>
        <w:t>– проведение рефлексии, оценивание эффективности деятельности за определенный период времени.</w:t>
      </w:r>
    </w:p>
    <w:p w:rsidR="00D507E7" w:rsidRPr="00F92158" w:rsidRDefault="00D507E7" w:rsidP="00F92158">
      <w:pPr>
        <w:pStyle w:val="affd"/>
        <w:spacing w:after="0" w:line="276" w:lineRule="auto"/>
        <w:jc w:val="both"/>
        <w:rPr>
          <w:b/>
        </w:rPr>
      </w:pPr>
      <w:r w:rsidRPr="00F92158">
        <w:rPr>
          <w:b/>
        </w:rPr>
        <w:t>Направления организации внеурочной деятельности обучающихся</w:t>
      </w:r>
    </w:p>
    <w:p w:rsidR="00D507E7" w:rsidRPr="00F92158" w:rsidRDefault="00D507E7" w:rsidP="00F92158">
      <w:pPr>
        <w:spacing w:after="0"/>
        <w:ind w:firstLine="851"/>
        <w:jc w:val="both"/>
        <w:rPr>
          <w:rFonts w:ascii="Times New Roman" w:hAnsi="Times New Roman" w:cs="Times New Roman"/>
          <w:sz w:val="24"/>
          <w:szCs w:val="24"/>
        </w:rPr>
      </w:pPr>
      <w:r w:rsidRPr="00F92158">
        <w:rPr>
          <w:rFonts w:ascii="Times New Roman" w:hAnsi="Times New Roman" w:cs="Times New Roman"/>
          <w:sz w:val="24"/>
          <w:szCs w:val="24"/>
        </w:rPr>
        <w:t>В соответствии с требованиями ФГОС НОО обучающихся с ОВЗ внеурочная деятельность организуется по направлениям развития личности:</w:t>
      </w:r>
    </w:p>
    <w:p w:rsidR="00D507E7" w:rsidRPr="00F92158" w:rsidRDefault="00D507E7" w:rsidP="00307CDC">
      <w:pPr>
        <w:pStyle w:val="aff3"/>
        <w:numPr>
          <w:ilvl w:val="0"/>
          <w:numId w:val="108"/>
        </w:numPr>
        <w:suppressAutoHyphens w:val="0"/>
        <w:spacing w:line="276" w:lineRule="auto"/>
        <w:ind w:firstLine="851"/>
        <w:jc w:val="both"/>
        <w:rPr>
          <w:rFonts w:ascii="Times New Roman" w:hAnsi="Times New Roman" w:cs="Times New Roman"/>
          <w:sz w:val="24"/>
          <w:szCs w:val="24"/>
        </w:rPr>
      </w:pPr>
      <w:r w:rsidRPr="00F92158">
        <w:rPr>
          <w:rFonts w:ascii="Times New Roman" w:hAnsi="Times New Roman" w:cs="Times New Roman"/>
          <w:sz w:val="24"/>
          <w:szCs w:val="24"/>
        </w:rPr>
        <w:t>духовно-</w:t>
      </w:r>
      <w:r w:rsidRPr="00F92158">
        <w:rPr>
          <w:rFonts w:ascii="Times New Roman" w:hAnsi="Times New Roman" w:cs="Times New Roman"/>
          <w:sz w:val="24"/>
          <w:szCs w:val="24"/>
        </w:rPr>
        <w:softHyphen/>
        <w:t>нравственное;</w:t>
      </w:r>
    </w:p>
    <w:p w:rsidR="00D507E7" w:rsidRPr="00F92158" w:rsidRDefault="00D507E7" w:rsidP="00307CDC">
      <w:pPr>
        <w:pStyle w:val="aff3"/>
        <w:numPr>
          <w:ilvl w:val="0"/>
          <w:numId w:val="108"/>
        </w:numPr>
        <w:suppressAutoHyphens w:val="0"/>
        <w:spacing w:line="276" w:lineRule="auto"/>
        <w:ind w:firstLine="851"/>
        <w:jc w:val="both"/>
        <w:rPr>
          <w:rFonts w:ascii="Times New Roman" w:hAnsi="Times New Roman" w:cs="Times New Roman"/>
          <w:sz w:val="24"/>
          <w:szCs w:val="24"/>
        </w:rPr>
      </w:pPr>
      <w:r w:rsidRPr="00F92158">
        <w:rPr>
          <w:rFonts w:ascii="Times New Roman" w:hAnsi="Times New Roman" w:cs="Times New Roman"/>
          <w:sz w:val="24"/>
          <w:szCs w:val="24"/>
        </w:rPr>
        <w:t>социальное;</w:t>
      </w:r>
    </w:p>
    <w:p w:rsidR="00D507E7" w:rsidRPr="00F92158" w:rsidRDefault="00D507E7" w:rsidP="00307CDC">
      <w:pPr>
        <w:pStyle w:val="aff3"/>
        <w:numPr>
          <w:ilvl w:val="0"/>
          <w:numId w:val="108"/>
        </w:numPr>
        <w:suppressAutoHyphens w:val="0"/>
        <w:spacing w:line="276" w:lineRule="auto"/>
        <w:ind w:firstLine="851"/>
        <w:jc w:val="both"/>
        <w:rPr>
          <w:rFonts w:ascii="Times New Roman" w:hAnsi="Times New Roman" w:cs="Times New Roman"/>
          <w:sz w:val="24"/>
          <w:szCs w:val="24"/>
        </w:rPr>
      </w:pPr>
      <w:r w:rsidRPr="00F92158">
        <w:rPr>
          <w:rFonts w:ascii="Times New Roman" w:hAnsi="Times New Roman" w:cs="Times New Roman"/>
          <w:sz w:val="24"/>
          <w:szCs w:val="24"/>
        </w:rPr>
        <w:t>общеинтеллектуальное;</w:t>
      </w:r>
    </w:p>
    <w:p w:rsidR="00D507E7" w:rsidRPr="00F92158" w:rsidRDefault="00D507E7" w:rsidP="00307CDC">
      <w:pPr>
        <w:pStyle w:val="aff3"/>
        <w:numPr>
          <w:ilvl w:val="0"/>
          <w:numId w:val="108"/>
        </w:numPr>
        <w:suppressAutoHyphens w:val="0"/>
        <w:spacing w:line="276" w:lineRule="auto"/>
        <w:ind w:firstLine="851"/>
        <w:jc w:val="both"/>
        <w:rPr>
          <w:rFonts w:ascii="Times New Roman" w:hAnsi="Times New Roman" w:cs="Times New Roman"/>
          <w:sz w:val="24"/>
          <w:szCs w:val="24"/>
        </w:rPr>
      </w:pPr>
      <w:r w:rsidRPr="00F92158">
        <w:rPr>
          <w:rFonts w:ascii="Times New Roman" w:hAnsi="Times New Roman" w:cs="Times New Roman"/>
          <w:sz w:val="24"/>
          <w:szCs w:val="24"/>
        </w:rPr>
        <w:t>общекультурное;</w:t>
      </w:r>
    </w:p>
    <w:p w:rsidR="00D507E7" w:rsidRPr="00F92158" w:rsidRDefault="00D507E7" w:rsidP="00307CDC">
      <w:pPr>
        <w:pStyle w:val="aff3"/>
        <w:numPr>
          <w:ilvl w:val="0"/>
          <w:numId w:val="108"/>
        </w:numPr>
        <w:suppressAutoHyphens w:val="0"/>
        <w:spacing w:line="276" w:lineRule="auto"/>
        <w:ind w:firstLine="851"/>
        <w:jc w:val="both"/>
        <w:rPr>
          <w:rFonts w:ascii="Times New Roman" w:hAnsi="Times New Roman" w:cs="Times New Roman"/>
          <w:sz w:val="24"/>
          <w:szCs w:val="24"/>
        </w:rPr>
      </w:pPr>
      <w:r w:rsidRPr="00F92158">
        <w:rPr>
          <w:rFonts w:ascii="Times New Roman" w:hAnsi="Times New Roman" w:cs="Times New Roman"/>
          <w:sz w:val="24"/>
          <w:szCs w:val="24"/>
        </w:rPr>
        <w:t xml:space="preserve">спортивно - </w:t>
      </w:r>
      <w:r w:rsidRPr="00F92158">
        <w:rPr>
          <w:rFonts w:ascii="Times New Roman" w:hAnsi="Times New Roman" w:cs="Times New Roman"/>
          <w:sz w:val="24"/>
          <w:szCs w:val="24"/>
        </w:rPr>
        <w:softHyphen/>
        <w:t>оздоровительное.</w:t>
      </w:r>
    </w:p>
    <w:p w:rsidR="00D507E7" w:rsidRPr="00F92158" w:rsidRDefault="00D507E7" w:rsidP="00F92158">
      <w:pPr>
        <w:pStyle w:val="aff3"/>
        <w:spacing w:line="276" w:lineRule="auto"/>
        <w:ind w:firstLine="851"/>
        <w:jc w:val="both"/>
        <w:rPr>
          <w:rFonts w:ascii="Times New Roman" w:hAnsi="Times New Roman" w:cs="Times New Roman"/>
          <w:sz w:val="24"/>
          <w:szCs w:val="24"/>
          <w:lang w:val="ru-RU"/>
        </w:rPr>
      </w:pPr>
      <w:r w:rsidRPr="00F92158">
        <w:rPr>
          <w:rFonts w:ascii="Times New Roman" w:hAnsi="Times New Roman" w:cs="Times New Roman"/>
          <w:bCs/>
          <w:i/>
          <w:sz w:val="24"/>
          <w:szCs w:val="24"/>
          <w:lang w:val="ru-RU"/>
        </w:rPr>
        <w:t>Духовно-нравственное направление внеурочной деятельности</w:t>
      </w:r>
      <w:r w:rsidRPr="00F92158">
        <w:rPr>
          <w:rFonts w:ascii="Times New Roman" w:hAnsi="Times New Roman" w:cs="Times New Roman"/>
          <w:sz w:val="24"/>
          <w:szCs w:val="24"/>
          <w:lang w:val="ru-RU"/>
        </w:rPr>
        <w:t xml:space="preserve"> обеспечивает присвоение обучающимися с ограниченными возможностями здоровья системы ценностей, получение обучающимися опыта определения актуальных для них смысложизненных и нравственных проблем, приобретение опыта разрешения нравственных проблем на основе морального выбора, опыта индивидуального и совместного смыслопорождения, смыслообразования и смыслостроительства. Помимо этого, обеспечивается возможность для приобретения обучающимися опыта определения и реализации собственных ценностных приоритетов в искусстве, духовно-практической деятельности.</w:t>
      </w:r>
    </w:p>
    <w:p w:rsidR="00D507E7" w:rsidRPr="00F92158" w:rsidRDefault="00D507E7" w:rsidP="00F92158">
      <w:pPr>
        <w:pStyle w:val="aff3"/>
        <w:spacing w:line="276" w:lineRule="auto"/>
        <w:ind w:firstLine="851"/>
        <w:jc w:val="both"/>
        <w:rPr>
          <w:rFonts w:ascii="Times New Roman" w:hAnsi="Times New Roman" w:cs="Times New Roman"/>
          <w:sz w:val="24"/>
          <w:szCs w:val="24"/>
          <w:lang w:val="ru-RU" w:eastAsia="ru-RU"/>
        </w:rPr>
      </w:pPr>
      <w:r w:rsidRPr="00F92158">
        <w:rPr>
          <w:rFonts w:ascii="Times New Roman" w:hAnsi="Times New Roman" w:cs="Times New Roman"/>
          <w:i/>
          <w:sz w:val="24"/>
          <w:szCs w:val="24"/>
          <w:lang w:val="ru-RU" w:eastAsia="ru-RU"/>
        </w:rPr>
        <w:t>Социальное направление</w:t>
      </w:r>
      <w:r w:rsidRPr="00F92158">
        <w:rPr>
          <w:rFonts w:ascii="Times New Roman" w:hAnsi="Times New Roman" w:cs="Times New Roman"/>
          <w:sz w:val="24"/>
          <w:szCs w:val="24"/>
          <w:lang w:val="ru-RU" w:eastAsia="ru-RU"/>
        </w:rPr>
        <w:t xml:space="preserve"> внеурочной деятельности даёт возможность развития у обучающихся с ограниченными возможностями здоровья навыков общения со сверстниками и в разновозрастной детской среде, включение обучающихся в процессы преобразования окружающей среды, присвоение и отработку ими различных социальных ролей, приобщение к ценностям гражданственности, социальной солидарности, развитие умений принимать групповые нормы. </w:t>
      </w:r>
    </w:p>
    <w:p w:rsidR="00D507E7" w:rsidRPr="00F92158" w:rsidRDefault="00D507E7" w:rsidP="00F92158">
      <w:pPr>
        <w:pStyle w:val="aff3"/>
        <w:spacing w:line="276" w:lineRule="auto"/>
        <w:ind w:firstLine="851"/>
        <w:jc w:val="both"/>
        <w:rPr>
          <w:rFonts w:ascii="Times New Roman" w:hAnsi="Times New Roman" w:cs="Times New Roman"/>
          <w:sz w:val="24"/>
          <w:szCs w:val="24"/>
          <w:lang w:val="ru-RU" w:eastAsia="ru-RU"/>
        </w:rPr>
      </w:pPr>
      <w:r w:rsidRPr="00F92158">
        <w:rPr>
          <w:rFonts w:ascii="Times New Roman" w:hAnsi="Times New Roman" w:cs="Times New Roman"/>
          <w:sz w:val="24"/>
          <w:szCs w:val="24"/>
          <w:lang w:val="ru-RU" w:eastAsia="ru-RU"/>
        </w:rPr>
        <w:t xml:space="preserve">Работа в данном направлении направлена на обеспечение условий интеграции обучающихся с ограниченными возможностями здоровья в общество. </w:t>
      </w:r>
    </w:p>
    <w:p w:rsidR="00D507E7" w:rsidRPr="00F92158" w:rsidRDefault="00D507E7" w:rsidP="00F92158">
      <w:pPr>
        <w:pStyle w:val="aff3"/>
        <w:spacing w:line="276" w:lineRule="auto"/>
        <w:ind w:firstLine="851"/>
        <w:jc w:val="both"/>
        <w:rPr>
          <w:rFonts w:ascii="Times New Roman" w:hAnsi="Times New Roman" w:cs="Times New Roman"/>
          <w:sz w:val="24"/>
          <w:szCs w:val="24"/>
          <w:lang w:val="ru-RU" w:eastAsia="ru-RU"/>
        </w:rPr>
      </w:pPr>
      <w:r w:rsidRPr="00F92158">
        <w:rPr>
          <w:rFonts w:ascii="Times New Roman" w:hAnsi="Times New Roman" w:cs="Times New Roman"/>
          <w:i/>
          <w:sz w:val="24"/>
          <w:szCs w:val="24"/>
          <w:lang w:val="ru-RU" w:eastAsia="ru-RU"/>
        </w:rPr>
        <w:t>Общеинтеллектуальное направление</w:t>
      </w:r>
      <w:r w:rsidRPr="00F92158">
        <w:rPr>
          <w:rFonts w:ascii="Times New Roman" w:hAnsi="Times New Roman" w:cs="Times New Roman"/>
          <w:sz w:val="24"/>
          <w:szCs w:val="24"/>
          <w:lang w:val="ru-RU" w:eastAsia="ru-RU"/>
        </w:rPr>
        <w:t xml:space="preserve"> внеурочной деятельности предполагает формирование у обучающихся интеллектуальных умений, связанных с выбором стратегии решения познавательных задач, анализом ситуаций, сопоставлением различных данных, формирование у обучающихся с ограниченными возможностями здоровья способностей наблюдать, сравнивать, обобщать, устанавливать закономерности, строить и проверять гипотезы, формирование пространственных представлений, пространственного воображения, умений рассуждать. Не менее важной является стимулирование познавательной активности обучающихся с ограниченными возможностями здоровья. </w:t>
      </w:r>
    </w:p>
    <w:p w:rsidR="00D507E7" w:rsidRPr="00F92158" w:rsidRDefault="00D507E7" w:rsidP="00F92158">
      <w:pPr>
        <w:pStyle w:val="aff3"/>
        <w:spacing w:line="276" w:lineRule="auto"/>
        <w:ind w:firstLine="851"/>
        <w:jc w:val="both"/>
        <w:rPr>
          <w:rFonts w:ascii="Times New Roman" w:hAnsi="Times New Roman" w:cs="Times New Roman"/>
          <w:sz w:val="24"/>
          <w:szCs w:val="24"/>
          <w:lang w:val="ru-RU" w:eastAsia="ru-RU"/>
        </w:rPr>
      </w:pPr>
      <w:r w:rsidRPr="00F92158">
        <w:rPr>
          <w:rFonts w:ascii="Times New Roman" w:hAnsi="Times New Roman" w:cs="Times New Roman"/>
          <w:sz w:val="24"/>
          <w:szCs w:val="24"/>
          <w:lang w:val="ru-RU" w:eastAsia="ru-RU"/>
        </w:rPr>
        <w:t xml:space="preserve">Мероприятия внеурочной деятельности общеинтеллектуального спектра направлены на достижение планируемых результатов коррекционной работы с обучающимися с ограниченными возможностями здоровья, планируемых результатов формирования у обучающихся личностных, познавательных, регулятивных и коммуникативных универсальных учебных действий. </w:t>
      </w:r>
    </w:p>
    <w:p w:rsidR="00D507E7" w:rsidRPr="00F92158" w:rsidRDefault="00D507E7" w:rsidP="00F92158">
      <w:pPr>
        <w:pStyle w:val="aff3"/>
        <w:spacing w:line="276" w:lineRule="auto"/>
        <w:ind w:firstLine="851"/>
        <w:jc w:val="both"/>
        <w:rPr>
          <w:rFonts w:ascii="Times New Roman" w:hAnsi="Times New Roman" w:cs="Times New Roman"/>
          <w:sz w:val="24"/>
          <w:szCs w:val="24"/>
          <w:lang w:val="ru-RU" w:eastAsia="ru-RU"/>
        </w:rPr>
      </w:pPr>
      <w:r w:rsidRPr="00F92158">
        <w:rPr>
          <w:rFonts w:ascii="Times New Roman" w:hAnsi="Times New Roman" w:cs="Times New Roman"/>
          <w:i/>
          <w:sz w:val="24"/>
          <w:szCs w:val="24"/>
          <w:lang w:val="ru-RU" w:eastAsia="ru-RU"/>
        </w:rPr>
        <w:t>Общекультурное направление внеурочной деятельности</w:t>
      </w:r>
      <w:r w:rsidRPr="00F92158">
        <w:rPr>
          <w:rFonts w:ascii="Times New Roman" w:hAnsi="Times New Roman" w:cs="Times New Roman"/>
          <w:sz w:val="24"/>
          <w:szCs w:val="24"/>
          <w:lang w:val="ru-RU" w:eastAsia="ru-RU"/>
        </w:rPr>
        <w:t xml:space="preserve"> предполагает формирование у обучающихся с ограниченными возможностями здоровья способностей к ориентировке в пространстве культуры (общечеловеческая культура, национальная культура, семейные традиции, народные традиции и др.), а также предполагает освоение обучающимися этических </w:t>
      </w:r>
      <w:r w:rsidRPr="00F92158">
        <w:rPr>
          <w:rFonts w:ascii="Times New Roman" w:hAnsi="Times New Roman" w:cs="Times New Roman"/>
          <w:sz w:val="24"/>
          <w:szCs w:val="24"/>
          <w:lang w:val="ru-RU" w:eastAsia="ru-RU"/>
        </w:rPr>
        <w:lastRenderedPageBreak/>
        <w:t xml:space="preserve">норм, эстетических эталонов и др. Мероприятия и программы внеурочной деятельности по данному направлению имеют своей целью развитие у обучающихся умений организации деятельности в бытовой и культурно-досуговой сферах, умений строить межличностные отношения, овладение навыками культурного общения. Не менее значимо в рамках реализации данного направления освоение обучающимися знаний в области общечеловеческой культуры, традиций, формирование у обучающихся с ограниченными возможностями здоровья практически их применять в системе социальных отношений, а также создание условий для приобретения обучающимися опыта деятельности в области освоения культурного пространства. </w:t>
      </w:r>
    </w:p>
    <w:p w:rsidR="00D507E7" w:rsidRPr="00F92158" w:rsidRDefault="00D507E7" w:rsidP="00F92158">
      <w:pPr>
        <w:pStyle w:val="aff3"/>
        <w:spacing w:line="276" w:lineRule="auto"/>
        <w:ind w:firstLine="851"/>
        <w:jc w:val="both"/>
        <w:rPr>
          <w:rFonts w:ascii="Times New Roman" w:hAnsi="Times New Roman" w:cs="Times New Roman"/>
          <w:sz w:val="24"/>
          <w:szCs w:val="24"/>
          <w:lang w:val="ru-RU"/>
        </w:rPr>
      </w:pPr>
      <w:r w:rsidRPr="00F92158">
        <w:rPr>
          <w:rFonts w:ascii="Times New Roman" w:hAnsi="Times New Roman" w:cs="Times New Roman"/>
          <w:i/>
          <w:sz w:val="24"/>
          <w:szCs w:val="24"/>
          <w:lang w:val="ru-RU" w:eastAsia="ru-RU"/>
        </w:rPr>
        <w:t>Спортивно-оздоровительное</w:t>
      </w:r>
      <w:r w:rsidR="00151EE5" w:rsidRPr="00F92158">
        <w:rPr>
          <w:rFonts w:ascii="Times New Roman" w:hAnsi="Times New Roman" w:cs="Times New Roman"/>
          <w:i/>
          <w:sz w:val="24"/>
          <w:szCs w:val="24"/>
          <w:lang w:val="ru-RU" w:eastAsia="ru-RU"/>
        </w:rPr>
        <w:t xml:space="preserve"> </w:t>
      </w:r>
      <w:r w:rsidRPr="00F92158">
        <w:rPr>
          <w:rFonts w:ascii="Times New Roman" w:hAnsi="Times New Roman" w:cs="Times New Roman"/>
          <w:i/>
          <w:sz w:val="24"/>
          <w:szCs w:val="24"/>
          <w:lang w:val="ru-RU" w:eastAsia="ru-RU"/>
        </w:rPr>
        <w:t>направление</w:t>
      </w:r>
      <w:r w:rsidRPr="00F92158">
        <w:rPr>
          <w:rFonts w:ascii="Times New Roman" w:hAnsi="Times New Roman" w:cs="Times New Roman"/>
          <w:sz w:val="24"/>
          <w:szCs w:val="24"/>
          <w:lang w:val="ru-RU" w:eastAsia="ru-RU"/>
        </w:rPr>
        <w:t xml:space="preserve"> внеурочной деятельности предполагает приобщение обучающихся с ограниченными возможностями здоровья к ценностям здорового образа жизни, формирование у них мотивов и потребностей в бережном отношении к собственному здоровью, </w:t>
      </w:r>
      <w:r w:rsidRPr="00F92158">
        <w:rPr>
          <w:rFonts w:ascii="Times New Roman" w:hAnsi="Times New Roman" w:cs="Times New Roman"/>
          <w:sz w:val="24"/>
          <w:szCs w:val="24"/>
          <w:lang w:val="ru-RU"/>
        </w:rPr>
        <w:t>создание условий для сохранения и укрепления здоровья, формирование умений использовать средства физической культуры и спорта в организации здорового образа жизни и досуговой деятельности, а также включение обучающихся в спортивно-зрелищные мероприятия.</w:t>
      </w:r>
    </w:p>
    <w:p w:rsidR="00D507E7" w:rsidRPr="00F92158" w:rsidRDefault="00D507E7" w:rsidP="00F92158">
      <w:pPr>
        <w:pStyle w:val="aff3"/>
        <w:spacing w:line="276" w:lineRule="auto"/>
        <w:ind w:firstLine="851"/>
        <w:jc w:val="both"/>
        <w:rPr>
          <w:rFonts w:ascii="Times New Roman" w:hAnsi="Times New Roman" w:cs="Times New Roman"/>
          <w:sz w:val="24"/>
          <w:szCs w:val="24"/>
          <w:lang w:val="ru-RU"/>
        </w:rPr>
      </w:pPr>
    </w:p>
    <w:p w:rsidR="00D507E7" w:rsidRPr="00F92158" w:rsidRDefault="00D507E7" w:rsidP="00F92158">
      <w:pPr>
        <w:widowControl w:val="0"/>
        <w:suppressAutoHyphens/>
        <w:autoSpaceDE w:val="0"/>
        <w:autoSpaceDN w:val="0"/>
        <w:adjustRightInd w:val="0"/>
        <w:spacing w:after="0"/>
        <w:ind w:firstLine="54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План внеучебной деятельности по основным направлениям  содержит следующие формы работы: </w:t>
      </w:r>
    </w:p>
    <w:p w:rsidR="00D507E7" w:rsidRPr="00F92158" w:rsidRDefault="00D507E7"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Духовно-нравственное</w:t>
      </w:r>
    </w:p>
    <w:p w:rsidR="00D507E7" w:rsidRPr="00F92158" w:rsidRDefault="00D507E7"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Ведущие формы деятельности:</w:t>
      </w:r>
    </w:p>
    <w:p w:rsidR="00D507E7" w:rsidRPr="00F92158" w:rsidRDefault="00D507E7" w:rsidP="00307CDC">
      <w:pPr>
        <w:widowControl w:val="0"/>
        <w:numPr>
          <w:ilvl w:val="0"/>
          <w:numId w:val="109"/>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Беседы, игры нравственного и духовно-нравственного содержания. </w:t>
      </w:r>
    </w:p>
    <w:p w:rsidR="00D507E7" w:rsidRPr="00F92158" w:rsidRDefault="00D507E7" w:rsidP="00307CDC">
      <w:pPr>
        <w:widowControl w:val="0"/>
        <w:numPr>
          <w:ilvl w:val="0"/>
          <w:numId w:val="109"/>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Рукоделие и все виды творческой художественной деятельности детей. </w:t>
      </w:r>
    </w:p>
    <w:p w:rsidR="00D507E7" w:rsidRPr="00F92158" w:rsidRDefault="00D507E7" w:rsidP="00307CDC">
      <w:pPr>
        <w:widowControl w:val="0"/>
        <w:numPr>
          <w:ilvl w:val="0"/>
          <w:numId w:val="110"/>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Проведение совместных праздников школы и общественности. </w:t>
      </w:r>
    </w:p>
    <w:p w:rsidR="00D507E7" w:rsidRPr="00F92158" w:rsidRDefault="00D507E7" w:rsidP="00307CDC">
      <w:pPr>
        <w:widowControl w:val="0"/>
        <w:numPr>
          <w:ilvl w:val="0"/>
          <w:numId w:val="111"/>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Использование аудиозаписей и технических средств обучения. </w:t>
      </w:r>
    </w:p>
    <w:p w:rsidR="00D507E7" w:rsidRPr="00F92158" w:rsidRDefault="00D507E7" w:rsidP="00307CDC">
      <w:pPr>
        <w:widowControl w:val="0"/>
        <w:numPr>
          <w:ilvl w:val="0"/>
          <w:numId w:val="112"/>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Экскурсии</w:t>
      </w:r>
    </w:p>
    <w:p w:rsidR="00D507E7" w:rsidRPr="00F92158" w:rsidRDefault="00D507E7" w:rsidP="00307CDC">
      <w:pPr>
        <w:widowControl w:val="0"/>
        <w:numPr>
          <w:ilvl w:val="0"/>
          <w:numId w:val="113"/>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Детская благотворительность. </w:t>
      </w:r>
    </w:p>
    <w:p w:rsidR="00D507E7" w:rsidRPr="00F92158" w:rsidRDefault="00D507E7" w:rsidP="00307CDC">
      <w:pPr>
        <w:widowControl w:val="0"/>
        <w:numPr>
          <w:ilvl w:val="0"/>
          <w:numId w:val="114"/>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Тематические вечера эстетической направленности (живопись, музыка, поэзия). </w:t>
      </w:r>
    </w:p>
    <w:p w:rsidR="00D507E7" w:rsidRPr="00F92158" w:rsidRDefault="00D507E7" w:rsidP="00307CDC">
      <w:pPr>
        <w:widowControl w:val="0"/>
        <w:numPr>
          <w:ilvl w:val="0"/>
          <w:numId w:val="115"/>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Организация выставок (совместная деятельность детей и родителей). </w:t>
      </w:r>
    </w:p>
    <w:p w:rsidR="00D507E7" w:rsidRPr="00F92158" w:rsidRDefault="00D507E7" w:rsidP="00F92158">
      <w:pPr>
        <w:widowControl w:val="0"/>
        <w:suppressAutoHyphens/>
        <w:autoSpaceDE w:val="0"/>
        <w:autoSpaceDN w:val="0"/>
        <w:adjustRightInd w:val="0"/>
        <w:spacing w:after="0"/>
        <w:ind w:left="36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Социальное</w:t>
      </w:r>
    </w:p>
    <w:p w:rsidR="00D507E7" w:rsidRPr="00F92158" w:rsidRDefault="00D507E7" w:rsidP="00F92158">
      <w:pPr>
        <w:widowControl w:val="0"/>
        <w:suppressAutoHyphens/>
        <w:autoSpaceDE w:val="0"/>
        <w:autoSpaceDN w:val="0"/>
        <w:adjustRightInd w:val="0"/>
        <w:spacing w:after="0"/>
        <w:ind w:left="36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Ведущие формы деятельности: </w:t>
      </w:r>
    </w:p>
    <w:p w:rsidR="00D507E7" w:rsidRPr="00F92158" w:rsidRDefault="00D507E7" w:rsidP="00307CDC">
      <w:pPr>
        <w:widowControl w:val="0"/>
        <w:numPr>
          <w:ilvl w:val="0"/>
          <w:numId w:val="116"/>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Тренинги</w:t>
      </w:r>
    </w:p>
    <w:p w:rsidR="00D507E7" w:rsidRPr="00F92158" w:rsidRDefault="00D507E7" w:rsidP="00307CDC">
      <w:pPr>
        <w:widowControl w:val="0"/>
        <w:numPr>
          <w:ilvl w:val="0"/>
          <w:numId w:val="116"/>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Ролевые игры</w:t>
      </w:r>
    </w:p>
    <w:p w:rsidR="00D507E7" w:rsidRPr="00F92158" w:rsidRDefault="00D507E7" w:rsidP="00307CDC">
      <w:pPr>
        <w:widowControl w:val="0"/>
        <w:numPr>
          <w:ilvl w:val="0"/>
          <w:numId w:val="117"/>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Акции</w:t>
      </w:r>
    </w:p>
    <w:p w:rsidR="00D507E7" w:rsidRPr="00F92158" w:rsidRDefault="00D507E7" w:rsidP="00307CDC">
      <w:pPr>
        <w:widowControl w:val="0"/>
        <w:numPr>
          <w:ilvl w:val="0"/>
          <w:numId w:val="118"/>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Социальные проекты</w:t>
      </w:r>
    </w:p>
    <w:p w:rsidR="00D507E7" w:rsidRPr="00F92158" w:rsidRDefault="00D507E7" w:rsidP="00F92158">
      <w:pPr>
        <w:widowControl w:val="0"/>
        <w:suppressAutoHyphens/>
        <w:autoSpaceDE w:val="0"/>
        <w:autoSpaceDN w:val="0"/>
        <w:adjustRightInd w:val="0"/>
        <w:spacing w:after="0"/>
        <w:ind w:left="36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Спортивно-оздоровительное</w:t>
      </w:r>
    </w:p>
    <w:p w:rsidR="00D507E7" w:rsidRPr="00F92158" w:rsidRDefault="00D507E7"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Ведущие формы деятельности: </w:t>
      </w:r>
    </w:p>
    <w:p w:rsidR="00D507E7" w:rsidRPr="00F92158" w:rsidRDefault="00D507E7" w:rsidP="00307CDC">
      <w:pPr>
        <w:widowControl w:val="0"/>
        <w:numPr>
          <w:ilvl w:val="0"/>
          <w:numId w:val="119"/>
        </w:numPr>
        <w:tabs>
          <w:tab w:val="left" w:pos="0"/>
        </w:tabs>
        <w:suppressAutoHyphens/>
        <w:autoSpaceDE w:val="0"/>
        <w:autoSpaceDN w:val="0"/>
        <w:adjustRightInd w:val="0"/>
        <w:spacing w:after="0"/>
        <w:ind w:firstLine="36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Спортивно-массовые и физкультурно-оздоровительные общешкольные мероприятия: школьные спортивные турниры, соревнования, Дни Здоровья. </w:t>
      </w:r>
    </w:p>
    <w:p w:rsidR="00D507E7" w:rsidRPr="00F92158" w:rsidRDefault="00D507E7" w:rsidP="00307CDC">
      <w:pPr>
        <w:widowControl w:val="0"/>
        <w:numPr>
          <w:ilvl w:val="0"/>
          <w:numId w:val="119"/>
        </w:numPr>
        <w:tabs>
          <w:tab w:val="left" w:pos="0"/>
        </w:tabs>
        <w:suppressAutoHyphens/>
        <w:autoSpaceDE w:val="0"/>
        <w:autoSpaceDN w:val="0"/>
        <w:adjustRightInd w:val="0"/>
        <w:spacing w:after="0"/>
        <w:ind w:firstLine="36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Утренняя зарядка, физкультминутки на уроках, организация активных оздоровительных перемен и прогулок на свежем воздухе </w:t>
      </w:r>
    </w:p>
    <w:p w:rsidR="00D507E7" w:rsidRPr="00F92158" w:rsidRDefault="00D507E7" w:rsidP="00307CDC">
      <w:pPr>
        <w:widowControl w:val="0"/>
        <w:numPr>
          <w:ilvl w:val="0"/>
          <w:numId w:val="120"/>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Контроль за соблюдением санитарно-гигиенических требований. </w:t>
      </w:r>
    </w:p>
    <w:p w:rsidR="00D507E7" w:rsidRPr="00F92158" w:rsidRDefault="00D507E7" w:rsidP="00307CDC">
      <w:pPr>
        <w:widowControl w:val="0"/>
        <w:numPr>
          <w:ilvl w:val="0"/>
          <w:numId w:val="121"/>
        </w:numPr>
        <w:tabs>
          <w:tab w:val="left" w:pos="0"/>
        </w:tabs>
        <w:suppressAutoHyphens/>
        <w:autoSpaceDE w:val="0"/>
        <w:autoSpaceDN w:val="0"/>
        <w:adjustRightInd w:val="0"/>
        <w:spacing w:after="0"/>
        <w:ind w:firstLine="36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Оформление уголков по технике безопасности и ПДД, проведение инструктажа с детьми. Тематические беседы, беседы – встречи с школьным фельдшером. </w:t>
      </w:r>
    </w:p>
    <w:p w:rsidR="00D507E7" w:rsidRPr="00F92158" w:rsidRDefault="00D507E7" w:rsidP="00307CDC">
      <w:pPr>
        <w:widowControl w:val="0"/>
        <w:numPr>
          <w:ilvl w:val="0"/>
          <w:numId w:val="122"/>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lastRenderedPageBreak/>
        <w:t xml:space="preserve">Интерактивные игры, спортивные конкурсы в классе, викторины, проекты </w:t>
      </w:r>
    </w:p>
    <w:p w:rsidR="00D507E7" w:rsidRPr="00F92158" w:rsidRDefault="00D507E7" w:rsidP="00307CDC">
      <w:pPr>
        <w:widowControl w:val="0"/>
        <w:numPr>
          <w:ilvl w:val="0"/>
          <w:numId w:val="123"/>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«Здоровье - плюс», пропаганда ЗОЖ.</w:t>
      </w:r>
    </w:p>
    <w:p w:rsidR="00D507E7" w:rsidRPr="00F92158" w:rsidRDefault="00D507E7" w:rsidP="00307CDC">
      <w:pPr>
        <w:widowControl w:val="0"/>
        <w:numPr>
          <w:ilvl w:val="0"/>
          <w:numId w:val="124"/>
        </w:numPr>
        <w:tabs>
          <w:tab w:val="left" w:pos="0"/>
        </w:tabs>
        <w:suppressAutoHyphens/>
        <w:autoSpaceDE w:val="0"/>
        <w:autoSpaceDN w:val="0"/>
        <w:adjustRightInd w:val="0"/>
        <w:spacing w:after="0"/>
        <w:ind w:firstLine="36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Поощрение учащихся, демонстрирующих ответственное отношение к занятиям спортом, демонстрация спортивных достижений учащихся класса, </w:t>
      </w:r>
    </w:p>
    <w:p w:rsidR="00D507E7" w:rsidRPr="00F92158" w:rsidRDefault="00D507E7" w:rsidP="00307CDC">
      <w:pPr>
        <w:widowControl w:val="0"/>
        <w:numPr>
          <w:ilvl w:val="0"/>
          <w:numId w:val="125"/>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Агитация и запись учащихся класса в спортивные секции. </w:t>
      </w:r>
    </w:p>
    <w:p w:rsidR="00D507E7" w:rsidRPr="00F92158" w:rsidRDefault="00D507E7" w:rsidP="00307CDC">
      <w:pPr>
        <w:widowControl w:val="0"/>
        <w:numPr>
          <w:ilvl w:val="0"/>
          <w:numId w:val="126"/>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Организация походов выходного дня,</w:t>
      </w:r>
    </w:p>
    <w:p w:rsidR="00D507E7" w:rsidRPr="00F92158" w:rsidRDefault="00D507E7" w:rsidP="00307CDC">
      <w:pPr>
        <w:widowControl w:val="0"/>
        <w:numPr>
          <w:ilvl w:val="0"/>
          <w:numId w:val="127"/>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Туристические походы.</w:t>
      </w:r>
    </w:p>
    <w:p w:rsidR="00D507E7" w:rsidRPr="00F92158" w:rsidRDefault="00D507E7" w:rsidP="00307CDC">
      <w:pPr>
        <w:widowControl w:val="0"/>
        <w:numPr>
          <w:ilvl w:val="0"/>
          <w:numId w:val="128"/>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Организация горячего питания.</w:t>
      </w:r>
    </w:p>
    <w:p w:rsidR="00D507E7" w:rsidRPr="00F92158" w:rsidRDefault="00D507E7" w:rsidP="00F92158">
      <w:pPr>
        <w:widowControl w:val="0"/>
        <w:suppressAutoHyphens/>
        <w:autoSpaceDE w:val="0"/>
        <w:autoSpaceDN w:val="0"/>
        <w:adjustRightInd w:val="0"/>
        <w:spacing w:after="0"/>
        <w:ind w:left="36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Общеинтеллектуальное, общекультурное</w:t>
      </w:r>
    </w:p>
    <w:p w:rsidR="00D507E7" w:rsidRPr="00F92158" w:rsidRDefault="00D507E7"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Ведущие формы деятельности:</w:t>
      </w:r>
    </w:p>
    <w:p w:rsidR="00D507E7" w:rsidRPr="00F92158" w:rsidRDefault="00D507E7" w:rsidP="00307CDC">
      <w:pPr>
        <w:widowControl w:val="0"/>
        <w:numPr>
          <w:ilvl w:val="0"/>
          <w:numId w:val="129"/>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Культпоходы в музеи, библиотеки, выставки;</w:t>
      </w:r>
    </w:p>
    <w:p w:rsidR="00D507E7" w:rsidRPr="00F92158" w:rsidRDefault="00D507E7" w:rsidP="00307CDC">
      <w:pPr>
        <w:widowControl w:val="0"/>
        <w:numPr>
          <w:ilvl w:val="0"/>
          <w:numId w:val="129"/>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Концерты, инсценировки, праздники на уровне класса и школы;</w:t>
      </w:r>
    </w:p>
    <w:p w:rsidR="00D507E7" w:rsidRPr="00F92158" w:rsidRDefault="00D507E7" w:rsidP="00307CDC">
      <w:pPr>
        <w:widowControl w:val="0"/>
        <w:numPr>
          <w:ilvl w:val="0"/>
          <w:numId w:val="130"/>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Кружки художественного творчества;</w:t>
      </w:r>
    </w:p>
    <w:p w:rsidR="00D507E7" w:rsidRPr="00F92158" w:rsidRDefault="00D507E7" w:rsidP="00307CDC">
      <w:pPr>
        <w:widowControl w:val="0"/>
        <w:numPr>
          <w:ilvl w:val="0"/>
          <w:numId w:val="131"/>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Художественные выставки, фестивали искусств, спектакли в классе, школе;</w:t>
      </w:r>
    </w:p>
    <w:p w:rsidR="00D507E7" w:rsidRPr="00F92158" w:rsidRDefault="00D507E7" w:rsidP="00307CDC">
      <w:pPr>
        <w:widowControl w:val="0"/>
        <w:numPr>
          <w:ilvl w:val="0"/>
          <w:numId w:val="132"/>
        </w:numPr>
        <w:tabs>
          <w:tab w:val="left" w:pos="0"/>
        </w:tabs>
        <w:suppressAutoHyphens/>
        <w:autoSpaceDE w:val="0"/>
        <w:autoSpaceDN w:val="0"/>
        <w:adjustRightInd w:val="0"/>
        <w:spacing w:after="0"/>
        <w:ind w:left="720"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Праздничное оформление школы и классных комнат. </w:t>
      </w:r>
    </w:p>
    <w:p w:rsidR="00D507E7" w:rsidRPr="00F92158" w:rsidRDefault="00D507E7" w:rsidP="00F92158">
      <w:pPr>
        <w:widowControl w:val="0"/>
        <w:suppressAutoHyphens/>
        <w:autoSpaceDE w:val="0"/>
        <w:autoSpaceDN w:val="0"/>
        <w:adjustRightInd w:val="0"/>
        <w:spacing w:after="0"/>
        <w:ind w:firstLine="54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Ожидаемые результаты.</w:t>
      </w:r>
    </w:p>
    <w:p w:rsidR="00D507E7" w:rsidRPr="00F92158" w:rsidRDefault="00D507E7" w:rsidP="00307CDC">
      <w:pPr>
        <w:numPr>
          <w:ilvl w:val="0"/>
          <w:numId w:val="133"/>
        </w:numPr>
        <w:tabs>
          <w:tab w:val="left" w:pos="0"/>
        </w:tabs>
        <w:autoSpaceDE w:val="0"/>
        <w:autoSpaceDN w:val="0"/>
        <w:adjustRightInd w:val="0"/>
        <w:spacing w:after="0"/>
        <w:ind w:firstLine="113"/>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Увеличение числа детей, охваченных организованным  досугом; воспитание уважительного отношения к своей  школе, городу, стране; </w:t>
      </w:r>
    </w:p>
    <w:p w:rsidR="00D507E7" w:rsidRPr="00F92158" w:rsidRDefault="00D507E7" w:rsidP="00307CDC">
      <w:pPr>
        <w:numPr>
          <w:ilvl w:val="0"/>
          <w:numId w:val="134"/>
        </w:numPr>
        <w:tabs>
          <w:tab w:val="left" w:pos="0"/>
        </w:tabs>
        <w:autoSpaceDE w:val="0"/>
        <w:autoSpaceDN w:val="0"/>
        <w:adjustRightInd w:val="0"/>
        <w:spacing w:after="0"/>
        <w:ind w:left="397" w:hanging="284"/>
        <w:jc w:val="both"/>
        <w:rPr>
          <w:rFonts w:ascii="Times New Roman" w:hAnsi="Times New Roman" w:cs="Times New Roman"/>
          <w:kern w:val="1"/>
          <w:sz w:val="24"/>
          <w:szCs w:val="24"/>
        </w:rPr>
      </w:pPr>
      <w:r w:rsidRPr="00F92158">
        <w:rPr>
          <w:rFonts w:ascii="Times New Roman" w:hAnsi="Times New Roman" w:cs="Times New Roman"/>
          <w:kern w:val="1"/>
          <w:sz w:val="24"/>
          <w:szCs w:val="24"/>
        </w:rPr>
        <w:t>воспитание у детей толерантности;</w:t>
      </w:r>
    </w:p>
    <w:p w:rsidR="00D507E7" w:rsidRPr="00F92158" w:rsidRDefault="00D507E7" w:rsidP="00307CDC">
      <w:pPr>
        <w:numPr>
          <w:ilvl w:val="0"/>
          <w:numId w:val="135"/>
        </w:numPr>
        <w:tabs>
          <w:tab w:val="left" w:pos="0"/>
        </w:tabs>
        <w:autoSpaceDE w:val="0"/>
        <w:autoSpaceDN w:val="0"/>
        <w:adjustRightInd w:val="0"/>
        <w:spacing w:after="0"/>
        <w:ind w:left="397" w:hanging="284"/>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навыков здорового образа жизни; </w:t>
      </w:r>
    </w:p>
    <w:p w:rsidR="00D507E7" w:rsidRPr="00F92158" w:rsidRDefault="00D507E7" w:rsidP="00307CDC">
      <w:pPr>
        <w:numPr>
          <w:ilvl w:val="0"/>
          <w:numId w:val="136"/>
        </w:numPr>
        <w:tabs>
          <w:tab w:val="left" w:pos="0"/>
        </w:tabs>
        <w:autoSpaceDE w:val="0"/>
        <w:autoSpaceDN w:val="0"/>
        <w:adjustRightInd w:val="0"/>
        <w:spacing w:after="0"/>
        <w:ind w:left="397" w:hanging="284"/>
        <w:jc w:val="both"/>
        <w:rPr>
          <w:rFonts w:ascii="Times New Roman" w:hAnsi="Times New Roman" w:cs="Times New Roman"/>
          <w:kern w:val="1"/>
          <w:sz w:val="24"/>
          <w:szCs w:val="24"/>
        </w:rPr>
      </w:pPr>
      <w:r w:rsidRPr="00F92158">
        <w:rPr>
          <w:rFonts w:ascii="Times New Roman" w:hAnsi="Times New Roman" w:cs="Times New Roman"/>
          <w:kern w:val="1"/>
          <w:sz w:val="24"/>
          <w:szCs w:val="24"/>
        </w:rPr>
        <w:t>формирование  чувства гражданственности и патриотизма, правовой культуры;</w:t>
      </w:r>
    </w:p>
    <w:p w:rsidR="00D507E7" w:rsidRPr="00F92158" w:rsidRDefault="00D507E7" w:rsidP="00307CDC">
      <w:pPr>
        <w:numPr>
          <w:ilvl w:val="0"/>
          <w:numId w:val="137"/>
        </w:numPr>
        <w:tabs>
          <w:tab w:val="left" w:pos="0"/>
        </w:tabs>
        <w:autoSpaceDE w:val="0"/>
        <w:autoSpaceDN w:val="0"/>
        <w:adjustRightInd w:val="0"/>
        <w:spacing w:after="0"/>
        <w:ind w:left="397" w:hanging="284"/>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осознанного отношения к профессиональному самоопределению; </w:t>
      </w:r>
    </w:p>
    <w:p w:rsidR="00D507E7" w:rsidRPr="00F92158" w:rsidRDefault="00D507E7" w:rsidP="00307CDC">
      <w:pPr>
        <w:numPr>
          <w:ilvl w:val="0"/>
          <w:numId w:val="138"/>
        </w:numPr>
        <w:tabs>
          <w:tab w:val="left" w:pos="0"/>
        </w:tabs>
        <w:autoSpaceDE w:val="0"/>
        <w:autoSpaceDN w:val="0"/>
        <w:adjustRightInd w:val="0"/>
        <w:spacing w:after="0"/>
        <w:ind w:firstLine="113"/>
        <w:jc w:val="both"/>
        <w:rPr>
          <w:rFonts w:ascii="Times New Roman" w:hAnsi="Times New Roman" w:cs="Times New Roman"/>
          <w:kern w:val="1"/>
          <w:sz w:val="24"/>
          <w:szCs w:val="24"/>
        </w:rPr>
      </w:pPr>
      <w:r w:rsidRPr="00F92158">
        <w:rPr>
          <w:rFonts w:ascii="Times New Roman" w:hAnsi="Times New Roman" w:cs="Times New Roman"/>
          <w:kern w:val="1"/>
          <w:sz w:val="24"/>
          <w:szCs w:val="24"/>
        </w:rPr>
        <w:t>развитие социальной культуры учащихся через систему ученического самоуправления;  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D507E7" w:rsidRPr="00F92158" w:rsidRDefault="00D507E7" w:rsidP="00F92158">
      <w:pPr>
        <w:widowControl w:val="0"/>
        <w:autoSpaceDE w:val="0"/>
        <w:autoSpaceDN w:val="0"/>
        <w:adjustRightInd w:val="0"/>
        <w:spacing w:after="0"/>
        <w:ind w:firstLine="539"/>
        <w:jc w:val="both"/>
        <w:rPr>
          <w:rFonts w:ascii="Times New Roman" w:hAnsi="Times New Roman" w:cs="Times New Roman"/>
          <w:b/>
          <w:bCs/>
          <w:sz w:val="24"/>
          <w:szCs w:val="24"/>
        </w:rPr>
      </w:pPr>
    </w:p>
    <w:p w:rsidR="00D507E7" w:rsidRPr="00F92158" w:rsidRDefault="00D507E7" w:rsidP="00F92158">
      <w:pPr>
        <w:pStyle w:val="aff3"/>
        <w:spacing w:line="276" w:lineRule="auto"/>
        <w:jc w:val="both"/>
        <w:rPr>
          <w:rFonts w:ascii="Times New Roman" w:hAnsi="Times New Roman" w:cs="Times New Roman"/>
          <w:b/>
          <w:sz w:val="24"/>
          <w:szCs w:val="24"/>
          <w:lang w:val="ru-RU"/>
        </w:rPr>
      </w:pPr>
      <w:r w:rsidRPr="00F92158">
        <w:rPr>
          <w:rFonts w:ascii="Times New Roman" w:hAnsi="Times New Roman" w:cs="Times New Roman"/>
          <w:b/>
          <w:sz w:val="24"/>
          <w:szCs w:val="24"/>
          <w:lang w:val="ru-RU"/>
        </w:rPr>
        <w:t>Планируемые результаты внеурочной деятельности.</w:t>
      </w:r>
    </w:p>
    <w:p w:rsidR="00D507E7" w:rsidRPr="00F92158" w:rsidRDefault="00D507E7" w:rsidP="00F92158">
      <w:pPr>
        <w:pStyle w:val="aff3"/>
        <w:spacing w:line="276" w:lineRule="auto"/>
        <w:jc w:val="both"/>
        <w:rPr>
          <w:rFonts w:ascii="Times New Roman" w:hAnsi="Times New Roman" w:cs="Times New Roman"/>
          <w:sz w:val="24"/>
          <w:szCs w:val="24"/>
          <w:lang w:val="ru-RU"/>
        </w:rPr>
      </w:pPr>
    </w:p>
    <w:p w:rsidR="00D507E7" w:rsidRPr="00F92158" w:rsidRDefault="00D507E7" w:rsidP="00F92158">
      <w:pPr>
        <w:pStyle w:val="aff3"/>
        <w:spacing w:line="276" w:lineRule="auto"/>
        <w:ind w:firstLine="851"/>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В результате реализации программы внеурочной деятельности должно обеспечиваться достижение обучающимися: </w:t>
      </w:r>
    </w:p>
    <w:p w:rsidR="00D507E7" w:rsidRPr="00F92158" w:rsidRDefault="00D507E7" w:rsidP="00307CDC">
      <w:pPr>
        <w:pStyle w:val="aff3"/>
        <w:numPr>
          <w:ilvl w:val="0"/>
          <w:numId w:val="139"/>
        </w:numPr>
        <w:suppressAutoHyphens w:val="0"/>
        <w:spacing w:line="276" w:lineRule="auto"/>
        <w:ind w:firstLine="851"/>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D507E7" w:rsidRPr="00F92158" w:rsidRDefault="00D507E7" w:rsidP="00307CDC">
      <w:pPr>
        <w:pStyle w:val="aff3"/>
        <w:numPr>
          <w:ilvl w:val="0"/>
          <w:numId w:val="139"/>
        </w:numPr>
        <w:suppressAutoHyphens w:val="0"/>
        <w:spacing w:line="276" w:lineRule="auto"/>
        <w:ind w:firstLine="851"/>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w:t>
      </w:r>
    </w:p>
    <w:p w:rsidR="00D507E7" w:rsidRPr="00F92158" w:rsidRDefault="00D507E7" w:rsidP="00F92158">
      <w:pPr>
        <w:pStyle w:val="aff3"/>
        <w:spacing w:line="276" w:lineRule="auto"/>
        <w:ind w:firstLine="851"/>
        <w:jc w:val="both"/>
        <w:rPr>
          <w:rFonts w:ascii="Times New Roman" w:hAnsi="Times New Roman" w:cs="Times New Roman"/>
          <w:sz w:val="24"/>
          <w:szCs w:val="24"/>
          <w:lang w:val="ru-RU"/>
        </w:rPr>
      </w:pPr>
    </w:p>
    <w:p w:rsidR="00D507E7" w:rsidRPr="00F92158" w:rsidRDefault="00D507E7" w:rsidP="00F92158">
      <w:pPr>
        <w:pStyle w:val="aff3"/>
        <w:spacing w:line="276" w:lineRule="auto"/>
        <w:ind w:firstLine="851"/>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Воспитательные результаты внеурочной деятельности школьников распределяются по трем уровням.</w:t>
      </w:r>
    </w:p>
    <w:p w:rsidR="00D507E7" w:rsidRPr="00F92158" w:rsidRDefault="00D507E7" w:rsidP="00F92158">
      <w:pPr>
        <w:pStyle w:val="aff3"/>
        <w:spacing w:line="276" w:lineRule="auto"/>
        <w:ind w:firstLine="851"/>
        <w:jc w:val="both"/>
        <w:rPr>
          <w:rFonts w:ascii="Times New Roman" w:hAnsi="Times New Roman" w:cs="Times New Roman"/>
          <w:sz w:val="24"/>
          <w:szCs w:val="24"/>
          <w:lang w:val="ru-RU"/>
        </w:rPr>
      </w:pPr>
      <w:r w:rsidRPr="00F92158">
        <w:rPr>
          <w:rFonts w:ascii="Times New Roman" w:hAnsi="Times New Roman" w:cs="Times New Roman"/>
          <w:i/>
          <w:sz w:val="24"/>
          <w:szCs w:val="24"/>
          <w:lang w:val="ru-RU"/>
        </w:rPr>
        <w:t>Первый уровень результатов</w:t>
      </w:r>
      <w:r w:rsidRPr="00F92158">
        <w:rPr>
          <w:rFonts w:ascii="Times New Roman" w:hAnsi="Times New Roman" w:cs="Times New Roman"/>
          <w:sz w:val="24"/>
          <w:szCs w:val="24"/>
          <w:lang w:val="ru-RU"/>
        </w:rPr>
        <w:t xml:space="preserve"> — приобретение обучающимися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w:t>
      </w:r>
    </w:p>
    <w:p w:rsidR="00D507E7" w:rsidRPr="00F92158" w:rsidRDefault="00D507E7" w:rsidP="00F92158">
      <w:pPr>
        <w:pStyle w:val="aff3"/>
        <w:spacing w:line="276" w:lineRule="auto"/>
        <w:ind w:firstLine="851"/>
        <w:jc w:val="both"/>
        <w:rPr>
          <w:rFonts w:ascii="Times New Roman" w:hAnsi="Times New Roman" w:cs="Times New Roman"/>
          <w:sz w:val="24"/>
          <w:szCs w:val="24"/>
          <w:lang w:val="ru-RU"/>
        </w:rPr>
      </w:pPr>
      <w:r w:rsidRPr="00F92158">
        <w:rPr>
          <w:rFonts w:ascii="Times New Roman" w:hAnsi="Times New Roman" w:cs="Times New Roman"/>
          <w:i/>
          <w:sz w:val="24"/>
          <w:szCs w:val="24"/>
          <w:lang w:val="ru-RU"/>
        </w:rPr>
        <w:lastRenderedPageBreak/>
        <w:t>Второй уровень результатов</w:t>
      </w:r>
      <w:r w:rsidRPr="00F92158">
        <w:rPr>
          <w:rFonts w:ascii="Times New Roman" w:hAnsi="Times New Roman" w:cs="Times New Roman"/>
          <w:sz w:val="24"/>
          <w:szCs w:val="24"/>
          <w:lang w:val="ru-RU"/>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D507E7" w:rsidRPr="00F92158" w:rsidRDefault="00D507E7" w:rsidP="00F92158">
      <w:pPr>
        <w:pStyle w:val="aff3"/>
        <w:spacing w:line="276" w:lineRule="auto"/>
        <w:ind w:firstLine="851"/>
        <w:jc w:val="both"/>
        <w:rPr>
          <w:rFonts w:ascii="Times New Roman" w:hAnsi="Times New Roman" w:cs="Times New Roman"/>
          <w:sz w:val="24"/>
          <w:szCs w:val="24"/>
          <w:lang w:val="ru-RU"/>
        </w:rPr>
      </w:pPr>
      <w:r w:rsidRPr="00F92158">
        <w:rPr>
          <w:rFonts w:ascii="Times New Roman" w:hAnsi="Times New Roman" w:cs="Times New Roman"/>
          <w:i/>
          <w:sz w:val="24"/>
          <w:szCs w:val="24"/>
          <w:lang w:val="ru-RU"/>
        </w:rPr>
        <w:t>Третий уровень результатов</w:t>
      </w:r>
      <w:r w:rsidRPr="00F92158">
        <w:rPr>
          <w:rFonts w:ascii="Times New Roman" w:hAnsi="Times New Roman" w:cs="Times New Roman"/>
          <w:sz w:val="24"/>
          <w:szCs w:val="24"/>
          <w:lang w:val="ru-RU"/>
        </w:rPr>
        <w:t xml:space="preserve"> — получение обучающимися опыта самостоятельного общественного действия, формирование социально приемлемых моделей поведения. </w:t>
      </w:r>
    </w:p>
    <w:p w:rsidR="00D507E7" w:rsidRPr="00F92158" w:rsidRDefault="00D507E7" w:rsidP="00F92158">
      <w:pPr>
        <w:pStyle w:val="aff3"/>
        <w:spacing w:line="276" w:lineRule="auto"/>
        <w:jc w:val="both"/>
        <w:rPr>
          <w:rFonts w:ascii="Times New Roman" w:hAnsi="Times New Roman" w:cs="Times New Roman"/>
          <w:sz w:val="24"/>
          <w:szCs w:val="24"/>
          <w:lang w:val="ru-RU"/>
        </w:rPr>
      </w:pPr>
    </w:p>
    <w:p w:rsidR="00D507E7" w:rsidRPr="00F92158" w:rsidRDefault="00D507E7" w:rsidP="00F92158">
      <w:pPr>
        <w:pStyle w:val="aff3"/>
        <w:spacing w:line="276" w:lineRule="auto"/>
        <w:jc w:val="both"/>
        <w:rPr>
          <w:rFonts w:ascii="Times New Roman" w:hAnsi="Times New Roman" w:cs="Times New Roman"/>
          <w:b/>
          <w:sz w:val="24"/>
          <w:szCs w:val="24"/>
          <w:lang w:val="ru-RU"/>
        </w:rPr>
      </w:pPr>
      <w:r w:rsidRPr="00F92158">
        <w:rPr>
          <w:rFonts w:ascii="Times New Roman" w:hAnsi="Times New Roman" w:cs="Times New Roman"/>
          <w:b/>
          <w:sz w:val="24"/>
          <w:szCs w:val="24"/>
          <w:lang w:val="ru-RU"/>
        </w:rPr>
        <w:t>Основные личностные результаты внеурочной деятельности:</w:t>
      </w:r>
    </w:p>
    <w:p w:rsidR="00D507E7" w:rsidRPr="00F92158" w:rsidRDefault="00D507E7" w:rsidP="00307CDC">
      <w:pPr>
        <w:pStyle w:val="aff3"/>
        <w:numPr>
          <w:ilvl w:val="0"/>
          <w:numId w:val="140"/>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ценностное отношение и любовь к близким, к образовательному учреждению, , городу, народу, России; </w:t>
      </w:r>
    </w:p>
    <w:p w:rsidR="00D507E7" w:rsidRPr="00F92158" w:rsidRDefault="00D507E7" w:rsidP="00307CDC">
      <w:pPr>
        <w:pStyle w:val="aff3"/>
        <w:numPr>
          <w:ilvl w:val="0"/>
          <w:numId w:val="140"/>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ценностное отношение к труду и творчеству, человеку труда, трудовым достижениям России и человечества, трудолюбие; </w:t>
      </w:r>
    </w:p>
    <w:p w:rsidR="00D507E7" w:rsidRPr="00F92158" w:rsidRDefault="00D507E7" w:rsidP="00307CDC">
      <w:pPr>
        <w:pStyle w:val="aff3"/>
        <w:numPr>
          <w:ilvl w:val="0"/>
          <w:numId w:val="140"/>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осознание себя как члена общества, гражданина Российской Федерации, жителя конкретного региона; </w:t>
      </w:r>
    </w:p>
    <w:p w:rsidR="00D507E7" w:rsidRPr="00F92158" w:rsidRDefault="00D507E7" w:rsidP="00307CDC">
      <w:pPr>
        <w:pStyle w:val="aff3"/>
        <w:numPr>
          <w:ilvl w:val="0"/>
          <w:numId w:val="140"/>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элементарные представления об эстетических и художественных ценностях отечественной культуры. эмоционально-ценностное отношение к окружающей среде, необходимости ее охраны; </w:t>
      </w:r>
    </w:p>
    <w:p w:rsidR="00D507E7" w:rsidRPr="00F92158" w:rsidRDefault="00D507E7" w:rsidP="00307CDC">
      <w:pPr>
        <w:pStyle w:val="aff3"/>
        <w:numPr>
          <w:ilvl w:val="0"/>
          <w:numId w:val="140"/>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уважение к истории, культуре, национальным особенностям, традициям и образу жизни других народов; </w:t>
      </w:r>
    </w:p>
    <w:p w:rsidR="00D507E7" w:rsidRPr="00F92158" w:rsidRDefault="00D507E7" w:rsidP="00307CDC">
      <w:pPr>
        <w:pStyle w:val="aff3"/>
        <w:numPr>
          <w:ilvl w:val="0"/>
          <w:numId w:val="140"/>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готовность следовать этическим нормам поведения в повседневной жизни и профессиональной деятельности; </w:t>
      </w:r>
    </w:p>
    <w:p w:rsidR="00D507E7" w:rsidRPr="00F92158" w:rsidRDefault="00D507E7" w:rsidP="00307CDC">
      <w:pPr>
        <w:pStyle w:val="aff3"/>
        <w:numPr>
          <w:ilvl w:val="0"/>
          <w:numId w:val="140"/>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готовность к реализации дальнейшей профессиональной траектории в соответствии с собственными интересами и возможностями; </w:t>
      </w:r>
    </w:p>
    <w:p w:rsidR="00D507E7" w:rsidRPr="00F92158" w:rsidRDefault="00D507E7" w:rsidP="00307CDC">
      <w:pPr>
        <w:pStyle w:val="aff3"/>
        <w:numPr>
          <w:ilvl w:val="0"/>
          <w:numId w:val="140"/>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понимание красоты в искусстве, в окружающей действительности; </w:t>
      </w:r>
    </w:p>
    <w:p w:rsidR="00D507E7" w:rsidRPr="00F92158" w:rsidRDefault="00D507E7" w:rsidP="00307CDC">
      <w:pPr>
        <w:pStyle w:val="aff3"/>
        <w:numPr>
          <w:ilvl w:val="0"/>
          <w:numId w:val="140"/>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 физкультурной деятельности; </w:t>
      </w:r>
    </w:p>
    <w:p w:rsidR="00D507E7" w:rsidRPr="00F92158" w:rsidRDefault="00D507E7" w:rsidP="00307CDC">
      <w:pPr>
        <w:pStyle w:val="aff3"/>
        <w:numPr>
          <w:ilvl w:val="0"/>
          <w:numId w:val="140"/>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развитие представлений об окружающем мире в совокупности его природных и социальных компонентов; </w:t>
      </w:r>
    </w:p>
    <w:p w:rsidR="00D507E7" w:rsidRPr="00F92158" w:rsidRDefault="00D507E7" w:rsidP="00307CDC">
      <w:pPr>
        <w:pStyle w:val="aff3"/>
        <w:numPr>
          <w:ilvl w:val="0"/>
          <w:numId w:val="140"/>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p>
    <w:p w:rsidR="00D507E7" w:rsidRPr="00F92158" w:rsidRDefault="00D507E7" w:rsidP="00307CDC">
      <w:pPr>
        <w:pStyle w:val="aff3"/>
        <w:numPr>
          <w:ilvl w:val="0"/>
          <w:numId w:val="140"/>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принятие и освоение различных социальных ролей, умение взаимодействовать с людьми, работать в коллективе; владение навыками коммуникации и принятыми ритуалами социального взаимодействия; </w:t>
      </w:r>
    </w:p>
    <w:p w:rsidR="00D507E7" w:rsidRPr="00F92158" w:rsidRDefault="00D507E7" w:rsidP="00307CDC">
      <w:pPr>
        <w:pStyle w:val="aff3"/>
        <w:numPr>
          <w:ilvl w:val="0"/>
          <w:numId w:val="140"/>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D507E7" w:rsidRPr="00F92158" w:rsidRDefault="00D507E7" w:rsidP="00307CDC">
      <w:pPr>
        <w:pStyle w:val="aff3"/>
        <w:numPr>
          <w:ilvl w:val="0"/>
          <w:numId w:val="140"/>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D507E7" w:rsidRPr="00F92158" w:rsidRDefault="00D507E7" w:rsidP="00307CDC">
      <w:pPr>
        <w:pStyle w:val="aff3"/>
        <w:numPr>
          <w:ilvl w:val="0"/>
          <w:numId w:val="140"/>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 мотивация к самореализации в социальном творчестве, познавательной и практической, общественно полезной деятельности.</w:t>
      </w:r>
    </w:p>
    <w:p w:rsidR="00D507E7" w:rsidRPr="00F92158" w:rsidRDefault="00D507E7" w:rsidP="00F92158">
      <w:pPr>
        <w:pStyle w:val="aff3"/>
        <w:spacing w:line="276" w:lineRule="auto"/>
        <w:jc w:val="both"/>
        <w:rPr>
          <w:rFonts w:ascii="Times New Roman" w:hAnsi="Times New Roman" w:cs="Times New Roman"/>
          <w:sz w:val="24"/>
          <w:szCs w:val="24"/>
          <w:lang w:val="ru-RU"/>
        </w:rPr>
      </w:pPr>
    </w:p>
    <w:p w:rsidR="00D507E7" w:rsidRPr="00F92158" w:rsidRDefault="00D507E7" w:rsidP="00F92158">
      <w:pPr>
        <w:pStyle w:val="aff3"/>
        <w:spacing w:line="276" w:lineRule="auto"/>
        <w:ind w:left="720"/>
        <w:jc w:val="both"/>
        <w:rPr>
          <w:rFonts w:ascii="Times New Roman" w:hAnsi="Times New Roman" w:cs="Times New Roman"/>
          <w:sz w:val="24"/>
          <w:szCs w:val="24"/>
          <w:lang w:val="ru-RU"/>
        </w:rPr>
      </w:pPr>
    </w:p>
    <w:p w:rsidR="00D507E7" w:rsidRPr="00F92158" w:rsidRDefault="00D507E7" w:rsidP="00F92158">
      <w:pPr>
        <w:pStyle w:val="aff3"/>
        <w:spacing w:line="276" w:lineRule="auto"/>
        <w:jc w:val="both"/>
        <w:rPr>
          <w:rFonts w:ascii="Times New Roman" w:hAnsi="Times New Roman" w:cs="Times New Roman"/>
          <w:b/>
          <w:sz w:val="24"/>
          <w:szCs w:val="24"/>
        </w:rPr>
      </w:pPr>
      <w:r w:rsidRPr="00F92158">
        <w:rPr>
          <w:rFonts w:ascii="Times New Roman" w:hAnsi="Times New Roman" w:cs="Times New Roman"/>
          <w:b/>
          <w:sz w:val="24"/>
          <w:szCs w:val="24"/>
        </w:rPr>
        <w:t>Метапредметные</w:t>
      </w:r>
      <w:r w:rsidRPr="00F92158">
        <w:rPr>
          <w:rFonts w:ascii="Times New Roman" w:hAnsi="Times New Roman" w:cs="Times New Roman"/>
          <w:b/>
          <w:sz w:val="24"/>
          <w:szCs w:val="24"/>
          <w:lang w:val="ru-RU"/>
        </w:rPr>
        <w:t xml:space="preserve">  </w:t>
      </w:r>
      <w:r w:rsidRPr="00F92158">
        <w:rPr>
          <w:rFonts w:ascii="Times New Roman" w:hAnsi="Times New Roman" w:cs="Times New Roman"/>
          <w:b/>
          <w:sz w:val="24"/>
          <w:szCs w:val="24"/>
        </w:rPr>
        <w:t>результаты внеурочной деятельности</w:t>
      </w:r>
    </w:p>
    <w:p w:rsidR="00D507E7" w:rsidRPr="00F92158" w:rsidRDefault="00D507E7" w:rsidP="00F92158">
      <w:pPr>
        <w:pStyle w:val="aff3"/>
        <w:spacing w:line="276" w:lineRule="auto"/>
        <w:jc w:val="both"/>
        <w:rPr>
          <w:rFonts w:ascii="Times New Roman" w:hAnsi="Times New Roman" w:cs="Times New Roman"/>
          <w:sz w:val="24"/>
          <w:szCs w:val="24"/>
        </w:rPr>
      </w:pPr>
    </w:p>
    <w:p w:rsidR="00D507E7" w:rsidRPr="00F92158" w:rsidRDefault="00D507E7" w:rsidP="00307CDC">
      <w:pPr>
        <w:pStyle w:val="aff3"/>
        <w:numPr>
          <w:ilvl w:val="0"/>
          <w:numId w:val="141"/>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способность обучающихся  решать учебные и жизненные задачи;</w:t>
      </w:r>
    </w:p>
    <w:p w:rsidR="00D507E7" w:rsidRPr="00F92158" w:rsidRDefault="00D507E7" w:rsidP="00307CDC">
      <w:pPr>
        <w:pStyle w:val="aff3"/>
        <w:numPr>
          <w:ilvl w:val="0"/>
          <w:numId w:val="141"/>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умение организовывать и поддерживать коммуникативную ситуацию сотрудничества; </w:t>
      </w:r>
    </w:p>
    <w:p w:rsidR="00D507E7" w:rsidRPr="00F92158" w:rsidRDefault="00D507E7" w:rsidP="00307CDC">
      <w:pPr>
        <w:pStyle w:val="aff3"/>
        <w:numPr>
          <w:ilvl w:val="0"/>
          <w:numId w:val="141"/>
        </w:numPr>
        <w:suppressAutoHyphens w:val="0"/>
        <w:spacing w:line="276" w:lineRule="auto"/>
        <w:jc w:val="both"/>
        <w:rPr>
          <w:rFonts w:ascii="Times New Roman" w:hAnsi="Times New Roman" w:cs="Times New Roman"/>
          <w:sz w:val="24"/>
          <w:szCs w:val="24"/>
          <w:lang w:val="ru-RU"/>
        </w:rPr>
      </w:pPr>
      <w:r w:rsidRPr="00F92158">
        <w:rPr>
          <w:rFonts w:ascii="Times New Roman" w:hAnsi="Times New Roman" w:cs="Times New Roman"/>
          <w:sz w:val="24"/>
          <w:szCs w:val="24"/>
          <w:lang w:val="ru-RU"/>
        </w:rPr>
        <w:t xml:space="preserve">адекватно воспринимать и отражать содержание и условия деятельности.  </w:t>
      </w:r>
    </w:p>
    <w:p w:rsidR="00516109" w:rsidRPr="00F92158" w:rsidRDefault="00D507E7" w:rsidP="00F92158">
      <w:pPr>
        <w:autoSpaceDE w:val="0"/>
        <w:spacing w:after="0"/>
        <w:jc w:val="both"/>
        <w:rPr>
          <w:rFonts w:ascii="Times New Roman" w:hAnsi="Times New Roman" w:cs="Times New Roman"/>
          <w:sz w:val="24"/>
          <w:szCs w:val="24"/>
        </w:rPr>
      </w:pPr>
      <w:r w:rsidRPr="00F92158">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D507E7" w:rsidRPr="00F92158" w:rsidRDefault="00D507E7" w:rsidP="00F92158">
      <w:pPr>
        <w:autoSpaceDE w:val="0"/>
        <w:spacing w:after="0"/>
        <w:jc w:val="both"/>
        <w:rPr>
          <w:rFonts w:ascii="Times New Roman" w:hAnsi="Times New Roman" w:cs="Times New Roman"/>
          <w:sz w:val="24"/>
          <w:szCs w:val="24"/>
        </w:rPr>
      </w:pPr>
    </w:p>
    <w:p w:rsidR="004F77BD" w:rsidRPr="00537262" w:rsidRDefault="004F77BD" w:rsidP="00307CDC">
      <w:pPr>
        <w:pStyle w:val="Heading1"/>
        <w:numPr>
          <w:ilvl w:val="1"/>
          <w:numId w:val="142"/>
        </w:numPr>
        <w:tabs>
          <w:tab w:val="left" w:pos="3528"/>
        </w:tabs>
        <w:spacing w:before="52" w:line="276" w:lineRule="auto"/>
        <w:ind w:left="1276" w:hanging="196"/>
        <w:jc w:val="both"/>
        <w:rPr>
          <w:lang w:val="ru-RU"/>
        </w:rPr>
      </w:pPr>
      <w:bookmarkStart w:id="20" w:name="_TOC_250002"/>
      <w:r w:rsidRPr="00537262">
        <w:rPr>
          <w:lang w:val="ru-RU"/>
        </w:rPr>
        <w:t>3. Организационный</w:t>
      </w:r>
      <w:r w:rsidRPr="00537262">
        <w:rPr>
          <w:spacing w:val="-6"/>
          <w:lang w:val="ru-RU"/>
        </w:rPr>
        <w:t xml:space="preserve"> </w:t>
      </w:r>
      <w:bookmarkEnd w:id="20"/>
      <w:r w:rsidRPr="00537262">
        <w:rPr>
          <w:lang w:val="ru-RU"/>
        </w:rPr>
        <w:t>раздел</w:t>
      </w:r>
    </w:p>
    <w:p w:rsidR="004F77BD" w:rsidRPr="00537262" w:rsidRDefault="00153D53" w:rsidP="00F92158">
      <w:pPr>
        <w:pStyle w:val="Heading1"/>
        <w:tabs>
          <w:tab w:val="left" w:pos="4343"/>
        </w:tabs>
        <w:spacing w:before="2" w:line="276" w:lineRule="auto"/>
        <w:jc w:val="both"/>
        <w:rPr>
          <w:lang w:val="ru-RU"/>
        </w:rPr>
      </w:pPr>
      <w:bookmarkStart w:id="21" w:name="_TOC_250001"/>
      <w:r w:rsidRPr="00537262">
        <w:rPr>
          <w:lang w:val="ru-RU"/>
        </w:rPr>
        <w:t xml:space="preserve">                    </w:t>
      </w:r>
      <w:r w:rsidR="004F77BD" w:rsidRPr="00537262">
        <w:rPr>
          <w:lang w:val="ru-RU"/>
        </w:rPr>
        <w:t>3.1 Учебный</w:t>
      </w:r>
      <w:r w:rsidR="004F77BD" w:rsidRPr="00537262">
        <w:rPr>
          <w:spacing w:val="-4"/>
          <w:lang w:val="ru-RU"/>
        </w:rPr>
        <w:t xml:space="preserve"> </w:t>
      </w:r>
      <w:bookmarkEnd w:id="21"/>
      <w:r w:rsidR="004F77BD" w:rsidRPr="00537262">
        <w:rPr>
          <w:lang w:val="ru-RU"/>
        </w:rPr>
        <w:t>план</w:t>
      </w:r>
    </w:p>
    <w:p w:rsidR="004F77BD" w:rsidRPr="00537262" w:rsidRDefault="004F77BD" w:rsidP="00307CDC">
      <w:pPr>
        <w:pStyle w:val="Heading1"/>
        <w:numPr>
          <w:ilvl w:val="2"/>
          <w:numId w:val="142"/>
        </w:numPr>
        <w:tabs>
          <w:tab w:val="left" w:pos="4343"/>
        </w:tabs>
        <w:spacing w:before="2" w:line="276" w:lineRule="auto"/>
        <w:ind w:left="2160" w:hanging="360"/>
        <w:jc w:val="both"/>
        <w:rPr>
          <w:lang w:val="ru-RU"/>
        </w:rPr>
      </w:pPr>
    </w:p>
    <w:p w:rsidR="004F77BD" w:rsidRPr="00F92158" w:rsidRDefault="004F77BD" w:rsidP="00F92158">
      <w:pPr>
        <w:pStyle w:val="ab"/>
        <w:spacing w:after="0"/>
        <w:ind w:right="103"/>
        <w:jc w:val="both"/>
        <w:rPr>
          <w:rFonts w:ascii="Times New Roman" w:hAnsi="Times New Roman" w:cs="Times New Roman"/>
          <w:sz w:val="24"/>
          <w:szCs w:val="24"/>
        </w:rPr>
      </w:pPr>
      <w:r w:rsidRPr="00F92158">
        <w:rPr>
          <w:rFonts w:ascii="Times New Roman" w:hAnsi="Times New Roman" w:cs="Times New Roman"/>
          <w:sz w:val="24"/>
          <w:szCs w:val="24"/>
        </w:rPr>
        <w:t>Учебный план Организаций Российской Федерации, реализующих АООП НОО 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4F77BD" w:rsidRPr="00F92158" w:rsidRDefault="004F77BD" w:rsidP="00F92158">
      <w:pPr>
        <w:pStyle w:val="ab"/>
        <w:spacing w:after="0"/>
        <w:ind w:right="106"/>
        <w:jc w:val="both"/>
        <w:rPr>
          <w:rFonts w:ascii="Times New Roman" w:hAnsi="Times New Roman" w:cs="Times New Roman"/>
          <w:sz w:val="24"/>
          <w:szCs w:val="24"/>
        </w:rPr>
      </w:pPr>
      <w:r w:rsidRPr="00F92158">
        <w:rPr>
          <w:rFonts w:ascii="Times New Roman" w:hAnsi="Times New Roman" w:cs="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4F77BD" w:rsidRPr="00F92158" w:rsidRDefault="004F77BD" w:rsidP="00F92158">
      <w:pPr>
        <w:pStyle w:val="ab"/>
        <w:spacing w:after="0"/>
        <w:ind w:right="102"/>
        <w:jc w:val="both"/>
        <w:rPr>
          <w:rFonts w:ascii="Times New Roman" w:hAnsi="Times New Roman" w:cs="Times New Roman"/>
          <w:sz w:val="24"/>
          <w:szCs w:val="24"/>
        </w:rPr>
      </w:pPr>
      <w:r w:rsidRPr="00F92158">
        <w:rPr>
          <w:rFonts w:ascii="Times New Roman" w:hAnsi="Times New Roman" w:cs="Times New Roman"/>
          <w:color w:val="000009"/>
          <w:sz w:val="24"/>
          <w:szCs w:val="24"/>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4F77BD" w:rsidRPr="00F92158" w:rsidRDefault="004F77BD" w:rsidP="00F92158">
      <w:pPr>
        <w:pStyle w:val="ab"/>
        <w:spacing w:after="0"/>
        <w:ind w:right="100"/>
        <w:jc w:val="both"/>
        <w:rPr>
          <w:rFonts w:ascii="Times New Roman" w:hAnsi="Times New Roman" w:cs="Times New Roman"/>
          <w:sz w:val="24"/>
          <w:szCs w:val="24"/>
        </w:rPr>
      </w:pPr>
      <w:r w:rsidRPr="00F92158">
        <w:rPr>
          <w:rFonts w:ascii="Times New Roman" w:hAnsi="Times New Roman" w:cs="Times New Roman"/>
          <w:sz w:val="24"/>
          <w:szCs w:val="24"/>
        </w:rPr>
        <w:t xml:space="preserve">В учебном плане представлены семь предметных областей и коррекционно-развивающая область. </w:t>
      </w:r>
      <w:r w:rsidRPr="00F92158">
        <w:rPr>
          <w:rFonts w:ascii="Times New Roman" w:hAnsi="Times New Roman" w:cs="Times New Roman"/>
          <w:spacing w:val="-5"/>
          <w:sz w:val="24"/>
          <w:szCs w:val="24"/>
        </w:rPr>
        <w:t xml:space="preserve">Содержание учебных предметов, входящих </w:t>
      </w:r>
      <w:r w:rsidRPr="00F92158">
        <w:rPr>
          <w:rFonts w:ascii="Times New Roman" w:hAnsi="Times New Roman" w:cs="Times New Roman"/>
          <w:sz w:val="24"/>
          <w:szCs w:val="24"/>
        </w:rPr>
        <w:t xml:space="preserve">в </w:t>
      </w:r>
      <w:r w:rsidRPr="00F92158">
        <w:rPr>
          <w:rFonts w:ascii="Times New Roman" w:hAnsi="Times New Roman" w:cs="Times New Roman"/>
          <w:spacing w:val="-5"/>
          <w:sz w:val="24"/>
          <w:szCs w:val="24"/>
        </w:rPr>
        <w:t xml:space="preserve">состав </w:t>
      </w:r>
      <w:r w:rsidRPr="00F92158">
        <w:rPr>
          <w:rFonts w:ascii="Times New Roman" w:hAnsi="Times New Roman" w:cs="Times New Roman"/>
          <w:spacing w:val="-4"/>
          <w:sz w:val="24"/>
          <w:szCs w:val="24"/>
        </w:rPr>
        <w:t xml:space="preserve">каждой </w:t>
      </w:r>
      <w:r w:rsidRPr="00F92158">
        <w:rPr>
          <w:rFonts w:ascii="Times New Roman" w:hAnsi="Times New Roman" w:cs="Times New Roman"/>
          <w:spacing w:val="-5"/>
          <w:sz w:val="24"/>
          <w:szCs w:val="24"/>
        </w:rPr>
        <w:t xml:space="preserve">предметной области, обеспечивает </w:t>
      </w:r>
      <w:r w:rsidRPr="00F92158">
        <w:rPr>
          <w:rFonts w:ascii="Times New Roman" w:hAnsi="Times New Roman" w:cs="Times New Roman"/>
          <w:spacing w:val="-4"/>
          <w:sz w:val="24"/>
          <w:szCs w:val="24"/>
        </w:rPr>
        <w:t xml:space="preserve">целостное </w:t>
      </w:r>
      <w:r w:rsidRPr="00F92158">
        <w:rPr>
          <w:rFonts w:ascii="Times New Roman" w:hAnsi="Times New Roman" w:cs="Times New Roman"/>
          <w:spacing w:val="-5"/>
          <w:sz w:val="24"/>
          <w:szCs w:val="24"/>
        </w:rPr>
        <w:t xml:space="preserve">восприятие </w:t>
      </w:r>
      <w:r w:rsidRPr="00F92158">
        <w:rPr>
          <w:rFonts w:ascii="Times New Roman" w:hAnsi="Times New Roman" w:cs="Times New Roman"/>
          <w:spacing w:val="-4"/>
          <w:sz w:val="24"/>
          <w:szCs w:val="24"/>
        </w:rPr>
        <w:t xml:space="preserve">мира, </w:t>
      </w:r>
      <w:r w:rsidRPr="00F92158">
        <w:rPr>
          <w:rFonts w:ascii="Times New Roman" w:hAnsi="Times New Roman" w:cs="Times New Roman"/>
          <w:sz w:val="24"/>
          <w:szCs w:val="24"/>
        </w:rPr>
        <w:t xml:space="preserve">с </w:t>
      </w:r>
      <w:r w:rsidRPr="00F92158">
        <w:rPr>
          <w:rFonts w:ascii="Times New Roman" w:hAnsi="Times New Roman" w:cs="Times New Roman"/>
          <w:spacing w:val="-5"/>
          <w:sz w:val="24"/>
          <w:szCs w:val="24"/>
        </w:rPr>
        <w:t xml:space="preserve">учетом </w:t>
      </w:r>
      <w:r w:rsidRPr="00F92158">
        <w:rPr>
          <w:rFonts w:ascii="Times New Roman" w:hAnsi="Times New Roman" w:cs="Times New Roman"/>
          <w:spacing w:val="-4"/>
          <w:sz w:val="24"/>
          <w:szCs w:val="24"/>
        </w:rPr>
        <w:t xml:space="preserve">особых </w:t>
      </w:r>
      <w:r w:rsidRPr="00F92158">
        <w:rPr>
          <w:rFonts w:ascii="Times New Roman" w:hAnsi="Times New Roman" w:cs="Times New Roman"/>
          <w:spacing w:val="-5"/>
          <w:sz w:val="24"/>
          <w:szCs w:val="24"/>
        </w:rPr>
        <w:t xml:space="preserve">образовательных потребностей </w:t>
      </w:r>
      <w:r w:rsidRPr="00F92158">
        <w:rPr>
          <w:rFonts w:ascii="Times New Roman" w:hAnsi="Times New Roman" w:cs="Times New Roman"/>
          <w:sz w:val="24"/>
          <w:szCs w:val="24"/>
        </w:rPr>
        <w:t xml:space="preserve">и </w:t>
      </w:r>
      <w:r w:rsidRPr="00F92158">
        <w:rPr>
          <w:rFonts w:ascii="Times New Roman" w:hAnsi="Times New Roman" w:cs="Times New Roman"/>
          <w:spacing w:val="-5"/>
          <w:sz w:val="24"/>
          <w:szCs w:val="24"/>
        </w:rPr>
        <w:t xml:space="preserve">возможностей обучающихся </w:t>
      </w:r>
      <w:r w:rsidRPr="00F92158">
        <w:rPr>
          <w:rFonts w:ascii="Times New Roman" w:hAnsi="Times New Roman" w:cs="Times New Roman"/>
          <w:sz w:val="24"/>
          <w:szCs w:val="24"/>
        </w:rPr>
        <w:t xml:space="preserve">с </w:t>
      </w:r>
      <w:r w:rsidRPr="00F92158">
        <w:rPr>
          <w:rFonts w:ascii="Times New Roman" w:hAnsi="Times New Roman" w:cs="Times New Roman"/>
          <w:spacing w:val="-4"/>
          <w:sz w:val="24"/>
          <w:szCs w:val="24"/>
        </w:rPr>
        <w:t xml:space="preserve">ЗПР. </w:t>
      </w:r>
      <w:r w:rsidRPr="00F92158">
        <w:rPr>
          <w:rFonts w:ascii="Times New Roman" w:hAnsi="Times New Roman" w:cs="Times New Roman"/>
          <w:spacing w:val="-5"/>
          <w:sz w:val="24"/>
          <w:szCs w:val="24"/>
        </w:rPr>
        <w:t xml:space="preserve">Коррекционно-развивающая </w:t>
      </w:r>
      <w:r w:rsidRPr="00F92158">
        <w:rPr>
          <w:rFonts w:ascii="Times New Roman" w:hAnsi="Times New Roman" w:cs="Times New Roman"/>
          <w:spacing w:val="-4"/>
          <w:sz w:val="24"/>
          <w:szCs w:val="24"/>
        </w:rPr>
        <w:t xml:space="preserve">область включена </w:t>
      </w:r>
      <w:r w:rsidRPr="00F92158">
        <w:rPr>
          <w:rFonts w:ascii="Times New Roman" w:hAnsi="Times New Roman" w:cs="Times New Roman"/>
          <w:sz w:val="24"/>
          <w:szCs w:val="24"/>
        </w:rPr>
        <w:t xml:space="preserve">в </w:t>
      </w:r>
      <w:r w:rsidRPr="00F92158">
        <w:rPr>
          <w:rFonts w:ascii="Times New Roman" w:hAnsi="Times New Roman" w:cs="Times New Roman"/>
          <w:spacing w:val="-5"/>
          <w:sz w:val="24"/>
          <w:szCs w:val="24"/>
        </w:rPr>
        <w:t xml:space="preserve">структуру учебного </w:t>
      </w:r>
      <w:r w:rsidRPr="00F92158">
        <w:rPr>
          <w:rFonts w:ascii="Times New Roman" w:hAnsi="Times New Roman" w:cs="Times New Roman"/>
          <w:spacing w:val="-4"/>
          <w:sz w:val="24"/>
          <w:szCs w:val="24"/>
        </w:rPr>
        <w:t xml:space="preserve">плана </w:t>
      </w:r>
      <w:r w:rsidRPr="00F92158">
        <w:rPr>
          <w:rFonts w:ascii="Times New Roman" w:hAnsi="Times New Roman" w:cs="Times New Roman"/>
          <w:sz w:val="24"/>
          <w:szCs w:val="24"/>
        </w:rPr>
        <w:t>с целью коррекции недостатков психофизического развития обучающихся.</w:t>
      </w:r>
    </w:p>
    <w:p w:rsidR="004F77BD" w:rsidRPr="00F92158" w:rsidRDefault="004F77BD" w:rsidP="00F92158">
      <w:pPr>
        <w:pStyle w:val="ab"/>
        <w:spacing w:after="0"/>
        <w:ind w:right="103"/>
        <w:jc w:val="both"/>
        <w:rPr>
          <w:rFonts w:ascii="Times New Roman" w:hAnsi="Times New Roman" w:cs="Times New Roman"/>
          <w:sz w:val="24"/>
          <w:szCs w:val="24"/>
        </w:rPr>
      </w:pPr>
      <w:r w:rsidRPr="00F92158">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4F77BD" w:rsidRPr="00F92158" w:rsidRDefault="004F77BD" w:rsidP="00F92158">
      <w:pPr>
        <w:pStyle w:val="ab"/>
        <w:spacing w:before="4" w:after="0"/>
        <w:ind w:right="106"/>
        <w:jc w:val="both"/>
        <w:rPr>
          <w:rFonts w:ascii="Times New Roman" w:hAnsi="Times New Roman" w:cs="Times New Roman"/>
          <w:sz w:val="24"/>
          <w:szCs w:val="24"/>
        </w:rPr>
      </w:pPr>
      <w:r w:rsidRPr="00F92158">
        <w:rPr>
          <w:rFonts w:ascii="Times New Roman" w:hAnsi="Times New Roman" w:cs="Times New Roman"/>
          <w:b/>
          <w:i/>
          <w:sz w:val="24"/>
          <w:szCs w:val="24"/>
        </w:rPr>
        <w:t xml:space="preserve">Обязательная часть учебного плана </w:t>
      </w:r>
      <w:r w:rsidRPr="00F92158">
        <w:rPr>
          <w:rFonts w:ascii="Times New Roman" w:hAnsi="Times New Roman" w:cs="Times New Roman"/>
          <w:sz w:val="24"/>
          <w:szCs w:val="24"/>
        </w:rPr>
        <w:t>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4F77BD" w:rsidRPr="00F92158" w:rsidRDefault="004F77BD" w:rsidP="00F92158">
      <w:pPr>
        <w:pStyle w:val="ab"/>
        <w:spacing w:after="0"/>
        <w:ind w:right="104"/>
        <w:jc w:val="both"/>
        <w:rPr>
          <w:rFonts w:ascii="Times New Roman" w:hAnsi="Times New Roman" w:cs="Times New Roman"/>
          <w:sz w:val="24"/>
          <w:szCs w:val="24"/>
        </w:rPr>
      </w:pPr>
      <w:r w:rsidRPr="00F92158">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4F77BD" w:rsidRPr="00F92158" w:rsidRDefault="004F77BD" w:rsidP="00F92158">
      <w:pPr>
        <w:pStyle w:val="ab"/>
        <w:spacing w:before="2" w:after="0"/>
        <w:ind w:right="108"/>
        <w:jc w:val="both"/>
        <w:rPr>
          <w:rFonts w:ascii="Times New Roman" w:hAnsi="Times New Roman" w:cs="Times New Roman"/>
          <w:sz w:val="24"/>
          <w:szCs w:val="24"/>
        </w:rPr>
      </w:pPr>
      <w:r w:rsidRPr="00F92158">
        <w:rPr>
          <w:rFonts w:ascii="Times New Roman" w:hAnsi="Times New Roman" w:cs="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w:t>
      </w:r>
      <w:r w:rsidRPr="00F92158">
        <w:rPr>
          <w:rFonts w:ascii="Times New Roman" w:hAnsi="Times New Roman" w:cs="Times New Roman"/>
          <w:spacing w:val="-11"/>
          <w:sz w:val="24"/>
          <w:szCs w:val="24"/>
        </w:rPr>
        <w:t xml:space="preserve"> </w:t>
      </w:r>
      <w:r w:rsidRPr="00F92158">
        <w:rPr>
          <w:rFonts w:ascii="Times New Roman" w:hAnsi="Times New Roman" w:cs="Times New Roman"/>
          <w:sz w:val="24"/>
          <w:szCs w:val="24"/>
        </w:rPr>
        <w:t>окружение;</w:t>
      </w:r>
    </w:p>
    <w:p w:rsidR="004F77BD" w:rsidRPr="00F92158" w:rsidRDefault="004F77BD" w:rsidP="00F92158">
      <w:pPr>
        <w:pStyle w:val="ab"/>
        <w:spacing w:after="0"/>
        <w:ind w:right="105"/>
        <w:jc w:val="both"/>
        <w:rPr>
          <w:rFonts w:ascii="Times New Roman" w:hAnsi="Times New Roman" w:cs="Times New Roman"/>
          <w:sz w:val="24"/>
          <w:szCs w:val="24"/>
        </w:rPr>
      </w:pPr>
      <w:r w:rsidRPr="00F92158">
        <w:rPr>
          <w:rFonts w:ascii="Times New Roman" w:hAnsi="Times New Roman" w:cs="Times New Roman"/>
          <w:sz w:val="24"/>
          <w:szCs w:val="24"/>
        </w:rPr>
        <w:t>готовность обучающихся к продолжению образования на последующей ступени основного общего</w:t>
      </w:r>
      <w:r w:rsidRPr="00F92158">
        <w:rPr>
          <w:rFonts w:ascii="Times New Roman" w:hAnsi="Times New Roman" w:cs="Times New Roman"/>
          <w:spacing w:val="61"/>
          <w:sz w:val="24"/>
          <w:szCs w:val="24"/>
        </w:rPr>
        <w:t xml:space="preserve"> </w:t>
      </w:r>
      <w:r w:rsidRPr="00F92158">
        <w:rPr>
          <w:rFonts w:ascii="Times New Roman" w:hAnsi="Times New Roman" w:cs="Times New Roman"/>
          <w:sz w:val="24"/>
          <w:szCs w:val="24"/>
        </w:rPr>
        <w:t>образования;</w:t>
      </w:r>
    </w:p>
    <w:p w:rsidR="004F77BD" w:rsidRPr="00F92158" w:rsidRDefault="004F77BD" w:rsidP="00F92158">
      <w:pPr>
        <w:pStyle w:val="ab"/>
        <w:spacing w:after="0"/>
        <w:ind w:right="111"/>
        <w:jc w:val="both"/>
        <w:rPr>
          <w:rFonts w:ascii="Times New Roman" w:hAnsi="Times New Roman" w:cs="Times New Roman"/>
          <w:sz w:val="24"/>
          <w:szCs w:val="24"/>
        </w:rPr>
      </w:pPr>
      <w:r w:rsidRPr="00F92158">
        <w:rPr>
          <w:rFonts w:ascii="Times New Roman" w:hAnsi="Times New Roman" w:cs="Times New Roman"/>
          <w:sz w:val="24"/>
          <w:szCs w:val="24"/>
        </w:rPr>
        <w:lastRenderedPageBreak/>
        <w:t>формирование основ нравственного развития обучающихся, приобщение их к общекультурным, национальным и этнокультурным ценностям;</w:t>
      </w:r>
    </w:p>
    <w:p w:rsidR="004F77BD" w:rsidRPr="00F92158" w:rsidRDefault="004F77BD" w:rsidP="00F92158">
      <w:pPr>
        <w:pStyle w:val="ab"/>
        <w:spacing w:after="0"/>
        <w:ind w:right="101"/>
        <w:jc w:val="both"/>
        <w:rPr>
          <w:rFonts w:ascii="Times New Roman" w:hAnsi="Times New Roman" w:cs="Times New Roman"/>
          <w:sz w:val="24"/>
          <w:szCs w:val="24"/>
        </w:rPr>
      </w:pPr>
      <w:r w:rsidRPr="00F92158">
        <w:rPr>
          <w:rFonts w:ascii="Times New Roman" w:hAnsi="Times New Roman" w:cs="Times New Roman"/>
          <w:sz w:val="24"/>
          <w:szCs w:val="24"/>
        </w:rPr>
        <w:t>формирование здорового образа жизни, элементарных правил поведения  в экстремальных</w:t>
      </w:r>
      <w:r w:rsidRPr="00F92158">
        <w:rPr>
          <w:rFonts w:ascii="Times New Roman" w:hAnsi="Times New Roman" w:cs="Times New Roman"/>
          <w:spacing w:val="-3"/>
          <w:sz w:val="24"/>
          <w:szCs w:val="24"/>
        </w:rPr>
        <w:t xml:space="preserve"> </w:t>
      </w:r>
      <w:r w:rsidRPr="00F92158">
        <w:rPr>
          <w:rFonts w:ascii="Times New Roman" w:hAnsi="Times New Roman" w:cs="Times New Roman"/>
          <w:sz w:val="24"/>
          <w:szCs w:val="24"/>
        </w:rPr>
        <w:t>ситуациях;</w:t>
      </w:r>
    </w:p>
    <w:p w:rsidR="004F77BD" w:rsidRPr="00F92158" w:rsidRDefault="004F77BD" w:rsidP="00F92158">
      <w:pPr>
        <w:pStyle w:val="ab"/>
        <w:spacing w:after="0"/>
        <w:ind w:right="103"/>
        <w:jc w:val="both"/>
        <w:rPr>
          <w:rFonts w:ascii="Times New Roman" w:hAnsi="Times New Roman" w:cs="Times New Roman"/>
          <w:sz w:val="24"/>
          <w:szCs w:val="24"/>
        </w:rPr>
      </w:pPr>
      <w:r w:rsidRPr="00F92158">
        <w:rPr>
          <w:rFonts w:ascii="Times New Roman" w:hAnsi="Times New Roman" w:cs="Times New Roman"/>
          <w:b/>
          <w:sz w:val="24"/>
          <w:szCs w:val="24"/>
        </w:rPr>
        <w:t>ли</w:t>
      </w:r>
      <w:r w:rsidRPr="00F92158">
        <w:rPr>
          <w:rFonts w:ascii="Times New Roman" w:hAnsi="Times New Roman" w:cs="Times New Roman"/>
          <w:sz w:val="24"/>
          <w:szCs w:val="24"/>
        </w:rPr>
        <w:t>чностное развитие обучающегося в соотв</w:t>
      </w:r>
      <w:r w:rsidR="00153D53" w:rsidRPr="00F92158">
        <w:rPr>
          <w:rFonts w:ascii="Times New Roman" w:hAnsi="Times New Roman" w:cs="Times New Roman"/>
          <w:sz w:val="24"/>
          <w:szCs w:val="24"/>
        </w:rPr>
        <w:t>етствии с его индивидуальностью</w:t>
      </w:r>
    </w:p>
    <w:p w:rsidR="004F77BD" w:rsidRPr="00F92158" w:rsidRDefault="00153D53" w:rsidP="00F92158">
      <w:pPr>
        <w:pStyle w:val="ab"/>
        <w:spacing w:after="0"/>
        <w:ind w:right="103"/>
        <w:jc w:val="both"/>
        <w:rPr>
          <w:rFonts w:ascii="Times New Roman" w:hAnsi="Times New Roman" w:cs="Times New Roman"/>
          <w:sz w:val="24"/>
          <w:szCs w:val="24"/>
        </w:rPr>
      </w:pPr>
      <w:r w:rsidRPr="00F92158">
        <w:rPr>
          <w:rFonts w:ascii="Times New Roman" w:hAnsi="Times New Roman" w:cs="Times New Roman"/>
          <w:sz w:val="24"/>
          <w:szCs w:val="24"/>
        </w:rPr>
        <w:t xml:space="preserve">        </w:t>
      </w:r>
      <w:r w:rsidR="004F77BD" w:rsidRPr="00F92158">
        <w:rPr>
          <w:rFonts w:ascii="Times New Roman" w:hAnsi="Times New Roman" w:cs="Times New Roman"/>
          <w:sz w:val="24"/>
          <w:szCs w:val="24"/>
        </w:rPr>
        <w:t>Организация самостоятельно в осуществлении  образовательного процесса, в выборе видов деятельности по каждому предмету (предметно- практическая деятельность, экскурсии и т.</w:t>
      </w:r>
      <w:r w:rsidR="004F77BD" w:rsidRPr="00F92158">
        <w:rPr>
          <w:rFonts w:ascii="Times New Roman" w:hAnsi="Times New Roman" w:cs="Times New Roman"/>
          <w:spacing w:val="62"/>
          <w:sz w:val="24"/>
          <w:szCs w:val="24"/>
        </w:rPr>
        <w:t xml:space="preserve"> </w:t>
      </w:r>
      <w:r w:rsidR="004F77BD" w:rsidRPr="00F92158">
        <w:rPr>
          <w:rFonts w:ascii="Times New Roman" w:hAnsi="Times New Roman" w:cs="Times New Roman"/>
          <w:sz w:val="24"/>
          <w:szCs w:val="24"/>
        </w:rPr>
        <w:t>д.).</w:t>
      </w:r>
    </w:p>
    <w:p w:rsidR="004F77BD" w:rsidRPr="00F92158" w:rsidRDefault="004F77BD" w:rsidP="00F92158">
      <w:pPr>
        <w:pStyle w:val="ab"/>
        <w:spacing w:before="9" w:after="0"/>
        <w:ind w:right="104"/>
        <w:jc w:val="both"/>
        <w:rPr>
          <w:rFonts w:ascii="Times New Roman" w:hAnsi="Times New Roman" w:cs="Times New Roman"/>
          <w:sz w:val="24"/>
          <w:szCs w:val="24"/>
        </w:rPr>
      </w:pPr>
      <w:r w:rsidRPr="00F92158">
        <w:rPr>
          <w:rFonts w:ascii="Times New Roman" w:hAnsi="Times New Roman" w:cs="Times New Roman"/>
          <w:b/>
          <w:i/>
          <w:sz w:val="24"/>
          <w:szCs w:val="24"/>
        </w:rPr>
        <w:t>Часть учебного плана, формируемая участниками образовательных</w:t>
      </w:r>
      <w:r w:rsidR="00E146B8">
        <w:rPr>
          <w:rFonts w:ascii="Times New Roman" w:hAnsi="Times New Roman" w:cs="Times New Roman"/>
          <w:b/>
          <w:i/>
          <w:sz w:val="24"/>
          <w:szCs w:val="24"/>
        </w:rPr>
        <w:t>2</w:t>
      </w:r>
      <w:r w:rsidRPr="00F92158">
        <w:rPr>
          <w:rFonts w:ascii="Times New Roman" w:hAnsi="Times New Roman" w:cs="Times New Roman"/>
          <w:b/>
          <w:i/>
          <w:sz w:val="24"/>
          <w:szCs w:val="24"/>
        </w:rPr>
        <w:t xml:space="preserve"> отношений</w:t>
      </w:r>
      <w:r w:rsidRPr="00F92158">
        <w:rPr>
          <w:rFonts w:ascii="Times New Roman" w:hAnsi="Times New Roman" w:cs="Times New Roman"/>
          <w:b/>
          <w:sz w:val="24"/>
          <w:szCs w:val="24"/>
        </w:rPr>
        <w:t xml:space="preserve">, </w:t>
      </w:r>
      <w:r w:rsidRPr="00F92158">
        <w:rPr>
          <w:rFonts w:ascii="Times New Roman" w:hAnsi="Times New Roman" w:cs="Times New Roman"/>
          <w:position w:val="1"/>
          <w:sz w:val="24"/>
          <w:szCs w:val="24"/>
        </w:rPr>
        <w:t xml:space="preserve">обеспечивает реализацию особых (специфических) </w:t>
      </w:r>
      <w:r w:rsidRPr="00F92158">
        <w:rPr>
          <w:rFonts w:ascii="Times New Roman" w:hAnsi="Times New Roman" w:cs="Times New Roman"/>
          <w:sz w:val="24"/>
          <w:szCs w:val="24"/>
        </w:rPr>
        <w:t>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4F77BD" w:rsidRPr="00F92158" w:rsidRDefault="004F77BD" w:rsidP="00307CDC">
      <w:pPr>
        <w:pStyle w:val="ab"/>
        <w:numPr>
          <w:ilvl w:val="0"/>
          <w:numId w:val="148"/>
        </w:numPr>
        <w:spacing w:after="0"/>
        <w:ind w:right="110"/>
        <w:jc w:val="both"/>
        <w:rPr>
          <w:rFonts w:ascii="Times New Roman" w:hAnsi="Times New Roman" w:cs="Times New Roman"/>
          <w:sz w:val="24"/>
          <w:szCs w:val="24"/>
        </w:rPr>
      </w:pPr>
      <w:r w:rsidRPr="00F92158">
        <w:rPr>
          <w:rFonts w:ascii="Times New Roman" w:hAnsi="Times New Roman" w:cs="Times New Roman"/>
          <w:sz w:val="24"/>
          <w:szCs w:val="24"/>
        </w:rPr>
        <w:t>на увеличение учебных часов, отводимых на изучение отдельных учебных предметов обязательной</w:t>
      </w:r>
      <w:r w:rsidRPr="00F92158">
        <w:rPr>
          <w:rFonts w:ascii="Times New Roman" w:hAnsi="Times New Roman" w:cs="Times New Roman"/>
          <w:spacing w:val="-12"/>
          <w:sz w:val="24"/>
          <w:szCs w:val="24"/>
        </w:rPr>
        <w:t xml:space="preserve"> </w:t>
      </w:r>
      <w:r w:rsidRPr="00F92158">
        <w:rPr>
          <w:rFonts w:ascii="Times New Roman" w:hAnsi="Times New Roman" w:cs="Times New Roman"/>
          <w:sz w:val="24"/>
          <w:szCs w:val="24"/>
        </w:rPr>
        <w:t>части;</w:t>
      </w:r>
    </w:p>
    <w:p w:rsidR="004F77BD" w:rsidRPr="00F92158" w:rsidRDefault="004F77BD" w:rsidP="00307CDC">
      <w:pPr>
        <w:pStyle w:val="ab"/>
        <w:numPr>
          <w:ilvl w:val="0"/>
          <w:numId w:val="148"/>
        </w:numPr>
        <w:spacing w:after="0"/>
        <w:ind w:right="108"/>
        <w:jc w:val="both"/>
        <w:rPr>
          <w:rFonts w:ascii="Times New Roman" w:hAnsi="Times New Roman" w:cs="Times New Roman"/>
          <w:sz w:val="24"/>
          <w:szCs w:val="24"/>
        </w:rPr>
      </w:pPr>
      <w:r w:rsidRPr="00F92158">
        <w:rPr>
          <w:rFonts w:ascii="Times New Roman" w:hAnsi="Times New Roman" w:cs="Times New Roman"/>
          <w:color w:val="000009"/>
          <w:sz w:val="24"/>
          <w:szCs w:val="24"/>
        </w:rPr>
        <w:t xml:space="preserve">на </w:t>
      </w:r>
      <w:r w:rsidRPr="00F92158">
        <w:rPr>
          <w:rFonts w:ascii="Times New Roman" w:hAnsi="Times New Roman" w:cs="Times New Roman"/>
          <w:sz w:val="24"/>
          <w:szCs w:val="24"/>
        </w:rPr>
        <w:t>введение учебных курсов</w:t>
      </w:r>
      <w:r w:rsidRPr="00F92158">
        <w:rPr>
          <w:rFonts w:ascii="Times New Roman" w:hAnsi="Times New Roman" w:cs="Times New Roman"/>
          <w:color w:val="000009"/>
          <w:sz w:val="24"/>
          <w:szCs w:val="24"/>
        </w:rPr>
        <w:t>,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153D53" w:rsidRPr="00F92158" w:rsidRDefault="004F77BD" w:rsidP="00307CDC">
      <w:pPr>
        <w:pStyle w:val="ab"/>
        <w:numPr>
          <w:ilvl w:val="0"/>
          <w:numId w:val="148"/>
        </w:numPr>
        <w:tabs>
          <w:tab w:val="left" w:pos="579"/>
          <w:tab w:val="left" w:pos="1860"/>
          <w:tab w:val="left" w:pos="4173"/>
          <w:tab w:val="left" w:pos="6434"/>
          <w:tab w:val="left" w:pos="7902"/>
        </w:tabs>
        <w:spacing w:after="0"/>
        <w:ind w:right="105"/>
        <w:jc w:val="both"/>
        <w:rPr>
          <w:rFonts w:ascii="Times New Roman" w:hAnsi="Times New Roman" w:cs="Times New Roman"/>
          <w:sz w:val="24"/>
          <w:szCs w:val="24"/>
        </w:rPr>
      </w:pPr>
      <w:r w:rsidRPr="00F92158">
        <w:rPr>
          <w:rFonts w:ascii="Times New Roman" w:hAnsi="Times New Roman" w:cs="Times New Roman"/>
          <w:color w:val="000009"/>
          <w:sz w:val="24"/>
          <w:szCs w:val="24"/>
        </w:rPr>
        <w:t xml:space="preserve">на </w:t>
      </w:r>
      <w:r w:rsidRPr="00F92158">
        <w:rPr>
          <w:rFonts w:ascii="Times New Roman" w:hAnsi="Times New Roman" w:cs="Times New Roman"/>
          <w:sz w:val="24"/>
          <w:szCs w:val="24"/>
        </w:rPr>
        <w:t xml:space="preserve">введение учебных курсов </w:t>
      </w:r>
      <w:r w:rsidRPr="00F92158">
        <w:rPr>
          <w:rFonts w:ascii="Times New Roman" w:hAnsi="Times New Roman" w:cs="Times New Roman"/>
          <w:color w:val="000009"/>
          <w:sz w:val="24"/>
          <w:szCs w:val="24"/>
        </w:rPr>
        <w:t xml:space="preserve">для </w:t>
      </w:r>
      <w:r w:rsidRPr="00F92158">
        <w:rPr>
          <w:rFonts w:ascii="Times New Roman" w:hAnsi="Times New Roman" w:cs="Times New Roman"/>
          <w:color w:val="000009"/>
          <w:spacing w:val="-4"/>
          <w:sz w:val="24"/>
          <w:szCs w:val="24"/>
        </w:rPr>
        <w:t>факультативного</w:t>
      </w:r>
      <w:r w:rsidRPr="00F92158">
        <w:rPr>
          <w:rFonts w:ascii="Times New Roman" w:hAnsi="Times New Roman" w:cs="Times New Roman"/>
          <w:color w:val="000009"/>
          <w:spacing w:val="43"/>
          <w:sz w:val="24"/>
          <w:szCs w:val="24"/>
        </w:rPr>
        <w:t xml:space="preserve"> </w:t>
      </w:r>
      <w:r w:rsidRPr="00F92158">
        <w:rPr>
          <w:rFonts w:ascii="Times New Roman" w:hAnsi="Times New Roman" w:cs="Times New Roman"/>
          <w:color w:val="000009"/>
          <w:sz w:val="24"/>
          <w:szCs w:val="24"/>
        </w:rPr>
        <w:t>изучения</w:t>
      </w:r>
      <w:r w:rsidRPr="00F92158">
        <w:rPr>
          <w:rFonts w:ascii="Times New Roman" w:hAnsi="Times New Roman" w:cs="Times New Roman"/>
          <w:color w:val="000009"/>
          <w:spacing w:val="65"/>
          <w:sz w:val="24"/>
          <w:szCs w:val="24"/>
        </w:rPr>
        <w:t xml:space="preserve"> </w:t>
      </w:r>
      <w:r w:rsidRPr="00F92158">
        <w:rPr>
          <w:rFonts w:ascii="Times New Roman" w:hAnsi="Times New Roman" w:cs="Times New Roman"/>
          <w:color w:val="000009"/>
          <w:sz w:val="24"/>
          <w:szCs w:val="24"/>
        </w:rPr>
        <w:t xml:space="preserve">отдельных учебных предметов (например: элементарная </w:t>
      </w:r>
      <w:r w:rsidRPr="00F92158">
        <w:rPr>
          <w:rFonts w:ascii="Times New Roman" w:hAnsi="Times New Roman" w:cs="Times New Roman"/>
          <w:color w:val="000009"/>
          <w:spacing w:val="-3"/>
          <w:sz w:val="24"/>
          <w:szCs w:val="24"/>
        </w:rPr>
        <w:t xml:space="preserve">компьютерная </w:t>
      </w:r>
      <w:r w:rsidRPr="00F92158">
        <w:rPr>
          <w:rFonts w:ascii="Times New Roman" w:hAnsi="Times New Roman" w:cs="Times New Roman"/>
          <w:color w:val="000009"/>
          <w:sz w:val="24"/>
          <w:szCs w:val="24"/>
        </w:rPr>
        <w:t>грамотность</w:t>
      </w:r>
      <w:r w:rsidRPr="00F92158">
        <w:rPr>
          <w:rFonts w:ascii="Times New Roman" w:hAnsi="Times New Roman" w:cs="Times New Roman"/>
          <w:color w:val="000009"/>
          <w:spacing w:val="-13"/>
          <w:sz w:val="24"/>
          <w:szCs w:val="24"/>
        </w:rPr>
        <w:t xml:space="preserve"> </w:t>
      </w:r>
      <w:r w:rsidRPr="00F92158">
        <w:rPr>
          <w:rFonts w:ascii="Times New Roman" w:hAnsi="Times New Roman" w:cs="Times New Roman"/>
          <w:color w:val="000009"/>
          <w:sz w:val="24"/>
          <w:szCs w:val="24"/>
        </w:rPr>
        <w:t>и</w:t>
      </w:r>
      <w:r w:rsidRPr="00F92158">
        <w:rPr>
          <w:rFonts w:ascii="Times New Roman" w:hAnsi="Times New Roman" w:cs="Times New Roman"/>
          <w:color w:val="000009"/>
          <w:spacing w:val="-3"/>
          <w:sz w:val="24"/>
          <w:szCs w:val="24"/>
        </w:rPr>
        <w:t xml:space="preserve"> </w:t>
      </w:r>
      <w:r w:rsidRPr="00F92158">
        <w:rPr>
          <w:rFonts w:ascii="Times New Roman" w:hAnsi="Times New Roman" w:cs="Times New Roman"/>
          <w:color w:val="000009"/>
          <w:sz w:val="24"/>
          <w:szCs w:val="24"/>
        </w:rPr>
        <w:t xml:space="preserve">др.); </w:t>
      </w:r>
    </w:p>
    <w:p w:rsidR="004F77BD" w:rsidRPr="00F92158" w:rsidRDefault="004F77BD" w:rsidP="00307CDC">
      <w:pPr>
        <w:pStyle w:val="ab"/>
        <w:numPr>
          <w:ilvl w:val="0"/>
          <w:numId w:val="148"/>
        </w:numPr>
        <w:tabs>
          <w:tab w:val="left" w:pos="579"/>
          <w:tab w:val="left" w:pos="1860"/>
          <w:tab w:val="left" w:pos="4173"/>
          <w:tab w:val="left" w:pos="6434"/>
          <w:tab w:val="left" w:pos="7902"/>
        </w:tabs>
        <w:spacing w:after="0"/>
        <w:ind w:right="105"/>
        <w:jc w:val="both"/>
        <w:rPr>
          <w:rFonts w:ascii="Times New Roman" w:hAnsi="Times New Roman" w:cs="Times New Roman"/>
          <w:sz w:val="24"/>
          <w:szCs w:val="24"/>
        </w:rPr>
      </w:pPr>
      <w:r w:rsidRPr="00F92158">
        <w:rPr>
          <w:rFonts w:ascii="Times New Roman" w:hAnsi="Times New Roman" w:cs="Times New Roman"/>
          <w:color w:val="000009"/>
          <w:sz w:val="24"/>
          <w:szCs w:val="24"/>
        </w:rPr>
        <w:t>на</w:t>
      </w:r>
      <w:r w:rsidR="00153D53" w:rsidRPr="00F92158">
        <w:rPr>
          <w:rFonts w:ascii="Times New Roman" w:hAnsi="Times New Roman" w:cs="Times New Roman"/>
          <w:color w:val="000009"/>
          <w:sz w:val="24"/>
          <w:szCs w:val="24"/>
        </w:rPr>
        <w:t xml:space="preserve"> </w:t>
      </w:r>
      <w:r w:rsidR="00153D53" w:rsidRPr="00F92158">
        <w:rPr>
          <w:rFonts w:ascii="Times New Roman" w:hAnsi="Times New Roman" w:cs="Times New Roman"/>
          <w:sz w:val="24"/>
          <w:szCs w:val="24"/>
        </w:rPr>
        <w:t xml:space="preserve">введение  </w:t>
      </w:r>
      <w:r w:rsidRPr="00F92158">
        <w:rPr>
          <w:rFonts w:ascii="Times New Roman" w:hAnsi="Times New Roman" w:cs="Times New Roman"/>
          <w:sz w:val="24"/>
          <w:szCs w:val="24"/>
        </w:rPr>
        <w:t xml:space="preserve">учебных </w:t>
      </w:r>
      <w:r w:rsidRPr="00F92158">
        <w:rPr>
          <w:rFonts w:ascii="Times New Roman" w:hAnsi="Times New Roman" w:cs="Times New Roman"/>
          <w:spacing w:val="59"/>
          <w:sz w:val="24"/>
          <w:szCs w:val="24"/>
        </w:rPr>
        <w:t xml:space="preserve"> </w:t>
      </w:r>
      <w:r w:rsidRPr="00F92158">
        <w:rPr>
          <w:rFonts w:ascii="Times New Roman" w:hAnsi="Times New Roman" w:cs="Times New Roman"/>
          <w:sz w:val="24"/>
          <w:szCs w:val="24"/>
        </w:rPr>
        <w:t>курсов</w:t>
      </w:r>
      <w:r w:rsidR="00153D53" w:rsidRPr="00F92158">
        <w:rPr>
          <w:rFonts w:ascii="Times New Roman" w:hAnsi="Times New Roman" w:cs="Times New Roman"/>
          <w:color w:val="000009"/>
          <w:sz w:val="24"/>
          <w:szCs w:val="24"/>
        </w:rPr>
        <w:t xml:space="preserve">, обеспечивающих </w:t>
      </w:r>
      <w:r w:rsidRPr="00F92158">
        <w:rPr>
          <w:rFonts w:ascii="Times New Roman" w:hAnsi="Times New Roman" w:cs="Times New Roman"/>
          <w:color w:val="000009"/>
          <w:sz w:val="24"/>
          <w:szCs w:val="24"/>
        </w:rPr>
        <w:t>различные</w:t>
      </w:r>
      <w:r w:rsidR="00153D53" w:rsidRPr="00F92158">
        <w:rPr>
          <w:rFonts w:ascii="Times New Roman" w:hAnsi="Times New Roman" w:cs="Times New Roman"/>
          <w:color w:val="000009"/>
          <w:sz w:val="24"/>
          <w:szCs w:val="24"/>
        </w:rPr>
        <w:t xml:space="preserve"> </w:t>
      </w:r>
      <w:r w:rsidRPr="00F92158">
        <w:rPr>
          <w:rFonts w:ascii="Times New Roman" w:hAnsi="Times New Roman" w:cs="Times New Roman"/>
          <w:color w:val="000009"/>
          <w:spacing w:val="-1"/>
          <w:sz w:val="24"/>
          <w:szCs w:val="24"/>
        </w:rPr>
        <w:t xml:space="preserve">интересы </w:t>
      </w:r>
      <w:r w:rsidRPr="00F92158">
        <w:rPr>
          <w:rFonts w:ascii="Times New Roman" w:hAnsi="Times New Roman" w:cs="Times New Roman"/>
          <w:color w:val="000009"/>
          <w:sz w:val="24"/>
          <w:szCs w:val="24"/>
        </w:rPr>
        <w:t xml:space="preserve">обучающихся,  в  </w:t>
      </w:r>
      <w:r w:rsidRPr="00F92158">
        <w:rPr>
          <w:rFonts w:ascii="Times New Roman" w:hAnsi="Times New Roman" w:cs="Times New Roman"/>
          <w:color w:val="000009"/>
          <w:spacing w:val="-4"/>
          <w:sz w:val="24"/>
          <w:szCs w:val="24"/>
        </w:rPr>
        <w:t xml:space="preserve">том  </w:t>
      </w:r>
      <w:r w:rsidRPr="00F92158">
        <w:rPr>
          <w:rFonts w:ascii="Times New Roman" w:hAnsi="Times New Roman" w:cs="Times New Roman"/>
          <w:color w:val="000009"/>
          <w:sz w:val="24"/>
          <w:szCs w:val="24"/>
        </w:rPr>
        <w:t xml:space="preserve">числе  </w:t>
      </w:r>
      <w:r w:rsidRPr="00F92158">
        <w:rPr>
          <w:rFonts w:ascii="Times New Roman" w:hAnsi="Times New Roman" w:cs="Times New Roman"/>
          <w:color w:val="000009"/>
          <w:spacing w:val="-3"/>
          <w:sz w:val="24"/>
          <w:szCs w:val="24"/>
        </w:rPr>
        <w:t xml:space="preserve">этнокультурные  </w:t>
      </w:r>
      <w:r w:rsidRPr="00F92158">
        <w:rPr>
          <w:rFonts w:ascii="Times New Roman" w:hAnsi="Times New Roman" w:cs="Times New Roman"/>
          <w:color w:val="000009"/>
          <w:sz w:val="24"/>
          <w:szCs w:val="24"/>
        </w:rPr>
        <w:t xml:space="preserve">(например:  история  и </w:t>
      </w:r>
      <w:r w:rsidRPr="00F92158">
        <w:rPr>
          <w:rFonts w:ascii="Times New Roman" w:hAnsi="Times New Roman" w:cs="Times New Roman"/>
          <w:color w:val="000009"/>
          <w:spacing w:val="-5"/>
          <w:sz w:val="24"/>
          <w:szCs w:val="24"/>
        </w:rPr>
        <w:t>культура</w:t>
      </w:r>
      <w:r w:rsidR="00153D53" w:rsidRPr="00F92158">
        <w:rPr>
          <w:rFonts w:ascii="Times New Roman" w:hAnsi="Times New Roman" w:cs="Times New Roman"/>
          <w:sz w:val="24"/>
          <w:szCs w:val="24"/>
        </w:rPr>
        <w:t xml:space="preserve"> </w:t>
      </w:r>
      <w:r w:rsidRPr="00F92158">
        <w:rPr>
          <w:rFonts w:ascii="Times New Roman" w:hAnsi="Times New Roman" w:cs="Times New Roman"/>
          <w:color w:val="000009"/>
          <w:sz w:val="24"/>
          <w:szCs w:val="24"/>
        </w:rPr>
        <w:t>родного края и др.).</w:t>
      </w:r>
    </w:p>
    <w:p w:rsidR="004F77BD" w:rsidRPr="00F92158" w:rsidRDefault="004F77BD" w:rsidP="00F92158">
      <w:pPr>
        <w:pStyle w:val="ab"/>
        <w:spacing w:before="2" w:after="0"/>
        <w:ind w:right="102"/>
        <w:jc w:val="both"/>
        <w:rPr>
          <w:rFonts w:ascii="Times New Roman" w:hAnsi="Times New Roman" w:cs="Times New Roman"/>
          <w:sz w:val="24"/>
          <w:szCs w:val="24"/>
        </w:rPr>
      </w:pPr>
      <w:r w:rsidRPr="00F92158">
        <w:rPr>
          <w:rFonts w:ascii="Times New Roman" w:hAnsi="Times New Roman" w:cs="Times New Roman"/>
          <w:color w:val="000009"/>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92158">
        <w:rPr>
          <w:rFonts w:ascii="Times New Roman" w:hAnsi="Times New Roman" w:cs="Times New Roman"/>
          <w:sz w:val="24"/>
          <w:szCs w:val="24"/>
        </w:rPr>
        <w:t>обучающихся в соответствии с санитарно­гигиеническими требованиями</w:t>
      </w:r>
      <w:r w:rsidRPr="00F92158">
        <w:rPr>
          <w:rFonts w:ascii="Times New Roman" w:hAnsi="Times New Roman" w:cs="Times New Roman"/>
          <w:color w:val="000009"/>
          <w:sz w:val="24"/>
          <w:szCs w:val="24"/>
        </w:rPr>
        <w:t>.</w:t>
      </w:r>
    </w:p>
    <w:p w:rsidR="004F77BD" w:rsidRPr="00F92158" w:rsidRDefault="004F77BD" w:rsidP="00F92158">
      <w:pPr>
        <w:pStyle w:val="ab"/>
        <w:spacing w:after="0"/>
        <w:ind w:right="100"/>
        <w:jc w:val="both"/>
        <w:rPr>
          <w:rFonts w:ascii="Times New Roman" w:hAnsi="Times New Roman" w:cs="Times New Roman"/>
          <w:sz w:val="24"/>
          <w:szCs w:val="24"/>
        </w:rPr>
      </w:pPr>
      <w:r w:rsidRPr="00F92158">
        <w:rPr>
          <w:rFonts w:ascii="Times New Roman" w:hAnsi="Times New Roman" w:cs="Times New Roman"/>
          <w:color w:val="000009"/>
          <w:sz w:val="24"/>
          <w:szCs w:val="24"/>
        </w:rPr>
        <w:t xml:space="preserve">Обязательным </w:t>
      </w:r>
      <w:r w:rsidRPr="00F92158">
        <w:rPr>
          <w:rFonts w:ascii="Times New Roman" w:hAnsi="Times New Roman" w:cs="Times New Roman"/>
          <w:color w:val="000009"/>
          <w:spacing w:val="-4"/>
          <w:sz w:val="24"/>
          <w:szCs w:val="24"/>
        </w:rPr>
        <w:t xml:space="preserve">компонентом </w:t>
      </w:r>
      <w:r w:rsidRPr="00F92158">
        <w:rPr>
          <w:rFonts w:ascii="Times New Roman" w:hAnsi="Times New Roman" w:cs="Times New Roman"/>
          <w:color w:val="000009"/>
          <w:sz w:val="24"/>
          <w:szCs w:val="24"/>
        </w:rPr>
        <w:t xml:space="preserve">учебного плана является </w:t>
      </w:r>
      <w:r w:rsidRPr="00F92158">
        <w:rPr>
          <w:rFonts w:ascii="Times New Roman" w:hAnsi="Times New Roman" w:cs="Times New Roman"/>
          <w:b/>
          <w:i/>
          <w:color w:val="000009"/>
          <w:sz w:val="24"/>
          <w:szCs w:val="24"/>
        </w:rPr>
        <w:t>внеурочная деятельность</w:t>
      </w:r>
      <w:r w:rsidRPr="00F92158">
        <w:rPr>
          <w:rFonts w:ascii="Times New Roman" w:hAnsi="Times New Roman" w:cs="Times New Roman"/>
          <w:color w:val="000009"/>
          <w:sz w:val="24"/>
          <w:szCs w:val="24"/>
        </w:rPr>
        <w:t xml:space="preserve">. В соответствии с требованиями </w:t>
      </w:r>
      <w:r w:rsidRPr="00F92158">
        <w:rPr>
          <w:rFonts w:ascii="Times New Roman" w:hAnsi="Times New Roman" w:cs="Times New Roman"/>
          <w:color w:val="000009"/>
          <w:spacing w:val="-3"/>
          <w:sz w:val="24"/>
          <w:szCs w:val="24"/>
        </w:rPr>
        <w:t xml:space="preserve">ФГОС </w:t>
      </w:r>
      <w:r w:rsidRPr="00F92158">
        <w:rPr>
          <w:rFonts w:ascii="Times New Roman" w:hAnsi="Times New Roman" w:cs="Times New Roman"/>
          <w:color w:val="000009"/>
          <w:sz w:val="24"/>
          <w:szCs w:val="24"/>
        </w:rPr>
        <w:t xml:space="preserve">НОО обучающихся с ОВЗ внеурочная деятельность организуется по направлениям развития </w:t>
      </w:r>
      <w:r w:rsidRPr="00F92158">
        <w:rPr>
          <w:rFonts w:ascii="Times New Roman" w:hAnsi="Times New Roman" w:cs="Times New Roman"/>
          <w:color w:val="000009"/>
          <w:spacing w:val="2"/>
          <w:sz w:val="24"/>
          <w:szCs w:val="24"/>
        </w:rPr>
        <w:t xml:space="preserve">личности </w:t>
      </w:r>
      <w:r w:rsidRPr="00F92158">
        <w:rPr>
          <w:rFonts w:ascii="Times New Roman" w:hAnsi="Times New Roman" w:cs="Times New Roman"/>
          <w:color w:val="000009"/>
          <w:sz w:val="24"/>
          <w:szCs w:val="24"/>
        </w:rPr>
        <w:t xml:space="preserve">(духовно­нравственное, </w:t>
      </w:r>
      <w:r w:rsidRPr="00F92158">
        <w:rPr>
          <w:rFonts w:ascii="Times New Roman" w:hAnsi="Times New Roman" w:cs="Times New Roman"/>
          <w:color w:val="000009"/>
          <w:spacing w:val="2"/>
          <w:sz w:val="24"/>
          <w:szCs w:val="24"/>
        </w:rPr>
        <w:t xml:space="preserve">социальное, </w:t>
      </w:r>
      <w:r w:rsidRPr="00F92158">
        <w:rPr>
          <w:rFonts w:ascii="Times New Roman" w:hAnsi="Times New Roman" w:cs="Times New Roman"/>
          <w:color w:val="000009"/>
          <w:sz w:val="24"/>
          <w:szCs w:val="24"/>
        </w:rPr>
        <w:t xml:space="preserve">общеинтеллектуальное, общекультурное, спортивно­оздоровительное). </w:t>
      </w:r>
      <w:r w:rsidRPr="00F92158">
        <w:rPr>
          <w:rFonts w:ascii="Times New Roman" w:hAnsi="Times New Roman" w:cs="Times New Roman"/>
          <w:sz w:val="24"/>
          <w:szCs w:val="24"/>
        </w:rPr>
        <w:t xml:space="preserve">Организация занятий по направлениям внеурочной деятельности является неотъемлемой частью образовательного </w:t>
      </w:r>
      <w:r w:rsidRPr="00F92158">
        <w:rPr>
          <w:rFonts w:ascii="Times New Roman" w:hAnsi="Times New Roman" w:cs="Times New Roman"/>
          <w:spacing w:val="2"/>
          <w:sz w:val="24"/>
          <w:szCs w:val="24"/>
        </w:rPr>
        <w:t xml:space="preserve">процесса </w:t>
      </w:r>
      <w:r w:rsidRPr="00F92158">
        <w:rPr>
          <w:rFonts w:ascii="Times New Roman" w:hAnsi="Times New Roman" w:cs="Times New Roman"/>
          <w:sz w:val="24"/>
          <w:szCs w:val="24"/>
        </w:rPr>
        <w:t>в образовательной</w:t>
      </w:r>
      <w:r w:rsidRPr="00F92158">
        <w:rPr>
          <w:rFonts w:ascii="Times New Roman" w:hAnsi="Times New Roman" w:cs="Times New Roman"/>
          <w:spacing w:val="39"/>
          <w:sz w:val="24"/>
          <w:szCs w:val="24"/>
        </w:rPr>
        <w:t xml:space="preserve"> </w:t>
      </w:r>
      <w:r w:rsidRPr="00F92158">
        <w:rPr>
          <w:rFonts w:ascii="Times New Roman" w:hAnsi="Times New Roman" w:cs="Times New Roman"/>
          <w:sz w:val="24"/>
          <w:szCs w:val="24"/>
        </w:rPr>
        <w:t>организации.</w:t>
      </w:r>
    </w:p>
    <w:p w:rsidR="004F77BD" w:rsidRPr="00F92158" w:rsidRDefault="004F77BD" w:rsidP="00F92158">
      <w:pPr>
        <w:pStyle w:val="ab"/>
        <w:spacing w:after="0"/>
        <w:ind w:right="101"/>
        <w:jc w:val="both"/>
        <w:rPr>
          <w:rFonts w:ascii="Times New Roman" w:hAnsi="Times New Roman" w:cs="Times New Roman"/>
          <w:sz w:val="24"/>
          <w:szCs w:val="24"/>
        </w:rPr>
      </w:pPr>
      <w:r w:rsidRPr="00F92158">
        <w:rPr>
          <w:rFonts w:ascii="Times New Roman" w:hAnsi="Times New Roman" w:cs="Times New Roman"/>
          <w:sz w:val="24"/>
          <w:szCs w:val="24"/>
        </w:rPr>
        <w:t>Выбор направлений внеурочной деятельности определяется Организацией.</w:t>
      </w:r>
    </w:p>
    <w:p w:rsidR="004F77BD" w:rsidRPr="00F92158" w:rsidRDefault="004F77BD" w:rsidP="00F92158">
      <w:pPr>
        <w:pStyle w:val="ab"/>
        <w:spacing w:before="4" w:after="0"/>
        <w:ind w:right="101"/>
        <w:jc w:val="both"/>
        <w:rPr>
          <w:rFonts w:ascii="Times New Roman" w:hAnsi="Times New Roman" w:cs="Times New Roman"/>
          <w:sz w:val="24"/>
          <w:szCs w:val="24"/>
        </w:rPr>
      </w:pPr>
      <w:r w:rsidRPr="00F92158">
        <w:rPr>
          <w:rFonts w:ascii="Times New Roman" w:hAnsi="Times New Roman" w:cs="Times New Roman"/>
          <w:b/>
          <w:i/>
          <w:sz w:val="24"/>
          <w:szCs w:val="24"/>
        </w:rPr>
        <w:t>Коррекционно-развивающая область</w:t>
      </w:r>
      <w:r w:rsidRPr="00F92158">
        <w:rPr>
          <w:rFonts w:ascii="Times New Roman" w:hAnsi="Times New Roman" w:cs="Times New Roman"/>
          <w:sz w:val="24"/>
          <w:szCs w:val="24"/>
        </w:rPr>
        <w:t xml:space="preserve">, согласно требованиям Стандарта, </w:t>
      </w:r>
      <w:r w:rsidRPr="00F92158">
        <w:rPr>
          <w:rFonts w:ascii="Times New Roman" w:hAnsi="Times New Roman" w:cs="Times New Roman"/>
          <w:position w:val="1"/>
          <w:sz w:val="24"/>
          <w:szCs w:val="24"/>
        </w:rPr>
        <w:t xml:space="preserve">является </w:t>
      </w:r>
      <w:r w:rsidRPr="00F92158">
        <w:rPr>
          <w:rFonts w:ascii="Times New Roman" w:hAnsi="Times New Roman" w:cs="Times New Roman"/>
          <w:b/>
          <w:sz w:val="24"/>
          <w:szCs w:val="24"/>
        </w:rPr>
        <w:t xml:space="preserve">обязательной частью внеурочной деятельности </w:t>
      </w:r>
      <w:r w:rsidR="00153D53" w:rsidRPr="00F92158">
        <w:rPr>
          <w:rFonts w:ascii="Times New Roman" w:hAnsi="Times New Roman" w:cs="Times New Roman"/>
          <w:position w:val="1"/>
          <w:sz w:val="24"/>
          <w:szCs w:val="24"/>
        </w:rPr>
        <w:t>и представлена</w:t>
      </w:r>
      <w:r w:rsidRPr="00F92158">
        <w:rPr>
          <w:rFonts w:ascii="Times New Roman" w:hAnsi="Times New Roman" w:cs="Times New Roman"/>
          <w:position w:val="1"/>
          <w:sz w:val="24"/>
          <w:szCs w:val="24"/>
        </w:rPr>
        <w:t xml:space="preserve"> </w:t>
      </w:r>
      <w:r w:rsidRPr="00F92158">
        <w:rPr>
          <w:rFonts w:ascii="Times New Roman" w:hAnsi="Times New Roman" w:cs="Times New Roman"/>
          <w:sz w:val="24"/>
          <w:szCs w:val="24"/>
        </w:rPr>
        <w:t>фронтальными и индивидуальными коррекционно-развивающими занятиями (логопедическими и психокоррекционными),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w:t>
      </w:r>
    </w:p>
    <w:p w:rsidR="004F77BD" w:rsidRPr="00F92158" w:rsidRDefault="004F77BD" w:rsidP="00F92158">
      <w:pPr>
        <w:pStyle w:val="ab"/>
        <w:spacing w:before="47" w:after="0"/>
        <w:jc w:val="both"/>
        <w:rPr>
          <w:rFonts w:ascii="Times New Roman" w:hAnsi="Times New Roman" w:cs="Times New Roman"/>
          <w:sz w:val="24"/>
          <w:szCs w:val="24"/>
        </w:rPr>
      </w:pPr>
      <w:r w:rsidRPr="00F92158">
        <w:rPr>
          <w:rFonts w:ascii="Times New Roman" w:hAnsi="Times New Roman" w:cs="Times New Roman"/>
          <w:sz w:val="24"/>
          <w:szCs w:val="24"/>
        </w:rPr>
        <w:lastRenderedPageBreak/>
        <w:t>Коррекционно-развивающие занятия могут проводиться в индивидуальной и групповой форме.</w:t>
      </w:r>
    </w:p>
    <w:p w:rsidR="004F77BD" w:rsidRPr="00F92158" w:rsidRDefault="004F77BD" w:rsidP="00F92158">
      <w:pPr>
        <w:pStyle w:val="ab"/>
        <w:spacing w:after="0"/>
        <w:ind w:right="99"/>
        <w:jc w:val="both"/>
        <w:rPr>
          <w:rFonts w:ascii="Times New Roman" w:hAnsi="Times New Roman" w:cs="Times New Roman"/>
          <w:sz w:val="24"/>
          <w:szCs w:val="24"/>
        </w:rPr>
      </w:pPr>
      <w:r w:rsidRPr="00F92158">
        <w:rPr>
          <w:rFonts w:ascii="Times New Roman" w:hAnsi="Times New Roman" w:cs="Times New Roman"/>
          <w:sz w:val="24"/>
          <w:szCs w:val="24"/>
        </w:rPr>
        <w:t>Организация внеурочной деятельности предполагает, что в этой работе принимают участие все педагогические работник</w:t>
      </w:r>
      <w:r w:rsidR="00153D53" w:rsidRPr="00F92158">
        <w:rPr>
          <w:rFonts w:ascii="Times New Roman" w:hAnsi="Times New Roman" w:cs="Times New Roman"/>
          <w:sz w:val="24"/>
          <w:szCs w:val="24"/>
        </w:rPr>
        <w:t>и Организации (учителя, логопед, педагог-психолог, социальный педагог</w:t>
      </w:r>
      <w:r w:rsidRPr="00F92158">
        <w:rPr>
          <w:rFonts w:ascii="Times New Roman" w:hAnsi="Times New Roman" w:cs="Times New Roman"/>
          <w:sz w:val="24"/>
          <w:szCs w:val="24"/>
        </w:rPr>
        <w:t>, педагог</w:t>
      </w:r>
      <w:r w:rsidR="00153D53" w:rsidRPr="00F92158">
        <w:rPr>
          <w:rFonts w:ascii="Times New Roman" w:hAnsi="Times New Roman" w:cs="Times New Roman"/>
          <w:sz w:val="24"/>
          <w:szCs w:val="24"/>
        </w:rPr>
        <w:t>и</w:t>
      </w:r>
      <w:r w:rsidRPr="00F92158">
        <w:rPr>
          <w:rFonts w:ascii="Times New Roman" w:hAnsi="Times New Roman" w:cs="Times New Roman"/>
          <w:sz w:val="24"/>
          <w:szCs w:val="24"/>
        </w:rPr>
        <w:t xml:space="preserve"> дополнительного образования и др).</w:t>
      </w:r>
    </w:p>
    <w:p w:rsidR="004F77BD" w:rsidRPr="00F92158" w:rsidRDefault="004F77BD" w:rsidP="00F92158">
      <w:pPr>
        <w:pStyle w:val="ab"/>
        <w:spacing w:after="0"/>
        <w:ind w:right="104"/>
        <w:jc w:val="both"/>
        <w:rPr>
          <w:rFonts w:ascii="Times New Roman" w:hAnsi="Times New Roman" w:cs="Times New Roman"/>
          <w:sz w:val="24"/>
          <w:szCs w:val="24"/>
        </w:rPr>
      </w:pPr>
      <w:r w:rsidRPr="00F92158">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5 ч, включая коррекционные занятия.</w:t>
      </w:r>
    </w:p>
    <w:p w:rsidR="004F77BD" w:rsidRPr="00F92158" w:rsidRDefault="004F77BD" w:rsidP="00F92158">
      <w:pPr>
        <w:pStyle w:val="ab"/>
        <w:spacing w:before="2" w:after="0"/>
        <w:ind w:right="109"/>
        <w:jc w:val="both"/>
        <w:rPr>
          <w:rFonts w:ascii="Times New Roman" w:hAnsi="Times New Roman" w:cs="Times New Roman"/>
          <w:sz w:val="24"/>
          <w:szCs w:val="24"/>
        </w:rPr>
      </w:pPr>
      <w:r w:rsidRPr="00F92158">
        <w:rPr>
          <w:rFonts w:ascii="Times New Roman" w:hAnsi="Times New Roman" w:cs="Times New Roman"/>
          <w:sz w:val="24"/>
          <w:szCs w:val="24"/>
        </w:rPr>
        <w:t>Чередование учебной и внеурочной деятельности в рамках реализации АООП НОО определяет Организация.</w:t>
      </w:r>
    </w:p>
    <w:p w:rsidR="004F77BD" w:rsidRPr="00F92158" w:rsidRDefault="004F77BD" w:rsidP="00F92158">
      <w:pPr>
        <w:pStyle w:val="ab"/>
        <w:spacing w:after="0"/>
        <w:ind w:right="106"/>
        <w:jc w:val="both"/>
        <w:rPr>
          <w:rFonts w:ascii="Times New Roman" w:hAnsi="Times New Roman" w:cs="Times New Roman"/>
          <w:sz w:val="24"/>
          <w:szCs w:val="24"/>
        </w:rPr>
      </w:pPr>
      <w:r w:rsidRPr="00F92158">
        <w:rPr>
          <w:rFonts w:ascii="Times New Roman" w:hAnsi="Times New Roman" w:cs="Times New Roman"/>
          <w:color w:val="000009"/>
          <w:spacing w:val="-5"/>
          <w:sz w:val="24"/>
          <w:szCs w:val="24"/>
        </w:rPr>
        <w:t xml:space="preserve">АООП </w:t>
      </w:r>
      <w:r w:rsidRPr="00F92158">
        <w:rPr>
          <w:rFonts w:ascii="Times New Roman" w:hAnsi="Times New Roman" w:cs="Times New Roman"/>
          <w:color w:val="000009"/>
          <w:sz w:val="24"/>
          <w:szCs w:val="24"/>
        </w:rPr>
        <w:t xml:space="preserve">НОО обучающихся с ЗПР </w:t>
      </w:r>
      <w:r w:rsidRPr="00F92158">
        <w:rPr>
          <w:rFonts w:ascii="Times New Roman" w:hAnsi="Times New Roman" w:cs="Times New Roman"/>
          <w:color w:val="000009"/>
          <w:spacing w:val="-3"/>
          <w:sz w:val="24"/>
          <w:szCs w:val="24"/>
        </w:rPr>
        <w:t xml:space="preserve">может включать </w:t>
      </w:r>
      <w:r w:rsidRPr="00F92158">
        <w:rPr>
          <w:rFonts w:ascii="Times New Roman" w:hAnsi="Times New Roman" w:cs="Times New Roman"/>
          <w:color w:val="000009"/>
          <w:sz w:val="24"/>
          <w:szCs w:val="24"/>
        </w:rPr>
        <w:t xml:space="preserve">как один, так и </w:t>
      </w:r>
      <w:r w:rsidRPr="00F92158">
        <w:rPr>
          <w:rFonts w:ascii="Times New Roman" w:hAnsi="Times New Roman" w:cs="Times New Roman"/>
          <w:color w:val="000009"/>
          <w:spacing w:val="-4"/>
          <w:sz w:val="24"/>
          <w:szCs w:val="24"/>
        </w:rPr>
        <w:t xml:space="preserve">несколько </w:t>
      </w:r>
      <w:r w:rsidRPr="00F92158">
        <w:rPr>
          <w:rFonts w:ascii="Times New Roman" w:hAnsi="Times New Roman" w:cs="Times New Roman"/>
          <w:color w:val="000009"/>
          <w:sz w:val="24"/>
          <w:szCs w:val="24"/>
        </w:rPr>
        <w:t xml:space="preserve">учебных планов. </w:t>
      </w:r>
      <w:r w:rsidRPr="00F92158">
        <w:rPr>
          <w:rFonts w:ascii="Times New Roman" w:hAnsi="Times New Roman" w:cs="Times New Roman"/>
          <w:sz w:val="24"/>
          <w:szCs w:val="24"/>
        </w:rPr>
        <w:t xml:space="preserve">Для развития потенциала </w:t>
      </w:r>
      <w:r w:rsidRPr="00F92158">
        <w:rPr>
          <w:rFonts w:ascii="Times New Roman" w:hAnsi="Times New Roman" w:cs="Times New Roman"/>
          <w:spacing w:val="-3"/>
          <w:sz w:val="24"/>
          <w:szCs w:val="24"/>
        </w:rPr>
        <w:t xml:space="preserve">тех обучающихся </w:t>
      </w:r>
      <w:r w:rsidRPr="00F92158">
        <w:rPr>
          <w:rFonts w:ascii="Times New Roman" w:hAnsi="Times New Roman" w:cs="Times New Roman"/>
          <w:sz w:val="24"/>
          <w:szCs w:val="24"/>
        </w:rPr>
        <w:t xml:space="preserve">с </w:t>
      </w:r>
      <w:r w:rsidRPr="00F92158">
        <w:rPr>
          <w:rFonts w:ascii="Times New Roman" w:hAnsi="Times New Roman" w:cs="Times New Roman"/>
          <w:spacing w:val="-11"/>
          <w:sz w:val="24"/>
          <w:szCs w:val="24"/>
        </w:rPr>
        <w:t xml:space="preserve">ЗПР, </w:t>
      </w:r>
      <w:r w:rsidRPr="00F92158">
        <w:rPr>
          <w:rFonts w:ascii="Times New Roman" w:hAnsi="Times New Roman" w:cs="Times New Roman"/>
          <w:spacing w:val="-4"/>
          <w:sz w:val="24"/>
          <w:szCs w:val="24"/>
        </w:rPr>
        <w:t xml:space="preserve">которые </w:t>
      </w:r>
      <w:r w:rsidRPr="00F92158">
        <w:rPr>
          <w:rFonts w:ascii="Times New Roman" w:hAnsi="Times New Roman" w:cs="Times New Roman"/>
          <w:sz w:val="24"/>
          <w:szCs w:val="24"/>
        </w:rPr>
        <w:t xml:space="preserve">в силу особенностей </w:t>
      </w:r>
      <w:r w:rsidRPr="00F92158">
        <w:rPr>
          <w:rFonts w:ascii="Times New Roman" w:hAnsi="Times New Roman" w:cs="Times New Roman"/>
          <w:spacing w:val="-3"/>
          <w:sz w:val="24"/>
          <w:szCs w:val="24"/>
        </w:rPr>
        <w:t xml:space="preserve">психофизического </w:t>
      </w:r>
      <w:r w:rsidRPr="00F92158">
        <w:rPr>
          <w:rFonts w:ascii="Times New Roman" w:hAnsi="Times New Roman" w:cs="Times New Roman"/>
          <w:sz w:val="24"/>
          <w:szCs w:val="24"/>
        </w:rPr>
        <w:t xml:space="preserve">развития испытывают  </w:t>
      </w:r>
      <w:r w:rsidRPr="00F92158">
        <w:rPr>
          <w:rFonts w:ascii="Times New Roman" w:hAnsi="Times New Roman" w:cs="Times New Roman"/>
          <w:spacing w:val="-3"/>
          <w:sz w:val="24"/>
          <w:szCs w:val="24"/>
        </w:rPr>
        <w:t xml:space="preserve">трудности </w:t>
      </w:r>
      <w:r w:rsidRPr="00F92158">
        <w:rPr>
          <w:rFonts w:ascii="Times New Roman" w:hAnsi="Times New Roman" w:cs="Times New Roman"/>
          <w:sz w:val="24"/>
          <w:szCs w:val="24"/>
        </w:rPr>
        <w:t xml:space="preserve">в усвоении отдельных учебных предметов, могут разрабатываться с участием их родителей </w:t>
      </w:r>
      <w:r w:rsidRPr="00F92158">
        <w:rPr>
          <w:rFonts w:ascii="Times New Roman" w:hAnsi="Times New Roman" w:cs="Times New Roman"/>
          <w:spacing w:val="-3"/>
          <w:sz w:val="24"/>
          <w:szCs w:val="24"/>
        </w:rPr>
        <w:t xml:space="preserve">(законных </w:t>
      </w:r>
      <w:r w:rsidRPr="00F92158">
        <w:rPr>
          <w:rFonts w:ascii="Times New Roman" w:hAnsi="Times New Roman" w:cs="Times New Roman"/>
          <w:sz w:val="24"/>
          <w:szCs w:val="24"/>
        </w:rPr>
        <w:t xml:space="preserve">представителей) индивидуальные учебные планы, в рамках </w:t>
      </w:r>
      <w:r w:rsidRPr="00F92158">
        <w:rPr>
          <w:rFonts w:ascii="Times New Roman" w:hAnsi="Times New Roman" w:cs="Times New Roman"/>
          <w:spacing w:val="-4"/>
          <w:sz w:val="24"/>
          <w:szCs w:val="24"/>
        </w:rPr>
        <w:t xml:space="preserve">которых </w:t>
      </w:r>
      <w:r w:rsidRPr="00F92158">
        <w:rPr>
          <w:rFonts w:ascii="Times New Roman" w:hAnsi="Times New Roman" w:cs="Times New Roman"/>
          <w:sz w:val="24"/>
          <w:szCs w:val="24"/>
        </w:rPr>
        <w:t>формируются индивидуальные учебные программы (содержание дисциплин, курсов, модулей, формы</w:t>
      </w:r>
      <w:r w:rsidRPr="00F92158">
        <w:rPr>
          <w:rFonts w:ascii="Times New Roman" w:hAnsi="Times New Roman" w:cs="Times New Roman"/>
          <w:spacing w:val="10"/>
          <w:sz w:val="24"/>
          <w:szCs w:val="24"/>
        </w:rPr>
        <w:t xml:space="preserve"> </w:t>
      </w:r>
      <w:r w:rsidRPr="00F92158">
        <w:rPr>
          <w:rFonts w:ascii="Times New Roman" w:hAnsi="Times New Roman" w:cs="Times New Roman"/>
          <w:sz w:val="24"/>
          <w:szCs w:val="24"/>
        </w:rPr>
        <w:t>образования).</w:t>
      </w:r>
    </w:p>
    <w:p w:rsidR="004F77BD" w:rsidRPr="00F92158" w:rsidRDefault="004F77BD" w:rsidP="00F92158">
      <w:pPr>
        <w:pStyle w:val="ab"/>
        <w:spacing w:after="0"/>
        <w:ind w:right="110"/>
        <w:jc w:val="both"/>
        <w:rPr>
          <w:rFonts w:ascii="Times New Roman" w:hAnsi="Times New Roman" w:cs="Times New Roman"/>
          <w:sz w:val="24"/>
          <w:szCs w:val="24"/>
        </w:rPr>
      </w:pPr>
      <w:r w:rsidRPr="00F92158">
        <w:rPr>
          <w:rFonts w:ascii="Times New Roman" w:hAnsi="Times New Roman" w:cs="Times New Roman"/>
          <w:color w:val="000009"/>
          <w:sz w:val="24"/>
          <w:szCs w:val="24"/>
        </w:rPr>
        <w:t xml:space="preserve">Учебный план обеспечивает в случаях предусмотренных </w:t>
      </w:r>
      <w:r w:rsidRPr="00F92158">
        <w:rPr>
          <w:rFonts w:ascii="Times New Roman" w:hAnsi="Times New Roman" w:cs="Times New Roman"/>
          <w:color w:val="000009"/>
          <w:spacing w:val="-3"/>
          <w:sz w:val="24"/>
          <w:szCs w:val="24"/>
        </w:rPr>
        <w:t xml:space="preserve">законодательством Российской </w:t>
      </w:r>
      <w:r w:rsidRPr="00F92158">
        <w:rPr>
          <w:rFonts w:ascii="Times New Roman" w:hAnsi="Times New Roman" w:cs="Times New Roman"/>
          <w:color w:val="000009"/>
          <w:sz w:val="24"/>
          <w:szCs w:val="24"/>
        </w:rPr>
        <w:t xml:space="preserve">Федерации в области образования возможность обучения на </w:t>
      </w:r>
      <w:r w:rsidRPr="00F92158">
        <w:rPr>
          <w:rFonts w:ascii="Times New Roman" w:hAnsi="Times New Roman" w:cs="Times New Roman"/>
          <w:color w:val="000009"/>
          <w:spacing w:val="-3"/>
          <w:sz w:val="24"/>
          <w:szCs w:val="24"/>
        </w:rPr>
        <w:t xml:space="preserve">государственных </w:t>
      </w:r>
      <w:r w:rsidRPr="00F92158">
        <w:rPr>
          <w:rFonts w:ascii="Times New Roman" w:hAnsi="Times New Roman" w:cs="Times New Roman"/>
          <w:color w:val="000009"/>
          <w:sz w:val="24"/>
          <w:szCs w:val="24"/>
        </w:rPr>
        <w:t xml:space="preserve">языках </w:t>
      </w:r>
      <w:r w:rsidRPr="00F92158">
        <w:rPr>
          <w:rFonts w:ascii="Times New Roman" w:hAnsi="Times New Roman" w:cs="Times New Roman"/>
          <w:color w:val="000009"/>
          <w:spacing w:val="-4"/>
          <w:sz w:val="24"/>
          <w:szCs w:val="24"/>
        </w:rPr>
        <w:t xml:space="preserve">субъектов </w:t>
      </w:r>
      <w:r w:rsidRPr="00F92158">
        <w:rPr>
          <w:rFonts w:ascii="Times New Roman" w:hAnsi="Times New Roman" w:cs="Times New Roman"/>
          <w:color w:val="000009"/>
          <w:spacing w:val="-3"/>
          <w:sz w:val="24"/>
          <w:szCs w:val="24"/>
        </w:rPr>
        <w:t xml:space="preserve">Российской </w:t>
      </w:r>
      <w:r w:rsidRPr="00F92158">
        <w:rPr>
          <w:rFonts w:ascii="Times New Roman" w:hAnsi="Times New Roman" w:cs="Times New Roman"/>
          <w:color w:val="000009"/>
          <w:sz w:val="24"/>
          <w:szCs w:val="24"/>
        </w:rPr>
        <w:t xml:space="preserve">Федерации, а также возможность их изучения, и устанавливает количество занятий, </w:t>
      </w:r>
      <w:r w:rsidRPr="00F92158">
        <w:rPr>
          <w:rFonts w:ascii="Times New Roman" w:hAnsi="Times New Roman" w:cs="Times New Roman"/>
          <w:color w:val="000009"/>
          <w:spacing w:val="-3"/>
          <w:sz w:val="24"/>
          <w:szCs w:val="24"/>
        </w:rPr>
        <w:t xml:space="preserve">отводимых </w:t>
      </w:r>
      <w:r w:rsidRPr="00F92158">
        <w:rPr>
          <w:rFonts w:ascii="Times New Roman" w:hAnsi="Times New Roman" w:cs="Times New Roman"/>
          <w:color w:val="000009"/>
          <w:sz w:val="24"/>
          <w:szCs w:val="24"/>
        </w:rPr>
        <w:t xml:space="preserve">на их изучение, по классам </w:t>
      </w:r>
      <w:r w:rsidRPr="00F92158">
        <w:rPr>
          <w:rFonts w:ascii="Times New Roman" w:hAnsi="Times New Roman" w:cs="Times New Roman"/>
          <w:color w:val="000009"/>
          <w:spacing w:val="-3"/>
          <w:sz w:val="24"/>
          <w:szCs w:val="24"/>
        </w:rPr>
        <w:t xml:space="preserve">(годам) </w:t>
      </w:r>
      <w:r w:rsidRPr="00F92158">
        <w:rPr>
          <w:rFonts w:ascii="Times New Roman" w:hAnsi="Times New Roman" w:cs="Times New Roman"/>
          <w:color w:val="000009"/>
          <w:sz w:val="24"/>
          <w:szCs w:val="24"/>
        </w:rPr>
        <w:t>обучения.</w:t>
      </w:r>
    </w:p>
    <w:p w:rsidR="004F77BD" w:rsidRPr="00F92158" w:rsidRDefault="004F77BD" w:rsidP="00F92158">
      <w:pPr>
        <w:pStyle w:val="ab"/>
        <w:spacing w:after="0"/>
        <w:ind w:right="104"/>
        <w:jc w:val="both"/>
        <w:rPr>
          <w:rFonts w:ascii="Times New Roman" w:hAnsi="Times New Roman" w:cs="Times New Roman"/>
          <w:sz w:val="24"/>
          <w:szCs w:val="24"/>
        </w:rPr>
      </w:pPr>
      <w:r w:rsidRPr="00F92158">
        <w:rPr>
          <w:rFonts w:ascii="Times New Roman" w:hAnsi="Times New Roman" w:cs="Times New Roman"/>
          <w:sz w:val="24"/>
          <w:szCs w:val="24"/>
        </w:rPr>
        <w:t>Для первого уровня начального общего образования обучающихся с ЗПР в МБОУ «ЧСОШ»  представлен 1 вариант примерного учебного плана - для образовательных организаций, в которых обучение ведётся на русском языке;</w:t>
      </w:r>
    </w:p>
    <w:p w:rsidR="004F77BD" w:rsidRPr="00F92158" w:rsidRDefault="004F77BD" w:rsidP="00F92158">
      <w:pPr>
        <w:pStyle w:val="ab"/>
        <w:spacing w:after="0"/>
        <w:ind w:left="102" w:right="104" w:firstLine="707"/>
        <w:jc w:val="both"/>
        <w:rPr>
          <w:rFonts w:ascii="Times New Roman" w:hAnsi="Times New Roman" w:cs="Times New Roman"/>
          <w:sz w:val="24"/>
          <w:szCs w:val="24"/>
        </w:rPr>
      </w:pPr>
    </w:p>
    <w:p w:rsidR="004F77BD" w:rsidRPr="00F92158" w:rsidRDefault="004F77BD" w:rsidP="00F92158">
      <w:pPr>
        <w:pStyle w:val="ab"/>
        <w:spacing w:after="0"/>
        <w:ind w:right="110"/>
        <w:jc w:val="both"/>
        <w:rPr>
          <w:rFonts w:ascii="Times New Roman" w:hAnsi="Times New Roman" w:cs="Times New Roman"/>
          <w:sz w:val="24"/>
          <w:szCs w:val="24"/>
        </w:rPr>
      </w:pPr>
      <w:r w:rsidRPr="00F92158">
        <w:rPr>
          <w:rFonts w:ascii="Times New Roman" w:hAnsi="Times New Roman" w:cs="Times New Roman"/>
          <w:sz w:val="24"/>
          <w:szCs w:val="24"/>
        </w:rPr>
        <w:t>Сроки освоения АООП НОО (вариант 7.2) обучающимися с ЗПР составляют 5 лет, с обязательным введением 1 дополнительного класса.</w:t>
      </w:r>
    </w:p>
    <w:p w:rsidR="004F77BD" w:rsidRPr="00F92158" w:rsidRDefault="004F77BD" w:rsidP="00F92158">
      <w:pPr>
        <w:pStyle w:val="ab"/>
        <w:spacing w:after="0"/>
        <w:ind w:right="103"/>
        <w:jc w:val="both"/>
        <w:rPr>
          <w:rFonts w:ascii="Times New Roman" w:hAnsi="Times New Roman" w:cs="Times New Roman"/>
          <w:sz w:val="24"/>
          <w:szCs w:val="24"/>
        </w:rPr>
      </w:pPr>
      <w:r w:rsidRPr="00F92158">
        <w:rPr>
          <w:rFonts w:ascii="Times New Roman" w:hAnsi="Times New Roman" w:cs="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4F77BD" w:rsidRPr="00F92158" w:rsidRDefault="004F77BD" w:rsidP="00F92158">
      <w:pPr>
        <w:pStyle w:val="ab"/>
        <w:spacing w:before="2" w:after="0"/>
        <w:ind w:right="99"/>
        <w:jc w:val="both"/>
        <w:rPr>
          <w:rFonts w:ascii="Times New Roman" w:hAnsi="Times New Roman" w:cs="Times New Roman"/>
          <w:sz w:val="24"/>
          <w:szCs w:val="24"/>
        </w:rPr>
      </w:pPr>
      <w:r w:rsidRPr="00F92158">
        <w:rPr>
          <w:rFonts w:ascii="Times New Roman" w:hAnsi="Times New Roman" w:cs="Times New Roman"/>
          <w:sz w:val="24"/>
          <w:szCs w:val="24"/>
        </w:rPr>
        <w:t>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 классов устанавливаются в течение года дополнительные недельные</w:t>
      </w:r>
      <w:r w:rsidRPr="00F92158">
        <w:rPr>
          <w:rFonts w:ascii="Times New Roman" w:hAnsi="Times New Roman" w:cs="Times New Roman"/>
          <w:spacing w:val="-5"/>
          <w:sz w:val="24"/>
          <w:szCs w:val="24"/>
        </w:rPr>
        <w:t xml:space="preserve"> </w:t>
      </w:r>
      <w:r w:rsidRPr="00F92158">
        <w:rPr>
          <w:rFonts w:ascii="Times New Roman" w:hAnsi="Times New Roman" w:cs="Times New Roman"/>
          <w:sz w:val="24"/>
          <w:szCs w:val="24"/>
        </w:rPr>
        <w:t>каникулы.</w:t>
      </w:r>
    </w:p>
    <w:p w:rsidR="00194419" w:rsidRPr="00F92158" w:rsidRDefault="00194419" w:rsidP="00F92158">
      <w:pPr>
        <w:pStyle w:val="ab"/>
        <w:spacing w:before="2" w:after="0"/>
        <w:ind w:right="99"/>
        <w:jc w:val="both"/>
        <w:rPr>
          <w:rFonts w:ascii="Times New Roman" w:hAnsi="Times New Roman" w:cs="Times New Roman"/>
          <w:sz w:val="24"/>
          <w:szCs w:val="24"/>
        </w:rPr>
      </w:pPr>
    </w:p>
    <w:p w:rsidR="004F77BD" w:rsidRPr="00F92158" w:rsidRDefault="004F77BD" w:rsidP="00F92158">
      <w:pPr>
        <w:pStyle w:val="ab"/>
        <w:spacing w:before="55" w:after="0"/>
        <w:ind w:right="100"/>
        <w:jc w:val="both"/>
        <w:rPr>
          <w:rFonts w:ascii="Times New Roman" w:hAnsi="Times New Roman" w:cs="Times New Roman"/>
          <w:sz w:val="24"/>
          <w:szCs w:val="24"/>
        </w:rPr>
      </w:pPr>
      <w:r w:rsidRPr="00F92158">
        <w:rPr>
          <w:rFonts w:ascii="Times New Roman" w:hAnsi="Times New Roman" w:cs="Times New Roman"/>
          <w:sz w:val="24"/>
          <w:szCs w:val="24"/>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92158">
        <w:rPr>
          <w:rFonts w:ascii="Times New Roman" w:hAnsi="Times New Roman" w:cs="Times New Roman"/>
          <w:position w:val="13"/>
          <w:sz w:val="24"/>
          <w:szCs w:val="24"/>
        </w:rPr>
        <w:t>1</w:t>
      </w:r>
    </w:p>
    <w:p w:rsidR="004F77BD" w:rsidRPr="00F92158" w:rsidRDefault="004F77BD" w:rsidP="00F92158">
      <w:pPr>
        <w:pStyle w:val="ab"/>
        <w:spacing w:before="1" w:after="0"/>
        <w:ind w:left="122" w:right="102"/>
        <w:jc w:val="both"/>
        <w:rPr>
          <w:rFonts w:ascii="Times New Roman" w:hAnsi="Times New Roman" w:cs="Times New Roman"/>
          <w:sz w:val="24"/>
          <w:szCs w:val="24"/>
        </w:rPr>
      </w:pPr>
      <w:r w:rsidRPr="00F92158">
        <w:rPr>
          <w:rFonts w:ascii="Times New Roman" w:hAnsi="Times New Roman" w:cs="Times New Roman"/>
          <w:color w:val="000009"/>
          <w:sz w:val="24"/>
          <w:szCs w:val="24"/>
        </w:rPr>
        <w:lastRenderedPageBreak/>
        <w:t>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с учётом психофизических особенностей обучающихся с ЗПР.</w:t>
      </w:r>
    </w:p>
    <w:p w:rsidR="004F77BD" w:rsidRPr="00F92158" w:rsidRDefault="004F77BD" w:rsidP="00F92158">
      <w:pPr>
        <w:pStyle w:val="ab"/>
        <w:tabs>
          <w:tab w:val="left" w:pos="1340"/>
          <w:tab w:val="left" w:pos="3137"/>
          <w:tab w:val="left" w:pos="4377"/>
          <w:tab w:val="left" w:pos="6299"/>
          <w:tab w:val="left" w:pos="7423"/>
          <w:tab w:val="left" w:pos="8778"/>
        </w:tabs>
        <w:spacing w:after="0"/>
        <w:ind w:left="830"/>
        <w:jc w:val="both"/>
        <w:rPr>
          <w:rFonts w:ascii="Times New Roman" w:hAnsi="Times New Roman" w:cs="Times New Roman"/>
          <w:sz w:val="24"/>
          <w:szCs w:val="24"/>
        </w:rPr>
      </w:pPr>
      <w:r w:rsidRPr="00F92158">
        <w:rPr>
          <w:rFonts w:ascii="Times New Roman" w:hAnsi="Times New Roman" w:cs="Times New Roman"/>
          <w:color w:val="000009"/>
          <w:sz w:val="24"/>
          <w:szCs w:val="24"/>
        </w:rPr>
        <w:t>В</w:t>
      </w:r>
      <w:r w:rsidRPr="00F92158">
        <w:rPr>
          <w:rFonts w:ascii="Times New Roman" w:hAnsi="Times New Roman" w:cs="Times New Roman"/>
          <w:color w:val="000009"/>
          <w:sz w:val="24"/>
          <w:szCs w:val="24"/>
        </w:rPr>
        <w:tab/>
        <w:t>предметную</w:t>
      </w:r>
      <w:r w:rsidRPr="00F92158">
        <w:rPr>
          <w:rFonts w:ascii="Times New Roman" w:hAnsi="Times New Roman" w:cs="Times New Roman"/>
          <w:color w:val="000009"/>
          <w:sz w:val="24"/>
          <w:szCs w:val="24"/>
        </w:rPr>
        <w:tab/>
        <w:t>область</w:t>
      </w:r>
      <w:r w:rsidRPr="00F92158">
        <w:rPr>
          <w:rFonts w:ascii="Times New Roman" w:hAnsi="Times New Roman" w:cs="Times New Roman"/>
          <w:color w:val="000009"/>
          <w:sz w:val="24"/>
          <w:szCs w:val="24"/>
        </w:rPr>
        <w:tab/>
        <w:t>«Филология»</w:t>
      </w:r>
      <w:r w:rsidRPr="00F92158">
        <w:rPr>
          <w:rFonts w:ascii="Times New Roman" w:hAnsi="Times New Roman" w:cs="Times New Roman"/>
          <w:color w:val="000009"/>
          <w:sz w:val="24"/>
          <w:szCs w:val="24"/>
        </w:rPr>
        <w:tab/>
        <w:t>введен</w:t>
      </w:r>
      <w:r w:rsidRPr="00F92158">
        <w:rPr>
          <w:rFonts w:ascii="Times New Roman" w:hAnsi="Times New Roman" w:cs="Times New Roman"/>
          <w:color w:val="000009"/>
          <w:sz w:val="24"/>
          <w:szCs w:val="24"/>
        </w:rPr>
        <w:tab/>
        <w:t>учебный</w:t>
      </w:r>
      <w:r w:rsidRPr="00F92158">
        <w:rPr>
          <w:rFonts w:ascii="Times New Roman" w:hAnsi="Times New Roman" w:cs="Times New Roman"/>
          <w:color w:val="000009"/>
          <w:sz w:val="24"/>
          <w:szCs w:val="24"/>
        </w:rPr>
        <w:tab/>
        <w:t>предмет</w:t>
      </w:r>
    </w:p>
    <w:p w:rsidR="004F77BD" w:rsidRPr="00F92158" w:rsidRDefault="004F77BD" w:rsidP="00F92158">
      <w:pPr>
        <w:pStyle w:val="ab"/>
        <w:spacing w:after="0"/>
        <w:ind w:left="122" w:right="103"/>
        <w:jc w:val="both"/>
        <w:rPr>
          <w:rFonts w:ascii="Times New Roman" w:hAnsi="Times New Roman" w:cs="Times New Roman"/>
          <w:sz w:val="24"/>
          <w:szCs w:val="24"/>
        </w:rPr>
      </w:pPr>
      <w:r w:rsidRPr="00F92158">
        <w:rPr>
          <w:rFonts w:ascii="Times New Roman" w:hAnsi="Times New Roman" w:cs="Times New Roman"/>
          <w:color w:val="000009"/>
          <w:sz w:val="24"/>
          <w:szCs w:val="24"/>
        </w:rPr>
        <w:t xml:space="preserve">«Иностранный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92158">
        <w:rPr>
          <w:rFonts w:ascii="Times New Roman" w:hAnsi="Times New Roman" w:cs="Times New Roman"/>
          <w:sz w:val="24"/>
          <w:szCs w:val="24"/>
        </w:rPr>
        <w:t>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4F77BD" w:rsidRPr="00F92158" w:rsidRDefault="004F77BD" w:rsidP="00F92158">
      <w:pPr>
        <w:pStyle w:val="ab"/>
        <w:spacing w:before="2" w:after="0"/>
        <w:ind w:left="122" w:right="101"/>
        <w:jc w:val="both"/>
        <w:rPr>
          <w:rFonts w:ascii="Times New Roman" w:hAnsi="Times New Roman" w:cs="Times New Roman"/>
          <w:sz w:val="24"/>
          <w:szCs w:val="24"/>
        </w:rPr>
      </w:pPr>
      <w:r w:rsidRPr="00F92158">
        <w:rPr>
          <w:rFonts w:ascii="Times New Roman" w:hAnsi="Times New Roman" w:cs="Times New Roman"/>
          <w:color w:val="000009"/>
          <w:sz w:val="24"/>
          <w:szCs w:val="24"/>
        </w:rPr>
        <w:t>Часы коррекционно-развивающей области представле</w:t>
      </w:r>
      <w:r w:rsidR="00A763E7" w:rsidRPr="00F92158">
        <w:rPr>
          <w:rFonts w:ascii="Times New Roman" w:hAnsi="Times New Roman" w:cs="Times New Roman"/>
          <w:color w:val="000009"/>
          <w:sz w:val="24"/>
          <w:szCs w:val="24"/>
        </w:rPr>
        <w:t xml:space="preserve">ны групповыми </w:t>
      </w:r>
      <w:r w:rsidRPr="00F92158">
        <w:rPr>
          <w:rFonts w:ascii="Times New Roman" w:hAnsi="Times New Roman" w:cs="Times New Roman"/>
          <w:color w:val="000009"/>
          <w:sz w:val="24"/>
          <w:szCs w:val="24"/>
        </w:rPr>
        <w:t>коррекционно-развивающи</w:t>
      </w:r>
      <w:r w:rsidR="00A763E7" w:rsidRPr="00F92158">
        <w:rPr>
          <w:rFonts w:ascii="Times New Roman" w:hAnsi="Times New Roman" w:cs="Times New Roman"/>
          <w:color w:val="000009"/>
          <w:sz w:val="24"/>
          <w:szCs w:val="24"/>
        </w:rPr>
        <w:t>ми занятиями (</w:t>
      </w:r>
      <w:r w:rsidRPr="00F92158">
        <w:rPr>
          <w:rFonts w:ascii="Times New Roman" w:hAnsi="Times New Roman" w:cs="Times New Roman"/>
          <w:color w:val="000009"/>
          <w:sz w:val="24"/>
          <w:szCs w:val="24"/>
        </w:rPr>
        <w:t xml:space="preserve"> </w:t>
      </w:r>
      <w:r w:rsidRPr="00F92158">
        <w:rPr>
          <w:rFonts w:ascii="Times New Roman" w:hAnsi="Times New Roman" w:cs="Times New Roman"/>
          <w:color w:val="000009"/>
          <w:spacing w:val="-3"/>
          <w:sz w:val="24"/>
          <w:szCs w:val="24"/>
        </w:rPr>
        <w:t xml:space="preserve">психокоррекционными), </w:t>
      </w:r>
      <w:r w:rsidRPr="00F92158">
        <w:rPr>
          <w:rFonts w:ascii="Times New Roman" w:hAnsi="Times New Roman" w:cs="Times New Roman"/>
          <w:color w:val="000009"/>
          <w:sz w:val="24"/>
          <w:szCs w:val="24"/>
        </w:rPr>
        <w:t xml:space="preserve">направленными на </w:t>
      </w:r>
      <w:r w:rsidRPr="00F92158">
        <w:rPr>
          <w:rFonts w:ascii="Times New Roman" w:hAnsi="Times New Roman" w:cs="Times New Roman"/>
          <w:sz w:val="24"/>
          <w:szCs w:val="24"/>
        </w:rPr>
        <w:t>коррекцию недостатков психофизического развития обучающихся и восполнение пробелов в знаниях</w:t>
      </w:r>
      <w:r w:rsidR="00A763E7" w:rsidRPr="00F92158">
        <w:rPr>
          <w:rFonts w:ascii="Times New Roman" w:hAnsi="Times New Roman" w:cs="Times New Roman"/>
          <w:sz w:val="24"/>
          <w:szCs w:val="24"/>
        </w:rPr>
        <w:t xml:space="preserve">. </w:t>
      </w:r>
      <w:r w:rsidRPr="00F92158">
        <w:rPr>
          <w:rFonts w:ascii="Times New Roman" w:hAnsi="Times New Roman" w:cs="Times New Roman"/>
          <w:color w:val="000009"/>
          <w:sz w:val="24"/>
          <w:szCs w:val="24"/>
        </w:rPr>
        <w:t xml:space="preserve">Количество часов в неделю указывается на </w:t>
      </w:r>
      <w:r w:rsidRPr="00F92158">
        <w:rPr>
          <w:rFonts w:ascii="Times New Roman" w:hAnsi="Times New Roman" w:cs="Times New Roman"/>
          <w:color w:val="000009"/>
          <w:spacing w:val="-4"/>
          <w:sz w:val="24"/>
          <w:szCs w:val="24"/>
        </w:rPr>
        <w:t xml:space="preserve">одного </w:t>
      </w:r>
      <w:r w:rsidRPr="00F92158">
        <w:rPr>
          <w:rFonts w:ascii="Times New Roman" w:hAnsi="Times New Roman" w:cs="Times New Roman"/>
          <w:color w:val="000009"/>
          <w:sz w:val="24"/>
          <w:szCs w:val="24"/>
        </w:rPr>
        <w:t xml:space="preserve">учащегося. Коррекционно-развивающие занятия проводятся в течение учебного дня и </w:t>
      </w:r>
      <w:r w:rsidRPr="00F92158">
        <w:rPr>
          <w:rFonts w:ascii="Times New Roman" w:hAnsi="Times New Roman" w:cs="Times New Roman"/>
          <w:color w:val="000009"/>
          <w:spacing w:val="-3"/>
          <w:sz w:val="24"/>
          <w:szCs w:val="24"/>
        </w:rPr>
        <w:t xml:space="preserve">во </w:t>
      </w:r>
      <w:r w:rsidRPr="00F92158">
        <w:rPr>
          <w:rFonts w:ascii="Times New Roman" w:hAnsi="Times New Roman" w:cs="Times New Roman"/>
          <w:color w:val="000009"/>
          <w:sz w:val="24"/>
          <w:szCs w:val="24"/>
        </w:rPr>
        <w:t>внеурочное время. а групповые занятия – до 40</w:t>
      </w:r>
      <w:r w:rsidRPr="00F92158">
        <w:rPr>
          <w:rFonts w:ascii="Times New Roman" w:hAnsi="Times New Roman" w:cs="Times New Roman"/>
          <w:color w:val="000009"/>
          <w:spacing w:val="-9"/>
          <w:sz w:val="24"/>
          <w:szCs w:val="24"/>
        </w:rPr>
        <w:t xml:space="preserve"> </w:t>
      </w:r>
      <w:r w:rsidRPr="00F92158">
        <w:rPr>
          <w:rFonts w:ascii="Times New Roman" w:hAnsi="Times New Roman" w:cs="Times New Roman"/>
          <w:color w:val="000009"/>
          <w:spacing w:val="-5"/>
          <w:sz w:val="24"/>
          <w:szCs w:val="24"/>
        </w:rPr>
        <w:t>минут.</w:t>
      </w:r>
    </w:p>
    <w:p w:rsidR="004F77BD" w:rsidRPr="00F92158" w:rsidRDefault="004F77BD" w:rsidP="00F92158">
      <w:pPr>
        <w:pStyle w:val="ab"/>
        <w:spacing w:after="0"/>
        <w:ind w:left="122" w:right="106"/>
        <w:jc w:val="both"/>
        <w:rPr>
          <w:rFonts w:ascii="Times New Roman" w:hAnsi="Times New Roman" w:cs="Times New Roman"/>
          <w:sz w:val="24"/>
          <w:szCs w:val="24"/>
        </w:rPr>
      </w:pPr>
      <w:r w:rsidRPr="00F92158">
        <w:rPr>
          <w:rFonts w:ascii="Times New Roman" w:hAnsi="Times New Roman" w:cs="Times New Roman"/>
          <w:color w:val="000009"/>
          <w:sz w:val="24"/>
          <w:szCs w:val="24"/>
        </w:rPr>
        <w:t>Количество учебных занятий за 5 учебных лет не может составлять более 3732 часов.</w:t>
      </w:r>
    </w:p>
    <w:p w:rsidR="004F77BD" w:rsidRPr="004F77BD" w:rsidRDefault="004F77BD" w:rsidP="00F92158">
      <w:pPr>
        <w:pStyle w:val="ab"/>
        <w:spacing w:before="2" w:after="0"/>
        <w:ind w:left="122" w:right="111"/>
        <w:rPr>
          <w:rFonts w:ascii="Times New Roman" w:hAnsi="Times New Roman" w:cs="Times New Roman"/>
          <w:sz w:val="24"/>
          <w:szCs w:val="24"/>
        </w:rPr>
      </w:pPr>
      <w:r w:rsidRPr="004F77BD">
        <w:rPr>
          <w:rFonts w:ascii="Times New Roman" w:hAnsi="Times New Roman" w:cs="Times New Roman"/>
          <w:color w:val="000009"/>
          <w:sz w:val="24"/>
          <w:szCs w:val="24"/>
        </w:rPr>
        <w:t xml:space="preserve">Время, отводимое на </w:t>
      </w:r>
      <w:r w:rsidRPr="004F77BD">
        <w:rPr>
          <w:rFonts w:ascii="Times New Roman" w:hAnsi="Times New Roman" w:cs="Times New Roman"/>
          <w:color w:val="000009"/>
          <w:spacing w:val="-3"/>
          <w:sz w:val="24"/>
          <w:szCs w:val="24"/>
        </w:rPr>
        <w:t xml:space="preserve">внеурочную </w:t>
      </w:r>
      <w:r w:rsidRPr="004F77BD">
        <w:rPr>
          <w:rFonts w:ascii="Times New Roman" w:hAnsi="Times New Roman" w:cs="Times New Roman"/>
          <w:color w:val="000009"/>
          <w:sz w:val="24"/>
          <w:szCs w:val="24"/>
        </w:rPr>
        <w:t xml:space="preserve">деятельность, на ступени </w:t>
      </w:r>
      <w:r w:rsidRPr="004F77BD">
        <w:rPr>
          <w:rFonts w:ascii="Times New Roman" w:hAnsi="Times New Roman" w:cs="Times New Roman"/>
          <w:color w:val="000009"/>
          <w:spacing w:val="-3"/>
          <w:sz w:val="24"/>
          <w:szCs w:val="24"/>
        </w:rPr>
        <w:t xml:space="preserve">начального </w:t>
      </w:r>
      <w:r w:rsidRPr="004F77BD">
        <w:rPr>
          <w:rFonts w:ascii="Times New Roman" w:hAnsi="Times New Roman" w:cs="Times New Roman"/>
          <w:color w:val="000009"/>
          <w:sz w:val="24"/>
          <w:szCs w:val="24"/>
        </w:rPr>
        <w:t xml:space="preserve">общего обучения составляет − 1680 часов, из них </w:t>
      </w:r>
      <w:r w:rsidRPr="004F77BD">
        <w:rPr>
          <w:rFonts w:ascii="Times New Roman" w:hAnsi="Times New Roman" w:cs="Times New Roman"/>
          <w:color w:val="000009"/>
          <w:spacing w:val="-4"/>
          <w:sz w:val="24"/>
          <w:szCs w:val="24"/>
        </w:rPr>
        <w:t>1176</w:t>
      </w:r>
      <w:r w:rsidRPr="004F77BD">
        <w:rPr>
          <w:rFonts w:ascii="Times New Roman" w:hAnsi="Times New Roman" w:cs="Times New Roman"/>
          <w:color w:val="000009"/>
          <w:spacing w:val="62"/>
          <w:sz w:val="24"/>
          <w:szCs w:val="24"/>
        </w:rPr>
        <w:t xml:space="preserve"> </w:t>
      </w:r>
      <w:r w:rsidRPr="004F77BD">
        <w:rPr>
          <w:rFonts w:ascii="Times New Roman" w:hAnsi="Times New Roman" w:cs="Times New Roman"/>
          <w:color w:val="000009"/>
          <w:sz w:val="24"/>
          <w:szCs w:val="24"/>
        </w:rPr>
        <w:t xml:space="preserve">ч </w:t>
      </w:r>
      <w:r w:rsidRPr="004F77BD">
        <w:rPr>
          <w:rFonts w:ascii="Times New Roman" w:hAnsi="Times New Roman" w:cs="Times New Roman"/>
          <w:color w:val="000009"/>
          <w:spacing w:val="-3"/>
          <w:sz w:val="24"/>
          <w:szCs w:val="24"/>
        </w:rPr>
        <w:t xml:space="preserve">приходится </w:t>
      </w:r>
      <w:r w:rsidRPr="004F77BD">
        <w:rPr>
          <w:rFonts w:ascii="Times New Roman" w:hAnsi="Times New Roman" w:cs="Times New Roman"/>
          <w:color w:val="000009"/>
          <w:sz w:val="24"/>
          <w:szCs w:val="24"/>
        </w:rPr>
        <w:t xml:space="preserve">на </w:t>
      </w:r>
      <w:r w:rsidRPr="004F77BD">
        <w:rPr>
          <w:rFonts w:ascii="Times New Roman" w:hAnsi="Times New Roman" w:cs="Times New Roman"/>
          <w:color w:val="000009"/>
          <w:spacing w:val="-1"/>
          <w:sz w:val="24"/>
          <w:szCs w:val="24"/>
        </w:rPr>
        <w:t xml:space="preserve">коррекционно-развивающее </w:t>
      </w:r>
      <w:r w:rsidRPr="004F77BD">
        <w:rPr>
          <w:rFonts w:ascii="Times New Roman" w:hAnsi="Times New Roman" w:cs="Times New Roman"/>
          <w:color w:val="000009"/>
          <w:sz w:val="24"/>
          <w:szCs w:val="24"/>
        </w:rPr>
        <w:t>направление.</w:t>
      </w:r>
    </w:p>
    <w:p w:rsidR="004F77BD" w:rsidRPr="004F77BD" w:rsidRDefault="00E923BF" w:rsidP="004F77BD">
      <w:pPr>
        <w:pStyle w:val="ab"/>
        <w:spacing w:before="6"/>
        <w:rPr>
          <w:rFonts w:ascii="Times New Roman" w:hAnsi="Times New Roman" w:cs="Times New Roman"/>
          <w:sz w:val="24"/>
          <w:szCs w:val="24"/>
        </w:rPr>
      </w:pPr>
      <w:r>
        <w:rPr>
          <w:rFonts w:ascii="Times New Roman" w:hAnsi="Times New Roman" w:cs="Times New Roman"/>
          <w:sz w:val="24"/>
          <w:szCs w:val="24"/>
        </w:rPr>
        <w:pict>
          <v:line id="_x0000_s1026" style="position:absolute;z-index:251660288;mso-wrap-distance-left:0;mso-wrap-distance-right:0;mso-position-horizontal-relative:page" from="85.1pt,14.15pt" to="229.1pt,14.15pt" strokecolor="#000009" strokeweight=".72pt">
            <w10:wrap type="topAndBottom" anchorx="page"/>
          </v:line>
        </w:pict>
      </w:r>
    </w:p>
    <w:p w:rsidR="004F77BD" w:rsidRPr="004F77BD" w:rsidRDefault="004F77BD" w:rsidP="004F77BD">
      <w:pPr>
        <w:spacing w:before="42"/>
        <w:ind w:left="122" w:right="108"/>
        <w:jc w:val="both"/>
        <w:rPr>
          <w:rFonts w:ascii="Times New Roman" w:hAnsi="Times New Roman" w:cs="Times New Roman"/>
          <w:sz w:val="24"/>
          <w:szCs w:val="24"/>
        </w:rPr>
      </w:pPr>
      <w:r w:rsidRPr="004F77BD">
        <w:rPr>
          <w:rFonts w:ascii="Times New Roman" w:hAnsi="Times New Roman" w:cs="Times New Roman"/>
          <w:i/>
          <w:color w:val="000009"/>
          <w:position w:val="9"/>
          <w:sz w:val="24"/>
          <w:szCs w:val="24"/>
        </w:rPr>
        <w:t>1</w:t>
      </w:r>
      <w:r w:rsidRPr="004F77BD">
        <w:rPr>
          <w:rFonts w:ascii="Times New Roman" w:hAnsi="Times New Roman" w:cs="Times New Roman"/>
          <w:color w:val="000009"/>
          <w:sz w:val="24"/>
          <w:szCs w:val="24"/>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4F77BD" w:rsidRPr="00937587" w:rsidRDefault="004F77BD" w:rsidP="004F77BD">
      <w:pPr>
        <w:jc w:val="both"/>
        <w:rPr>
          <w:sz w:val="20"/>
        </w:rPr>
        <w:sectPr w:rsidR="004F77BD" w:rsidRPr="00937587">
          <w:pgSz w:w="11910" w:h="16840"/>
          <w:pgMar w:top="1060" w:right="460" w:bottom="960" w:left="1580" w:header="0" w:footer="712"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2694"/>
        <w:gridCol w:w="1135"/>
        <w:gridCol w:w="708"/>
        <w:gridCol w:w="709"/>
        <w:gridCol w:w="710"/>
        <w:gridCol w:w="708"/>
        <w:gridCol w:w="1275"/>
      </w:tblGrid>
      <w:tr w:rsidR="004F77BD" w:rsidRPr="00937587" w:rsidTr="00C27C78">
        <w:trPr>
          <w:trHeight w:hRule="exact" w:val="840"/>
        </w:trPr>
        <w:tc>
          <w:tcPr>
            <w:tcW w:w="9890" w:type="dxa"/>
            <w:gridSpan w:val="8"/>
          </w:tcPr>
          <w:p w:rsidR="004F77BD" w:rsidRPr="00937587" w:rsidRDefault="006842B0" w:rsidP="00C27C78">
            <w:pPr>
              <w:pStyle w:val="TableParagraph"/>
              <w:ind w:left="1041" w:right="1044"/>
              <w:jc w:val="center"/>
              <w:rPr>
                <w:b/>
                <w:sz w:val="24"/>
                <w:lang w:val="ru-RU"/>
              </w:rPr>
            </w:pPr>
            <w:r>
              <w:rPr>
                <w:b/>
                <w:color w:val="000009"/>
                <w:sz w:val="24"/>
                <w:lang w:val="ru-RU"/>
              </w:rPr>
              <w:lastRenderedPageBreak/>
              <w:t>Г</w:t>
            </w:r>
            <w:r w:rsidR="004F77BD" w:rsidRPr="00937587">
              <w:rPr>
                <w:b/>
                <w:color w:val="000009"/>
                <w:sz w:val="24"/>
                <w:lang w:val="ru-RU"/>
              </w:rPr>
              <w:t xml:space="preserve">одовой учебный план начального общего образования </w:t>
            </w:r>
            <w:r w:rsidR="004F77BD" w:rsidRPr="00937587">
              <w:rPr>
                <w:b/>
                <w:sz w:val="24"/>
                <w:lang w:val="ru-RU"/>
              </w:rPr>
              <w:t xml:space="preserve">обучающихся с задержкой психического развития (вариант 7.2) </w:t>
            </w:r>
            <w:r w:rsidR="004F77BD" w:rsidRPr="00937587">
              <w:rPr>
                <w:b/>
                <w:color w:val="000009"/>
                <w:sz w:val="24"/>
                <w:lang w:val="ru-RU"/>
              </w:rPr>
              <w:t>(вариант 1)</w:t>
            </w:r>
          </w:p>
        </w:tc>
      </w:tr>
      <w:tr w:rsidR="004F77BD" w:rsidTr="00C27C78">
        <w:trPr>
          <w:trHeight w:hRule="exact" w:val="562"/>
        </w:trPr>
        <w:tc>
          <w:tcPr>
            <w:tcW w:w="1951" w:type="dxa"/>
            <w:vMerge w:val="restart"/>
          </w:tcPr>
          <w:p w:rsidR="004F77BD" w:rsidRPr="00937587" w:rsidRDefault="004F77BD" w:rsidP="00C27C78">
            <w:pPr>
              <w:pStyle w:val="TableParagraph"/>
              <w:spacing w:before="7"/>
              <w:ind w:left="0"/>
              <w:rPr>
                <w:sz w:val="23"/>
                <w:lang w:val="ru-RU"/>
              </w:rPr>
            </w:pPr>
          </w:p>
          <w:p w:rsidR="004F77BD" w:rsidRDefault="004F77BD" w:rsidP="00C27C78">
            <w:pPr>
              <w:pStyle w:val="TableParagraph"/>
              <w:ind w:left="544" w:right="266" w:hanging="257"/>
              <w:rPr>
                <w:b/>
                <w:sz w:val="24"/>
              </w:rPr>
            </w:pPr>
            <w:r>
              <w:rPr>
                <w:b/>
                <w:color w:val="000009"/>
                <w:sz w:val="24"/>
              </w:rPr>
              <w:t>Предметные области</w:t>
            </w:r>
          </w:p>
        </w:tc>
        <w:tc>
          <w:tcPr>
            <w:tcW w:w="2694" w:type="dxa"/>
            <w:vMerge w:val="restart"/>
          </w:tcPr>
          <w:p w:rsidR="004F77BD" w:rsidRDefault="004F77BD" w:rsidP="00C27C78">
            <w:pPr>
              <w:pStyle w:val="TableParagraph"/>
              <w:spacing w:line="480" w:lineRule="auto"/>
              <w:ind w:right="84" w:firstLine="1648"/>
              <w:rPr>
                <w:b/>
                <w:sz w:val="24"/>
              </w:rPr>
            </w:pPr>
            <w:r>
              <w:rPr>
                <w:b/>
                <w:color w:val="000009"/>
                <w:sz w:val="24"/>
              </w:rPr>
              <w:t>Классы Учебные предметы</w:t>
            </w:r>
          </w:p>
        </w:tc>
        <w:tc>
          <w:tcPr>
            <w:tcW w:w="3970" w:type="dxa"/>
            <w:gridSpan w:val="5"/>
          </w:tcPr>
          <w:p w:rsidR="004F77BD" w:rsidRDefault="004F77BD" w:rsidP="00C27C78">
            <w:pPr>
              <w:pStyle w:val="TableParagraph"/>
              <w:ind w:left="1715" w:right="885" w:hanging="704"/>
              <w:rPr>
                <w:b/>
                <w:sz w:val="24"/>
              </w:rPr>
            </w:pPr>
            <w:r>
              <w:rPr>
                <w:b/>
                <w:color w:val="000009"/>
                <w:sz w:val="24"/>
              </w:rPr>
              <w:t>Количество часов в год</w:t>
            </w:r>
          </w:p>
        </w:tc>
        <w:tc>
          <w:tcPr>
            <w:tcW w:w="1275" w:type="dxa"/>
            <w:vMerge w:val="restart"/>
          </w:tcPr>
          <w:p w:rsidR="004F77BD" w:rsidRDefault="004F77BD" w:rsidP="00C27C78">
            <w:pPr>
              <w:pStyle w:val="TableParagraph"/>
              <w:spacing w:before="6"/>
              <w:ind w:left="0"/>
              <w:rPr>
                <w:sz w:val="35"/>
              </w:rPr>
            </w:pPr>
          </w:p>
          <w:p w:rsidR="004F77BD" w:rsidRDefault="004F77BD" w:rsidP="00C27C78">
            <w:pPr>
              <w:pStyle w:val="TableParagraph"/>
              <w:ind w:left="331"/>
              <w:rPr>
                <w:b/>
                <w:sz w:val="24"/>
              </w:rPr>
            </w:pPr>
            <w:r>
              <w:rPr>
                <w:b/>
                <w:color w:val="000009"/>
                <w:sz w:val="24"/>
              </w:rPr>
              <w:t>Всего</w:t>
            </w:r>
          </w:p>
        </w:tc>
      </w:tr>
      <w:tr w:rsidR="004F77BD" w:rsidTr="00C27C78">
        <w:trPr>
          <w:trHeight w:hRule="exact" w:val="562"/>
        </w:trPr>
        <w:tc>
          <w:tcPr>
            <w:tcW w:w="1951" w:type="dxa"/>
            <w:vMerge/>
          </w:tcPr>
          <w:p w:rsidR="004F77BD" w:rsidRDefault="004F77BD" w:rsidP="00C27C78"/>
        </w:tc>
        <w:tc>
          <w:tcPr>
            <w:tcW w:w="2694" w:type="dxa"/>
            <w:vMerge/>
          </w:tcPr>
          <w:p w:rsidR="004F77BD" w:rsidRDefault="004F77BD" w:rsidP="00C27C78"/>
        </w:tc>
        <w:tc>
          <w:tcPr>
            <w:tcW w:w="1135" w:type="dxa"/>
          </w:tcPr>
          <w:p w:rsidR="004F77BD" w:rsidRDefault="004F77BD" w:rsidP="00C27C78">
            <w:pPr>
              <w:pStyle w:val="TableParagraph"/>
              <w:spacing w:line="262" w:lineRule="exact"/>
              <w:ind w:left="0"/>
              <w:jc w:val="center"/>
              <w:rPr>
                <w:sz w:val="24"/>
              </w:rPr>
            </w:pPr>
            <w:r>
              <w:rPr>
                <w:color w:val="000009"/>
                <w:sz w:val="24"/>
              </w:rPr>
              <w:t>1</w:t>
            </w:r>
          </w:p>
        </w:tc>
        <w:tc>
          <w:tcPr>
            <w:tcW w:w="708" w:type="dxa"/>
          </w:tcPr>
          <w:p w:rsidR="004F77BD" w:rsidRDefault="004F77BD" w:rsidP="00C27C78">
            <w:pPr>
              <w:pStyle w:val="TableParagraph"/>
              <w:spacing w:line="262" w:lineRule="exact"/>
              <w:ind w:left="0" w:right="5"/>
              <w:jc w:val="center"/>
              <w:rPr>
                <w:sz w:val="24"/>
              </w:rPr>
            </w:pPr>
            <w:r>
              <w:rPr>
                <w:color w:val="000009"/>
                <w:sz w:val="24"/>
              </w:rPr>
              <w:t>1</w:t>
            </w:r>
          </w:p>
          <w:p w:rsidR="004F77BD" w:rsidRDefault="004F77BD" w:rsidP="00C27C78">
            <w:pPr>
              <w:pStyle w:val="TableParagraph"/>
              <w:ind w:left="113" w:right="113"/>
              <w:jc w:val="center"/>
              <w:rPr>
                <w:sz w:val="24"/>
              </w:rPr>
            </w:pPr>
            <w:r>
              <w:rPr>
                <w:color w:val="000009"/>
                <w:sz w:val="24"/>
              </w:rPr>
              <w:t>доп.</w:t>
            </w:r>
          </w:p>
        </w:tc>
        <w:tc>
          <w:tcPr>
            <w:tcW w:w="709" w:type="dxa"/>
          </w:tcPr>
          <w:p w:rsidR="004F77BD" w:rsidRDefault="004F77BD" w:rsidP="00C27C78">
            <w:pPr>
              <w:pStyle w:val="TableParagraph"/>
              <w:spacing w:line="262" w:lineRule="exact"/>
              <w:ind w:left="0" w:right="2"/>
              <w:jc w:val="center"/>
              <w:rPr>
                <w:sz w:val="24"/>
              </w:rPr>
            </w:pPr>
            <w:r>
              <w:rPr>
                <w:color w:val="000009"/>
                <w:sz w:val="24"/>
              </w:rPr>
              <w:t>2</w:t>
            </w:r>
          </w:p>
        </w:tc>
        <w:tc>
          <w:tcPr>
            <w:tcW w:w="710" w:type="dxa"/>
          </w:tcPr>
          <w:p w:rsidR="004F77BD" w:rsidRDefault="004F77BD" w:rsidP="00C27C78">
            <w:pPr>
              <w:pStyle w:val="TableParagraph"/>
              <w:spacing w:line="262" w:lineRule="exact"/>
              <w:ind w:left="0" w:right="2"/>
              <w:jc w:val="center"/>
              <w:rPr>
                <w:sz w:val="24"/>
              </w:rPr>
            </w:pPr>
            <w:r>
              <w:rPr>
                <w:color w:val="000009"/>
                <w:sz w:val="24"/>
              </w:rPr>
              <w:t>3</w:t>
            </w:r>
          </w:p>
        </w:tc>
        <w:tc>
          <w:tcPr>
            <w:tcW w:w="708" w:type="dxa"/>
          </w:tcPr>
          <w:p w:rsidR="004F77BD" w:rsidRDefault="004F77BD" w:rsidP="00C27C78">
            <w:pPr>
              <w:pStyle w:val="TableParagraph"/>
              <w:spacing w:line="262" w:lineRule="exact"/>
              <w:ind w:left="0"/>
              <w:jc w:val="center"/>
              <w:rPr>
                <w:sz w:val="24"/>
              </w:rPr>
            </w:pPr>
            <w:r>
              <w:rPr>
                <w:color w:val="000009"/>
                <w:sz w:val="24"/>
              </w:rPr>
              <w:t>4</w:t>
            </w:r>
          </w:p>
        </w:tc>
        <w:tc>
          <w:tcPr>
            <w:tcW w:w="1275" w:type="dxa"/>
            <w:vMerge/>
          </w:tcPr>
          <w:p w:rsidR="004F77BD" w:rsidRDefault="004F77BD" w:rsidP="00C27C78"/>
        </w:tc>
      </w:tr>
      <w:tr w:rsidR="004F77BD" w:rsidTr="00C27C78">
        <w:trPr>
          <w:trHeight w:hRule="exact" w:val="286"/>
        </w:trPr>
        <w:tc>
          <w:tcPr>
            <w:tcW w:w="4645" w:type="dxa"/>
            <w:gridSpan w:val="2"/>
          </w:tcPr>
          <w:p w:rsidR="004F77BD" w:rsidRDefault="004F77BD" w:rsidP="00C27C78">
            <w:pPr>
              <w:pStyle w:val="TableParagraph"/>
              <w:spacing w:line="267" w:lineRule="exact"/>
              <w:ind w:left="1202" w:right="99"/>
              <w:rPr>
                <w:b/>
                <w:i/>
                <w:sz w:val="24"/>
              </w:rPr>
            </w:pPr>
            <w:r>
              <w:rPr>
                <w:b/>
                <w:i/>
                <w:color w:val="000009"/>
                <w:sz w:val="24"/>
              </w:rPr>
              <w:t>Обязательная часть</w:t>
            </w:r>
          </w:p>
        </w:tc>
        <w:tc>
          <w:tcPr>
            <w:tcW w:w="5245" w:type="dxa"/>
            <w:gridSpan w:val="6"/>
          </w:tcPr>
          <w:p w:rsidR="004F77BD" w:rsidRDefault="004F77BD" w:rsidP="00C27C78"/>
        </w:tc>
      </w:tr>
      <w:tr w:rsidR="004F77BD" w:rsidTr="00C27C78">
        <w:trPr>
          <w:trHeight w:hRule="exact" w:val="286"/>
        </w:trPr>
        <w:tc>
          <w:tcPr>
            <w:tcW w:w="1951" w:type="dxa"/>
            <w:vMerge w:val="restart"/>
          </w:tcPr>
          <w:p w:rsidR="004F77BD" w:rsidRDefault="004F77BD" w:rsidP="00C27C78">
            <w:pPr>
              <w:pStyle w:val="TableParagraph"/>
              <w:ind w:left="0"/>
              <w:rPr>
                <w:sz w:val="24"/>
              </w:rPr>
            </w:pPr>
          </w:p>
          <w:p w:rsidR="004F77BD" w:rsidRDefault="004F77BD" w:rsidP="00C27C78">
            <w:pPr>
              <w:pStyle w:val="TableParagraph"/>
              <w:spacing w:before="140"/>
              <w:ind w:right="266"/>
              <w:rPr>
                <w:sz w:val="24"/>
              </w:rPr>
            </w:pPr>
            <w:r>
              <w:rPr>
                <w:color w:val="000009"/>
                <w:sz w:val="24"/>
              </w:rPr>
              <w:t>Филология</w:t>
            </w:r>
          </w:p>
        </w:tc>
        <w:tc>
          <w:tcPr>
            <w:tcW w:w="2694" w:type="dxa"/>
          </w:tcPr>
          <w:p w:rsidR="004F77BD" w:rsidRDefault="004F77BD" w:rsidP="00C27C78">
            <w:pPr>
              <w:pStyle w:val="TableParagraph"/>
              <w:spacing w:line="262" w:lineRule="exact"/>
              <w:ind w:right="84"/>
              <w:rPr>
                <w:sz w:val="24"/>
              </w:rPr>
            </w:pPr>
            <w:r>
              <w:rPr>
                <w:color w:val="000009"/>
                <w:sz w:val="24"/>
              </w:rPr>
              <w:t>Русский язык</w:t>
            </w:r>
          </w:p>
        </w:tc>
        <w:tc>
          <w:tcPr>
            <w:tcW w:w="1135" w:type="dxa"/>
          </w:tcPr>
          <w:p w:rsidR="004F77BD" w:rsidRDefault="004F77BD" w:rsidP="00C27C78">
            <w:pPr>
              <w:pStyle w:val="TableParagraph"/>
              <w:spacing w:line="262" w:lineRule="exact"/>
              <w:ind w:left="302" w:right="302"/>
              <w:jc w:val="center"/>
              <w:rPr>
                <w:sz w:val="24"/>
              </w:rPr>
            </w:pPr>
            <w:r>
              <w:rPr>
                <w:color w:val="000009"/>
                <w:sz w:val="24"/>
              </w:rPr>
              <w:t>165</w:t>
            </w:r>
          </w:p>
        </w:tc>
        <w:tc>
          <w:tcPr>
            <w:tcW w:w="708" w:type="dxa"/>
          </w:tcPr>
          <w:p w:rsidR="004F77BD" w:rsidRDefault="004F77BD" w:rsidP="00C27C78">
            <w:pPr>
              <w:pStyle w:val="TableParagraph"/>
              <w:spacing w:line="262" w:lineRule="exact"/>
              <w:ind w:left="165"/>
              <w:rPr>
                <w:sz w:val="24"/>
              </w:rPr>
            </w:pPr>
            <w:r>
              <w:rPr>
                <w:color w:val="000009"/>
                <w:sz w:val="24"/>
              </w:rPr>
              <w:t>165</w:t>
            </w:r>
          </w:p>
        </w:tc>
        <w:tc>
          <w:tcPr>
            <w:tcW w:w="709" w:type="dxa"/>
          </w:tcPr>
          <w:p w:rsidR="004F77BD" w:rsidRDefault="004F77BD" w:rsidP="00C27C78">
            <w:pPr>
              <w:pStyle w:val="TableParagraph"/>
              <w:spacing w:line="262" w:lineRule="exact"/>
              <w:ind w:left="88" w:right="90"/>
              <w:jc w:val="center"/>
              <w:rPr>
                <w:sz w:val="24"/>
              </w:rPr>
            </w:pPr>
            <w:r>
              <w:rPr>
                <w:color w:val="000009"/>
                <w:sz w:val="24"/>
              </w:rPr>
              <w:t>170</w:t>
            </w:r>
          </w:p>
        </w:tc>
        <w:tc>
          <w:tcPr>
            <w:tcW w:w="710" w:type="dxa"/>
          </w:tcPr>
          <w:p w:rsidR="004F77BD" w:rsidRDefault="004F77BD" w:rsidP="00C27C78">
            <w:pPr>
              <w:pStyle w:val="TableParagraph"/>
              <w:spacing w:line="262" w:lineRule="exact"/>
              <w:ind w:left="0" w:right="170"/>
              <w:jc w:val="right"/>
              <w:rPr>
                <w:sz w:val="24"/>
              </w:rPr>
            </w:pPr>
            <w:r>
              <w:rPr>
                <w:color w:val="000009"/>
                <w:sz w:val="24"/>
              </w:rPr>
              <w:t>136</w:t>
            </w:r>
          </w:p>
        </w:tc>
        <w:tc>
          <w:tcPr>
            <w:tcW w:w="708" w:type="dxa"/>
          </w:tcPr>
          <w:p w:rsidR="004F77BD" w:rsidRDefault="004F77BD" w:rsidP="00C27C78">
            <w:pPr>
              <w:pStyle w:val="TableParagraph"/>
              <w:spacing w:line="262" w:lineRule="exact"/>
              <w:ind w:left="168"/>
              <w:rPr>
                <w:sz w:val="24"/>
              </w:rPr>
            </w:pPr>
            <w:r>
              <w:rPr>
                <w:color w:val="000009"/>
                <w:sz w:val="24"/>
              </w:rPr>
              <w:t>136</w:t>
            </w:r>
          </w:p>
        </w:tc>
        <w:tc>
          <w:tcPr>
            <w:tcW w:w="1275" w:type="dxa"/>
          </w:tcPr>
          <w:p w:rsidR="004F77BD" w:rsidRDefault="004F77BD" w:rsidP="00C27C78">
            <w:pPr>
              <w:pStyle w:val="TableParagraph"/>
              <w:spacing w:line="262" w:lineRule="exact"/>
              <w:ind w:left="451"/>
              <w:rPr>
                <w:sz w:val="24"/>
              </w:rPr>
            </w:pPr>
            <w:r>
              <w:rPr>
                <w:color w:val="000009"/>
                <w:sz w:val="24"/>
              </w:rPr>
              <w:t>772</w:t>
            </w:r>
          </w:p>
        </w:tc>
      </w:tr>
      <w:tr w:rsidR="004F77BD" w:rsidTr="00C27C78">
        <w:trPr>
          <w:trHeight w:hRule="exact" w:val="286"/>
        </w:trPr>
        <w:tc>
          <w:tcPr>
            <w:tcW w:w="1951" w:type="dxa"/>
            <w:vMerge/>
          </w:tcPr>
          <w:p w:rsidR="004F77BD" w:rsidRDefault="004F77BD" w:rsidP="00C27C78"/>
        </w:tc>
        <w:tc>
          <w:tcPr>
            <w:tcW w:w="2694" w:type="dxa"/>
          </w:tcPr>
          <w:p w:rsidR="004F77BD" w:rsidRDefault="004F77BD" w:rsidP="00C27C78">
            <w:pPr>
              <w:pStyle w:val="TableParagraph"/>
              <w:spacing w:line="262" w:lineRule="exact"/>
              <w:ind w:right="84"/>
              <w:rPr>
                <w:sz w:val="24"/>
              </w:rPr>
            </w:pPr>
            <w:r>
              <w:rPr>
                <w:color w:val="000009"/>
                <w:sz w:val="24"/>
              </w:rPr>
              <w:t>Литературное чтение</w:t>
            </w:r>
          </w:p>
        </w:tc>
        <w:tc>
          <w:tcPr>
            <w:tcW w:w="1135" w:type="dxa"/>
          </w:tcPr>
          <w:p w:rsidR="004F77BD" w:rsidRDefault="004F77BD" w:rsidP="00C27C78">
            <w:pPr>
              <w:pStyle w:val="TableParagraph"/>
              <w:spacing w:line="262" w:lineRule="exact"/>
              <w:ind w:left="302" w:right="302"/>
              <w:jc w:val="center"/>
              <w:rPr>
                <w:sz w:val="24"/>
              </w:rPr>
            </w:pPr>
            <w:r>
              <w:rPr>
                <w:color w:val="000009"/>
                <w:sz w:val="24"/>
              </w:rPr>
              <w:t>132</w:t>
            </w:r>
          </w:p>
        </w:tc>
        <w:tc>
          <w:tcPr>
            <w:tcW w:w="708" w:type="dxa"/>
          </w:tcPr>
          <w:p w:rsidR="004F77BD" w:rsidRDefault="004F77BD" w:rsidP="00C27C78">
            <w:pPr>
              <w:pStyle w:val="TableParagraph"/>
              <w:spacing w:line="262" w:lineRule="exact"/>
              <w:ind w:left="165"/>
              <w:rPr>
                <w:sz w:val="24"/>
              </w:rPr>
            </w:pPr>
            <w:r>
              <w:rPr>
                <w:color w:val="000009"/>
                <w:sz w:val="24"/>
              </w:rPr>
              <w:t>132</w:t>
            </w:r>
          </w:p>
        </w:tc>
        <w:tc>
          <w:tcPr>
            <w:tcW w:w="709" w:type="dxa"/>
          </w:tcPr>
          <w:p w:rsidR="004F77BD" w:rsidRDefault="004F77BD" w:rsidP="00C27C78">
            <w:pPr>
              <w:pStyle w:val="TableParagraph"/>
              <w:spacing w:line="262" w:lineRule="exact"/>
              <w:ind w:left="88" w:right="90"/>
              <w:jc w:val="center"/>
              <w:rPr>
                <w:sz w:val="24"/>
              </w:rPr>
            </w:pPr>
            <w:r>
              <w:rPr>
                <w:color w:val="000009"/>
                <w:sz w:val="24"/>
              </w:rPr>
              <w:t>136</w:t>
            </w:r>
          </w:p>
        </w:tc>
        <w:tc>
          <w:tcPr>
            <w:tcW w:w="710" w:type="dxa"/>
          </w:tcPr>
          <w:p w:rsidR="004F77BD" w:rsidRDefault="004F77BD" w:rsidP="00C27C78">
            <w:pPr>
              <w:pStyle w:val="TableParagraph"/>
              <w:spacing w:line="262" w:lineRule="exact"/>
              <w:ind w:left="0" w:right="170"/>
              <w:jc w:val="right"/>
              <w:rPr>
                <w:sz w:val="24"/>
              </w:rPr>
            </w:pPr>
            <w:r>
              <w:rPr>
                <w:color w:val="000009"/>
                <w:sz w:val="24"/>
              </w:rPr>
              <w:t>136</w:t>
            </w:r>
          </w:p>
        </w:tc>
        <w:tc>
          <w:tcPr>
            <w:tcW w:w="708" w:type="dxa"/>
          </w:tcPr>
          <w:p w:rsidR="004F77BD" w:rsidRDefault="004F77BD" w:rsidP="00C27C78">
            <w:pPr>
              <w:pStyle w:val="TableParagraph"/>
              <w:spacing w:line="262" w:lineRule="exact"/>
              <w:ind w:left="168"/>
              <w:rPr>
                <w:sz w:val="24"/>
              </w:rPr>
            </w:pPr>
            <w:r>
              <w:rPr>
                <w:color w:val="000009"/>
                <w:sz w:val="24"/>
              </w:rPr>
              <w:t>102</w:t>
            </w:r>
          </w:p>
        </w:tc>
        <w:tc>
          <w:tcPr>
            <w:tcW w:w="1275" w:type="dxa"/>
          </w:tcPr>
          <w:p w:rsidR="004F77BD" w:rsidRDefault="004F77BD" w:rsidP="00C27C78">
            <w:pPr>
              <w:pStyle w:val="TableParagraph"/>
              <w:spacing w:line="262" w:lineRule="exact"/>
              <w:ind w:left="451"/>
              <w:rPr>
                <w:sz w:val="24"/>
              </w:rPr>
            </w:pPr>
            <w:r>
              <w:rPr>
                <w:color w:val="000009"/>
                <w:sz w:val="24"/>
              </w:rPr>
              <w:t>638</w:t>
            </w:r>
          </w:p>
        </w:tc>
      </w:tr>
      <w:tr w:rsidR="004F77BD" w:rsidTr="00C27C78">
        <w:trPr>
          <w:trHeight w:hRule="exact" w:val="574"/>
        </w:trPr>
        <w:tc>
          <w:tcPr>
            <w:tcW w:w="1951" w:type="dxa"/>
            <w:vMerge/>
          </w:tcPr>
          <w:p w:rsidR="004F77BD" w:rsidRDefault="004F77BD" w:rsidP="00C27C78"/>
        </w:tc>
        <w:tc>
          <w:tcPr>
            <w:tcW w:w="2694" w:type="dxa"/>
          </w:tcPr>
          <w:p w:rsidR="004F77BD" w:rsidRDefault="004F77BD" w:rsidP="00C27C78">
            <w:pPr>
              <w:pStyle w:val="TableParagraph"/>
              <w:spacing w:before="130"/>
              <w:ind w:right="84"/>
              <w:rPr>
                <w:sz w:val="24"/>
              </w:rPr>
            </w:pPr>
            <w:r>
              <w:rPr>
                <w:color w:val="000009"/>
                <w:sz w:val="24"/>
              </w:rPr>
              <w:t>Иностранный язык</w:t>
            </w:r>
          </w:p>
        </w:tc>
        <w:tc>
          <w:tcPr>
            <w:tcW w:w="1135" w:type="dxa"/>
          </w:tcPr>
          <w:p w:rsidR="004F77BD" w:rsidRDefault="004F77BD" w:rsidP="00C27C78">
            <w:pPr>
              <w:pStyle w:val="TableParagraph"/>
              <w:spacing w:before="130"/>
              <w:ind w:left="0" w:right="2"/>
              <w:jc w:val="center"/>
              <w:rPr>
                <w:sz w:val="24"/>
              </w:rPr>
            </w:pPr>
            <w:r>
              <w:rPr>
                <w:color w:val="000009"/>
                <w:w w:val="99"/>
                <w:sz w:val="24"/>
              </w:rPr>
              <w:t>-</w:t>
            </w:r>
          </w:p>
        </w:tc>
        <w:tc>
          <w:tcPr>
            <w:tcW w:w="708" w:type="dxa"/>
          </w:tcPr>
          <w:p w:rsidR="004F77BD" w:rsidRDefault="004F77BD" w:rsidP="00C27C78">
            <w:pPr>
              <w:pStyle w:val="TableParagraph"/>
              <w:spacing w:before="130"/>
              <w:ind w:left="0" w:right="2"/>
              <w:jc w:val="center"/>
              <w:rPr>
                <w:sz w:val="24"/>
              </w:rPr>
            </w:pPr>
            <w:r>
              <w:rPr>
                <w:color w:val="000009"/>
                <w:w w:val="99"/>
                <w:sz w:val="24"/>
              </w:rPr>
              <w:t>-</w:t>
            </w:r>
          </w:p>
        </w:tc>
        <w:tc>
          <w:tcPr>
            <w:tcW w:w="709" w:type="dxa"/>
          </w:tcPr>
          <w:p w:rsidR="004F77BD" w:rsidRDefault="004F77BD" w:rsidP="00C27C78">
            <w:pPr>
              <w:pStyle w:val="TableParagraph"/>
              <w:spacing w:before="130"/>
              <w:ind w:left="0"/>
              <w:jc w:val="center"/>
              <w:rPr>
                <w:sz w:val="24"/>
              </w:rPr>
            </w:pPr>
            <w:r>
              <w:rPr>
                <w:color w:val="000009"/>
                <w:w w:val="99"/>
                <w:sz w:val="24"/>
              </w:rPr>
              <w:t>-</w:t>
            </w:r>
          </w:p>
        </w:tc>
        <w:tc>
          <w:tcPr>
            <w:tcW w:w="710" w:type="dxa"/>
          </w:tcPr>
          <w:p w:rsidR="004F77BD" w:rsidRDefault="004F77BD" w:rsidP="00C27C78">
            <w:pPr>
              <w:pStyle w:val="TableParagraph"/>
              <w:spacing w:before="130"/>
              <w:ind w:left="227"/>
              <w:rPr>
                <w:sz w:val="24"/>
              </w:rPr>
            </w:pPr>
            <w:r>
              <w:rPr>
                <w:color w:val="000009"/>
                <w:sz w:val="24"/>
              </w:rPr>
              <w:t>34</w:t>
            </w:r>
          </w:p>
        </w:tc>
        <w:tc>
          <w:tcPr>
            <w:tcW w:w="708" w:type="dxa"/>
          </w:tcPr>
          <w:p w:rsidR="004F77BD" w:rsidRDefault="004F77BD" w:rsidP="00C27C78">
            <w:pPr>
              <w:pStyle w:val="TableParagraph"/>
              <w:spacing w:before="130"/>
              <w:ind w:left="228"/>
              <w:rPr>
                <w:sz w:val="24"/>
              </w:rPr>
            </w:pPr>
            <w:r>
              <w:rPr>
                <w:color w:val="000009"/>
                <w:sz w:val="24"/>
              </w:rPr>
              <w:t>34</w:t>
            </w:r>
          </w:p>
        </w:tc>
        <w:tc>
          <w:tcPr>
            <w:tcW w:w="1275" w:type="dxa"/>
          </w:tcPr>
          <w:p w:rsidR="004F77BD" w:rsidRDefault="004F77BD" w:rsidP="00C27C78">
            <w:pPr>
              <w:pStyle w:val="TableParagraph"/>
              <w:spacing w:before="130"/>
              <w:ind w:left="492" w:right="492"/>
              <w:jc w:val="center"/>
              <w:rPr>
                <w:sz w:val="24"/>
              </w:rPr>
            </w:pPr>
            <w:r>
              <w:rPr>
                <w:color w:val="000009"/>
                <w:sz w:val="24"/>
              </w:rPr>
              <w:t>68</w:t>
            </w:r>
          </w:p>
        </w:tc>
      </w:tr>
      <w:tr w:rsidR="004F77BD" w:rsidTr="00C27C78">
        <w:trPr>
          <w:trHeight w:hRule="exact" w:val="562"/>
        </w:trPr>
        <w:tc>
          <w:tcPr>
            <w:tcW w:w="1951" w:type="dxa"/>
          </w:tcPr>
          <w:p w:rsidR="004F77BD" w:rsidRDefault="004F77BD" w:rsidP="00C27C78">
            <w:pPr>
              <w:pStyle w:val="TableParagraph"/>
              <w:ind w:right="266"/>
              <w:rPr>
                <w:sz w:val="24"/>
              </w:rPr>
            </w:pPr>
            <w:r>
              <w:rPr>
                <w:color w:val="000009"/>
                <w:sz w:val="24"/>
              </w:rPr>
              <w:t>Математика и информатика</w:t>
            </w:r>
          </w:p>
        </w:tc>
        <w:tc>
          <w:tcPr>
            <w:tcW w:w="2694" w:type="dxa"/>
          </w:tcPr>
          <w:p w:rsidR="004F77BD" w:rsidRDefault="004F77BD" w:rsidP="00C27C78">
            <w:pPr>
              <w:pStyle w:val="TableParagraph"/>
              <w:spacing w:before="123"/>
              <w:ind w:right="84"/>
              <w:rPr>
                <w:sz w:val="24"/>
              </w:rPr>
            </w:pPr>
            <w:r>
              <w:rPr>
                <w:color w:val="000009"/>
                <w:sz w:val="24"/>
              </w:rPr>
              <w:t>Математика</w:t>
            </w:r>
          </w:p>
        </w:tc>
        <w:tc>
          <w:tcPr>
            <w:tcW w:w="1135" w:type="dxa"/>
          </w:tcPr>
          <w:p w:rsidR="004F77BD" w:rsidRDefault="004F77BD" w:rsidP="00C27C78">
            <w:pPr>
              <w:pStyle w:val="TableParagraph"/>
              <w:spacing w:before="123"/>
              <w:ind w:left="302" w:right="302"/>
              <w:jc w:val="center"/>
              <w:rPr>
                <w:sz w:val="24"/>
              </w:rPr>
            </w:pPr>
            <w:r>
              <w:rPr>
                <w:color w:val="000009"/>
                <w:sz w:val="24"/>
              </w:rPr>
              <w:t>132</w:t>
            </w:r>
          </w:p>
        </w:tc>
        <w:tc>
          <w:tcPr>
            <w:tcW w:w="708" w:type="dxa"/>
          </w:tcPr>
          <w:p w:rsidR="004F77BD" w:rsidRDefault="004F77BD" w:rsidP="00C27C78">
            <w:pPr>
              <w:pStyle w:val="TableParagraph"/>
              <w:spacing w:before="123"/>
              <w:ind w:left="165"/>
              <w:rPr>
                <w:sz w:val="24"/>
              </w:rPr>
            </w:pPr>
            <w:r>
              <w:rPr>
                <w:color w:val="000009"/>
                <w:sz w:val="24"/>
              </w:rPr>
              <w:t>132</w:t>
            </w:r>
          </w:p>
        </w:tc>
        <w:tc>
          <w:tcPr>
            <w:tcW w:w="709" w:type="dxa"/>
          </w:tcPr>
          <w:p w:rsidR="004F77BD" w:rsidRDefault="004F77BD" w:rsidP="00C27C78">
            <w:pPr>
              <w:pStyle w:val="TableParagraph"/>
              <w:spacing w:before="123"/>
              <w:ind w:left="88" w:right="90"/>
              <w:jc w:val="center"/>
              <w:rPr>
                <w:sz w:val="24"/>
              </w:rPr>
            </w:pPr>
            <w:r>
              <w:rPr>
                <w:color w:val="000009"/>
                <w:sz w:val="24"/>
              </w:rPr>
              <w:t>136</w:t>
            </w:r>
          </w:p>
        </w:tc>
        <w:tc>
          <w:tcPr>
            <w:tcW w:w="710" w:type="dxa"/>
          </w:tcPr>
          <w:p w:rsidR="004F77BD" w:rsidRDefault="004F77BD" w:rsidP="00C27C78">
            <w:pPr>
              <w:pStyle w:val="TableParagraph"/>
              <w:spacing w:before="123"/>
              <w:ind w:left="0" w:right="170"/>
              <w:jc w:val="right"/>
              <w:rPr>
                <w:sz w:val="24"/>
              </w:rPr>
            </w:pPr>
            <w:r>
              <w:rPr>
                <w:color w:val="000009"/>
                <w:sz w:val="24"/>
              </w:rPr>
              <w:t>136</w:t>
            </w:r>
          </w:p>
        </w:tc>
        <w:tc>
          <w:tcPr>
            <w:tcW w:w="708" w:type="dxa"/>
          </w:tcPr>
          <w:p w:rsidR="004F77BD" w:rsidRDefault="004F77BD" w:rsidP="00C27C78">
            <w:pPr>
              <w:pStyle w:val="TableParagraph"/>
              <w:spacing w:before="123"/>
              <w:ind w:left="168"/>
              <w:rPr>
                <w:sz w:val="24"/>
              </w:rPr>
            </w:pPr>
            <w:r>
              <w:rPr>
                <w:color w:val="000009"/>
                <w:sz w:val="24"/>
              </w:rPr>
              <w:t>136</w:t>
            </w:r>
          </w:p>
        </w:tc>
        <w:tc>
          <w:tcPr>
            <w:tcW w:w="1275" w:type="dxa"/>
          </w:tcPr>
          <w:p w:rsidR="004F77BD" w:rsidRDefault="004F77BD" w:rsidP="00C27C78">
            <w:pPr>
              <w:pStyle w:val="TableParagraph"/>
              <w:spacing w:before="123"/>
              <w:ind w:left="451"/>
              <w:rPr>
                <w:sz w:val="24"/>
              </w:rPr>
            </w:pPr>
            <w:r>
              <w:rPr>
                <w:color w:val="000009"/>
                <w:sz w:val="24"/>
              </w:rPr>
              <w:t>672</w:t>
            </w:r>
          </w:p>
        </w:tc>
      </w:tr>
      <w:tr w:rsidR="004F77BD" w:rsidTr="00C27C78">
        <w:trPr>
          <w:trHeight w:hRule="exact" w:val="838"/>
        </w:trPr>
        <w:tc>
          <w:tcPr>
            <w:tcW w:w="1951" w:type="dxa"/>
          </w:tcPr>
          <w:p w:rsidR="004F77BD" w:rsidRDefault="004F77BD" w:rsidP="00C27C78">
            <w:pPr>
              <w:pStyle w:val="TableParagraph"/>
              <w:ind w:right="106"/>
              <w:rPr>
                <w:sz w:val="24"/>
              </w:rPr>
            </w:pPr>
            <w:r>
              <w:rPr>
                <w:color w:val="000009"/>
                <w:sz w:val="24"/>
              </w:rPr>
              <w:t>Обществознание и естествознание</w:t>
            </w:r>
          </w:p>
        </w:tc>
        <w:tc>
          <w:tcPr>
            <w:tcW w:w="2694" w:type="dxa"/>
          </w:tcPr>
          <w:p w:rsidR="004F77BD" w:rsidRDefault="004F77BD" w:rsidP="00C27C78">
            <w:pPr>
              <w:pStyle w:val="TableParagraph"/>
              <w:spacing w:before="9"/>
              <w:ind w:left="0"/>
            </w:pPr>
          </w:p>
          <w:p w:rsidR="004F77BD" w:rsidRDefault="004F77BD" w:rsidP="00C27C78">
            <w:pPr>
              <w:pStyle w:val="TableParagraph"/>
              <w:spacing w:before="1"/>
              <w:ind w:right="84"/>
              <w:rPr>
                <w:sz w:val="24"/>
              </w:rPr>
            </w:pPr>
            <w:r>
              <w:rPr>
                <w:color w:val="000009"/>
                <w:sz w:val="24"/>
              </w:rPr>
              <w:t>Окружающий мир</w:t>
            </w:r>
          </w:p>
        </w:tc>
        <w:tc>
          <w:tcPr>
            <w:tcW w:w="1135" w:type="dxa"/>
          </w:tcPr>
          <w:p w:rsidR="004F77BD" w:rsidRDefault="004F77BD" w:rsidP="00C27C78">
            <w:pPr>
              <w:pStyle w:val="TableParagraph"/>
              <w:spacing w:before="9"/>
              <w:ind w:left="0"/>
            </w:pPr>
          </w:p>
          <w:p w:rsidR="004F77BD" w:rsidRDefault="004F77BD" w:rsidP="00C27C78">
            <w:pPr>
              <w:pStyle w:val="TableParagraph"/>
              <w:spacing w:before="1"/>
              <w:ind w:left="302" w:right="302"/>
              <w:jc w:val="center"/>
              <w:rPr>
                <w:sz w:val="24"/>
              </w:rPr>
            </w:pPr>
            <w:r>
              <w:rPr>
                <w:color w:val="000009"/>
                <w:sz w:val="24"/>
              </w:rPr>
              <w:t>66</w:t>
            </w:r>
          </w:p>
        </w:tc>
        <w:tc>
          <w:tcPr>
            <w:tcW w:w="708" w:type="dxa"/>
          </w:tcPr>
          <w:p w:rsidR="004F77BD" w:rsidRDefault="004F77BD" w:rsidP="00C27C78">
            <w:pPr>
              <w:pStyle w:val="TableParagraph"/>
              <w:spacing w:before="9"/>
              <w:ind w:left="0"/>
            </w:pPr>
          </w:p>
          <w:p w:rsidR="004F77BD" w:rsidRDefault="004F77BD" w:rsidP="00C27C78">
            <w:pPr>
              <w:pStyle w:val="TableParagraph"/>
              <w:spacing w:before="1"/>
              <w:ind w:left="225"/>
              <w:rPr>
                <w:sz w:val="24"/>
              </w:rPr>
            </w:pPr>
            <w:r>
              <w:rPr>
                <w:color w:val="000009"/>
                <w:sz w:val="24"/>
              </w:rPr>
              <w:t>66</w:t>
            </w:r>
          </w:p>
        </w:tc>
        <w:tc>
          <w:tcPr>
            <w:tcW w:w="709" w:type="dxa"/>
          </w:tcPr>
          <w:p w:rsidR="004F77BD" w:rsidRDefault="004F77BD" w:rsidP="00C27C78">
            <w:pPr>
              <w:pStyle w:val="TableParagraph"/>
              <w:spacing w:before="9"/>
              <w:ind w:left="0"/>
            </w:pPr>
          </w:p>
          <w:p w:rsidR="004F77BD" w:rsidRDefault="004F77BD" w:rsidP="00C27C78">
            <w:pPr>
              <w:pStyle w:val="TableParagraph"/>
              <w:spacing w:before="1"/>
              <w:ind w:left="88" w:right="90"/>
              <w:jc w:val="center"/>
              <w:rPr>
                <w:sz w:val="24"/>
              </w:rPr>
            </w:pPr>
            <w:r>
              <w:rPr>
                <w:color w:val="000009"/>
                <w:sz w:val="24"/>
              </w:rPr>
              <w:t>68</w:t>
            </w:r>
          </w:p>
        </w:tc>
        <w:tc>
          <w:tcPr>
            <w:tcW w:w="710" w:type="dxa"/>
          </w:tcPr>
          <w:p w:rsidR="004F77BD" w:rsidRDefault="004F77BD" w:rsidP="00C27C78">
            <w:pPr>
              <w:pStyle w:val="TableParagraph"/>
              <w:spacing w:before="9"/>
              <w:ind w:left="0"/>
            </w:pPr>
          </w:p>
          <w:p w:rsidR="004F77BD" w:rsidRDefault="004F77BD" w:rsidP="00C27C78">
            <w:pPr>
              <w:pStyle w:val="TableParagraph"/>
              <w:spacing w:before="1"/>
              <w:ind w:left="227"/>
              <w:rPr>
                <w:sz w:val="24"/>
              </w:rPr>
            </w:pPr>
            <w:r>
              <w:rPr>
                <w:color w:val="000009"/>
                <w:sz w:val="24"/>
              </w:rPr>
              <w:t>68</w:t>
            </w:r>
          </w:p>
        </w:tc>
        <w:tc>
          <w:tcPr>
            <w:tcW w:w="708" w:type="dxa"/>
          </w:tcPr>
          <w:p w:rsidR="004F77BD" w:rsidRDefault="004F77BD" w:rsidP="00C27C78">
            <w:pPr>
              <w:pStyle w:val="TableParagraph"/>
              <w:spacing w:before="9"/>
              <w:ind w:left="0"/>
            </w:pPr>
          </w:p>
          <w:p w:rsidR="004F77BD" w:rsidRDefault="004F77BD" w:rsidP="00C27C78">
            <w:pPr>
              <w:pStyle w:val="TableParagraph"/>
              <w:spacing w:before="1"/>
              <w:ind w:left="228"/>
              <w:rPr>
                <w:sz w:val="24"/>
              </w:rPr>
            </w:pPr>
            <w:r>
              <w:rPr>
                <w:color w:val="000009"/>
                <w:sz w:val="24"/>
              </w:rPr>
              <w:t>68</w:t>
            </w:r>
          </w:p>
        </w:tc>
        <w:tc>
          <w:tcPr>
            <w:tcW w:w="1275" w:type="dxa"/>
          </w:tcPr>
          <w:p w:rsidR="004F77BD" w:rsidRDefault="004F77BD" w:rsidP="00C27C78">
            <w:pPr>
              <w:pStyle w:val="TableParagraph"/>
              <w:spacing w:before="9"/>
              <w:ind w:left="0"/>
            </w:pPr>
          </w:p>
          <w:p w:rsidR="004F77BD" w:rsidRDefault="004F77BD" w:rsidP="00C27C78">
            <w:pPr>
              <w:pStyle w:val="TableParagraph"/>
              <w:spacing w:before="1"/>
              <w:ind w:left="451"/>
              <w:rPr>
                <w:sz w:val="24"/>
              </w:rPr>
            </w:pPr>
            <w:r>
              <w:rPr>
                <w:color w:val="000009"/>
                <w:sz w:val="24"/>
              </w:rPr>
              <w:t>336</w:t>
            </w:r>
          </w:p>
        </w:tc>
      </w:tr>
      <w:tr w:rsidR="004F77BD" w:rsidTr="00C27C78">
        <w:trPr>
          <w:trHeight w:hRule="exact" w:val="1114"/>
        </w:trPr>
        <w:tc>
          <w:tcPr>
            <w:tcW w:w="1951" w:type="dxa"/>
          </w:tcPr>
          <w:p w:rsidR="004F77BD" w:rsidRPr="00937587" w:rsidRDefault="004F77BD" w:rsidP="00C27C78">
            <w:pPr>
              <w:pStyle w:val="TableParagraph"/>
              <w:rPr>
                <w:sz w:val="24"/>
                <w:lang w:val="ru-RU"/>
              </w:rPr>
            </w:pPr>
            <w:r w:rsidRPr="00937587">
              <w:rPr>
                <w:color w:val="000009"/>
                <w:sz w:val="24"/>
                <w:lang w:val="ru-RU"/>
              </w:rPr>
              <w:t>Основы религиозных культур и светской этики</w:t>
            </w:r>
          </w:p>
        </w:tc>
        <w:tc>
          <w:tcPr>
            <w:tcW w:w="2694" w:type="dxa"/>
          </w:tcPr>
          <w:p w:rsidR="004F77BD" w:rsidRPr="00937587" w:rsidRDefault="004F77BD" w:rsidP="00C27C78">
            <w:pPr>
              <w:pStyle w:val="TableParagraph"/>
              <w:spacing w:before="125"/>
              <w:ind w:right="372"/>
              <w:rPr>
                <w:sz w:val="24"/>
                <w:lang w:val="ru-RU"/>
              </w:rPr>
            </w:pPr>
            <w:r w:rsidRPr="00937587">
              <w:rPr>
                <w:color w:val="000009"/>
                <w:sz w:val="24"/>
                <w:lang w:val="ru-RU"/>
              </w:rPr>
              <w:t>Основы религиозных культур и светской этики</w:t>
            </w:r>
          </w:p>
        </w:tc>
        <w:tc>
          <w:tcPr>
            <w:tcW w:w="1135" w:type="dxa"/>
          </w:tcPr>
          <w:p w:rsidR="004F77BD" w:rsidRPr="00937587" w:rsidRDefault="004F77BD" w:rsidP="00C27C78">
            <w:pPr>
              <w:pStyle w:val="TableParagraph"/>
              <w:ind w:left="0"/>
              <w:rPr>
                <w:sz w:val="20"/>
                <w:lang w:val="ru-RU"/>
              </w:rPr>
            </w:pPr>
          </w:p>
          <w:p w:rsidR="004F77BD" w:rsidRPr="00937587" w:rsidRDefault="004F77BD" w:rsidP="00C27C78">
            <w:pPr>
              <w:pStyle w:val="TableParagraph"/>
              <w:spacing w:before="9"/>
              <w:ind w:left="0"/>
              <w:rPr>
                <w:sz w:val="14"/>
                <w:lang w:val="ru-RU"/>
              </w:rPr>
            </w:pPr>
          </w:p>
          <w:p w:rsidR="004F77BD" w:rsidRDefault="004F77BD" w:rsidP="00C27C78">
            <w:pPr>
              <w:pStyle w:val="TableParagraph"/>
              <w:ind w:left="494"/>
              <w:rPr>
                <w:sz w:val="20"/>
              </w:rPr>
            </w:pPr>
            <w:r>
              <w:rPr>
                <w:noProof/>
                <w:sz w:val="20"/>
                <w:lang w:val="ru-RU" w:eastAsia="ru-RU"/>
              </w:rPr>
              <w:drawing>
                <wp:inline distT="0" distB="0" distL="0" distR="0">
                  <wp:extent cx="167639" cy="187451"/>
                  <wp:effectExtent l="0" t="0" r="0" b="0"/>
                  <wp:docPr id="78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image34.png"/>
                          <pic:cNvPicPr/>
                        </pic:nvPicPr>
                        <pic:blipFill>
                          <a:blip r:embed="rId13" cstate="print"/>
                          <a:stretch>
                            <a:fillRect/>
                          </a:stretch>
                        </pic:blipFill>
                        <pic:spPr>
                          <a:xfrm>
                            <a:off x="0" y="0"/>
                            <a:ext cx="167639" cy="187451"/>
                          </a:xfrm>
                          <a:prstGeom prst="rect">
                            <a:avLst/>
                          </a:prstGeom>
                        </pic:spPr>
                      </pic:pic>
                    </a:graphicData>
                  </a:graphic>
                </wp:inline>
              </w:drawing>
            </w:r>
          </w:p>
          <w:p w:rsidR="004F77BD" w:rsidRDefault="004F77BD" w:rsidP="00C27C78">
            <w:pPr>
              <w:pStyle w:val="TableParagraph"/>
              <w:ind w:left="0"/>
              <w:rPr>
                <w:sz w:val="20"/>
              </w:rPr>
            </w:pPr>
          </w:p>
        </w:tc>
        <w:tc>
          <w:tcPr>
            <w:tcW w:w="708" w:type="dxa"/>
          </w:tcPr>
          <w:p w:rsidR="004F77BD" w:rsidRDefault="004F77BD" w:rsidP="00C27C78">
            <w:pPr>
              <w:pStyle w:val="TableParagraph"/>
              <w:ind w:left="0"/>
              <w:rPr>
                <w:sz w:val="20"/>
              </w:rPr>
            </w:pPr>
          </w:p>
          <w:p w:rsidR="004F77BD" w:rsidRDefault="004F77BD" w:rsidP="00C27C78">
            <w:pPr>
              <w:pStyle w:val="TableParagraph"/>
              <w:spacing w:before="9"/>
              <w:ind w:left="0"/>
              <w:rPr>
                <w:sz w:val="14"/>
              </w:rPr>
            </w:pPr>
          </w:p>
          <w:p w:rsidR="004F77BD" w:rsidRDefault="004F77BD" w:rsidP="00C27C78">
            <w:pPr>
              <w:pStyle w:val="TableParagraph"/>
              <w:ind w:left="280"/>
              <w:rPr>
                <w:sz w:val="20"/>
              </w:rPr>
            </w:pPr>
            <w:r>
              <w:rPr>
                <w:noProof/>
                <w:sz w:val="20"/>
                <w:lang w:val="ru-RU" w:eastAsia="ru-RU"/>
              </w:rPr>
              <w:drawing>
                <wp:inline distT="0" distB="0" distL="0" distR="0">
                  <wp:extent cx="167639" cy="187451"/>
                  <wp:effectExtent l="0" t="0" r="0" b="0"/>
                  <wp:docPr id="79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image34.png"/>
                          <pic:cNvPicPr/>
                        </pic:nvPicPr>
                        <pic:blipFill>
                          <a:blip r:embed="rId13" cstate="print"/>
                          <a:stretch>
                            <a:fillRect/>
                          </a:stretch>
                        </pic:blipFill>
                        <pic:spPr>
                          <a:xfrm>
                            <a:off x="0" y="0"/>
                            <a:ext cx="167639" cy="187451"/>
                          </a:xfrm>
                          <a:prstGeom prst="rect">
                            <a:avLst/>
                          </a:prstGeom>
                        </pic:spPr>
                      </pic:pic>
                    </a:graphicData>
                  </a:graphic>
                </wp:inline>
              </w:drawing>
            </w:r>
          </w:p>
          <w:p w:rsidR="004F77BD" w:rsidRDefault="004F77BD" w:rsidP="00C27C78">
            <w:pPr>
              <w:pStyle w:val="TableParagraph"/>
              <w:ind w:left="0"/>
              <w:rPr>
                <w:sz w:val="20"/>
              </w:rPr>
            </w:pPr>
          </w:p>
        </w:tc>
        <w:tc>
          <w:tcPr>
            <w:tcW w:w="709" w:type="dxa"/>
          </w:tcPr>
          <w:p w:rsidR="004F77BD" w:rsidRDefault="004F77BD" w:rsidP="00C27C78">
            <w:pPr>
              <w:pStyle w:val="TableParagraph"/>
              <w:ind w:left="0"/>
              <w:rPr>
                <w:sz w:val="20"/>
              </w:rPr>
            </w:pPr>
          </w:p>
          <w:p w:rsidR="004F77BD" w:rsidRDefault="004F77BD" w:rsidP="00C27C78">
            <w:pPr>
              <w:pStyle w:val="TableParagraph"/>
              <w:spacing w:before="9"/>
              <w:ind w:left="0"/>
              <w:rPr>
                <w:sz w:val="14"/>
              </w:rPr>
            </w:pPr>
          </w:p>
          <w:p w:rsidR="004F77BD" w:rsidRDefault="004F77BD" w:rsidP="00C27C78">
            <w:pPr>
              <w:pStyle w:val="TableParagraph"/>
              <w:ind w:left="283"/>
              <w:rPr>
                <w:sz w:val="20"/>
              </w:rPr>
            </w:pPr>
            <w:r>
              <w:rPr>
                <w:noProof/>
                <w:sz w:val="20"/>
                <w:lang w:val="ru-RU" w:eastAsia="ru-RU"/>
              </w:rPr>
              <w:drawing>
                <wp:inline distT="0" distB="0" distL="0" distR="0">
                  <wp:extent cx="167639" cy="187451"/>
                  <wp:effectExtent l="0" t="0" r="0" b="0"/>
                  <wp:docPr id="79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image34.png"/>
                          <pic:cNvPicPr/>
                        </pic:nvPicPr>
                        <pic:blipFill>
                          <a:blip r:embed="rId13" cstate="print"/>
                          <a:stretch>
                            <a:fillRect/>
                          </a:stretch>
                        </pic:blipFill>
                        <pic:spPr>
                          <a:xfrm>
                            <a:off x="0" y="0"/>
                            <a:ext cx="167639" cy="187451"/>
                          </a:xfrm>
                          <a:prstGeom prst="rect">
                            <a:avLst/>
                          </a:prstGeom>
                        </pic:spPr>
                      </pic:pic>
                    </a:graphicData>
                  </a:graphic>
                </wp:inline>
              </w:drawing>
            </w:r>
          </w:p>
          <w:p w:rsidR="004F77BD" w:rsidRDefault="004F77BD" w:rsidP="00C27C78">
            <w:pPr>
              <w:pStyle w:val="TableParagraph"/>
              <w:ind w:left="0"/>
              <w:rPr>
                <w:sz w:val="20"/>
              </w:rPr>
            </w:pPr>
          </w:p>
        </w:tc>
        <w:tc>
          <w:tcPr>
            <w:tcW w:w="710" w:type="dxa"/>
          </w:tcPr>
          <w:p w:rsidR="004F77BD" w:rsidRDefault="004F77BD" w:rsidP="00C27C78">
            <w:pPr>
              <w:pStyle w:val="TableParagraph"/>
              <w:spacing w:before="10"/>
              <w:ind w:left="0"/>
              <w:rPr>
                <w:sz w:val="34"/>
              </w:rPr>
            </w:pPr>
          </w:p>
          <w:p w:rsidR="004F77BD" w:rsidRDefault="004F77BD" w:rsidP="00C27C78">
            <w:pPr>
              <w:pStyle w:val="TableParagraph"/>
              <w:ind w:left="0" w:right="1"/>
              <w:jc w:val="center"/>
              <w:rPr>
                <w:sz w:val="24"/>
              </w:rPr>
            </w:pPr>
            <w:r>
              <w:rPr>
                <w:color w:val="000009"/>
                <w:w w:val="99"/>
                <w:sz w:val="24"/>
              </w:rPr>
              <w:t>-</w:t>
            </w:r>
          </w:p>
        </w:tc>
        <w:tc>
          <w:tcPr>
            <w:tcW w:w="708" w:type="dxa"/>
          </w:tcPr>
          <w:p w:rsidR="004F77BD" w:rsidRDefault="004F77BD" w:rsidP="00C27C78">
            <w:pPr>
              <w:pStyle w:val="TableParagraph"/>
              <w:spacing w:before="10"/>
              <w:ind w:left="0"/>
              <w:rPr>
                <w:sz w:val="34"/>
              </w:rPr>
            </w:pPr>
          </w:p>
          <w:p w:rsidR="004F77BD" w:rsidRDefault="004F77BD" w:rsidP="00C27C78">
            <w:pPr>
              <w:pStyle w:val="TableParagraph"/>
              <w:ind w:left="228"/>
              <w:rPr>
                <w:sz w:val="24"/>
              </w:rPr>
            </w:pPr>
            <w:r>
              <w:rPr>
                <w:color w:val="000009"/>
                <w:sz w:val="24"/>
              </w:rPr>
              <w:t>34</w:t>
            </w:r>
          </w:p>
        </w:tc>
        <w:tc>
          <w:tcPr>
            <w:tcW w:w="1275" w:type="dxa"/>
          </w:tcPr>
          <w:p w:rsidR="004F77BD" w:rsidRDefault="004F77BD" w:rsidP="00C27C78">
            <w:pPr>
              <w:pStyle w:val="TableParagraph"/>
              <w:spacing w:before="10"/>
              <w:ind w:left="0"/>
              <w:rPr>
                <w:sz w:val="34"/>
              </w:rPr>
            </w:pPr>
          </w:p>
          <w:p w:rsidR="004F77BD" w:rsidRDefault="004F77BD" w:rsidP="00C27C78">
            <w:pPr>
              <w:pStyle w:val="TableParagraph"/>
              <w:ind w:left="492" w:right="492"/>
              <w:jc w:val="center"/>
              <w:rPr>
                <w:sz w:val="24"/>
              </w:rPr>
            </w:pPr>
            <w:r>
              <w:rPr>
                <w:color w:val="000009"/>
                <w:sz w:val="24"/>
              </w:rPr>
              <w:t>34</w:t>
            </w:r>
          </w:p>
        </w:tc>
      </w:tr>
      <w:tr w:rsidR="004F77BD" w:rsidTr="00C27C78">
        <w:trPr>
          <w:trHeight w:hRule="exact" w:val="403"/>
        </w:trPr>
        <w:tc>
          <w:tcPr>
            <w:tcW w:w="1951" w:type="dxa"/>
            <w:vMerge w:val="restart"/>
          </w:tcPr>
          <w:p w:rsidR="004F77BD" w:rsidRDefault="004F77BD" w:rsidP="00C27C78">
            <w:pPr>
              <w:pStyle w:val="TableParagraph"/>
              <w:spacing w:before="6"/>
              <w:ind w:left="0"/>
              <w:rPr>
                <w:sz w:val="30"/>
              </w:rPr>
            </w:pPr>
          </w:p>
          <w:p w:rsidR="004F77BD" w:rsidRDefault="004F77BD" w:rsidP="00C27C78">
            <w:pPr>
              <w:pStyle w:val="TableParagraph"/>
              <w:ind w:right="266"/>
              <w:rPr>
                <w:sz w:val="24"/>
              </w:rPr>
            </w:pPr>
            <w:r>
              <w:rPr>
                <w:color w:val="000009"/>
                <w:sz w:val="24"/>
              </w:rPr>
              <w:t>Искусство</w:t>
            </w:r>
          </w:p>
        </w:tc>
        <w:tc>
          <w:tcPr>
            <w:tcW w:w="2694" w:type="dxa"/>
          </w:tcPr>
          <w:p w:rsidR="004F77BD" w:rsidRDefault="004F77BD" w:rsidP="00C27C78">
            <w:pPr>
              <w:pStyle w:val="TableParagraph"/>
              <w:spacing w:before="46"/>
              <w:ind w:right="84"/>
              <w:rPr>
                <w:sz w:val="24"/>
              </w:rPr>
            </w:pPr>
            <w:r>
              <w:rPr>
                <w:color w:val="000009"/>
                <w:sz w:val="24"/>
              </w:rPr>
              <w:t>Музыка</w:t>
            </w:r>
          </w:p>
        </w:tc>
        <w:tc>
          <w:tcPr>
            <w:tcW w:w="1135" w:type="dxa"/>
          </w:tcPr>
          <w:p w:rsidR="004F77BD" w:rsidRDefault="004F77BD" w:rsidP="00C27C78">
            <w:pPr>
              <w:pStyle w:val="TableParagraph"/>
              <w:spacing w:before="46"/>
              <w:ind w:left="302" w:right="302"/>
              <w:jc w:val="center"/>
              <w:rPr>
                <w:sz w:val="24"/>
              </w:rPr>
            </w:pPr>
            <w:r>
              <w:rPr>
                <w:color w:val="000009"/>
                <w:sz w:val="24"/>
              </w:rPr>
              <w:t>33</w:t>
            </w:r>
          </w:p>
        </w:tc>
        <w:tc>
          <w:tcPr>
            <w:tcW w:w="708" w:type="dxa"/>
          </w:tcPr>
          <w:p w:rsidR="004F77BD" w:rsidRDefault="004F77BD" w:rsidP="00C27C78">
            <w:pPr>
              <w:pStyle w:val="TableParagraph"/>
              <w:spacing w:before="46"/>
              <w:ind w:left="225"/>
              <w:rPr>
                <w:sz w:val="24"/>
              </w:rPr>
            </w:pPr>
            <w:r>
              <w:rPr>
                <w:color w:val="000009"/>
                <w:sz w:val="24"/>
              </w:rPr>
              <w:t>33</w:t>
            </w:r>
          </w:p>
        </w:tc>
        <w:tc>
          <w:tcPr>
            <w:tcW w:w="709" w:type="dxa"/>
          </w:tcPr>
          <w:p w:rsidR="004F77BD" w:rsidRDefault="004F77BD" w:rsidP="00C27C78">
            <w:pPr>
              <w:pStyle w:val="TableParagraph"/>
              <w:spacing w:before="46"/>
              <w:ind w:left="88" w:right="90"/>
              <w:jc w:val="center"/>
              <w:rPr>
                <w:sz w:val="24"/>
              </w:rPr>
            </w:pPr>
            <w:r>
              <w:rPr>
                <w:color w:val="000009"/>
                <w:sz w:val="24"/>
              </w:rPr>
              <w:t>34</w:t>
            </w:r>
          </w:p>
        </w:tc>
        <w:tc>
          <w:tcPr>
            <w:tcW w:w="710" w:type="dxa"/>
          </w:tcPr>
          <w:p w:rsidR="004F77BD" w:rsidRDefault="004F77BD" w:rsidP="00C27C78">
            <w:pPr>
              <w:pStyle w:val="TableParagraph"/>
              <w:spacing w:before="46"/>
              <w:ind w:left="227"/>
              <w:rPr>
                <w:sz w:val="24"/>
              </w:rPr>
            </w:pPr>
            <w:r>
              <w:rPr>
                <w:color w:val="000009"/>
                <w:sz w:val="24"/>
              </w:rPr>
              <w:t>34</w:t>
            </w:r>
          </w:p>
        </w:tc>
        <w:tc>
          <w:tcPr>
            <w:tcW w:w="708" w:type="dxa"/>
          </w:tcPr>
          <w:p w:rsidR="004F77BD" w:rsidRDefault="004F77BD" w:rsidP="00C27C78">
            <w:pPr>
              <w:pStyle w:val="TableParagraph"/>
              <w:spacing w:before="46"/>
              <w:ind w:left="228"/>
              <w:rPr>
                <w:sz w:val="24"/>
              </w:rPr>
            </w:pPr>
            <w:r>
              <w:rPr>
                <w:color w:val="000009"/>
                <w:sz w:val="24"/>
              </w:rPr>
              <w:t>34</w:t>
            </w:r>
          </w:p>
        </w:tc>
        <w:tc>
          <w:tcPr>
            <w:tcW w:w="1275" w:type="dxa"/>
          </w:tcPr>
          <w:p w:rsidR="004F77BD" w:rsidRDefault="004F77BD" w:rsidP="00C27C78">
            <w:pPr>
              <w:pStyle w:val="TableParagraph"/>
              <w:spacing w:before="46"/>
              <w:ind w:left="451"/>
              <w:rPr>
                <w:sz w:val="24"/>
              </w:rPr>
            </w:pPr>
            <w:r>
              <w:rPr>
                <w:color w:val="000009"/>
                <w:sz w:val="24"/>
              </w:rPr>
              <w:t>168</w:t>
            </w:r>
          </w:p>
        </w:tc>
      </w:tr>
      <w:tr w:rsidR="004F77BD" w:rsidTr="00C27C78">
        <w:trPr>
          <w:trHeight w:hRule="exact" w:val="610"/>
        </w:trPr>
        <w:tc>
          <w:tcPr>
            <w:tcW w:w="1951" w:type="dxa"/>
            <w:vMerge/>
          </w:tcPr>
          <w:p w:rsidR="004F77BD" w:rsidRDefault="004F77BD" w:rsidP="00C27C78"/>
        </w:tc>
        <w:tc>
          <w:tcPr>
            <w:tcW w:w="2694" w:type="dxa"/>
          </w:tcPr>
          <w:p w:rsidR="004F77BD" w:rsidRDefault="004F77BD" w:rsidP="00C27C78">
            <w:pPr>
              <w:pStyle w:val="TableParagraph"/>
              <w:spacing w:before="10"/>
              <w:ind w:right="805"/>
              <w:rPr>
                <w:sz w:val="24"/>
              </w:rPr>
            </w:pPr>
            <w:r>
              <w:rPr>
                <w:color w:val="000009"/>
                <w:sz w:val="24"/>
              </w:rPr>
              <w:t>Изобразительное искусство</w:t>
            </w:r>
          </w:p>
        </w:tc>
        <w:tc>
          <w:tcPr>
            <w:tcW w:w="1135" w:type="dxa"/>
          </w:tcPr>
          <w:p w:rsidR="004F77BD" w:rsidRDefault="004F77BD" w:rsidP="00C27C78">
            <w:pPr>
              <w:pStyle w:val="TableParagraph"/>
              <w:spacing w:before="149"/>
              <w:ind w:left="302" w:right="302"/>
              <w:jc w:val="center"/>
              <w:rPr>
                <w:sz w:val="24"/>
              </w:rPr>
            </w:pPr>
            <w:r>
              <w:rPr>
                <w:color w:val="000009"/>
                <w:sz w:val="24"/>
              </w:rPr>
              <w:t>33</w:t>
            </w:r>
          </w:p>
        </w:tc>
        <w:tc>
          <w:tcPr>
            <w:tcW w:w="708" w:type="dxa"/>
          </w:tcPr>
          <w:p w:rsidR="004F77BD" w:rsidRDefault="004F77BD" w:rsidP="00C27C78">
            <w:pPr>
              <w:pStyle w:val="TableParagraph"/>
              <w:spacing w:before="149"/>
              <w:ind w:left="225"/>
              <w:rPr>
                <w:sz w:val="24"/>
              </w:rPr>
            </w:pPr>
            <w:r>
              <w:rPr>
                <w:color w:val="000009"/>
                <w:sz w:val="24"/>
              </w:rPr>
              <w:t>33</w:t>
            </w:r>
          </w:p>
        </w:tc>
        <w:tc>
          <w:tcPr>
            <w:tcW w:w="709" w:type="dxa"/>
          </w:tcPr>
          <w:p w:rsidR="004F77BD" w:rsidRDefault="004F77BD" w:rsidP="00C27C78">
            <w:pPr>
              <w:pStyle w:val="TableParagraph"/>
              <w:spacing w:before="149"/>
              <w:ind w:left="88" w:right="90"/>
              <w:jc w:val="center"/>
              <w:rPr>
                <w:sz w:val="24"/>
              </w:rPr>
            </w:pPr>
            <w:r>
              <w:rPr>
                <w:color w:val="000009"/>
                <w:sz w:val="24"/>
              </w:rPr>
              <w:t>34</w:t>
            </w:r>
          </w:p>
        </w:tc>
        <w:tc>
          <w:tcPr>
            <w:tcW w:w="710" w:type="dxa"/>
          </w:tcPr>
          <w:p w:rsidR="004F77BD" w:rsidRDefault="004F77BD" w:rsidP="00C27C78">
            <w:pPr>
              <w:pStyle w:val="TableParagraph"/>
              <w:spacing w:before="149"/>
              <w:ind w:left="227"/>
              <w:rPr>
                <w:sz w:val="24"/>
              </w:rPr>
            </w:pPr>
            <w:r>
              <w:rPr>
                <w:color w:val="000009"/>
                <w:sz w:val="24"/>
              </w:rPr>
              <w:t>34</w:t>
            </w:r>
          </w:p>
        </w:tc>
        <w:tc>
          <w:tcPr>
            <w:tcW w:w="708" w:type="dxa"/>
          </w:tcPr>
          <w:p w:rsidR="004F77BD" w:rsidRDefault="004F77BD" w:rsidP="00C27C78">
            <w:pPr>
              <w:pStyle w:val="TableParagraph"/>
              <w:spacing w:before="149"/>
              <w:ind w:left="228"/>
              <w:rPr>
                <w:sz w:val="24"/>
              </w:rPr>
            </w:pPr>
            <w:r>
              <w:rPr>
                <w:color w:val="000009"/>
                <w:sz w:val="24"/>
              </w:rPr>
              <w:t>34</w:t>
            </w:r>
          </w:p>
        </w:tc>
        <w:tc>
          <w:tcPr>
            <w:tcW w:w="1275" w:type="dxa"/>
          </w:tcPr>
          <w:p w:rsidR="004F77BD" w:rsidRDefault="004F77BD" w:rsidP="00C27C78">
            <w:pPr>
              <w:pStyle w:val="TableParagraph"/>
              <w:spacing w:before="149"/>
              <w:ind w:left="451"/>
              <w:rPr>
                <w:sz w:val="24"/>
              </w:rPr>
            </w:pPr>
            <w:r>
              <w:rPr>
                <w:color w:val="000009"/>
                <w:sz w:val="24"/>
              </w:rPr>
              <w:t>168</w:t>
            </w:r>
          </w:p>
        </w:tc>
      </w:tr>
      <w:tr w:rsidR="004F77BD" w:rsidTr="00C27C78">
        <w:trPr>
          <w:trHeight w:hRule="exact" w:val="286"/>
        </w:trPr>
        <w:tc>
          <w:tcPr>
            <w:tcW w:w="1951" w:type="dxa"/>
          </w:tcPr>
          <w:p w:rsidR="004F77BD" w:rsidRDefault="004F77BD" w:rsidP="00C27C78">
            <w:pPr>
              <w:pStyle w:val="TableParagraph"/>
              <w:spacing w:line="262" w:lineRule="exact"/>
              <w:ind w:right="266"/>
              <w:rPr>
                <w:sz w:val="24"/>
              </w:rPr>
            </w:pPr>
            <w:r>
              <w:rPr>
                <w:color w:val="000009"/>
                <w:sz w:val="24"/>
              </w:rPr>
              <w:t>Технология</w:t>
            </w:r>
          </w:p>
        </w:tc>
        <w:tc>
          <w:tcPr>
            <w:tcW w:w="2694" w:type="dxa"/>
          </w:tcPr>
          <w:p w:rsidR="004F77BD" w:rsidRDefault="004F77BD" w:rsidP="00C27C78">
            <w:pPr>
              <w:pStyle w:val="TableParagraph"/>
              <w:spacing w:line="262" w:lineRule="exact"/>
              <w:ind w:right="84"/>
              <w:rPr>
                <w:sz w:val="24"/>
              </w:rPr>
            </w:pPr>
            <w:r>
              <w:rPr>
                <w:color w:val="000009"/>
                <w:sz w:val="24"/>
              </w:rPr>
              <w:t>Технология</w:t>
            </w:r>
          </w:p>
        </w:tc>
        <w:tc>
          <w:tcPr>
            <w:tcW w:w="1135" w:type="dxa"/>
          </w:tcPr>
          <w:p w:rsidR="004F77BD" w:rsidRDefault="004F77BD" w:rsidP="00C27C78">
            <w:pPr>
              <w:pStyle w:val="TableParagraph"/>
              <w:spacing w:line="262" w:lineRule="exact"/>
              <w:ind w:left="302" w:right="302"/>
              <w:jc w:val="center"/>
              <w:rPr>
                <w:sz w:val="24"/>
              </w:rPr>
            </w:pPr>
            <w:r>
              <w:rPr>
                <w:color w:val="000009"/>
                <w:sz w:val="24"/>
              </w:rPr>
              <w:t>33</w:t>
            </w:r>
          </w:p>
        </w:tc>
        <w:tc>
          <w:tcPr>
            <w:tcW w:w="708" w:type="dxa"/>
          </w:tcPr>
          <w:p w:rsidR="004F77BD" w:rsidRDefault="004F77BD" w:rsidP="00C27C78">
            <w:pPr>
              <w:pStyle w:val="TableParagraph"/>
              <w:spacing w:line="262" w:lineRule="exact"/>
              <w:ind w:left="225"/>
              <w:rPr>
                <w:sz w:val="24"/>
              </w:rPr>
            </w:pPr>
            <w:r>
              <w:rPr>
                <w:color w:val="000009"/>
                <w:sz w:val="24"/>
              </w:rPr>
              <w:t>33</w:t>
            </w:r>
          </w:p>
        </w:tc>
        <w:tc>
          <w:tcPr>
            <w:tcW w:w="709" w:type="dxa"/>
          </w:tcPr>
          <w:p w:rsidR="004F77BD" w:rsidRDefault="004F77BD" w:rsidP="00C27C78">
            <w:pPr>
              <w:pStyle w:val="TableParagraph"/>
              <w:spacing w:line="262" w:lineRule="exact"/>
              <w:ind w:left="88" w:right="90"/>
              <w:jc w:val="center"/>
              <w:rPr>
                <w:sz w:val="24"/>
              </w:rPr>
            </w:pPr>
            <w:r>
              <w:rPr>
                <w:color w:val="000009"/>
                <w:sz w:val="24"/>
              </w:rPr>
              <w:t>34</w:t>
            </w:r>
          </w:p>
        </w:tc>
        <w:tc>
          <w:tcPr>
            <w:tcW w:w="710" w:type="dxa"/>
          </w:tcPr>
          <w:p w:rsidR="004F77BD" w:rsidRDefault="004F77BD" w:rsidP="00C27C78">
            <w:pPr>
              <w:pStyle w:val="TableParagraph"/>
              <w:spacing w:line="262" w:lineRule="exact"/>
              <w:ind w:left="227"/>
              <w:rPr>
                <w:sz w:val="24"/>
              </w:rPr>
            </w:pPr>
            <w:r>
              <w:rPr>
                <w:color w:val="000009"/>
                <w:sz w:val="24"/>
              </w:rPr>
              <w:t>34</w:t>
            </w:r>
          </w:p>
        </w:tc>
        <w:tc>
          <w:tcPr>
            <w:tcW w:w="708" w:type="dxa"/>
          </w:tcPr>
          <w:p w:rsidR="004F77BD" w:rsidRDefault="004F77BD" w:rsidP="00C27C78">
            <w:pPr>
              <w:pStyle w:val="TableParagraph"/>
              <w:spacing w:line="262" w:lineRule="exact"/>
              <w:ind w:left="228"/>
              <w:rPr>
                <w:sz w:val="24"/>
              </w:rPr>
            </w:pPr>
            <w:r>
              <w:rPr>
                <w:color w:val="000009"/>
                <w:sz w:val="24"/>
              </w:rPr>
              <w:t>34</w:t>
            </w:r>
          </w:p>
        </w:tc>
        <w:tc>
          <w:tcPr>
            <w:tcW w:w="1275" w:type="dxa"/>
          </w:tcPr>
          <w:p w:rsidR="004F77BD" w:rsidRDefault="004F77BD" w:rsidP="00C27C78">
            <w:pPr>
              <w:pStyle w:val="TableParagraph"/>
              <w:spacing w:line="262" w:lineRule="exact"/>
              <w:ind w:left="451"/>
              <w:rPr>
                <w:sz w:val="24"/>
              </w:rPr>
            </w:pPr>
            <w:r>
              <w:rPr>
                <w:color w:val="000009"/>
                <w:sz w:val="24"/>
              </w:rPr>
              <w:t>168</w:t>
            </w:r>
          </w:p>
        </w:tc>
      </w:tr>
      <w:tr w:rsidR="004F77BD" w:rsidTr="00C27C78">
        <w:trPr>
          <w:trHeight w:hRule="exact" w:val="768"/>
        </w:trPr>
        <w:tc>
          <w:tcPr>
            <w:tcW w:w="1951" w:type="dxa"/>
          </w:tcPr>
          <w:p w:rsidR="004F77BD" w:rsidRDefault="004F77BD" w:rsidP="00C27C78">
            <w:pPr>
              <w:pStyle w:val="TableParagraph"/>
              <w:spacing w:before="90"/>
              <w:ind w:right="609"/>
              <w:rPr>
                <w:sz w:val="24"/>
              </w:rPr>
            </w:pPr>
            <w:r>
              <w:rPr>
                <w:color w:val="000009"/>
                <w:sz w:val="24"/>
              </w:rPr>
              <w:t>Физическая культура</w:t>
            </w:r>
          </w:p>
        </w:tc>
        <w:tc>
          <w:tcPr>
            <w:tcW w:w="2694" w:type="dxa"/>
          </w:tcPr>
          <w:p w:rsidR="004F77BD" w:rsidRDefault="004F77BD" w:rsidP="00C27C78">
            <w:pPr>
              <w:pStyle w:val="TableParagraph"/>
              <w:spacing w:before="10"/>
              <w:ind w:left="0"/>
              <w:rPr>
                <w:sz w:val="19"/>
              </w:rPr>
            </w:pPr>
          </w:p>
          <w:p w:rsidR="004F77BD" w:rsidRDefault="004F77BD" w:rsidP="00C27C78">
            <w:pPr>
              <w:pStyle w:val="TableParagraph"/>
              <w:ind w:right="84"/>
              <w:rPr>
                <w:sz w:val="24"/>
              </w:rPr>
            </w:pPr>
            <w:r>
              <w:rPr>
                <w:color w:val="000009"/>
                <w:sz w:val="24"/>
              </w:rPr>
              <w:t>Физическая культура</w:t>
            </w:r>
          </w:p>
        </w:tc>
        <w:tc>
          <w:tcPr>
            <w:tcW w:w="1135" w:type="dxa"/>
          </w:tcPr>
          <w:p w:rsidR="004F77BD" w:rsidRDefault="004F77BD" w:rsidP="00C27C78">
            <w:pPr>
              <w:pStyle w:val="TableParagraph"/>
              <w:spacing w:before="10"/>
              <w:ind w:left="0"/>
              <w:rPr>
                <w:sz w:val="19"/>
              </w:rPr>
            </w:pPr>
          </w:p>
          <w:p w:rsidR="004F77BD" w:rsidRPr="00B963D2" w:rsidRDefault="00B963D2" w:rsidP="00C27C78">
            <w:pPr>
              <w:pStyle w:val="TableParagraph"/>
              <w:ind w:left="302" w:right="302"/>
              <w:jc w:val="center"/>
              <w:rPr>
                <w:sz w:val="24"/>
                <w:lang w:val="ru-RU"/>
              </w:rPr>
            </w:pPr>
            <w:r>
              <w:rPr>
                <w:color w:val="000009"/>
                <w:sz w:val="24"/>
                <w:lang w:val="ru-RU"/>
              </w:rPr>
              <w:t>66</w:t>
            </w:r>
          </w:p>
        </w:tc>
        <w:tc>
          <w:tcPr>
            <w:tcW w:w="708" w:type="dxa"/>
          </w:tcPr>
          <w:p w:rsidR="004F77BD" w:rsidRDefault="004F77BD" w:rsidP="00C27C78">
            <w:pPr>
              <w:pStyle w:val="TableParagraph"/>
              <w:spacing w:before="10"/>
              <w:ind w:left="0"/>
              <w:rPr>
                <w:sz w:val="19"/>
              </w:rPr>
            </w:pPr>
          </w:p>
          <w:p w:rsidR="004F77BD" w:rsidRPr="00B963D2" w:rsidRDefault="00B963D2" w:rsidP="00C27C78">
            <w:pPr>
              <w:pStyle w:val="TableParagraph"/>
              <w:ind w:left="225"/>
              <w:rPr>
                <w:sz w:val="24"/>
                <w:lang w:val="ru-RU"/>
              </w:rPr>
            </w:pPr>
            <w:r>
              <w:rPr>
                <w:color w:val="000009"/>
                <w:sz w:val="24"/>
                <w:lang w:val="ru-RU"/>
              </w:rPr>
              <w:t>66</w:t>
            </w:r>
          </w:p>
        </w:tc>
        <w:tc>
          <w:tcPr>
            <w:tcW w:w="709" w:type="dxa"/>
          </w:tcPr>
          <w:p w:rsidR="004F77BD" w:rsidRDefault="004F77BD" w:rsidP="00C27C78">
            <w:pPr>
              <w:pStyle w:val="TableParagraph"/>
              <w:spacing w:before="10"/>
              <w:ind w:left="0"/>
              <w:rPr>
                <w:sz w:val="19"/>
              </w:rPr>
            </w:pPr>
          </w:p>
          <w:p w:rsidR="004F77BD" w:rsidRPr="00B963D2" w:rsidRDefault="00B963D2" w:rsidP="00C27C78">
            <w:pPr>
              <w:pStyle w:val="TableParagraph"/>
              <w:ind w:left="88" w:right="90"/>
              <w:jc w:val="center"/>
              <w:rPr>
                <w:sz w:val="24"/>
                <w:lang w:val="ru-RU"/>
              </w:rPr>
            </w:pPr>
            <w:r>
              <w:rPr>
                <w:color w:val="000009"/>
                <w:sz w:val="24"/>
                <w:lang w:val="ru-RU"/>
              </w:rPr>
              <w:t>68</w:t>
            </w:r>
          </w:p>
        </w:tc>
        <w:tc>
          <w:tcPr>
            <w:tcW w:w="710" w:type="dxa"/>
          </w:tcPr>
          <w:p w:rsidR="004F77BD" w:rsidRDefault="004F77BD" w:rsidP="00C27C78">
            <w:pPr>
              <w:pStyle w:val="TableParagraph"/>
              <w:spacing w:before="10"/>
              <w:ind w:left="0"/>
              <w:rPr>
                <w:sz w:val="19"/>
              </w:rPr>
            </w:pPr>
          </w:p>
          <w:p w:rsidR="004F77BD" w:rsidRPr="00B963D2" w:rsidRDefault="00B963D2" w:rsidP="00C27C78">
            <w:pPr>
              <w:pStyle w:val="TableParagraph"/>
              <w:ind w:left="0" w:right="170"/>
              <w:jc w:val="right"/>
              <w:rPr>
                <w:sz w:val="24"/>
                <w:lang w:val="ru-RU"/>
              </w:rPr>
            </w:pPr>
            <w:r>
              <w:rPr>
                <w:color w:val="000009"/>
                <w:sz w:val="24"/>
                <w:lang w:val="ru-RU"/>
              </w:rPr>
              <w:t>68</w:t>
            </w:r>
          </w:p>
        </w:tc>
        <w:tc>
          <w:tcPr>
            <w:tcW w:w="708" w:type="dxa"/>
          </w:tcPr>
          <w:p w:rsidR="004F77BD" w:rsidRDefault="004F77BD" w:rsidP="00C27C78">
            <w:pPr>
              <w:pStyle w:val="TableParagraph"/>
              <w:spacing w:before="10"/>
              <w:ind w:left="0"/>
              <w:rPr>
                <w:sz w:val="19"/>
              </w:rPr>
            </w:pPr>
          </w:p>
          <w:p w:rsidR="004F77BD" w:rsidRPr="00B963D2" w:rsidRDefault="00B963D2" w:rsidP="00C27C78">
            <w:pPr>
              <w:pStyle w:val="TableParagraph"/>
              <w:ind w:left="168"/>
              <w:rPr>
                <w:sz w:val="24"/>
                <w:lang w:val="ru-RU"/>
              </w:rPr>
            </w:pPr>
            <w:r>
              <w:rPr>
                <w:color w:val="000009"/>
                <w:sz w:val="24"/>
                <w:lang w:val="ru-RU"/>
              </w:rPr>
              <w:t>68</w:t>
            </w:r>
          </w:p>
        </w:tc>
        <w:tc>
          <w:tcPr>
            <w:tcW w:w="1275" w:type="dxa"/>
          </w:tcPr>
          <w:p w:rsidR="004F77BD" w:rsidRDefault="004F77BD" w:rsidP="00C27C78">
            <w:pPr>
              <w:pStyle w:val="TableParagraph"/>
              <w:spacing w:before="10"/>
              <w:ind w:left="0"/>
              <w:rPr>
                <w:sz w:val="19"/>
              </w:rPr>
            </w:pPr>
          </w:p>
          <w:p w:rsidR="004F77BD" w:rsidRPr="00B963D2" w:rsidRDefault="00B963D2" w:rsidP="00C27C78">
            <w:pPr>
              <w:pStyle w:val="TableParagraph"/>
              <w:ind w:left="451"/>
              <w:rPr>
                <w:sz w:val="24"/>
                <w:lang w:val="ru-RU"/>
              </w:rPr>
            </w:pPr>
            <w:r>
              <w:rPr>
                <w:color w:val="000009"/>
                <w:sz w:val="24"/>
              </w:rPr>
              <w:t>336</w:t>
            </w:r>
          </w:p>
        </w:tc>
      </w:tr>
      <w:tr w:rsidR="004F77BD" w:rsidTr="00C27C78">
        <w:trPr>
          <w:trHeight w:hRule="exact" w:val="288"/>
        </w:trPr>
        <w:tc>
          <w:tcPr>
            <w:tcW w:w="4645" w:type="dxa"/>
            <w:gridSpan w:val="2"/>
          </w:tcPr>
          <w:p w:rsidR="004F77BD" w:rsidRDefault="004F77BD" w:rsidP="00C27C78">
            <w:pPr>
              <w:pStyle w:val="TableParagraph"/>
              <w:spacing w:line="270" w:lineRule="exact"/>
              <w:ind w:left="0" w:right="99"/>
              <w:jc w:val="right"/>
              <w:rPr>
                <w:b/>
                <w:sz w:val="24"/>
              </w:rPr>
            </w:pPr>
            <w:r>
              <w:rPr>
                <w:b/>
                <w:color w:val="000009"/>
                <w:sz w:val="24"/>
              </w:rPr>
              <w:t>Итого</w:t>
            </w:r>
          </w:p>
        </w:tc>
        <w:tc>
          <w:tcPr>
            <w:tcW w:w="1135" w:type="dxa"/>
          </w:tcPr>
          <w:p w:rsidR="004F77BD" w:rsidRPr="00F80F50" w:rsidRDefault="004F77BD" w:rsidP="00C27C78">
            <w:pPr>
              <w:pStyle w:val="TableParagraph"/>
              <w:spacing w:line="270" w:lineRule="exact"/>
              <w:ind w:left="302" w:right="302"/>
              <w:jc w:val="center"/>
              <w:rPr>
                <w:b/>
                <w:sz w:val="24"/>
                <w:lang w:val="ru-RU"/>
              </w:rPr>
            </w:pPr>
            <w:r>
              <w:rPr>
                <w:b/>
                <w:color w:val="000009"/>
                <w:sz w:val="24"/>
              </w:rPr>
              <w:t>6</w:t>
            </w:r>
            <w:r w:rsidR="00F80F50">
              <w:rPr>
                <w:b/>
                <w:color w:val="000009"/>
                <w:sz w:val="24"/>
                <w:lang w:val="ru-RU"/>
              </w:rPr>
              <w:t>60</w:t>
            </w:r>
          </w:p>
        </w:tc>
        <w:tc>
          <w:tcPr>
            <w:tcW w:w="708" w:type="dxa"/>
          </w:tcPr>
          <w:p w:rsidR="004F77BD" w:rsidRPr="00F80F50" w:rsidRDefault="004F77BD" w:rsidP="00C27C78">
            <w:pPr>
              <w:pStyle w:val="TableParagraph"/>
              <w:spacing w:line="270" w:lineRule="exact"/>
              <w:ind w:left="165"/>
              <w:rPr>
                <w:b/>
                <w:sz w:val="24"/>
                <w:lang w:val="ru-RU"/>
              </w:rPr>
            </w:pPr>
            <w:r>
              <w:rPr>
                <w:b/>
                <w:color w:val="000009"/>
                <w:sz w:val="24"/>
              </w:rPr>
              <w:t>6</w:t>
            </w:r>
            <w:r w:rsidR="00F80F50">
              <w:rPr>
                <w:b/>
                <w:color w:val="000009"/>
                <w:sz w:val="24"/>
                <w:lang w:val="ru-RU"/>
              </w:rPr>
              <w:t>60</w:t>
            </w:r>
          </w:p>
        </w:tc>
        <w:tc>
          <w:tcPr>
            <w:tcW w:w="709" w:type="dxa"/>
          </w:tcPr>
          <w:p w:rsidR="004F77BD" w:rsidRPr="00B963D2" w:rsidRDefault="00B963D2" w:rsidP="00C27C78">
            <w:pPr>
              <w:pStyle w:val="TableParagraph"/>
              <w:spacing w:line="270" w:lineRule="exact"/>
              <w:ind w:left="88" w:right="90"/>
              <w:jc w:val="center"/>
              <w:rPr>
                <w:b/>
                <w:sz w:val="24"/>
                <w:lang w:val="ru-RU"/>
              </w:rPr>
            </w:pPr>
            <w:r>
              <w:rPr>
                <w:b/>
                <w:color w:val="000009"/>
                <w:sz w:val="24"/>
                <w:lang w:val="ru-RU"/>
              </w:rPr>
              <w:t>6</w:t>
            </w:r>
            <w:r w:rsidR="00F80F50">
              <w:rPr>
                <w:b/>
                <w:color w:val="000009"/>
                <w:sz w:val="24"/>
                <w:lang w:val="ru-RU"/>
              </w:rPr>
              <w:t>60</w:t>
            </w:r>
          </w:p>
        </w:tc>
        <w:tc>
          <w:tcPr>
            <w:tcW w:w="710" w:type="dxa"/>
          </w:tcPr>
          <w:p w:rsidR="004F77BD" w:rsidRDefault="004F77BD" w:rsidP="00C27C78">
            <w:pPr>
              <w:pStyle w:val="TableParagraph"/>
              <w:spacing w:line="270" w:lineRule="exact"/>
              <w:ind w:left="0" w:right="170"/>
              <w:jc w:val="right"/>
              <w:rPr>
                <w:b/>
                <w:sz w:val="24"/>
              </w:rPr>
            </w:pPr>
          </w:p>
        </w:tc>
        <w:tc>
          <w:tcPr>
            <w:tcW w:w="708" w:type="dxa"/>
          </w:tcPr>
          <w:p w:rsidR="004F77BD" w:rsidRDefault="004F77BD" w:rsidP="00C27C78">
            <w:pPr>
              <w:pStyle w:val="TableParagraph"/>
              <w:spacing w:line="270" w:lineRule="exact"/>
              <w:ind w:left="168"/>
              <w:rPr>
                <w:b/>
                <w:sz w:val="24"/>
              </w:rPr>
            </w:pPr>
          </w:p>
        </w:tc>
        <w:tc>
          <w:tcPr>
            <w:tcW w:w="1275" w:type="dxa"/>
          </w:tcPr>
          <w:p w:rsidR="004F77BD" w:rsidRDefault="004F77BD" w:rsidP="00C27C78">
            <w:pPr>
              <w:pStyle w:val="TableParagraph"/>
              <w:spacing w:line="270" w:lineRule="exact"/>
              <w:ind w:left="391"/>
              <w:rPr>
                <w:b/>
                <w:sz w:val="24"/>
              </w:rPr>
            </w:pPr>
          </w:p>
        </w:tc>
      </w:tr>
      <w:tr w:rsidR="004F77BD" w:rsidTr="00C27C78">
        <w:trPr>
          <w:trHeight w:hRule="exact" w:val="562"/>
        </w:trPr>
        <w:tc>
          <w:tcPr>
            <w:tcW w:w="4645" w:type="dxa"/>
            <w:gridSpan w:val="2"/>
          </w:tcPr>
          <w:p w:rsidR="004F77BD" w:rsidRPr="00937587" w:rsidRDefault="004F77BD" w:rsidP="00C27C78">
            <w:pPr>
              <w:pStyle w:val="TableParagraph"/>
              <w:tabs>
                <w:tab w:val="left" w:pos="1261"/>
                <w:tab w:val="left" w:pos="3086"/>
              </w:tabs>
              <w:ind w:right="103"/>
              <w:rPr>
                <w:b/>
                <w:i/>
                <w:sz w:val="24"/>
                <w:lang w:val="ru-RU"/>
              </w:rPr>
            </w:pPr>
            <w:r w:rsidRPr="00937587">
              <w:rPr>
                <w:b/>
                <w:i/>
                <w:color w:val="000009"/>
                <w:sz w:val="24"/>
                <w:lang w:val="ru-RU"/>
              </w:rPr>
              <w:t>Часть,</w:t>
            </w:r>
            <w:r w:rsidRPr="00937587">
              <w:rPr>
                <w:b/>
                <w:i/>
                <w:color w:val="000009"/>
                <w:sz w:val="24"/>
                <w:lang w:val="ru-RU"/>
              </w:rPr>
              <w:tab/>
            </w:r>
            <w:r w:rsidRPr="00937587">
              <w:rPr>
                <w:b/>
                <w:i/>
                <w:color w:val="000009"/>
                <w:spacing w:val="-3"/>
                <w:sz w:val="24"/>
                <w:lang w:val="ru-RU"/>
              </w:rPr>
              <w:t>формируемая</w:t>
            </w:r>
            <w:r w:rsidRPr="00937587">
              <w:rPr>
                <w:b/>
                <w:i/>
                <w:color w:val="000009"/>
                <w:spacing w:val="-3"/>
                <w:sz w:val="24"/>
                <w:lang w:val="ru-RU"/>
              </w:rPr>
              <w:tab/>
            </w:r>
            <w:r w:rsidRPr="00937587">
              <w:rPr>
                <w:b/>
                <w:i/>
                <w:color w:val="000009"/>
                <w:spacing w:val="-1"/>
                <w:sz w:val="24"/>
                <w:lang w:val="ru-RU"/>
              </w:rPr>
              <w:t xml:space="preserve">участниками </w:t>
            </w:r>
            <w:r w:rsidRPr="00937587">
              <w:rPr>
                <w:b/>
                <w:i/>
                <w:color w:val="000009"/>
                <w:sz w:val="24"/>
                <w:lang w:val="ru-RU"/>
              </w:rPr>
              <w:t>образовательного</w:t>
            </w:r>
            <w:r w:rsidRPr="00937587">
              <w:rPr>
                <w:b/>
                <w:i/>
                <w:color w:val="000009"/>
                <w:spacing w:val="-11"/>
                <w:sz w:val="24"/>
                <w:lang w:val="ru-RU"/>
              </w:rPr>
              <w:t xml:space="preserve"> </w:t>
            </w:r>
            <w:r w:rsidRPr="00937587">
              <w:rPr>
                <w:b/>
                <w:i/>
                <w:color w:val="000009"/>
                <w:spacing w:val="-3"/>
                <w:sz w:val="24"/>
                <w:lang w:val="ru-RU"/>
              </w:rPr>
              <w:t>процесса</w:t>
            </w:r>
          </w:p>
        </w:tc>
        <w:tc>
          <w:tcPr>
            <w:tcW w:w="1135" w:type="dxa"/>
          </w:tcPr>
          <w:p w:rsidR="004F77BD" w:rsidRDefault="004F77BD" w:rsidP="00C27C78">
            <w:pPr>
              <w:pStyle w:val="TableParagraph"/>
              <w:spacing w:before="123"/>
              <w:ind w:left="0" w:right="2"/>
              <w:jc w:val="center"/>
              <w:rPr>
                <w:sz w:val="24"/>
              </w:rPr>
            </w:pPr>
            <w:r>
              <w:rPr>
                <w:color w:val="000009"/>
                <w:w w:val="99"/>
                <w:sz w:val="24"/>
              </w:rPr>
              <w:t>-</w:t>
            </w:r>
          </w:p>
        </w:tc>
        <w:tc>
          <w:tcPr>
            <w:tcW w:w="708" w:type="dxa"/>
          </w:tcPr>
          <w:p w:rsidR="004F77BD" w:rsidRDefault="004F77BD" w:rsidP="00C27C78">
            <w:pPr>
              <w:pStyle w:val="TableParagraph"/>
              <w:spacing w:before="123"/>
              <w:ind w:left="0" w:right="2"/>
              <w:jc w:val="center"/>
              <w:rPr>
                <w:sz w:val="24"/>
              </w:rPr>
            </w:pPr>
            <w:r>
              <w:rPr>
                <w:color w:val="000009"/>
                <w:w w:val="99"/>
                <w:sz w:val="24"/>
              </w:rPr>
              <w:t>-</w:t>
            </w:r>
          </w:p>
        </w:tc>
        <w:tc>
          <w:tcPr>
            <w:tcW w:w="709" w:type="dxa"/>
          </w:tcPr>
          <w:p w:rsidR="004F77BD" w:rsidRDefault="004F77BD" w:rsidP="00C27C78">
            <w:pPr>
              <w:pStyle w:val="TableParagraph"/>
              <w:spacing w:before="123"/>
              <w:ind w:left="88" w:right="90"/>
              <w:jc w:val="center"/>
              <w:rPr>
                <w:sz w:val="24"/>
              </w:rPr>
            </w:pPr>
            <w:r>
              <w:rPr>
                <w:color w:val="000009"/>
                <w:sz w:val="24"/>
              </w:rPr>
              <w:t>68</w:t>
            </w:r>
          </w:p>
        </w:tc>
        <w:tc>
          <w:tcPr>
            <w:tcW w:w="710" w:type="dxa"/>
          </w:tcPr>
          <w:p w:rsidR="004F77BD" w:rsidRDefault="004F77BD" w:rsidP="00C27C78">
            <w:pPr>
              <w:pStyle w:val="TableParagraph"/>
              <w:spacing w:before="123"/>
              <w:ind w:left="227"/>
              <w:rPr>
                <w:sz w:val="24"/>
              </w:rPr>
            </w:pPr>
            <w:r>
              <w:rPr>
                <w:color w:val="000009"/>
                <w:sz w:val="24"/>
              </w:rPr>
              <w:t>68</w:t>
            </w:r>
          </w:p>
        </w:tc>
        <w:tc>
          <w:tcPr>
            <w:tcW w:w="708" w:type="dxa"/>
          </w:tcPr>
          <w:p w:rsidR="004F77BD" w:rsidRDefault="004F77BD" w:rsidP="00C27C78">
            <w:pPr>
              <w:pStyle w:val="TableParagraph"/>
              <w:spacing w:before="123"/>
              <w:ind w:left="228"/>
              <w:rPr>
                <w:sz w:val="24"/>
              </w:rPr>
            </w:pPr>
            <w:r>
              <w:rPr>
                <w:color w:val="000009"/>
                <w:sz w:val="24"/>
              </w:rPr>
              <w:t>68</w:t>
            </w:r>
          </w:p>
        </w:tc>
        <w:tc>
          <w:tcPr>
            <w:tcW w:w="1275" w:type="dxa"/>
          </w:tcPr>
          <w:p w:rsidR="004F77BD" w:rsidRDefault="004F77BD" w:rsidP="00C27C78">
            <w:pPr>
              <w:pStyle w:val="TableParagraph"/>
              <w:spacing w:before="123"/>
              <w:ind w:left="451"/>
              <w:rPr>
                <w:sz w:val="24"/>
              </w:rPr>
            </w:pPr>
            <w:r>
              <w:rPr>
                <w:color w:val="000009"/>
                <w:sz w:val="24"/>
              </w:rPr>
              <w:t>204</w:t>
            </w:r>
          </w:p>
        </w:tc>
      </w:tr>
      <w:tr w:rsidR="004F77BD" w:rsidTr="00C27C78">
        <w:trPr>
          <w:trHeight w:hRule="exact" w:val="562"/>
        </w:trPr>
        <w:tc>
          <w:tcPr>
            <w:tcW w:w="4645" w:type="dxa"/>
            <w:gridSpan w:val="2"/>
          </w:tcPr>
          <w:p w:rsidR="004F77BD" w:rsidRPr="00937587" w:rsidRDefault="004F77BD" w:rsidP="00C27C78">
            <w:pPr>
              <w:pStyle w:val="TableParagraph"/>
              <w:tabs>
                <w:tab w:val="left" w:pos="2031"/>
                <w:tab w:val="left" w:pos="3698"/>
              </w:tabs>
              <w:spacing w:line="235" w:lineRule="auto"/>
              <w:ind w:right="101"/>
              <w:rPr>
                <w:sz w:val="24"/>
                <w:lang w:val="ru-RU"/>
              </w:rPr>
            </w:pPr>
            <w:r w:rsidRPr="00937587">
              <w:rPr>
                <w:b/>
                <w:color w:val="000009"/>
                <w:sz w:val="24"/>
                <w:lang w:val="ru-RU"/>
              </w:rPr>
              <w:t>Максимально</w:t>
            </w:r>
            <w:r w:rsidRPr="00937587">
              <w:rPr>
                <w:b/>
                <w:color w:val="000009"/>
                <w:sz w:val="24"/>
                <w:lang w:val="ru-RU"/>
              </w:rPr>
              <w:tab/>
              <w:t>допустимая</w:t>
            </w:r>
            <w:r w:rsidRPr="00937587">
              <w:rPr>
                <w:b/>
                <w:color w:val="000009"/>
                <w:sz w:val="24"/>
                <w:lang w:val="ru-RU"/>
              </w:rPr>
              <w:tab/>
            </w:r>
            <w:r w:rsidRPr="00937587">
              <w:rPr>
                <w:b/>
                <w:color w:val="000009"/>
                <w:spacing w:val="-3"/>
                <w:sz w:val="24"/>
                <w:lang w:val="ru-RU"/>
              </w:rPr>
              <w:t xml:space="preserve">годовая </w:t>
            </w:r>
            <w:r w:rsidRPr="00937587">
              <w:rPr>
                <w:b/>
                <w:color w:val="000009"/>
                <w:sz w:val="24"/>
                <w:lang w:val="ru-RU"/>
              </w:rPr>
              <w:t xml:space="preserve">нагрузка </w:t>
            </w:r>
            <w:r w:rsidRPr="00937587">
              <w:rPr>
                <w:color w:val="000009"/>
                <w:sz w:val="24"/>
                <w:lang w:val="ru-RU"/>
              </w:rPr>
              <w:t>(при 5-дневной учебной</w:t>
            </w:r>
            <w:r w:rsidRPr="00937587">
              <w:rPr>
                <w:color w:val="000009"/>
                <w:spacing w:val="-20"/>
                <w:sz w:val="24"/>
                <w:lang w:val="ru-RU"/>
              </w:rPr>
              <w:t xml:space="preserve"> </w:t>
            </w:r>
            <w:r w:rsidRPr="00937587">
              <w:rPr>
                <w:color w:val="000009"/>
                <w:sz w:val="24"/>
                <w:lang w:val="ru-RU"/>
              </w:rPr>
              <w:t>неделе)</w:t>
            </w:r>
          </w:p>
        </w:tc>
        <w:tc>
          <w:tcPr>
            <w:tcW w:w="1135" w:type="dxa"/>
          </w:tcPr>
          <w:p w:rsidR="004F77BD" w:rsidRPr="00F80F50" w:rsidRDefault="00F80F50" w:rsidP="00C27C78">
            <w:pPr>
              <w:pStyle w:val="TableParagraph"/>
              <w:spacing w:before="128"/>
              <w:ind w:left="302" w:right="302"/>
              <w:jc w:val="center"/>
              <w:rPr>
                <w:b/>
                <w:sz w:val="24"/>
                <w:lang w:val="ru-RU"/>
              </w:rPr>
            </w:pPr>
            <w:r>
              <w:rPr>
                <w:b/>
                <w:sz w:val="24"/>
                <w:lang w:val="ru-RU"/>
              </w:rPr>
              <w:t>660</w:t>
            </w:r>
          </w:p>
        </w:tc>
        <w:tc>
          <w:tcPr>
            <w:tcW w:w="708" w:type="dxa"/>
          </w:tcPr>
          <w:p w:rsidR="004F77BD" w:rsidRPr="00F80F50" w:rsidRDefault="004F77BD" w:rsidP="00C27C78">
            <w:pPr>
              <w:pStyle w:val="TableParagraph"/>
              <w:spacing w:before="128"/>
              <w:ind w:left="165"/>
              <w:rPr>
                <w:b/>
                <w:sz w:val="24"/>
                <w:lang w:val="ru-RU"/>
              </w:rPr>
            </w:pPr>
            <w:r>
              <w:rPr>
                <w:b/>
                <w:color w:val="000009"/>
                <w:sz w:val="24"/>
              </w:rPr>
              <w:t>6</w:t>
            </w:r>
            <w:r w:rsidR="00F80F50">
              <w:rPr>
                <w:b/>
                <w:color w:val="000009"/>
                <w:sz w:val="24"/>
                <w:lang w:val="ru-RU"/>
              </w:rPr>
              <w:t>60</w:t>
            </w:r>
          </w:p>
        </w:tc>
        <w:tc>
          <w:tcPr>
            <w:tcW w:w="709" w:type="dxa"/>
          </w:tcPr>
          <w:p w:rsidR="004F77BD" w:rsidRPr="00F80F50" w:rsidRDefault="004F77BD" w:rsidP="00C27C78">
            <w:pPr>
              <w:pStyle w:val="TableParagraph"/>
              <w:spacing w:before="128"/>
              <w:ind w:left="88" w:right="90"/>
              <w:jc w:val="center"/>
              <w:rPr>
                <w:b/>
                <w:sz w:val="24"/>
                <w:lang w:val="ru-RU"/>
              </w:rPr>
            </w:pPr>
            <w:r>
              <w:rPr>
                <w:b/>
                <w:color w:val="000009"/>
                <w:sz w:val="24"/>
              </w:rPr>
              <w:t>7</w:t>
            </w:r>
            <w:r w:rsidR="00F80F50">
              <w:rPr>
                <w:b/>
                <w:color w:val="000009"/>
                <w:sz w:val="24"/>
                <w:lang w:val="ru-RU"/>
              </w:rPr>
              <w:t>28</w:t>
            </w:r>
          </w:p>
        </w:tc>
        <w:tc>
          <w:tcPr>
            <w:tcW w:w="710" w:type="dxa"/>
          </w:tcPr>
          <w:p w:rsidR="004F77BD" w:rsidRDefault="004F77BD" w:rsidP="00C27C78">
            <w:pPr>
              <w:pStyle w:val="TableParagraph"/>
              <w:spacing w:before="128"/>
              <w:ind w:left="0" w:right="170"/>
              <w:jc w:val="right"/>
              <w:rPr>
                <w:b/>
                <w:sz w:val="24"/>
              </w:rPr>
            </w:pPr>
            <w:r>
              <w:rPr>
                <w:b/>
                <w:color w:val="000009"/>
                <w:sz w:val="24"/>
              </w:rPr>
              <w:t>782</w:t>
            </w:r>
          </w:p>
        </w:tc>
        <w:tc>
          <w:tcPr>
            <w:tcW w:w="708" w:type="dxa"/>
          </w:tcPr>
          <w:p w:rsidR="004F77BD" w:rsidRDefault="004F77BD" w:rsidP="00C27C78">
            <w:pPr>
              <w:pStyle w:val="TableParagraph"/>
              <w:spacing w:before="128"/>
              <w:ind w:left="168"/>
              <w:rPr>
                <w:b/>
                <w:sz w:val="24"/>
              </w:rPr>
            </w:pPr>
            <w:r>
              <w:rPr>
                <w:b/>
                <w:color w:val="000009"/>
                <w:sz w:val="24"/>
              </w:rPr>
              <w:t>782</w:t>
            </w:r>
          </w:p>
        </w:tc>
        <w:tc>
          <w:tcPr>
            <w:tcW w:w="1275" w:type="dxa"/>
          </w:tcPr>
          <w:p w:rsidR="004F77BD" w:rsidRDefault="004F77BD" w:rsidP="00C27C78">
            <w:pPr>
              <w:pStyle w:val="TableParagraph"/>
              <w:spacing w:before="128"/>
              <w:ind w:left="391"/>
              <w:rPr>
                <w:b/>
                <w:sz w:val="24"/>
              </w:rPr>
            </w:pPr>
            <w:r>
              <w:rPr>
                <w:b/>
                <w:color w:val="000009"/>
                <w:sz w:val="24"/>
              </w:rPr>
              <w:t>3732</w:t>
            </w:r>
          </w:p>
        </w:tc>
      </w:tr>
      <w:tr w:rsidR="004F77BD" w:rsidTr="00C27C78">
        <w:trPr>
          <w:trHeight w:hRule="exact" w:val="562"/>
        </w:trPr>
        <w:tc>
          <w:tcPr>
            <w:tcW w:w="4645" w:type="dxa"/>
            <w:gridSpan w:val="2"/>
          </w:tcPr>
          <w:p w:rsidR="004F77BD" w:rsidRPr="00937587" w:rsidRDefault="004F77BD" w:rsidP="00C27C78">
            <w:pPr>
              <w:pStyle w:val="TableParagraph"/>
              <w:tabs>
                <w:tab w:val="left" w:pos="1767"/>
                <w:tab w:val="left" w:pos="3598"/>
              </w:tabs>
              <w:ind w:right="99"/>
              <w:rPr>
                <w:sz w:val="24"/>
                <w:lang w:val="ru-RU"/>
              </w:rPr>
            </w:pPr>
            <w:r w:rsidRPr="00937587">
              <w:rPr>
                <w:b/>
                <w:color w:val="000009"/>
                <w:sz w:val="24"/>
                <w:lang w:val="ru-RU"/>
              </w:rPr>
              <w:t>Внеурочная</w:t>
            </w:r>
            <w:r w:rsidRPr="00937587">
              <w:rPr>
                <w:b/>
                <w:color w:val="000009"/>
                <w:sz w:val="24"/>
                <w:lang w:val="ru-RU"/>
              </w:rPr>
              <w:tab/>
              <w:t>деятельность</w:t>
            </w:r>
            <w:r w:rsidRPr="00937587">
              <w:rPr>
                <w:b/>
                <w:color w:val="000009"/>
                <w:sz w:val="24"/>
                <w:lang w:val="ru-RU"/>
              </w:rPr>
              <w:tab/>
            </w:r>
            <w:r w:rsidRPr="00937587">
              <w:rPr>
                <w:color w:val="000009"/>
                <w:spacing w:val="-2"/>
                <w:sz w:val="24"/>
                <w:lang w:val="ru-RU"/>
              </w:rPr>
              <w:t xml:space="preserve">(включая </w:t>
            </w:r>
            <w:r w:rsidRPr="00937587">
              <w:rPr>
                <w:color w:val="000009"/>
                <w:sz w:val="24"/>
                <w:lang w:val="ru-RU"/>
              </w:rPr>
              <w:t>коррекционно-развивающую</w:t>
            </w:r>
            <w:r w:rsidRPr="00937587">
              <w:rPr>
                <w:color w:val="000009"/>
                <w:spacing w:val="-34"/>
                <w:sz w:val="24"/>
                <w:lang w:val="ru-RU"/>
              </w:rPr>
              <w:t xml:space="preserve"> </w:t>
            </w:r>
            <w:r w:rsidRPr="00937587">
              <w:rPr>
                <w:color w:val="000009"/>
                <w:sz w:val="24"/>
                <w:lang w:val="ru-RU"/>
              </w:rPr>
              <w:t>область):</w:t>
            </w:r>
          </w:p>
        </w:tc>
        <w:tc>
          <w:tcPr>
            <w:tcW w:w="1135" w:type="dxa"/>
          </w:tcPr>
          <w:p w:rsidR="004F77BD" w:rsidRPr="006842B0" w:rsidRDefault="006842B0" w:rsidP="00C27C78">
            <w:pPr>
              <w:pStyle w:val="TableParagraph"/>
              <w:spacing w:before="128"/>
              <w:ind w:left="302" w:right="302"/>
              <w:jc w:val="center"/>
              <w:rPr>
                <w:b/>
                <w:sz w:val="24"/>
                <w:lang w:val="ru-RU"/>
              </w:rPr>
            </w:pPr>
            <w:r>
              <w:rPr>
                <w:b/>
                <w:color w:val="000009"/>
                <w:sz w:val="24"/>
                <w:lang w:val="ru-RU"/>
              </w:rPr>
              <w:t>165</w:t>
            </w:r>
          </w:p>
        </w:tc>
        <w:tc>
          <w:tcPr>
            <w:tcW w:w="708" w:type="dxa"/>
          </w:tcPr>
          <w:p w:rsidR="004F77BD" w:rsidRPr="006842B0" w:rsidRDefault="006842B0" w:rsidP="00C27C78">
            <w:pPr>
              <w:pStyle w:val="TableParagraph"/>
              <w:spacing w:before="128"/>
              <w:ind w:left="165"/>
              <w:rPr>
                <w:b/>
                <w:sz w:val="24"/>
                <w:lang w:val="ru-RU"/>
              </w:rPr>
            </w:pPr>
            <w:r>
              <w:rPr>
                <w:b/>
                <w:sz w:val="24"/>
                <w:lang w:val="ru-RU"/>
              </w:rPr>
              <w:t>165</w:t>
            </w:r>
          </w:p>
        </w:tc>
        <w:tc>
          <w:tcPr>
            <w:tcW w:w="709" w:type="dxa"/>
          </w:tcPr>
          <w:p w:rsidR="004F77BD" w:rsidRPr="00F80F50" w:rsidRDefault="00F80F50" w:rsidP="00C27C78">
            <w:pPr>
              <w:pStyle w:val="TableParagraph"/>
              <w:spacing w:before="128"/>
              <w:ind w:left="88" w:right="90"/>
              <w:jc w:val="center"/>
              <w:rPr>
                <w:b/>
                <w:sz w:val="24"/>
                <w:lang w:val="ru-RU"/>
              </w:rPr>
            </w:pPr>
            <w:r>
              <w:rPr>
                <w:b/>
                <w:color w:val="000009"/>
                <w:sz w:val="24"/>
                <w:lang w:val="ru-RU"/>
              </w:rPr>
              <w:t>170</w:t>
            </w:r>
          </w:p>
        </w:tc>
        <w:tc>
          <w:tcPr>
            <w:tcW w:w="710" w:type="dxa"/>
          </w:tcPr>
          <w:p w:rsidR="004F77BD" w:rsidRDefault="004F77BD" w:rsidP="00C27C78">
            <w:pPr>
              <w:pStyle w:val="TableParagraph"/>
              <w:spacing w:before="128"/>
              <w:ind w:left="0" w:right="170"/>
              <w:jc w:val="right"/>
              <w:rPr>
                <w:b/>
                <w:sz w:val="24"/>
              </w:rPr>
            </w:pPr>
          </w:p>
        </w:tc>
        <w:tc>
          <w:tcPr>
            <w:tcW w:w="708" w:type="dxa"/>
          </w:tcPr>
          <w:p w:rsidR="004F77BD" w:rsidRDefault="004F77BD" w:rsidP="00C27C78">
            <w:pPr>
              <w:pStyle w:val="TableParagraph"/>
              <w:spacing w:before="128"/>
              <w:ind w:left="168"/>
              <w:rPr>
                <w:b/>
                <w:sz w:val="24"/>
              </w:rPr>
            </w:pPr>
          </w:p>
        </w:tc>
        <w:tc>
          <w:tcPr>
            <w:tcW w:w="1275" w:type="dxa"/>
          </w:tcPr>
          <w:p w:rsidR="004F77BD" w:rsidRDefault="004F77BD" w:rsidP="00C27C78">
            <w:pPr>
              <w:pStyle w:val="TableParagraph"/>
              <w:spacing w:before="128"/>
              <w:ind w:left="391"/>
              <w:rPr>
                <w:b/>
                <w:sz w:val="24"/>
              </w:rPr>
            </w:pPr>
          </w:p>
        </w:tc>
      </w:tr>
      <w:tr w:rsidR="004F77BD" w:rsidTr="00C27C78">
        <w:trPr>
          <w:trHeight w:hRule="exact" w:val="286"/>
        </w:trPr>
        <w:tc>
          <w:tcPr>
            <w:tcW w:w="4645" w:type="dxa"/>
            <w:gridSpan w:val="2"/>
          </w:tcPr>
          <w:p w:rsidR="004F77BD" w:rsidRDefault="004F77BD" w:rsidP="00C27C78">
            <w:pPr>
              <w:pStyle w:val="TableParagraph"/>
              <w:spacing w:line="262" w:lineRule="exact"/>
              <w:ind w:right="99"/>
              <w:rPr>
                <w:i/>
                <w:sz w:val="24"/>
              </w:rPr>
            </w:pPr>
            <w:r>
              <w:rPr>
                <w:i/>
                <w:color w:val="000009"/>
                <w:sz w:val="24"/>
              </w:rPr>
              <w:t>коррекционно-развивающая область</w:t>
            </w:r>
          </w:p>
        </w:tc>
        <w:tc>
          <w:tcPr>
            <w:tcW w:w="1135" w:type="dxa"/>
          </w:tcPr>
          <w:p w:rsidR="004F77BD" w:rsidRPr="006842B0" w:rsidRDefault="004F77BD" w:rsidP="00C27C78">
            <w:pPr>
              <w:pStyle w:val="TableParagraph"/>
              <w:spacing w:line="262" w:lineRule="exact"/>
              <w:ind w:left="302" w:right="302"/>
              <w:jc w:val="center"/>
              <w:rPr>
                <w:i/>
                <w:sz w:val="24"/>
                <w:lang w:val="ru-RU"/>
              </w:rPr>
            </w:pPr>
          </w:p>
        </w:tc>
        <w:tc>
          <w:tcPr>
            <w:tcW w:w="708" w:type="dxa"/>
          </w:tcPr>
          <w:p w:rsidR="004F77BD" w:rsidRDefault="004F77BD" w:rsidP="00C27C78">
            <w:pPr>
              <w:pStyle w:val="TableParagraph"/>
              <w:spacing w:line="262" w:lineRule="exact"/>
              <w:ind w:left="165"/>
              <w:rPr>
                <w:i/>
                <w:sz w:val="24"/>
              </w:rPr>
            </w:pPr>
          </w:p>
        </w:tc>
        <w:tc>
          <w:tcPr>
            <w:tcW w:w="709" w:type="dxa"/>
          </w:tcPr>
          <w:p w:rsidR="004F77BD" w:rsidRDefault="004F77BD" w:rsidP="00C27C78">
            <w:pPr>
              <w:pStyle w:val="TableParagraph"/>
              <w:spacing w:line="262" w:lineRule="exact"/>
              <w:ind w:left="88" w:right="90"/>
              <w:jc w:val="center"/>
              <w:rPr>
                <w:i/>
                <w:sz w:val="24"/>
              </w:rPr>
            </w:pPr>
          </w:p>
        </w:tc>
        <w:tc>
          <w:tcPr>
            <w:tcW w:w="710" w:type="dxa"/>
          </w:tcPr>
          <w:p w:rsidR="004F77BD" w:rsidRDefault="004F77BD" w:rsidP="00C27C78">
            <w:pPr>
              <w:pStyle w:val="TableParagraph"/>
              <w:spacing w:line="262" w:lineRule="exact"/>
              <w:ind w:left="0" w:right="170"/>
              <w:jc w:val="right"/>
              <w:rPr>
                <w:i/>
                <w:sz w:val="24"/>
              </w:rPr>
            </w:pPr>
          </w:p>
        </w:tc>
        <w:tc>
          <w:tcPr>
            <w:tcW w:w="708" w:type="dxa"/>
          </w:tcPr>
          <w:p w:rsidR="004F77BD" w:rsidRDefault="004F77BD" w:rsidP="00C27C78">
            <w:pPr>
              <w:pStyle w:val="TableParagraph"/>
              <w:spacing w:line="262" w:lineRule="exact"/>
              <w:ind w:left="168"/>
              <w:rPr>
                <w:i/>
                <w:sz w:val="24"/>
              </w:rPr>
            </w:pPr>
          </w:p>
        </w:tc>
        <w:tc>
          <w:tcPr>
            <w:tcW w:w="1275" w:type="dxa"/>
          </w:tcPr>
          <w:p w:rsidR="004F77BD" w:rsidRDefault="004F77BD" w:rsidP="00C27C78">
            <w:pPr>
              <w:pStyle w:val="TableParagraph"/>
              <w:spacing w:line="262" w:lineRule="exact"/>
              <w:ind w:left="398"/>
              <w:rPr>
                <w:i/>
                <w:sz w:val="24"/>
              </w:rPr>
            </w:pPr>
          </w:p>
        </w:tc>
      </w:tr>
      <w:tr w:rsidR="004F77BD" w:rsidTr="00C27C78">
        <w:trPr>
          <w:trHeight w:hRule="exact" w:val="286"/>
        </w:trPr>
        <w:tc>
          <w:tcPr>
            <w:tcW w:w="4645" w:type="dxa"/>
            <w:gridSpan w:val="2"/>
          </w:tcPr>
          <w:p w:rsidR="004F77BD" w:rsidRDefault="004F77BD" w:rsidP="00C27C78">
            <w:pPr>
              <w:pStyle w:val="TableParagraph"/>
              <w:spacing w:line="262" w:lineRule="exact"/>
              <w:ind w:right="99"/>
              <w:rPr>
                <w:sz w:val="24"/>
              </w:rPr>
            </w:pPr>
            <w:r>
              <w:rPr>
                <w:color w:val="000009"/>
                <w:sz w:val="24"/>
              </w:rPr>
              <w:t>коррекционно-развивающие занятия</w:t>
            </w:r>
          </w:p>
        </w:tc>
        <w:tc>
          <w:tcPr>
            <w:tcW w:w="1135" w:type="dxa"/>
          </w:tcPr>
          <w:p w:rsidR="004F77BD" w:rsidRPr="006842B0" w:rsidRDefault="006842B0" w:rsidP="00C27C78">
            <w:pPr>
              <w:pStyle w:val="TableParagraph"/>
              <w:spacing w:line="262" w:lineRule="exact"/>
              <w:ind w:left="302" w:right="302"/>
              <w:jc w:val="center"/>
              <w:rPr>
                <w:sz w:val="24"/>
                <w:lang w:val="ru-RU"/>
              </w:rPr>
            </w:pPr>
            <w:r>
              <w:rPr>
                <w:color w:val="000009"/>
                <w:sz w:val="24"/>
                <w:lang w:val="ru-RU"/>
              </w:rPr>
              <w:t>33</w:t>
            </w:r>
          </w:p>
        </w:tc>
        <w:tc>
          <w:tcPr>
            <w:tcW w:w="708" w:type="dxa"/>
          </w:tcPr>
          <w:p w:rsidR="004F77BD" w:rsidRPr="006842B0" w:rsidRDefault="006842B0" w:rsidP="00C27C78">
            <w:pPr>
              <w:pStyle w:val="TableParagraph"/>
              <w:spacing w:line="262" w:lineRule="exact"/>
              <w:ind w:left="165"/>
              <w:rPr>
                <w:sz w:val="24"/>
                <w:lang w:val="ru-RU"/>
              </w:rPr>
            </w:pPr>
            <w:r>
              <w:rPr>
                <w:sz w:val="24"/>
                <w:lang w:val="ru-RU"/>
              </w:rPr>
              <w:t>33</w:t>
            </w:r>
          </w:p>
        </w:tc>
        <w:tc>
          <w:tcPr>
            <w:tcW w:w="709" w:type="dxa"/>
          </w:tcPr>
          <w:p w:rsidR="004F77BD" w:rsidRPr="00F80F50" w:rsidRDefault="00F80F50" w:rsidP="00C27C78">
            <w:pPr>
              <w:pStyle w:val="TableParagraph"/>
              <w:spacing w:line="262" w:lineRule="exact"/>
              <w:ind w:left="88" w:right="90"/>
              <w:jc w:val="center"/>
              <w:rPr>
                <w:sz w:val="24"/>
                <w:lang w:val="ru-RU"/>
              </w:rPr>
            </w:pPr>
            <w:r>
              <w:rPr>
                <w:sz w:val="24"/>
                <w:lang w:val="ru-RU"/>
              </w:rPr>
              <w:t>68</w:t>
            </w:r>
          </w:p>
        </w:tc>
        <w:tc>
          <w:tcPr>
            <w:tcW w:w="710" w:type="dxa"/>
          </w:tcPr>
          <w:p w:rsidR="004F77BD" w:rsidRDefault="004F77BD" w:rsidP="00C27C78">
            <w:pPr>
              <w:pStyle w:val="TableParagraph"/>
              <w:spacing w:line="262" w:lineRule="exact"/>
              <w:ind w:left="0" w:right="170"/>
              <w:jc w:val="right"/>
              <w:rPr>
                <w:sz w:val="24"/>
              </w:rPr>
            </w:pPr>
          </w:p>
        </w:tc>
        <w:tc>
          <w:tcPr>
            <w:tcW w:w="708" w:type="dxa"/>
          </w:tcPr>
          <w:p w:rsidR="004F77BD" w:rsidRDefault="004F77BD" w:rsidP="00C27C78">
            <w:pPr>
              <w:pStyle w:val="TableParagraph"/>
              <w:spacing w:line="262" w:lineRule="exact"/>
              <w:ind w:left="168"/>
              <w:rPr>
                <w:sz w:val="24"/>
              </w:rPr>
            </w:pPr>
          </w:p>
        </w:tc>
        <w:tc>
          <w:tcPr>
            <w:tcW w:w="1275" w:type="dxa"/>
          </w:tcPr>
          <w:p w:rsidR="004F77BD" w:rsidRDefault="004F77BD" w:rsidP="00C27C78">
            <w:pPr>
              <w:pStyle w:val="TableParagraph"/>
              <w:spacing w:line="262" w:lineRule="exact"/>
              <w:ind w:left="391"/>
              <w:rPr>
                <w:sz w:val="24"/>
              </w:rPr>
            </w:pPr>
          </w:p>
        </w:tc>
      </w:tr>
      <w:tr w:rsidR="004F77BD" w:rsidTr="00C27C78">
        <w:trPr>
          <w:trHeight w:hRule="exact" w:val="286"/>
        </w:trPr>
        <w:tc>
          <w:tcPr>
            <w:tcW w:w="4645" w:type="dxa"/>
            <w:gridSpan w:val="2"/>
          </w:tcPr>
          <w:p w:rsidR="004F77BD" w:rsidRDefault="004F77BD" w:rsidP="00C27C78">
            <w:pPr>
              <w:pStyle w:val="TableParagraph"/>
              <w:spacing w:line="262" w:lineRule="exact"/>
              <w:ind w:right="99"/>
              <w:rPr>
                <w:sz w:val="24"/>
              </w:rPr>
            </w:pPr>
            <w:r>
              <w:rPr>
                <w:color w:val="000009"/>
                <w:sz w:val="24"/>
              </w:rPr>
              <w:t>ритмика</w:t>
            </w:r>
          </w:p>
        </w:tc>
        <w:tc>
          <w:tcPr>
            <w:tcW w:w="1135" w:type="dxa"/>
          </w:tcPr>
          <w:p w:rsidR="004F77BD" w:rsidRPr="006842B0" w:rsidRDefault="004F77BD" w:rsidP="00C27C78">
            <w:pPr>
              <w:pStyle w:val="TableParagraph"/>
              <w:spacing w:line="262" w:lineRule="exact"/>
              <w:ind w:left="302" w:right="302"/>
              <w:jc w:val="center"/>
              <w:rPr>
                <w:sz w:val="24"/>
                <w:lang w:val="ru-RU"/>
              </w:rPr>
            </w:pPr>
          </w:p>
        </w:tc>
        <w:tc>
          <w:tcPr>
            <w:tcW w:w="708" w:type="dxa"/>
          </w:tcPr>
          <w:p w:rsidR="004F77BD" w:rsidRDefault="004F77BD" w:rsidP="00C27C78">
            <w:pPr>
              <w:pStyle w:val="TableParagraph"/>
              <w:spacing w:line="262" w:lineRule="exact"/>
              <w:ind w:left="225"/>
              <w:rPr>
                <w:sz w:val="24"/>
              </w:rPr>
            </w:pPr>
          </w:p>
        </w:tc>
        <w:tc>
          <w:tcPr>
            <w:tcW w:w="709" w:type="dxa"/>
          </w:tcPr>
          <w:p w:rsidR="004F77BD" w:rsidRPr="00F80F50" w:rsidRDefault="00F80F50" w:rsidP="00C27C78">
            <w:pPr>
              <w:pStyle w:val="TableParagraph"/>
              <w:spacing w:line="262" w:lineRule="exact"/>
              <w:ind w:left="88" w:right="90"/>
              <w:jc w:val="center"/>
              <w:rPr>
                <w:sz w:val="24"/>
                <w:lang w:val="ru-RU"/>
              </w:rPr>
            </w:pPr>
            <w:r>
              <w:rPr>
                <w:sz w:val="24"/>
                <w:lang w:val="ru-RU"/>
              </w:rPr>
              <w:t>34</w:t>
            </w:r>
          </w:p>
        </w:tc>
        <w:tc>
          <w:tcPr>
            <w:tcW w:w="710" w:type="dxa"/>
          </w:tcPr>
          <w:p w:rsidR="004F77BD" w:rsidRDefault="004F77BD" w:rsidP="00C27C78">
            <w:pPr>
              <w:pStyle w:val="TableParagraph"/>
              <w:spacing w:line="262" w:lineRule="exact"/>
              <w:ind w:left="227"/>
              <w:rPr>
                <w:sz w:val="24"/>
              </w:rPr>
            </w:pPr>
          </w:p>
        </w:tc>
        <w:tc>
          <w:tcPr>
            <w:tcW w:w="708" w:type="dxa"/>
          </w:tcPr>
          <w:p w:rsidR="004F77BD" w:rsidRDefault="004F77BD" w:rsidP="00C27C78">
            <w:pPr>
              <w:pStyle w:val="TableParagraph"/>
              <w:spacing w:line="262" w:lineRule="exact"/>
              <w:ind w:left="228"/>
              <w:rPr>
                <w:sz w:val="24"/>
              </w:rPr>
            </w:pPr>
          </w:p>
        </w:tc>
        <w:tc>
          <w:tcPr>
            <w:tcW w:w="1275" w:type="dxa"/>
          </w:tcPr>
          <w:p w:rsidR="004F77BD" w:rsidRDefault="004F77BD" w:rsidP="00C27C78">
            <w:pPr>
              <w:pStyle w:val="TableParagraph"/>
              <w:spacing w:line="262" w:lineRule="exact"/>
              <w:ind w:left="451"/>
              <w:rPr>
                <w:sz w:val="24"/>
              </w:rPr>
            </w:pPr>
          </w:p>
        </w:tc>
      </w:tr>
      <w:tr w:rsidR="004F77BD" w:rsidTr="00C27C78">
        <w:trPr>
          <w:trHeight w:hRule="exact" w:val="289"/>
        </w:trPr>
        <w:tc>
          <w:tcPr>
            <w:tcW w:w="4645" w:type="dxa"/>
            <w:gridSpan w:val="2"/>
          </w:tcPr>
          <w:p w:rsidR="004F77BD" w:rsidRDefault="004F77BD" w:rsidP="00C27C78">
            <w:pPr>
              <w:pStyle w:val="TableParagraph"/>
              <w:spacing w:line="265" w:lineRule="exact"/>
              <w:ind w:right="99"/>
              <w:rPr>
                <w:i/>
                <w:sz w:val="24"/>
              </w:rPr>
            </w:pPr>
            <w:r>
              <w:rPr>
                <w:i/>
                <w:color w:val="000009"/>
                <w:sz w:val="24"/>
              </w:rPr>
              <w:t>направления внеурочной деятельности</w:t>
            </w:r>
          </w:p>
        </w:tc>
        <w:tc>
          <w:tcPr>
            <w:tcW w:w="1135" w:type="dxa"/>
          </w:tcPr>
          <w:p w:rsidR="004F77BD" w:rsidRPr="006842B0" w:rsidRDefault="006842B0" w:rsidP="006842B0">
            <w:pPr>
              <w:pStyle w:val="TableParagraph"/>
              <w:spacing w:line="265" w:lineRule="exact"/>
              <w:ind w:left="302" w:right="302"/>
              <w:rPr>
                <w:i/>
                <w:sz w:val="24"/>
                <w:lang w:val="ru-RU"/>
              </w:rPr>
            </w:pPr>
            <w:r>
              <w:rPr>
                <w:i/>
                <w:color w:val="000009"/>
                <w:sz w:val="24"/>
                <w:lang w:val="ru-RU"/>
              </w:rPr>
              <w:t>132</w:t>
            </w:r>
          </w:p>
        </w:tc>
        <w:tc>
          <w:tcPr>
            <w:tcW w:w="708" w:type="dxa"/>
          </w:tcPr>
          <w:p w:rsidR="004F77BD" w:rsidRPr="006842B0" w:rsidRDefault="006842B0" w:rsidP="00C27C78">
            <w:pPr>
              <w:pStyle w:val="TableParagraph"/>
              <w:spacing w:line="265" w:lineRule="exact"/>
              <w:ind w:left="225"/>
              <w:rPr>
                <w:i/>
                <w:sz w:val="24"/>
                <w:lang w:val="ru-RU"/>
              </w:rPr>
            </w:pPr>
            <w:r>
              <w:rPr>
                <w:i/>
                <w:sz w:val="24"/>
                <w:lang w:val="ru-RU"/>
              </w:rPr>
              <w:t>132</w:t>
            </w:r>
          </w:p>
        </w:tc>
        <w:tc>
          <w:tcPr>
            <w:tcW w:w="709" w:type="dxa"/>
          </w:tcPr>
          <w:p w:rsidR="004F77BD" w:rsidRPr="00F80F50" w:rsidRDefault="00F80F50" w:rsidP="00C27C78">
            <w:pPr>
              <w:pStyle w:val="TableParagraph"/>
              <w:spacing w:line="265" w:lineRule="exact"/>
              <w:ind w:left="88" w:right="90"/>
              <w:jc w:val="center"/>
              <w:rPr>
                <w:i/>
                <w:sz w:val="24"/>
                <w:lang w:val="ru-RU"/>
              </w:rPr>
            </w:pPr>
            <w:r>
              <w:rPr>
                <w:i/>
                <w:sz w:val="24"/>
                <w:lang w:val="ru-RU"/>
              </w:rPr>
              <w:t>68</w:t>
            </w:r>
          </w:p>
        </w:tc>
        <w:tc>
          <w:tcPr>
            <w:tcW w:w="710" w:type="dxa"/>
          </w:tcPr>
          <w:p w:rsidR="004F77BD" w:rsidRDefault="004F77BD" w:rsidP="00C27C78">
            <w:pPr>
              <w:pStyle w:val="TableParagraph"/>
              <w:spacing w:line="265" w:lineRule="exact"/>
              <w:ind w:left="0" w:right="170"/>
              <w:jc w:val="right"/>
              <w:rPr>
                <w:i/>
                <w:sz w:val="24"/>
              </w:rPr>
            </w:pPr>
          </w:p>
        </w:tc>
        <w:tc>
          <w:tcPr>
            <w:tcW w:w="708" w:type="dxa"/>
          </w:tcPr>
          <w:p w:rsidR="004F77BD" w:rsidRDefault="004F77BD" w:rsidP="00C27C78">
            <w:pPr>
              <w:pStyle w:val="TableParagraph"/>
              <w:spacing w:line="265" w:lineRule="exact"/>
              <w:ind w:left="168"/>
              <w:rPr>
                <w:i/>
                <w:sz w:val="24"/>
              </w:rPr>
            </w:pPr>
          </w:p>
        </w:tc>
        <w:tc>
          <w:tcPr>
            <w:tcW w:w="1275" w:type="dxa"/>
          </w:tcPr>
          <w:p w:rsidR="004F77BD" w:rsidRDefault="004F77BD" w:rsidP="00C27C78">
            <w:pPr>
              <w:pStyle w:val="TableParagraph"/>
              <w:spacing w:line="265" w:lineRule="exact"/>
              <w:ind w:left="451"/>
              <w:rPr>
                <w:i/>
                <w:sz w:val="24"/>
              </w:rPr>
            </w:pPr>
          </w:p>
        </w:tc>
      </w:tr>
      <w:tr w:rsidR="004F77BD" w:rsidTr="00C27C78">
        <w:trPr>
          <w:trHeight w:hRule="exact" w:val="286"/>
        </w:trPr>
        <w:tc>
          <w:tcPr>
            <w:tcW w:w="4645" w:type="dxa"/>
            <w:gridSpan w:val="2"/>
          </w:tcPr>
          <w:p w:rsidR="004F77BD" w:rsidRDefault="004F77BD" w:rsidP="00C27C78">
            <w:pPr>
              <w:pStyle w:val="TableParagraph"/>
              <w:spacing w:line="267" w:lineRule="exact"/>
              <w:ind w:left="1771"/>
              <w:rPr>
                <w:b/>
                <w:sz w:val="24"/>
              </w:rPr>
            </w:pPr>
            <w:r>
              <w:rPr>
                <w:b/>
                <w:color w:val="000009"/>
                <w:sz w:val="24"/>
              </w:rPr>
              <w:t>Всего к финансированию</w:t>
            </w:r>
          </w:p>
        </w:tc>
        <w:tc>
          <w:tcPr>
            <w:tcW w:w="1135" w:type="dxa"/>
          </w:tcPr>
          <w:p w:rsidR="004F77BD" w:rsidRPr="006842B0" w:rsidRDefault="006842B0" w:rsidP="00C27C78">
            <w:pPr>
              <w:pStyle w:val="TableParagraph"/>
              <w:spacing w:line="267" w:lineRule="exact"/>
              <w:ind w:left="302" w:right="302"/>
              <w:jc w:val="center"/>
              <w:rPr>
                <w:b/>
                <w:sz w:val="24"/>
                <w:lang w:val="ru-RU"/>
              </w:rPr>
            </w:pPr>
            <w:r>
              <w:rPr>
                <w:b/>
                <w:color w:val="000009"/>
                <w:sz w:val="24"/>
                <w:lang w:val="ru-RU"/>
              </w:rPr>
              <w:t>858</w:t>
            </w:r>
          </w:p>
        </w:tc>
        <w:tc>
          <w:tcPr>
            <w:tcW w:w="708" w:type="dxa"/>
          </w:tcPr>
          <w:p w:rsidR="004F77BD" w:rsidRPr="006842B0" w:rsidRDefault="006842B0" w:rsidP="00C27C78">
            <w:pPr>
              <w:pStyle w:val="TableParagraph"/>
              <w:spacing w:line="267" w:lineRule="exact"/>
              <w:ind w:left="105"/>
              <w:rPr>
                <w:b/>
                <w:sz w:val="24"/>
                <w:lang w:val="ru-RU"/>
              </w:rPr>
            </w:pPr>
            <w:r>
              <w:rPr>
                <w:b/>
                <w:sz w:val="24"/>
                <w:lang w:val="ru-RU"/>
              </w:rPr>
              <w:t>858</w:t>
            </w:r>
          </w:p>
        </w:tc>
        <w:tc>
          <w:tcPr>
            <w:tcW w:w="709" w:type="dxa"/>
          </w:tcPr>
          <w:p w:rsidR="004F77BD" w:rsidRPr="00F80F50" w:rsidRDefault="00F80F50" w:rsidP="00C27C78">
            <w:pPr>
              <w:pStyle w:val="TableParagraph"/>
              <w:spacing w:line="267" w:lineRule="exact"/>
              <w:ind w:left="88" w:right="90"/>
              <w:jc w:val="center"/>
              <w:rPr>
                <w:b/>
                <w:sz w:val="24"/>
                <w:lang w:val="ru-RU"/>
              </w:rPr>
            </w:pPr>
            <w:r>
              <w:rPr>
                <w:b/>
                <w:color w:val="000009"/>
                <w:sz w:val="24"/>
                <w:lang w:val="ru-RU"/>
              </w:rPr>
              <w:t>898</w:t>
            </w:r>
          </w:p>
        </w:tc>
        <w:tc>
          <w:tcPr>
            <w:tcW w:w="710" w:type="dxa"/>
          </w:tcPr>
          <w:p w:rsidR="004F77BD" w:rsidRDefault="004F77BD" w:rsidP="00C27C78">
            <w:pPr>
              <w:pStyle w:val="TableParagraph"/>
              <w:spacing w:line="267" w:lineRule="exact"/>
              <w:ind w:left="0" w:right="119"/>
              <w:jc w:val="right"/>
              <w:rPr>
                <w:b/>
                <w:sz w:val="24"/>
              </w:rPr>
            </w:pPr>
            <w:r>
              <w:rPr>
                <w:b/>
                <w:color w:val="000009"/>
                <w:sz w:val="24"/>
              </w:rPr>
              <w:t>1122</w:t>
            </w:r>
          </w:p>
        </w:tc>
        <w:tc>
          <w:tcPr>
            <w:tcW w:w="708" w:type="dxa"/>
          </w:tcPr>
          <w:p w:rsidR="004F77BD" w:rsidRDefault="004F77BD" w:rsidP="00C27C78">
            <w:pPr>
              <w:pStyle w:val="TableParagraph"/>
              <w:spacing w:line="267" w:lineRule="exact"/>
              <w:ind w:left="115"/>
              <w:rPr>
                <w:b/>
                <w:sz w:val="24"/>
              </w:rPr>
            </w:pPr>
            <w:r>
              <w:rPr>
                <w:b/>
                <w:color w:val="000009"/>
                <w:sz w:val="24"/>
              </w:rPr>
              <w:t>1122</w:t>
            </w:r>
          </w:p>
        </w:tc>
        <w:tc>
          <w:tcPr>
            <w:tcW w:w="1275" w:type="dxa"/>
          </w:tcPr>
          <w:p w:rsidR="004F77BD" w:rsidRDefault="004F77BD" w:rsidP="00C27C78">
            <w:pPr>
              <w:pStyle w:val="TableParagraph"/>
              <w:spacing w:line="267" w:lineRule="exact"/>
              <w:ind w:left="391"/>
              <w:rPr>
                <w:b/>
                <w:sz w:val="24"/>
              </w:rPr>
            </w:pPr>
            <w:r>
              <w:rPr>
                <w:b/>
                <w:color w:val="000009"/>
                <w:sz w:val="24"/>
              </w:rPr>
              <w:t>5412</w:t>
            </w:r>
          </w:p>
        </w:tc>
      </w:tr>
    </w:tbl>
    <w:p w:rsidR="004F77BD" w:rsidRDefault="00E923BF" w:rsidP="004F77BD">
      <w:pPr>
        <w:rPr>
          <w:sz w:val="2"/>
          <w:szCs w:val="2"/>
        </w:rPr>
      </w:pPr>
      <w:r w:rsidRPr="00E923BF">
        <w:pict>
          <v:line id="_x0000_s1027" style="position:absolute;z-index:-251655168;mso-position-horizontal-relative:page;mso-position-vertical-relative:page" from="177.5pt,99.15pt" to="311.7pt,154.8pt" strokeweight=".48pt">
            <w10:wrap anchorx="page" anchory="page"/>
          </v:line>
        </w:pict>
      </w:r>
    </w:p>
    <w:p w:rsidR="004F77BD" w:rsidRDefault="004F77BD" w:rsidP="004F77BD">
      <w:pPr>
        <w:rPr>
          <w:sz w:val="2"/>
          <w:szCs w:val="2"/>
        </w:rPr>
        <w:sectPr w:rsidR="004F77BD">
          <w:pgSz w:w="11910" w:h="16840"/>
          <w:pgMar w:top="1120" w:right="300" w:bottom="900" w:left="1480" w:header="0" w:footer="712" w:gutter="0"/>
          <w:cols w:space="720"/>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4"/>
        <w:gridCol w:w="495"/>
        <w:gridCol w:w="2694"/>
        <w:gridCol w:w="1135"/>
        <w:gridCol w:w="708"/>
        <w:gridCol w:w="709"/>
        <w:gridCol w:w="710"/>
        <w:gridCol w:w="708"/>
        <w:gridCol w:w="1275"/>
      </w:tblGrid>
      <w:tr w:rsidR="004F77BD" w:rsidRPr="00937587" w:rsidTr="00A763E7">
        <w:trPr>
          <w:trHeight w:hRule="exact" w:val="840"/>
        </w:trPr>
        <w:tc>
          <w:tcPr>
            <w:tcW w:w="9568" w:type="dxa"/>
            <w:gridSpan w:val="9"/>
          </w:tcPr>
          <w:p w:rsidR="004F77BD" w:rsidRPr="00937587" w:rsidRDefault="0064154B" w:rsidP="00C27C78">
            <w:pPr>
              <w:pStyle w:val="TableParagraph"/>
              <w:ind w:left="1042" w:right="1044"/>
              <w:jc w:val="center"/>
              <w:rPr>
                <w:b/>
                <w:sz w:val="24"/>
                <w:lang w:val="ru-RU"/>
              </w:rPr>
            </w:pPr>
            <w:r>
              <w:rPr>
                <w:b/>
                <w:color w:val="000009"/>
                <w:sz w:val="24"/>
                <w:lang w:val="ru-RU"/>
              </w:rPr>
              <w:lastRenderedPageBreak/>
              <w:t>Н</w:t>
            </w:r>
            <w:r w:rsidR="004F77BD" w:rsidRPr="00937587">
              <w:rPr>
                <w:b/>
                <w:color w:val="000009"/>
                <w:sz w:val="24"/>
                <w:lang w:val="ru-RU"/>
              </w:rPr>
              <w:t xml:space="preserve">едельный учебный план начального общего образования </w:t>
            </w:r>
            <w:r w:rsidR="004F77BD" w:rsidRPr="00937587">
              <w:rPr>
                <w:b/>
                <w:sz w:val="24"/>
                <w:lang w:val="ru-RU"/>
              </w:rPr>
              <w:t xml:space="preserve">обучающихся с задержкой психического развития (вариант 7.2) </w:t>
            </w:r>
            <w:r w:rsidR="004F77BD" w:rsidRPr="00937587">
              <w:rPr>
                <w:b/>
                <w:color w:val="000009"/>
                <w:sz w:val="24"/>
                <w:lang w:val="ru-RU"/>
              </w:rPr>
              <w:t>(вариант 1)</w:t>
            </w:r>
          </w:p>
        </w:tc>
      </w:tr>
      <w:tr w:rsidR="004F77BD" w:rsidTr="00A763E7">
        <w:trPr>
          <w:trHeight w:hRule="exact" w:val="562"/>
        </w:trPr>
        <w:tc>
          <w:tcPr>
            <w:tcW w:w="1134" w:type="dxa"/>
            <w:vMerge w:val="restart"/>
          </w:tcPr>
          <w:p w:rsidR="004F77BD" w:rsidRPr="00937587" w:rsidRDefault="004F77BD" w:rsidP="00C27C78">
            <w:pPr>
              <w:pStyle w:val="TableParagraph"/>
              <w:spacing w:before="2"/>
              <w:ind w:left="0"/>
              <w:rPr>
                <w:sz w:val="23"/>
                <w:lang w:val="ru-RU"/>
              </w:rPr>
            </w:pPr>
          </w:p>
          <w:p w:rsidR="004F77BD" w:rsidRDefault="004F77BD" w:rsidP="00C27C78">
            <w:pPr>
              <w:pStyle w:val="TableParagraph"/>
              <w:ind w:left="544" w:right="266" w:hanging="257"/>
              <w:rPr>
                <w:b/>
                <w:sz w:val="24"/>
              </w:rPr>
            </w:pPr>
            <w:r>
              <w:rPr>
                <w:b/>
                <w:color w:val="000009"/>
                <w:sz w:val="24"/>
              </w:rPr>
              <w:t>Предметные области</w:t>
            </w:r>
          </w:p>
        </w:tc>
        <w:tc>
          <w:tcPr>
            <w:tcW w:w="3189" w:type="dxa"/>
            <w:gridSpan w:val="2"/>
            <w:vMerge w:val="restart"/>
          </w:tcPr>
          <w:p w:rsidR="004F77BD" w:rsidRDefault="004F77BD" w:rsidP="00C27C78">
            <w:pPr>
              <w:pStyle w:val="TableParagraph"/>
              <w:spacing w:line="480" w:lineRule="auto"/>
              <w:ind w:right="84" w:firstLine="1648"/>
              <w:rPr>
                <w:b/>
                <w:sz w:val="24"/>
              </w:rPr>
            </w:pPr>
            <w:r>
              <w:rPr>
                <w:b/>
                <w:color w:val="000009"/>
                <w:sz w:val="24"/>
              </w:rPr>
              <w:t>Классы Учебные предметы</w:t>
            </w:r>
          </w:p>
        </w:tc>
        <w:tc>
          <w:tcPr>
            <w:tcW w:w="3970" w:type="dxa"/>
            <w:gridSpan w:val="5"/>
          </w:tcPr>
          <w:p w:rsidR="004F77BD" w:rsidRDefault="004F77BD" w:rsidP="00C27C78">
            <w:pPr>
              <w:pStyle w:val="TableParagraph"/>
              <w:ind w:left="1490" w:right="885" w:hanging="478"/>
              <w:rPr>
                <w:b/>
                <w:sz w:val="24"/>
              </w:rPr>
            </w:pPr>
            <w:r>
              <w:rPr>
                <w:b/>
                <w:color w:val="000009"/>
                <w:sz w:val="24"/>
              </w:rPr>
              <w:t>Количество часов в неделю</w:t>
            </w:r>
          </w:p>
        </w:tc>
        <w:tc>
          <w:tcPr>
            <w:tcW w:w="1275" w:type="dxa"/>
            <w:vMerge w:val="restart"/>
          </w:tcPr>
          <w:p w:rsidR="004F77BD" w:rsidRDefault="004F77BD" w:rsidP="00C27C78">
            <w:pPr>
              <w:pStyle w:val="TableParagraph"/>
              <w:spacing w:before="2"/>
              <w:ind w:left="0"/>
              <w:rPr>
                <w:sz w:val="23"/>
              </w:rPr>
            </w:pPr>
          </w:p>
          <w:p w:rsidR="004F77BD" w:rsidRDefault="004F77BD" w:rsidP="00C27C78">
            <w:pPr>
              <w:pStyle w:val="TableParagraph"/>
              <w:ind w:left="331"/>
              <w:rPr>
                <w:b/>
                <w:sz w:val="24"/>
              </w:rPr>
            </w:pPr>
            <w:r>
              <w:rPr>
                <w:b/>
                <w:color w:val="000009"/>
                <w:sz w:val="24"/>
              </w:rPr>
              <w:t>Всего</w:t>
            </w:r>
          </w:p>
        </w:tc>
      </w:tr>
      <w:tr w:rsidR="004F77BD" w:rsidTr="00A763E7">
        <w:trPr>
          <w:trHeight w:hRule="exact" w:val="552"/>
        </w:trPr>
        <w:tc>
          <w:tcPr>
            <w:tcW w:w="1134" w:type="dxa"/>
            <w:vMerge/>
          </w:tcPr>
          <w:p w:rsidR="004F77BD" w:rsidRDefault="004F77BD" w:rsidP="00C27C78"/>
        </w:tc>
        <w:tc>
          <w:tcPr>
            <w:tcW w:w="3189" w:type="dxa"/>
            <w:gridSpan w:val="2"/>
            <w:vMerge/>
          </w:tcPr>
          <w:p w:rsidR="004F77BD" w:rsidRDefault="004F77BD" w:rsidP="00C27C78"/>
        </w:tc>
        <w:tc>
          <w:tcPr>
            <w:tcW w:w="1135" w:type="dxa"/>
          </w:tcPr>
          <w:p w:rsidR="004F77BD" w:rsidRDefault="004F77BD" w:rsidP="00C27C78">
            <w:pPr>
              <w:pStyle w:val="TableParagraph"/>
              <w:spacing w:line="262" w:lineRule="exact"/>
              <w:ind w:left="501"/>
              <w:rPr>
                <w:sz w:val="24"/>
              </w:rPr>
            </w:pPr>
            <w:r>
              <w:rPr>
                <w:color w:val="000009"/>
                <w:sz w:val="24"/>
              </w:rPr>
              <w:t>1</w:t>
            </w:r>
          </w:p>
        </w:tc>
        <w:tc>
          <w:tcPr>
            <w:tcW w:w="708" w:type="dxa"/>
          </w:tcPr>
          <w:p w:rsidR="004F77BD" w:rsidRDefault="004F77BD" w:rsidP="00C27C78">
            <w:pPr>
              <w:pStyle w:val="TableParagraph"/>
              <w:spacing w:line="262" w:lineRule="exact"/>
              <w:ind w:left="112" w:right="113"/>
              <w:jc w:val="center"/>
              <w:rPr>
                <w:sz w:val="16"/>
              </w:rPr>
            </w:pPr>
            <w:r>
              <w:rPr>
                <w:color w:val="000009"/>
                <w:position w:val="-10"/>
                <w:sz w:val="24"/>
              </w:rPr>
              <w:t>1</w:t>
            </w:r>
            <w:r>
              <w:rPr>
                <w:color w:val="000009"/>
                <w:sz w:val="16"/>
              </w:rPr>
              <w:t>1</w:t>
            </w:r>
          </w:p>
        </w:tc>
        <w:tc>
          <w:tcPr>
            <w:tcW w:w="709" w:type="dxa"/>
          </w:tcPr>
          <w:p w:rsidR="004F77BD" w:rsidRDefault="004F77BD" w:rsidP="00C27C78">
            <w:pPr>
              <w:pStyle w:val="TableParagraph"/>
              <w:spacing w:line="262" w:lineRule="exact"/>
              <w:ind w:left="0" w:right="290"/>
              <w:jc w:val="right"/>
              <w:rPr>
                <w:sz w:val="24"/>
              </w:rPr>
            </w:pPr>
            <w:r>
              <w:rPr>
                <w:color w:val="000009"/>
                <w:sz w:val="24"/>
              </w:rPr>
              <w:t>2</w:t>
            </w:r>
          </w:p>
        </w:tc>
        <w:tc>
          <w:tcPr>
            <w:tcW w:w="710" w:type="dxa"/>
          </w:tcPr>
          <w:p w:rsidR="004F77BD" w:rsidRDefault="004F77BD" w:rsidP="00C27C78">
            <w:pPr>
              <w:pStyle w:val="TableParagraph"/>
              <w:spacing w:line="262" w:lineRule="exact"/>
              <w:ind w:left="0" w:right="290"/>
              <w:jc w:val="right"/>
              <w:rPr>
                <w:sz w:val="24"/>
              </w:rPr>
            </w:pPr>
            <w:r>
              <w:rPr>
                <w:color w:val="000009"/>
                <w:sz w:val="24"/>
              </w:rPr>
              <w:t>3</w:t>
            </w:r>
          </w:p>
        </w:tc>
        <w:tc>
          <w:tcPr>
            <w:tcW w:w="708" w:type="dxa"/>
          </w:tcPr>
          <w:p w:rsidR="004F77BD" w:rsidRDefault="004F77BD" w:rsidP="00C27C78">
            <w:pPr>
              <w:pStyle w:val="TableParagraph"/>
              <w:spacing w:line="262" w:lineRule="exact"/>
              <w:ind w:left="0"/>
              <w:jc w:val="center"/>
              <w:rPr>
                <w:sz w:val="24"/>
              </w:rPr>
            </w:pPr>
            <w:r>
              <w:rPr>
                <w:color w:val="000009"/>
                <w:sz w:val="24"/>
              </w:rPr>
              <w:t>4</w:t>
            </w:r>
          </w:p>
        </w:tc>
        <w:tc>
          <w:tcPr>
            <w:tcW w:w="1275" w:type="dxa"/>
            <w:vMerge/>
          </w:tcPr>
          <w:p w:rsidR="004F77BD" w:rsidRDefault="004F77BD" w:rsidP="00C27C78"/>
        </w:tc>
      </w:tr>
      <w:tr w:rsidR="004F77BD" w:rsidTr="00A763E7">
        <w:trPr>
          <w:trHeight w:hRule="exact" w:val="286"/>
        </w:trPr>
        <w:tc>
          <w:tcPr>
            <w:tcW w:w="4323" w:type="dxa"/>
            <w:gridSpan w:val="3"/>
          </w:tcPr>
          <w:p w:rsidR="004F77BD" w:rsidRDefault="004F77BD" w:rsidP="00C27C78">
            <w:pPr>
              <w:pStyle w:val="TableParagraph"/>
              <w:spacing w:line="267" w:lineRule="exact"/>
              <w:ind w:left="1202" w:right="99"/>
              <w:rPr>
                <w:b/>
                <w:i/>
                <w:sz w:val="24"/>
              </w:rPr>
            </w:pPr>
            <w:r>
              <w:rPr>
                <w:b/>
                <w:i/>
                <w:color w:val="000009"/>
                <w:sz w:val="24"/>
              </w:rPr>
              <w:t>Обязательная часть</w:t>
            </w:r>
          </w:p>
        </w:tc>
        <w:tc>
          <w:tcPr>
            <w:tcW w:w="5245" w:type="dxa"/>
            <w:gridSpan w:val="6"/>
          </w:tcPr>
          <w:p w:rsidR="004F77BD" w:rsidRDefault="004F77BD" w:rsidP="00C27C78"/>
        </w:tc>
      </w:tr>
      <w:tr w:rsidR="004F77BD" w:rsidTr="00A763E7">
        <w:trPr>
          <w:trHeight w:hRule="exact" w:val="514"/>
        </w:trPr>
        <w:tc>
          <w:tcPr>
            <w:tcW w:w="1629" w:type="dxa"/>
            <w:gridSpan w:val="2"/>
            <w:vMerge w:val="restart"/>
          </w:tcPr>
          <w:p w:rsidR="004F77BD" w:rsidRDefault="004F77BD" w:rsidP="00C27C78">
            <w:pPr>
              <w:pStyle w:val="TableParagraph"/>
              <w:ind w:left="0"/>
              <w:rPr>
                <w:sz w:val="24"/>
              </w:rPr>
            </w:pPr>
          </w:p>
          <w:p w:rsidR="004F77BD" w:rsidRDefault="004F77BD" w:rsidP="00C27C78">
            <w:pPr>
              <w:pStyle w:val="TableParagraph"/>
              <w:spacing w:before="1"/>
              <w:ind w:left="0"/>
              <w:rPr>
                <w:sz w:val="20"/>
              </w:rPr>
            </w:pPr>
          </w:p>
          <w:p w:rsidR="004F77BD" w:rsidRDefault="004F77BD" w:rsidP="00C27C78">
            <w:pPr>
              <w:pStyle w:val="TableParagraph"/>
              <w:ind w:right="266"/>
              <w:rPr>
                <w:sz w:val="24"/>
              </w:rPr>
            </w:pPr>
            <w:r>
              <w:rPr>
                <w:color w:val="000009"/>
                <w:sz w:val="24"/>
              </w:rPr>
              <w:t>Филология</w:t>
            </w:r>
          </w:p>
        </w:tc>
        <w:tc>
          <w:tcPr>
            <w:tcW w:w="2694" w:type="dxa"/>
          </w:tcPr>
          <w:p w:rsidR="004F77BD" w:rsidRDefault="004F77BD" w:rsidP="00C27C78">
            <w:pPr>
              <w:pStyle w:val="TableParagraph"/>
              <w:spacing w:before="99"/>
              <w:ind w:right="84"/>
              <w:rPr>
                <w:sz w:val="24"/>
              </w:rPr>
            </w:pPr>
            <w:r>
              <w:rPr>
                <w:color w:val="000009"/>
                <w:sz w:val="24"/>
              </w:rPr>
              <w:t>Русский язык</w:t>
            </w:r>
          </w:p>
        </w:tc>
        <w:tc>
          <w:tcPr>
            <w:tcW w:w="1135" w:type="dxa"/>
          </w:tcPr>
          <w:p w:rsidR="004F77BD" w:rsidRDefault="004F77BD" w:rsidP="00C27C78">
            <w:pPr>
              <w:pStyle w:val="TableParagraph"/>
              <w:spacing w:before="99"/>
              <w:ind w:left="501"/>
              <w:rPr>
                <w:sz w:val="24"/>
              </w:rPr>
            </w:pPr>
            <w:r>
              <w:rPr>
                <w:color w:val="000009"/>
                <w:sz w:val="24"/>
              </w:rPr>
              <w:t>5</w:t>
            </w:r>
          </w:p>
        </w:tc>
        <w:tc>
          <w:tcPr>
            <w:tcW w:w="708" w:type="dxa"/>
          </w:tcPr>
          <w:p w:rsidR="004F77BD" w:rsidRDefault="004F77BD" w:rsidP="00C27C78">
            <w:pPr>
              <w:pStyle w:val="TableParagraph"/>
              <w:spacing w:before="99"/>
              <w:ind w:left="0" w:right="5"/>
              <w:jc w:val="center"/>
              <w:rPr>
                <w:sz w:val="24"/>
              </w:rPr>
            </w:pPr>
            <w:r>
              <w:rPr>
                <w:color w:val="000009"/>
                <w:sz w:val="24"/>
              </w:rPr>
              <w:t>5</w:t>
            </w:r>
          </w:p>
        </w:tc>
        <w:tc>
          <w:tcPr>
            <w:tcW w:w="709" w:type="dxa"/>
          </w:tcPr>
          <w:p w:rsidR="004F77BD" w:rsidRDefault="004F77BD" w:rsidP="00C27C78">
            <w:pPr>
              <w:pStyle w:val="TableParagraph"/>
              <w:spacing w:before="99"/>
              <w:ind w:left="0" w:right="290"/>
              <w:jc w:val="right"/>
              <w:rPr>
                <w:sz w:val="24"/>
              </w:rPr>
            </w:pPr>
            <w:r>
              <w:rPr>
                <w:color w:val="000009"/>
                <w:sz w:val="24"/>
              </w:rPr>
              <w:t>5</w:t>
            </w:r>
          </w:p>
        </w:tc>
        <w:tc>
          <w:tcPr>
            <w:tcW w:w="710" w:type="dxa"/>
          </w:tcPr>
          <w:p w:rsidR="004F77BD" w:rsidRDefault="004F77BD" w:rsidP="00C27C78">
            <w:pPr>
              <w:pStyle w:val="TableParagraph"/>
              <w:spacing w:before="99"/>
              <w:ind w:left="0" w:right="290"/>
              <w:jc w:val="right"/>
              <w:rPr>
                <w:sz w:val="24"/>
              </w:rPr>
            </w:pPr>
            <w:r>
              <w:rPr>
                <w:color w:val="000009"/>
                <w:sz w:val="24"/>
              </w:rPr>
              <w:t>4</w:t>
            </w:r>
          </w:p>
        </w:tc>
        <w:tc>
          <w:tcPr>
            <w:tcW w:w="708" w:type="dxa"/>
          </w:tcPr>
          <w:p w:rsidR="004F77BD" w:rsidRDefault="004F77BD" w:rsidP="00C27C78">
            <w:pPr>
              <w:pStyle w:val="TableParagraph"/>
              <w:spacing w:before="99"/>
              <w:ind w:left="0"/>
              <w:jc w:val="center"/>
              <w:rPr>
                <w:sz w:val="24"/>
              </w:rPr>
            </w:pPr>
            <w:r>
              <w:rPr>
                <w:color w:val="000009"/>
                <w:sz w:val="24"/>
              </w:rPr>
              <w:t>4</w:t>
            </w:r>
          </w:p>
        </w:tc>
        <w:tc>
          <w:tcPr>
            <w:tcW w:w="1275" w:type="dxa"/>
          </w:tcPr>
          <w:p w:rsidR="004F77BD" w:rsidRDefault="004F77BD" w:rsidP="00C27C78">
            <w:pPr>
              <w:pStyle w:val="TableParagraph"/>
              <w:spacing w:before="99"/>
              <w:ind w:left="0" w:right="513"/>
              <w:jc w:val="right"/>
              <w:rPr>
                <w:sz w:val="24"/>
              </w:rPr>
            </w:pPr>
            <w:r>
              <w:rPr>
                <w:color w:val="000009"/>
                <w:sz w:val="24"/>
              </w:rPr>
              <w:t>23</w:t>
            </w:r>
          </w:p>
        </w:tc>
      </w:tr>
      <w:tr w:rsidR="004F77BD" w:rsidTr="00A763E7">
        <w:trPr>
          <w:trHeight w:hRule="exact" w:val="286"/>
        </w:trPr>
        <w:tc>
          <w:tcPr>
            <w:tcW w:w="1629" w:type="dxa"/>
            <w:gridSpan w:val="2"/>
            <w:vMerge/>
          </w:tcPr>
          <w:p w:rsidR="004F77BD" w:rsidRDefault="004F77BD" w:rsidP="00C27C78"/>
        </w:tc>
        <w:tc>
          <w:tcPr>
            <w:tcW w:w="2694" w:type="dxa"/>
          </w:tcPr>
          <w:p w:rsidR="004F77BD" w:rsidRDefault="004F77BD" w:rsidP="00C27C78">
            <w:pPr>
              <w:pStyle w:val="TableParagraph"/>
              <w:spacing w:line="262" w:lineRule="exact"/>
              <w:ind w:right="84"/>
              <w:rPr>
                <w:sz w:val="24"/>
              </w:rPr>
            </w:pPr>
            <w:r>
              <w:rPr>
                <w:color w:val="000009"/>
                <w:sz w:val="24"/>
              </w:rPr>
              <w:t>Литературное чтение</w:t>
            </w:r>
          </w:p>
        </w:tc>
        <w:tc>
          <w:tcPr>
            <w:tcW w:w="1135" w:type="dxa"/>
          </w:tcPr>
          <w:p w:rsidR="004F77BD" w:rsidRDefault="004F77BD" w:rsidP="00C27C78">
            <w:pPr>
              <w:pStyle w:val="TableParagraph"/>
              <w:spacing w:line="262" w:lineRule="exact"/>
              <w:ind w:left="501"/>
              <w:rPr>
                <w:sz w:val="24"/>
              </w:rPr>
            </w:pPr>
            <w:r>
              <w:rPr>
                <w:color w:val="000009"/>
                <w:sz w:val="24"/>
              </w:rPr>
              <w:t>4</w:t>
            </w:r>
          </w:p>
        </w:tc>
        <w:tc>
          <w:tcPr>
            <w:tcW w:w="708" w:type="dxa"/>
          </w:tcPr>
          <w:p w:rsidR="004F77BD" w:rsidRDefault="004F77BD" w:rsidP="00C27C78">
            <w:pPr>
              <w:pStyle w:val="TableParagraph"/>
              <w:spacing w:line="262" w:lineRule="exact"/>
              <w:ind w:left="0" w:right="5"/>
              <w:jc w:val="center"/>
              <w:rPr>
                <w:sz w:val="24"/>
              </w:rPr>
            </w:pPr>
            <w:r>
              <w:rPr>
                <w:color w:val="000009"/>
                <w:sz w:val="24"/>
              </w:rPr>
              <w:t>4</w:t>
            </w:r>
          </w:p>
        </w:tc>
        <w:tc>
          <w:tcPr>
            <w:tcW w:w="709" w:type="dxa"/>
          </w:tcPr>
          <w:p w:rsidR="004F77BD" w:rsidRDefault="004F77BD" w:rsidP="00C27C78">
            <w:pPr>
              <w:pStyle w:val="TableParagraph"/>
              <w:spacing w:line="262" w:lineRule="exact"/>
              <w:ind w:left="0" w:right="290"/>
              <w:jc w:val="right"/>
              <w:rPr>
                <w:sz w:val="24"/>
              </w:rPr>
            </w:pPr>
            <w:r>
              <w:rPr>
                <w:color w:val="000009"/>
                <w:sz w:val="24"/>
              </w:rPr>
              <w:t>4</w:t>
            </w:r>
          </w:p>
        </w:tc>
        <w:tc>
          <w:tcPr>
            <w:tcW w:w="710" w:type="dxa"/>
          </w:tcPr>
          <w:p w:rsidR="004F77BD" w:rsidRDefault="004F77BD" w:rsidP="00C27C78">
            <w:pPr>
              <w:pStyle w:val="TableParagraph"/>
              <w:spacing w:line="262" w:lineRule="exact"/>
              <w:ind w:left="0" w:right="290"/>
              <w:jc w:val="right"/>
              <w:rPr>
                <w:sz w:val="24"/>
              </w:rPr>
            </w:pPr>
            <w:r>
              <w:rPr>
                <w:color w:val="000009"/>
                <w:sz w:val="24"/>
              </w:rPr>
              <w:t>4</w:t>
            </w:r>
          </w:p>
        </w:tc>
        <w:tc>
          <w:tcPr>
            <w:tcW w:w="708" w:type="dxa"/>
          </w:tcPr>
          <w:p w:rsidR="004F77BD" w:rsidRDefault="004F77BD" w:rsidP="00C27C78">
            <w:pPr>
              <w:pStyle w:val="TableParagraph"/>
              <w:spacing w:line="262" w:lineRule="exact"/>
              <w:ind w:left="0"/>
              <w:jc w:val="center"/>
              <w:rPr>
                <w:sz w:val="24"/>
              </w:rPr>
            </w:pPr>
            <w:r>
              <w:rPr>
                <w:color w:val="000009"/>
                <w:sz w:val="24"/>
              </w:rPr>
              <w:t>3</w:t>
            </w:r>
          </w:p>
        </w:tc>
        <w:tc>
          <w:tcPr>
            <w:tcW w:w="1275" w:type="dxa"/>
          </w:tcPr>
          <w:p w:rsidR="004F77BD" w:rsidRDefault="004F77BD" w:rsidP="00C27C78">
            <w:pPr>
              <w:pStyle w:val="TableParagraph"/>
              <w:spacing w:line="262" w:lineRule="exact"/>
              <w:ind w:left="0" w:right="513"/>
              <w:jc w:val="right"/>
              <w:rPr>
                <w:sz w:val="24"/>
              </w:rPr>
            </w:pPr>
            <w:r>
              <w:rPr>
                <w:color w:val="000009"/>
                <w:sz w:val="24"/>
              </w:rPr>
              <w:t>19</w:t>
            </w:r>
          </w:p>
        </w:tc>
      </w:tr>
      <w:tr w:rsidR="004F77BD" w:rsidTr="00A763E7">
        <w:trPr>
          <w:trHeight w:hRule="exact" w:val="526"/>
        </w:trPr>
        <w:tc>
          <w:tcPr>
            <w:tcW w:w="1629" w:type="dxa"/>
            <w:gridSpan w:val="2"/>
            <w:vMerge/>
          </w:tcPr>
          <w:p w:rsidR="004F77BD" w:rsidRDefault="004F77BD" w:rsidP="00C27C78"/>
        </w:tc>
        <w:tc>
          <w:tcPr>
            <w:tcW w:w="2694" w:type="dxa"/>
          </w:tcPr>
          <w:p w:rsidR="004F77BD" w:rsidRDefault="004F77BD" w:rsidP="00C27C78">
            <w:pPr>
              <w:pStyle w:val="TableParagraph"/>
              <w:spacing w:before="106"/>
              <w:ind w:right="84"/>
              <w:rPr>
                <w:sz w:val="24"/>
              </w:rPr>
            </w:pPr>
            <w:r>
              <w:rPr>
                <w:color w:val="000009"/>
                <w:sz w:val="24"/>
              </w:rPr>
              <w:t>Иностранный язык</w:t>
            </w:r>
          </w:p>
        </w:tc>
        <w:tc>
          <w:tcPr>
            <w:tcW w:w="1135" w:type="dxa"/>
          </w:tcPr>
          <w:p w:rsidR="004F77BD" w:rsidRDefault="004F77BD" w:rsidP="00C27C78">
            <w:pPr>
              <w:pStyle w:val="TableParagraph"/>
              <w:spacing w:before="106"/>
              <w:ind w:left="520"/>
              <w:rPr>
                <w:sz w:val="24"/>
              </w:rPr>
            </w:pPr>
            <w:r>
              <w:rPr>
                <w:color w:val="000009"/>
                <w:w w:val="99"/>
                <w:sz w:val="24"/>
              </w:rPr>
              <w:t>-</w:t>
            </w:r>
          </w:p>
        </w:tc>
        <w:tc>
          <w:tcPr>
            <w:tcW w:w="708" w:type="dxa"/>
          </w:tcPr>
          <w:p w:rsidR="004F77BD" w:rsidRDefault="004F77BD" w:rsidP="00C27C78">
            <w:pPr>
              <w:pStyle w:val="TableParagraph"/>
              <w:spacing w:before="106"/>
              <w:ind w:left="0" w:right="2"/>
              <w:jc w:val="center"/>
              <w:rPr>
                <w:sz w:val="24"/>
              </w:rPr>
            </w:pPr>
            <w:r>
              <w:rPr>
                <w:color w:val="000009"/>
                <w:w w:val="99"/>
                <w:sz w:val="24"/>
              </w:rPr>
              <w:t>-</w:t>
            </w:r>
          </w:p>
        </w:tc>
        <w:tc>
          <w:tcPr>
            <w:tcW w:w="709" w:type="dxa"/>
          </w:tcPr>
          <w:p w:rsidR="004F77BD" w:rsidRDefault="004F77BD" w:rsidP="00C27C78">
            <w:pPr>
              <w:pStyle w:val="TableParagraph"/>
              <w:spacing w:before="106"/>
              <w:ind w:left="0" w:right="307"/>
              <w:jc w:val="right"/>
              <w:rPr>
                <w:sz w:val="24"/>
              </w:rPr>
            </w:pPr>
            <w:r>
              <w:rPr>
                <w:color w:val="000009"/>
                <w:w w:val="99"/>
                <w:sz w:val="24"/>
              </w:rPr>
              <w:t>-</w:t>
            </w:r>
          </w:p>
        </w:tc>
        <w:tc>
          <w:tcPr>
            <w:tcW w:w="710" w:type="dxa"/>
          </w:tcPr>
          <w:p w:rsidR="004F77BD" w:rsidRDefault="004F77BD" w:rsidP="00C27C78">
            <w:pPr>
              <w:pStyle w:val="TableParagraph"/>
              <w:spacing w:before="106"/>
              <w:ind w:left="0" w:right="290"/>
              <w:jc w:val="right"/>
              <w:rPr>
                <w:sz w:val="24"/>
              </w:rPr>
            </w:pPr>
            <w:r>
              <w:rPr>
                <w:color w:val="000009"/>
                <w:sz w:val="24"/>
              </w:rPr>
              <w:t>1</w:t>
            </w:r>
          </w:p>
        </w:tc>
        <w:tc>
          <w:tcPr>
            <w:tcW w:w="708" w:type="dxa"/>
          </w:tcPr>
          <w:p w:rsidR="004F77BD" w:rsidRDefault="004F77BD" w:rsidP="00C27C78">
            <w:pPr>
              <w:pStyle w:val="TableParagraph"/>
              <w:spacing w:before="106"/>
              <w:ind w:left="0"/>
              <w:jc w:val="center"/>
              <w:rPr>
                <w:sz w:val="24"/>
              </w:rPr>
            </w:pPr>
            <w:r>
              <w:rPr>
                <w:color w:val="000009"/>
                <w:sz w:val="24"/>
              </w:rPr>
              <w:t>1</w:t>
            </w:r>
          </w:p>
        </w:tc>
        <w:tc>
          <w:tcPr>
            <w:tcW w:w="1275" w:type="dxa"/>
          </w:tcPr>
          <w:p w:rsidR="004F77BD" w:rsidRDefault="004F77BD" w:rsidP="00C27C78">
            <w:pPr>
              <w:pStyle w:val="TableParagraph"/>
              <w:spacing w:before="106"/>
              <w:ind w:left="0"/>
              <w:jc w:val="center"/>
              <w:rPr>
                <w:sz w:val="24"/>
              </w:rPr>
            </w:pPr>
            <w:r>
              <w:rPr>
                <w:color w:val="000009"/>
                <w:sz w:val="24"/>
              </w:rPr>
              <w:t>2</w:t>
            </w:r>
          </w:p>
        </w:tc>
      </w:tr>
      <w:tr w:rsidR="004F77BD" w:rsidTr="00A763E7">
        <w:trPr>
          <w:trHeight w:hRule="exact" w:val="562"/>
        </w:trPr>
        <w:tc>
          <w:tcPr>
            <w:tcW w:w="1629" w:type="dxa"/>
            <w:gridSpan w:val="2"/>
          </w:tcPr>
          <w:p w:rsidR="004F77BD" w:rsidRDefault="004F77BD" w:rsidP="00C27C78">
            <w:pPr>
              <w:pStyle w:val="TableParagraph"/>
              <w:spacing w:line="262" w:lineRule="exact"/>
              <w:ind w:right="266"/>
              <w:rPr>
                <w:sz w:val="24"/>
              </w:rPr>
            </w:pPr>
            <w:r>
              <w:rPr>
                <w:color w:val="000009"/>
                <w:sz w:val="24"/>
              </w:rPr>
              <w:t>Математика</w:t>
            </w:r>
          </w:p>
          <w:p w:rsidR="004F77BD" w:rsidRDefault="004F77BD" w:rsidP="00C27C78">
            <w:pPr>
              <w:pStyle w:val="TableParagraph"/>
              <w:rPr>
                <w:sz w:val="24"/>
              </w:rPr>
            </w:pPr>
            <w:r>
              <w:rPr>
                <w:color w:val="000009"/>
                <w:sz w:val="24"/>
              </w:rPr>
              <w:t>и информатика</w:t>
            </w:r>
          </w:p>
        </w:tc>
        <w:tc>
          <w:tcPr>
            <w:tcW w:w="2694" w:type="dxa"/>
          </w:tcPr>
          <w:p w:rsidR="004F77BD" w:rsidRDefault="004F77BD" w:rsidP="00C27C78">
            <w:pPr>
              <w:pStyle w:val="TableParagraph"/>
              <w:spacing w:before="125"/>
              <w:ind w:right="84"/>
              <w:rPr>
                <w:sz w:val="24"/>
              </w:rPr>
            </w:pPr>
            <w:r>
              <w:rPr>
                <w:color w:val="000009"/>
                <w:sz w:val="24"/>
              </w:rPr>
              <w:t>Математика</w:t>
            </w:r>
          </w:p>
        </w:tc>
        <w:tc>
          <w:tcPr>
            <w:tcW w:w="1135" w:type="dxa"/>
          </w:tcPr>
          <w:p w:rsidR="004F77BD" w:rsidRDefault="004F77BD" w:rsidP="00C27C78">
            <w:pPr>
              <w:pStyle w:val="TableParagraph"/>
              <w:spacing w:before="125"/>
              <w:ind w:left="501"/>
              <w:rPr>
                <w:sz w:val="24"/>
              </w:rPr>
            </w:pPr>
            <w:r>
              <w:rPr>
                <w:color w:val="000009"/>
                <w:sz w:val="24"/>
              </w:rPr>
              <w:t>4</w:t>
            </w:r>
          </w:p>
        </w:tc>
        <w:tc>
          <w:tcPr>
            <w:tcW w:w="708" w:type="dxa"/>
          </w:tcPr>
          <w:p w:rsidR="004F77BD" w:rsidRDefault="004F77BD" w:rsidP="00C27C78">
            <w:pPr>
              <w:pStyle w:val="TableParagraph"/>
              <w:spacing w:before="125"/>
              <w:ind w:left="0" w:right="5"/>
              <w:jc w:val="center"/>
              <w:rPr>
                <w:sz w:val="24"/>
              </w:rPr>
            </w:pPr>
            <w:r>
              <w:rPr>
                <w:color w:val="000009"/>
                <w:sz w:val="24"/>
              </w:rPr>
              <w:t>4</w:t>
            </w:r>
          </w:p>
        </w:tc>
        <w:tc>
          <w:tcPr>
            <w:tcW w:w="709" w:type="dxa"/>
          </w:tcPr>
          <w:p w:rsidR="004F77BD" w:rsidRDefault="004F77BD" w:rsidP="00C27C78">
            <w:pPr>
              <w:pStyle w:val="TableParagraph"/>
              <w:spacing w:before="125"/>
              <w:ind w:left="0" w:right="290"/>
              <w:jc w:val="right"/>
              <w:rPr>
                <w:sz w:val="24"/>
              </w:rPr>
            </w:pPr>
            <w:r>
              <w:rPr>
                <w:color w:val="000009"/>
                <w:sz w:val="24"/>
              </w:rPr>
              <w:t>4</w:t>
            </w:r>
          </w:p>
        </w:tc>
        <w:tc>
          <w:tcPr>
            <w:tcW w:w="710" w:type="dxa"/>
          </w:tcPr>
          <w:p w:rsidR="004F77BD" w:rsidRDefault="004F77BD" w:rsidP="00C27C78">
            <w:pPr>
              <w:pStyle w:val="TableParagraph"/>
              <w:spacing w:before="125"/>
              <w:ind w:left="0" w:right="290"/>
              <w:jc w:val="right"/>
              <w:rPr>
                <w:sz w:val="24"/>
              </w:rPr>
            </w:pPr>
            <w:r>
              <w:rPr>
                <w:color w:val="000009"/>
                <w:sz w:val="24"/>
              </w:rPr>
              <w:t>4</w:t>
            </w:r>
          </w:p>
        </w:tc>
        <w:tc>
          <w:tcPr>
            <w:tcW w:w="708" w:type="dxa"/>
          </w:tcPr>
          <w:p w:rsidR="004F77BD" w:rsidRDefault="004F77BD" w:rsidP="00C27C78">
            <w:pPr>
              <w:pStyle w:val="TableParagraph"/>
              <w:spacing w:before="125"/>
              <w:ind w:left="0"/>
              <w:jc w:val="center"/>
              <w:rPr>
                <w:sz w:val="24"/>
              </w:rPr>
            </w:pPr>
            <w:r>
              <w:rPr>
                <w:color w:val="000009"/>
                <w:sz w:val="24"/>
              </w:rPr>
              <w:t>4</w:t>
            </w:r>
          </w:p>
        </w:tc>
        <w:tc>
          <w:tcPr>
            <w:tcW w:w="1275" w:type="dxa"/>
          </w:tcPr>
          <w:p w:rsidR="004F77BD" w:rsidRDefault="004F77BD" w:rsidP="00C27C78">
            <w:pPr>
              <w:pStyle w:val="TableParagraph"/>
              <w:spacing w:before="125"/>
              <w:ind w:left="0" w:right="513"/>
              <w:jc w:val="right"/>
              <w:rPr>
                <w:sz w:val="24"/>
              </w:rPr>
            </w:pPr>
            <w:r>
              <w:rPr>
                <w:color w:val="000009"/>
                <w:sz w:val="24"/>
              </w:rPr>
              <w:t>20</w:t>
            </w:r>
          </w:p>
        </w:tc>
      </w:tr>
      <w:tr w:rsidR="004F77BD" w:rsidTr="00A763E7">
        <w:trPr>
          <w:trHeight w:hRule="exact" w:val="838"/>
        </w:trPr>
        <w:tc>
          <w:tcPr>
            <w:tcW w:w="1629" w:type="dxa"/>
            <w:gridSpan w:val="2"/>
          </w:tcPr>
          <w:p w:rsidR="004F77BD" w:rsidRDefault="004F77BD" w:rsidP="00C27C78">
            <w:pPr>
              <w:pStyle w:val="TableParagraph"/>
              <w:ind w:right="106"/>
              <w:rPr>
                <w:sz w:val="24"/>
              </w:rPr>
            </w:pPr>
            <w:r>
              <w:rPr>
                <w:color w:val="000009"/>
                <w:sz w:val="24"/>
              </w:rPr>
              <w:t>Обществознание и естествознание</w:t>
            </w:r>
          </w:p>
        </w:tc>
        <w:tc>
          <w:tcPr>
            <w:tcW w:w="2694" w:type="dxa"/>
          </w:tcPr>
          <w:p w:rsidR="004F77BD" w:rsidRDefault="004F77BD" w:rsidP="00C27C78">
            <w:pPr>
              <w:pStyle w:val="TableParagraph"/>
              <w:spacing w:before="9"/>
              <w:ind w:left="0"/>
            </w:pPr>
          </w:p>
          <w:p w:rsidR="004F77BD" w:rsidRDefault="004F77BD" w:rsidP="00C27C78">
            <w:pPr>
              <w:pStyle w:val="TableParagraph"/>
              <w:ind w:right="84"/>
              <w:rPr>
                <w:sz w:val="24"/>
              </w:rPr>
            </w:pPr>
            <w:r>
              <w:rPr>
                <w:color w:val="000009"/>
                <w:sz w:val="24"/>
              </w:rPr>
              <w:t>Окружающий мир</w:t>
            </w:r>
          </w:p>
        </w:tc>
        <w:tc>
          <w:tcPr>
            <w:tcW w:w="1135" w:type="dxa"/>
          </w:tcPr>
          <w:p w:rsidR="004F77BD" w:rsidRDefault="004F77BD" w:rsidP="00C27C78">
            <w:pPr>
              <w:pStyle w:val="TableParagraph"/>
              <w:spacing w:before="9"/>
              <w:ind w:left="0"/>
            </w:pPr>
          </w:p>
          <w:p w:rsidR="004F77BD" w:rsidRDefault="004F77BD" w:rsidP="00C27C78">
            <w:pPr>
              <w:pStyle w:val="TableParagraph"/>
              <w:ind w:left="501"/>
              <w:rPr>
                <w:sz w:val="24"/>
              </w:rPr>
            </w:pPr>
            <w:r>
              <w:rPr>
                <w:color w:val="000009"/>
                <w:sz w:val="24"/>
              </w:rPr>
              <w:t>2</w:t>
            </w:r>
          </w:p>
        </w:tc>
        <w:tc>
          <w:tcPr>
            <w:tcW w:w="708" w:type="dxa"/>
          </w:tcPr>
          <w:p w:rsidR="004F77BD" w:rsidRDefault="004F77BD" w:rsidP="00C27C78">
            <w:pPr>
              <w:pStyle w:val="TableParagraph"/>
              <w:spacing w:before="9"/>
              <w:ind w:left="0"/>
            </w:pPr>
          </w:p>
          <w:p w:rsidR="004F77BD" w:rsidRDefault="004F77BD" w:rsidP="00C27C78">
            <w:pPr>
              <w:pStyle w:val="TableParagraph"/>
              <w:ind w:left="0" w:right="5"/>
              <w:jc w:val="center"/>
              <w:rPr>
                <w:sz w:val="24"/>
              </w:rPr>
            </w:pPr>
            <w:r>
              <w:rPr>
                <w:color w:val="000009"/>
                <w:sz w:val="24"/>
              </w:rPr>
              <w:t>2</w:t>
            </w:r>
          </w:p>
        </w:tc>
        <w:tc>
          <w:tcPr>
            <w:tcW w:w="709" w:type="dxa"/>
          </w:tcPr>
          <w:p w:rsidR="004F77BD" w:rsidRDefault="004F77BD" w:rsidP="00C27C78">
            <w:pPr>
              <w:pStyle w:val="TableParagraph"/>
              <w:spacing w:before="9"/>
              <w:ind w:left="0"/>
            </w:pPr>
          </w:p>
          <w:p w:rsidR="004F77BD" w:rsidRDefault="004F77BD" w:rsidP="00C27C78">
            <w:pPr>
              <w:pStyle w:val="TableParagraph"/>
              <w:ind w:left="0" w:right="290"/>
              <w:jc w:val="right"/>
              <w:rPr>
                <w:sz w:val="24"/>
              </w:rPr>
            </w:pPr>
            <w:r>
              <w:rPr>
                <w:color w:val="000009"/>
                <w:sz w:val="24"/>
              </w:rPr>
              <w:t>2</w:t>
            </w:r>
          </w:p>
        </w:tc>
        <w:tc>
          <w:tcPr>
            <w:tcW w:w="710" w:type="dxa"/>
          </w:tcPr>
          <w:p w:rsidR="004F77BD" w:rsidRDefault="004F77BD" w:rsidP="00C27C78">
            <w:pPr>
              <w:pStyle w:val="TableParagraph"/>
              <w:spacing w:before="9"/>
              <w:ind w:left="0"/>
            </w:pPr>
          </w:p>
          <w:p w:rsidR="004F77BD" w:rsidRDefault="004F77BD" w:rsidP="00C27C78">
            <w:pPr>
              <w:pStyle w:val="TableParagraph"/>
              <w:ind w:left="0" w:right="290"/>
              <w:jc w:val="right"/>
              <w:rPr>
                <w:sz w:val="24"/>
              </w:rPr>
            </w:pPr>
            <w:r>
              <w:rPr>
                <w:color w:val="000009"/>
                <w:sz w:val="24"/>
              </w:rPr>
              <w:t>2</w:t>
            </w:r>
          </w:p>
        </w:tc>
        <w:tc>
          <w:tcPr>
            <w:tcW w:w="708" w:type="dxa"/>
          </w:tcPr>
          <w:p w:rsidR="004F77BD" w:rsidRDefault="004F77BD" w:rsidP="00C27C78">
            <w:pPr>
              <w:pStyle w:val="TableParagraph"/>
              <w:spacing w:before="9"/>
              <w:ind w:left="0"/>
            </w:pPr>
          </w:p>
          <w:p w:rsidR="004F77BD" w:rsidRDefault="004F77BD" w:rsidP="00C27C78">
            <w:pPr>
              <w:pStyle w:val="TableParagraph"/>
              <w:ind w:left="0"/>
              <w:jc w:val="center"/>
              <w:rPr>
                <w:sz w:val="24"/>
              </w:rPr>
            </w:pPr>
            <w:r>
              <w:rPr>
                <w:color w:val="000009"/>
                <w:sz w:val="24"/>
              </w:rPr>
              <w:t>2</w:t>
            </w:r>
          </w:p>
        </w:tc>
        <w:tc>
          <w:tcPr>
            <w:tcW w:w="1275" w:type="dxa"/>
          </w:tcPr>
          <w:p w:rsidR="004F77BD" w:rsidRDefault="004F77BD" w:rsidP="00C27C78">
            <w:pPr>
              <w:pStyle w:val="TableParagraph"/>
              <w:spacing w:before="9"/>
              <w:ind w:left="0"/>
            </w:pPr>
          </w:p>
          <w:p w:rsidR="004F77BD" w:rsidRDefault="004F77BD" w:rsidP="00C27C78">
            <w:pPr>
              <w:pStyle w:val="TableParagraph"/>
              <w:ind w:left="0" w:right="513"/>
              <w:jc w:val="right"/>
              <w:rPr>
                <w:sz w:val="24"/>
              </w:rPr>
            </w:pPr>
            <w:r>
              <w:rPr>
                <w:color w:val="000009"/>
                <w:sz w:val="24"/>
              </w:rPr>
              <w:t>10</w:t>
            </w:r>
          </w:p>
        </w:tc>
      </w:tr>
      <w:tr w:rsidR="004F77BD" w:rsidTr="00A763E7">
        <w:trPr>
          <w:trHeight w:hRule="exact" w:val="1114"/>
        </w:trPr>
        <w:tc>
          <w:tcPr>
            <w:tcW w:w="1629" w:type="dxa"/>
            <w:gridSpan w:val="2"/>
          </w:tcPr>
          <w:p w:rsidR="004F77BD" w:rsidRPr="00937587" w:rsidRDefault="004F77BD" w:rsidP="00C27C78">
            <w:pPr>
              <w:pStyle w:val="TableParagraph"/>
              <w:rPr>
                <w:sz w:val="24"/>
                <w:lang w:val="ru-RU"/>
              </w:rPr>
            </w:pPr>
            <w:r w:rsidRPr="00937587">
              <w:rPr>
                <w:color w:val="000009"/>
                <w:sz w:val="24"/>
                <w:lang w:val="ru-RU"/>
              </w:rPr>
              <w:t>Основы религиозных культур и светской этики</w:t>
            </w:r>
          </w:p>
        </w:tc>
        <w:tc>
          <w:tcPr>
            <w:tcW w:w="2694" w:type="dxa"/>
          </w:tcPr>
          <w:p w:rsidR="004F77BD" w:rsidRPr="00937587" w:rsidRDefault="004F77BD" w:rsidP="00C27C78">
            <w:pPr>
              <w:pStyle w:val="TableParagraph"/>
              <w:spacing w:before="125"/>
              <w:ind w:right="372"/>
              <w:rPr>
                <w:sz w:val="24"/>
                <w:lang w:val="ru-RU"/>
              </w:rPr>
            </w:pPr>
            <w:r w:rsidRPr="00937587">
              <w:rPr>
                <w:color w:val="000009"/>
                <w:sz w:val="24"/>
                <w:lang w:val="ru-RU"/>
              </w:rPr>
              <w:t>Основы религиозных культур и светской этики</w:t>
            </w:r>
          </w:p>
        </w:tc>
        <w:tc>
          <w:tcPr>
            <w:tcW w:w="1135" w:type="dxa"/>
          </w:tcPr>
          <w:p w:rsidR="004F77BD" w:rsidRPr="00937587" w:rsidRDefault="004F77BD" w:rsidP="00C27C78">
            <w:pPr>
              <w:pStyle w:val="TableParagraph"/>
              <w:ind w:left="0"/>
              <w:rPr>
                <w:sz w:val="20"/>
                <w:lang w:val="ru-RU"/>
              </w:rPr>
            </w:pPr>
          </w:p>
          <w:p w:rsidR="004F77BD" w:rsidRPr="00937587" w:rsidRDefault="004F77BD" w:rsidP="00C27C78">
            <w:pPr>
              <w:pStyle w:val="TableParagraph"/>
              <w:spacing w:before="9"/>
              <w:ind w:left="0"/>
              <w:rPr>
                <w:sz w:val="14"/>
                <w:lang w:val="ru-RU"/>
              </w:rPr>
            </w:pPr>
          </w:p>
          <w:p w:rsidR="004F77BD" w:rsidRDefault="004F77BD" w:rsidP="00C27C78">
            <w:pPr>
              <w:pStyle w:val="TableParagraph"/>
              <w:ind w:left="494"/>
              <w:rPr>
                <w:sz w:val="20"/>
              </w:rPr>
            </w:pPr>
            <w:r>
              <w:rPr>
                <w:noProof/>
                <w:sz w:val="20"/>
                <w:lang w:val="ru-RU" w:eastAsia="ru-RU"/>
              </w:rPr>
              <w:drawing>
                <wp:inline distT="0" distB="0" distL="0" distR="0">
                  <wp:extent cx="167639" cy="187451"/>
                  <wp:effectExtent l="0" t="0" r="0" b="0"/>
                  <wp:docPr id="79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image34.png"/>
                          <pic:cNvPicPr/>
                        </pic:nvPicPr>
                        <pic:blipFill>
                          <a:blip r:embed="rId13" cstate="print"/>
                          <a:stretch>
                            <a:fillRect/>
                          </a:stretch>
                        </pic:blipFill>
                        <pic:spPr>
                          <a:xfrm>
                            <a:off x="0" y="0"/>
                            <a:ext cx="167639" cy="187451"/>
                          </a:xfrm>
                          <a:prstGeom prst="rect">
                            <a:avLst/>
                          </a:prstGeom>
                        </pic:spPr>
                      </pic:pic>
                    </a:graphicData>
                  </a:graphic>
                </wp:inline>
              </w:drawing>
            </w:r>
          </w:p>
          <w:p w:rsidR="004F77BD" w:rsidRDefault="004F77BD" w:rsidP="00C27C78">
            <w:pPr>
              <w:pStyle w:val="TableParagraph"/>
              <w:ind w:left="0"/>
              <w:rPr>
                <w:sz w:val="20"/>
              </w:rPr>
            </w:pPr>
          </w:p>
        </w:tc>
        <w:tc>
          <w:tcPr>
            <w:tcW w:w="708" w:type="dxa"/>
          </w:tcPr>
          <w:p w:rsidR="004F77BD" w:rsidRDefault="004F77BD" w:rsidP="00C27C78">
            <w:pPr>
              <w:pStyle w:val="TableParagraph"/>
              <w:ind w:left="0"/>
              <w:rPr>
                <w:sz w:val="20"/>
              </w:rPr>
            </w:pPr>
          </w:p>
          <w:p w:rsidR="004F77BD" w:rsidRDefault="004F77BD" w:rsidP="00C27C78">
            <w:pPr>
              <w:pStyle w:val="TableParagraph"/>
              <w:spacing w:before="9"/>
              <w:ind w:left="0"/>
              <w:rPr>
                <w:sz w:val="14"/>
              </w:rPr>
            </w:pPr>
          </w:p>
          <w:p w:rsidR="004F77BD" w:rsidRDefault="004F77BD" w:rsidP="00C27C78">
            <w:pPr>
              <w:pStyle w:val="TableParagraph"/>
              <w:ind w:left="280"/>
              <w:rPr>
                <w:sz w:val="20"/>
              </w:rPr>
            </w:pPr>
            <w:r>
              <w:rPr>
                <w:noProof/>
                <w:sz w:val="20"/>
                <w:lang w:val="ru-RU" w:eastAsia="ru-RU"/>
              </w:rPr>
              <w:drawing>
                <wp:inline distT="0" distB="0" distL="0" distR="0">
                  <wp:extent cx="167639" cy="187451"/>
                  <wp:effectExtent l="0" t="0" r="0" b="0"/>
                  <wp:docPr id="79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image34.png"/>
                          <pic:cNvPicPr/>
                        </pic:nvPicPr>
                        <pic:blipFill>
                          <a:blip r:embed="rId13" cstate="print"/>
                          <a:stretch>
                            <a:fillRect/>
                          </a:stretch>
                        </pic:blipFill>
                        <pic:spPr>
                          <a:xfrm>
                            <a:off x="0" y="0"/>
                            <a:ext cx="167639" cy="187451"/>
                          </a:xfrm>
                          <a:prstGeom prst="rect">
                            <a:avLst/>
                          </a:prstGeom>
                        </pic:spPr>
                      </pic:pic>
                    </a:graphicData>
                  </a:graphic>
                </wp:inline>
              </w:drawing>
            </w:r>
          </w:p>
          <w:p w:rsidR="004F77BD" w:rsidRDefault="004F77BD" w:rsidP="00C27C78">
            <w:pPr>
              <w:pStyle w:val="TableParagraph"/>
              <w:ind w:left="0"/>
              <w:rPr>
                <w:sz w:val="20"/>
              </w:rPr>
            </w:pPr>
          </w:p>
        </w:tc>
        <w:tc>
          <w:tcPr>
            <w:tcW w:w="709" w:type="dxa"/>
          </w:tcPr>
          <w:p w:rsidR="004F77BD" w:rsidRDefault="004F77BD" w:rsidP="00C27C78">
            <w:pPr>
              <w:pStyle w:val="TableParagraph"/>
              <w:ind w:left="0"/>
              <w:rPr>
                <w:sz w:val="20"/>
              </w:rPr>
            </w:pPr>
          </w:p>
          <w:p w:rsidR="004F77BD" w:rsidRDefault="004F77BD" w:rsidP="00C27C78">
            <w:pPr>
              <w:pStyle w:val="TableParagraph"/>
              <w:spacing w:before="9"/>
              <w:ind w:left="0"/>
              <w:rPr>
                <w:sz w:val="14"/>
              </w:rPr>
            </w:pPr>
          </w:p>
          <w:p w:rsidR="004F77BD" w:rsidRDefault="004F77BD" w:rsidP="00C27C78">
            <w:pPr>
              <w:pStyle w:val="TableParagraph"/>
              <w:ind w:left="283"/>
              <w:rPr>
                <w:sz w:val="20"/>
              </w:rPr>
            </w:pPr>
            <w:r>
              <w:rPr>
                <w:noProof/>
                <w:sz w:val="20"/>
                <w:lang w:val="ru-RU" w:eastAsia="ru-RU"/>
              </w:rPr>
              <w:drawing>
                <wp:inline distT="0" distB="0" distL="0" distR="0">
                  <wp:extent cx="167639" cy="187451"/>
                  <wp:effectExtent l="0" t="0" r="0" b="0"/>
                  <wp:docPr id="79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image34.png"/>
                          <pic:cNvPicPr/>
                        </pic:nvPicPr>
                        <pic:blipFill>
                          <a:blip r:embed="rId13" cstate="print"/>
                          <a:stretch>
                            <a:fillRect/>
                          </a:stretch>
                        </pic:blipFill>
                        <pic:spPr>
                          <a:xfrm>
                            <a:off x="0" y="0"/>
                            <a:ext cx="167639" cy="187451"/>
                          </a:xfrm>
                          <a:prstGeom prst="rect">
                            <a:avLst/>
                          </a:prstGeom>
                        </pic:spPr>
                      </pic:pic>
                    </a:graphicData>
                  </a:graphic>
                </wp:inline>
              </w:drawing>
            </w:r>
          </w:p>
          <w:p w:rsidR="004F77BD" w:rsidRDefault="004F77BD" w:rsidP="00C27C78">
            <w:pPr>
              <w:pStyle w:val="TableParagraph"/>
              <w:ind w:left="0"/>
              <w:rPr>
                <w:sz w:val="20"/>
              </w:rPr>
            </w:pPr>
          </w:p>
        </w:tc>
        <w:tc>
          <w:tcPr>
            <w:tcW w:w="710" w:type="dxa"/>
          </w:tcPr>
          <w:p w:rsidR="004F77BD" w:rsidRDefault="004F77BD" w:rsidP="00C27C78">
            <w:pPr>
              <w:pStyle w:val="TableParagraph"/>
              <w:ind w:left="0"/>
              <w:rPr>
                <w:sz w:val="20"/>
              </w:rPr>
            </w:pPr>
          </w:p>
          <w:p w:rsidR="004F77BD" w:rsidRDefault="004F77BD" w:rsidP="00C27C78">
            <w:pPr>
              <w:pStyle w:val="TableParagraph"/>
              <w:spacing w:before="9"/>
              <w:ind w:left="0"/>
              <w:rPr>
                <w:sz w:val="14"/>
              </w:rPr>
            </w:pPr>
          </w:p>
          <w:p w:rsidR="004F77BD" w:rsidRDefault="004F77BD" w:rsidP="00C27C78">
            <w:pPr>
              <w:pStyle w:val="TableParagraph"/>
              <w:ind w:left="283"/>
              <w:rPr>
                <w:sz w:val="20"/>
              </w:rPr>
            </w:pPr>
            <w:r>
              <w:rPr>
                <w:noProof/>
                <w:sz w:val="20"/>
                <w:lang w:val="ru-RU" w:eastAsia="ru-RU"/>
              </w:rPr>
              <w:drawing>
                <wp:inline distT="0" distB="0" distL="0" distR="0">
                  <wp:extent cx="167639" cy="187451"/>
                  <wp:effectExtent l="0" t="0" r="0" b="0"/>
                  <wp:docPr id="80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image34.png"/>
                          <pic:cNvPicPr/>
                        </pic:nvPicPr>
                        <pic:blipFill>
                          <a:blip r:embed="rId13" cstate="print"/>
                          <a:stretch>
                            <a:fillRect/>
                          </a:stretch>
                        </pic:blipFill>
                        <pic:spPr>
                          <a:xfrm>
                            <a:off x="0" y="0"/>
                            <a:ext cx="167639" cy="187451"/>
                          </a:xfrm>
                          <a:prstGeom prst="rect">
                            <a:avLst/>
                          </a:prstGeom>
                        </pic:spPr>
                      </pic:pic>
                    </a:graphicData>
                  </a:graphic>
                </wp:inline>
              </w:drawing>
            </w:r>
          </w:p>
          <w:p w:rsidR="004F77BD" w:rsidRDefault="004F77BD" w:rsidP="00C27C78">
            <w:pPr>
              <w:pStyle w:val="TableParagraph"/>
              <w:ind w:left="0"/>
              <w:rPr>
                <w:sz w:val="20"/>
              </w:rPr>
            </w:pPr>
          </w:p>
        </w:tc>
        <w:tc>
          <w:tcPr>
            <w:tcW w:w="708" w:type="dxa"/>
          </w:tcPr>
          <w:p w:rsidR="004F77BD" w:rsidRDefault="004F77BD" w:rsidP="00C27C78">
            <w:pPr>
              <w:pStyle w:val="TableParagraph"/>
              <w:spacing w:before="10"/>
              <w:ind w:left="0"/>
              <w:rPr>
                <w:sz w:val="34"/>
              </w:rPr>
            </w:pPr>
          </w:p>
          <w:p w:rsidR="004F77BD" w:rsidRDefault="004F77BD" w:rsidP="00C27C78">
            <w:pPr>
              <w:pStyle w:val="TableParagraph"/>
              <w:ind w:left="0"/>
              <w:jc w:val="center"/>
              <w:rPr>
                <w:sz w:val="24"/>
              </w:rPr>
            </w:pPr>
            <w:r>
              <w:rPr>
                <w:color w:val="000009"/>
                <w:sz w:val="24"/>
              </w:rPr>
              <w:t>1</w:t>
            </w:r>
          </w:p>
        </w:tc>
        <w:tc>
          <w:tcPr>
            <w:tcW w:w="1275" w:type="dxa"/>
          </w:tcPr>
          <w:p w:rsidR="004F77BD" w:rsidRDefault="004F77BD" w:rsidP="00C27C78">
            <w:pPr>
              <w:pStyle w:val="TableParagraph"/>
              <w:spacing w:before="10"/>
              <w:ind w:left="0"/>
              <w:rPr>
                <w:sz w:val="34"/>
              </w:rPr>
            </w:pPr>
          </w:p>
          <w:p w:rsidR="004F77BD" w:rsidRDefault="004F77BD" w:rsidP="00C27C78">
            <w:pPr>
              <w:pStyle w:val="TableParagraph"/>
              <w:ind w:left="0"/>
              <w:jc w:val="center"/>
              <w:rPr>
                <w:sz w:val="24"/>
              </w:rPr>
            </w:pPr>
            <w:r>
              <w:rPr>
                <w:color w:val="000009"/>
                <w:sz w:val="24"/>
              </w:rPr>
              <w:t>1</w:t>
            </w:r>
          </w:p>
        </w:tc>
      </w:tr>
      <w:tr w:rsidR="004F77BD" w:rsidTr="00A763E7">
        <w:trPr>
          <w:trHeight w:hRule="exact" w:val="451"/>
        </w:trPr>
        <w:tc>
          <w:tcPr>
            <w:tcW w:w="1629" w:type="dxa"/>
            <w:gridSpan w:val="2"/>
            <w:vMerge w:val="restart"/>
          </w:tcPr>
          <w:p w:rsidR="004F77BD" w:rsidRDefault="004F77BD" w:rsidP="00C27C78">
            <w:pPr>
              <w:pStyle w:val="TableParagraph"/>
              <w:spacing w:before="8"/>
              <w:ind w:left="0"/>
              <w:rPr>
                <w:sz w:val="34"/>
              </w:rPr>
            </w:pPr>
          </w:p>
          <w:p w:rsidR="004F77BD" w:rsidRDefault="004F77BD" w:rsidP="00C27C78">
            <w:pPr>
              <w:pStyle w:val="TableParagraph"/>
              <w:ind w:right="266"/>
              <w:rPr>
                <w:sz w:val="24"/>
              </w:rPr>
            </w:pPr>
            <w:r>
              <w:rPr>
                <w:color w:val="000009"/>
                <w:sz w:val="24"/>
              </w:rPr>
              <w:t>Искусство</w:t>
            </w:r>
          </w:p>
        </w:tc>
        <w:tc>
          <w:tcPr>
            <w:tcW w:w="2694" w:type="dxa"/>
          </w:tcPr>
          <w:p w:rsidR="004F77BD" w:rsidRDefault="004F77BD" w:rsidP="00C27C78">
            <w:pPr>
              <w:pStyle w:val="TableParagraph"/>
              <w:spacing w:before="70"/>
              <w:ind w:right="84"/>
              <w:rPr>
                <w:sz w:val="24"/>
              </w:rPr>
            </w:pPr>
            <w:r>
              <w:rPr>
                <w:color w:val="000009"/>
                <w:sz w:val="24"/>
              </w:rPr>
              <w:t>Музыка</w:t>
            </w:r>
          </w:p>
        </w:tc>
        <w:tc>
          <w:tcPr>
            <w:tcW w:w="1135" w:type="dxa"/>
          </w:tcPr>
          <w:p w:rsidR="004F77BD" w:rsidRDefault="004F77BD" w:rsidP="00C27C78">
            <w:pPr>
              <w:pStyle w:val="TableParagraph"/>
              <w:spacing w:before="70"/>
              <w:ind w:left="501"/>
              <w:rPr>
                <w:sz w:val="24"/>
              </w:rPr>
            </w:pPr>
            <w:r>
              <w:rPr>
                <w:color w:val="000009"/>
                <w:sz w:val="24"/>
              </w:rPr>
              <w:t>1</w:t>
            </w:r>
          </w:p>
        </w:tc>
        <w:tc>
          <w:tcPr>
            <w:tcW w:w="708" w:type="dxa"/>
          </w:tcPr>
          <w:p w:rsidR="004F77BD" w:rsidRDefault="004F77BD" w:rsidP="00C27C78">
            <w:pPr>
              <w:pStyle w:val="TableParagraph"/>
              <w:spacing w:before="70"/>
              <w:ind w:left="0" w:right="5"/>
              <w:jc w:val="center"/>
              <w:rPr>
                <w:sz w:val="24"/>
              </w:rPr>
            </w:pPr>
            <w:r>
              <w:rPr>
                <w:color w:val="000009"/>
                <w:sz w:val="24"/>
              </w:rPr>
              <w:t>1</w:t>
            </w:r>
          </w:p>
        </w:tc>
        <w:tc>
          <w:tcPr>
            <w:tcW w:w="709" w:type="dxa"/>
          </w:tcPr>
          <w:p w:rsidR="004F77BD" w:rsidRDefault="004F77BD" w:rsidP="00C27C78">
            <w:pPr>
              <w:pStyle w:val="TableParagraph"/>
              <w:spacing w:before="70"/>
              <w:ind w:left="0" w:right="290"/>
              <w:jc w:val="right"/>
              <w:rPr>
                <w:sz w:val="24"/>
              </w:rPr>
            </w:pPr>
            <w:r>
              <w:rPr>
                <w:color w:val="000009"/>
                <w:sz w:val="24"/>
              </w:rPr>
              <w:t>1</w:t>
            </w:r>
          </w:p>
        </w:tc>
        <w:tc>
          <w:tcPr>
            <w:tcW w:w="710" w:type="dxa"/>
          </w:tcPr>
          <w:p w:rsidR="004F77BD" w:rsidRDefault="004F77BD" w:rsidP="00C27C78">
            <w:pPr>
              <w:pStyle w:val="TableParagraph"/>
              <w:spacing w:before="70"/>
              <w:ind w:left="0" w:right="290"/>
              <w:jc w:val="right"/>
              <w:rPr>
                <w:sz w:val="24"/>
              </w:rPr>
            </w:pPr>
            <w:r>
              <w:rPr>
                <w:color w:val="000009"/>
                <w:sz w:val="24"/>
              </w:rPr>
              <w:t>1</w:t>
            </w:r>
          </w:p>
        </w:tc>
        <w:tc>
          <w:tcPr>
            <w:tcW w:w="708" w:type="dxa"/>
          </w:tcPr>
          <w:p w:rsidR="004F77BD" w:rsidRDefault="004F77BD" w:rsidP="00C27C78">
            <w:pPr>
              <w:pStyle w:val="TableParagraph"/>
              <w:spacing w:before="70"/>
              <w:ind w:left="0"/>
              <w:jc w:val="center"/>
              <w:rPr>
                <w:sz w:val="24"/>
              </w:rPr>
            </w:pPr>
            <w:r>
              <w:rPr>
                <w:color w:val="000009"/>
                <w:sz w:val="24"/>
              </w:rPr>
              <w:t>1</w:t>
            </w:r>
          </w:p>
        </w:tc>
        <w:tc>
          <w:tcPr>
            <w:tcW w:w="1275" w:type="dxa"/>
          </w:tcPr>
          <w:p w:rsidR="004F77BD" w:rsidRDefault="004F77BD" w:rsidP="00C27C78">
            <w:pPr>
              <w:pStyle w:val="TableParagraph"/>
              <w:spacing w:before="70"/>
              <w:ind w:left="0"/>
              <w:jc w:val="center"/>
              <w:rPr>
                <w:sz w:val="24"/>
              </w:rPr>
            </w:pPr>
            <w:r>
              <w:rPr>
                <w:color w:val="000009"/>
                <w:sz w:val="24"/>
              </w:rPr>
              <w:t>5</w:t>
            </w:r>
          </w:p>
        </w:tc>
      </w:tr>
      <w:tr w:rsidR="004F77BD" w:rsidTr="00A763E7">
        <w:trPr>
          <w:trHeight w:hRule="exact" w:val="658"/>
        </w:trPr>
        <w:tc>
          <w:tcPr>
            <w:tcW w:w="1629" w:type="dxa"/>
            <w:gridSpan w:val="2"/>
            <w:vMerge/>
          </w:tcPr>
          <w:p w:rsidR="004F77BD" w:rsidRDefault="004F77BD" w:rsidP="00C27C78"/>
        </w:tc>
        <w:tc>
          <w:tcPr>
            <w:tcW w:w="2694" w:type="dxa"/>
          </w:tcPr>
          <w:p w:rsidR="004F77BD" w:rsidRDefault="004F77BD" w:rsidP="00C27C78">
            <w:pPr>
              <w:pStyle w:val="TableParagraph"/>
              <w:spacing w:before="34"/>
              <w:ind w:right="805"/>
              <w:rPr>
                <w:sz w:val="24"/>
              </w:rPr>
            </w:pPr>
            <w:r>
              <w:rPr>
                <w:color w:val="000009"/>
                <w:sz w:val="24"/>
              </w:rPr>
              <w:t>Изобразительное искусство</w:t>
            </w:r>
          </w:p>
        </w:tc>
        <w:tc>
          <w:tcPr>
            <w:tcW w:w="1135" w:type="dxa"/>
          </w:tcPr>
          <w:p w:rsidR="004F77BD" w:rsidRDefault="004F77BD" w:rsidP="00C27C78">
            <w:pPr>
              <w:pStyle w:val="TableParagraph"/>
              <w:spacing w:before="173"/>
              <w:ind w:left="501"/>
              <w:rPr>
                <w:sz w:val="24"/>
              </w:rPr>
            </w:pPr>
            <w:r>
              <w:rPr>
                <w:color w:val="000009"/>
                <w:sz w:val="24"/>
              </w:rPr>
              <w:t>1</w:t>
            </w:r>
          </w:p>
        </w:tc>
        <w:tc>
          <w:tcPr>
            <w:tcW w:w="708" w:type="dxa"/>
          </w:tcPr>
          <w:p w:rsidR="004F77BD" w:rsidRDefault="004F77BD" w:rsidP="00C27C78">
            <w:pPr>
              <w:pStyle w:val="TableParagraph"/>
              <w:spacing w:before="173"/>
              <w:ind w:left="0" w:right="5"/>
              <w:jc w:val="center"/>
              <w:rPr>
                <w:sz w:val="24"/>
              </w:rPr>
            </w:pPr>
            <w:r>
              <w:rPr>
                <w:color w:val="000009"/>
                <w:sz w:val="24"/>
              </w:rPr>
              <w:t>1</w:t>
            </w:r>
          </w:p>
        </w:tc>
        <w:tc>
          <w:tcPr>
            <w:tcW w:w="709" w:type="dxa"/>
          </w:tcPr>
          <w:p w:rsidR="004F77BD" w:rsidRDefault="004F77BD" w:rsidP="00C27C78">
            <w:pPr>
              <w:pStyle w:val="TableParagraph"/>
              <w:spacing w:before="173"/>
              <w:ind w:left="0" w:right="290"/>
              <w:jc w:val="right"/>
              <w:rPr>
                <w:sz w:val="24"/>
              </w:rPr>
            </w:pPr>
            <w:r>
              <w:rPr>
                <w:color w:val="000009"/>
                <w:sz w:val="24"/>
              </w:rPr>
              <w:t>1</w:t>
            </w:r>
          </w:p>
        </w:tc>
        <w:tc>
          <w:tcPr>
            <w:tcW w:w="710" w:type="dxa"/>
          </w:tcPr>
          <w:p w:rsidR="004F77BD" w:rsidRDefault="004F77BD" w:rsidP="00C27C78">
            <w:pPr>
              <w:pStyle w:val="TableParagraph"/>
              <w:spacing w:before="173"/>
              <w:ind w:left="0" w:right="290"/>
              <w:jc w:val="right"/>
              <w:rPr>
                <w:sz w:val="24"/>
              </w:rPr>
            </w:pPr>
            <w:r>
              <w:rPr>
                <w:color w:val="000009"/>
                <w:sz w:val="24"/>
              </w:rPr>
              <w:t>1</w:t>
            </w:r>
          </w:p>
        </w:tc>
        <w:tc>
          <w:tcPr>
            <w:tcW w:w="708" w:type="dxa"/>
          </w:tcPr>
          <w:p w:rsidR="004F77BD" w:rsidRDefault="004F77BD" w:rsidP="00C27C78">
            <w:pPr>
              <w:pStyle w:val="TableParagraph"/>
              <w:spacing w:before="173"/>
              <w:ind w:left="0"/>
              <w:jc w:val="center"/>
              <w:rPr>
                <w:sz w:val="24"/>
              </w:rPr>
            </w:pPr>
            <w:r>
              <w:rPr>
                <w:color w:val="000009"/>
                <w:sz w:val="24"/>
              </w:rPr>
              <w:t>1</w:t>
            </w:r>
          </w:p>
        </w:tc>
        <w:tc>
          <w:tcPr>
            <w:tcW w:w="1275" w:type="dxa"/>
          </w:tcPr>
          <w:p w:rsidR="004F77BD" w:rsidRDefault="004F77BD" w:rsidP="00C27C78">
            <w:pPr>
              <w:pStyle w:val="TableParagraph"/>
              <w:spacing w:before="173"/>
              <w:ind w:left="0"/>
              <w:jc w:val="center"/>
              <w:rPr>
                <w:sz w:val="24"/>
              </w:rPr>
            </w:pPr>
            <w:r>
              <w:rPr>
                <w:color w:val="000009"/>
                <w:sz w:val="24"/>
              </w:rPr>
              <w:t>5</w:t>
            </w:r>
          </w:p>
        </w:tc>
      </w:tr>
      <w:tr w:rsidR="004F77BD" w:rsidTr="00A763E7">
        <w:trPr>
          <w:trHeight w:hRule="exact" w:val="286"/>
        </w:trPr>
        <w:tc>
          <w:tcPr>
            <w:tcW w:w="1629" w:type="dxa"/>
            <w:gridSpan w:val="2"/>
          </w:tcPr>
          <w:p w:rsidR="004F77BD" w:rsidRDefault="004F77BD" w:rsidP="00C27C78">
            <w:pPr>
              <w:pStyle w:val="TableParagraph"/>
              <w:spacing w:line="262" w:lineRule="exact"/>
              <w:ind w:right="266"/>
              <w:rPr>
                <w:sz w:val="24"/>
              </w:rPr>
            </w:pPr>
            <w:r>
              <w:rPr>
                <w:color w:val="000009"/>
                <w:sz w:val="24"/>
              </w:rPr>
              <w:t>Технология</w:t>
            </w:r>
          </w:p>
        </w:tc>
        <w:tc>
          <w:tcPr>
            <w:tcW w:w="2694" w:type="dxa"/>
          </w:tcPr>
          <w:p w:rsidR="004F77BD" w:rsidRDefault="004F77BD" w:rsidP="00C27C78">
            <w:pPr>
              <w:pStyle w:val="TableParagraph"/>
              <w:spacing w:line="262" w:lineRule="exact"/>
              <w:ind w:right="84"/>
              <w:rPr>
                <w:sz w:val="24"/>
              </w:rPr>
            </w:pPr>
            <w:r>
              <w:rPr>
                <w:color w:val="000009"/>
                <w:sz w:val="24"/>
              </w:rPr>
              <w:t>Технология</w:t>
            </w:r>
          </w:p>
        </w:tc>
        <w:tc>
          <w:tcPr>
            <w:tcW w:w="1135" w:type="dxa"/>
          </w:tcPr>
          <w:p w:rsidR="004F77BD" w:rsidRDefault="004F77BD" w:rsidP="00C27C78">
            <w:pPr>
              <w:pStyle w:val="TableParagraph"/>
              <w:spacing w:line="262" w:lineRule="exact"/>
              <w:ind w:left="501"/>
              <w:rPr>
                <w:sz w:val="24"/>
              </w:rPr>
            </w:pPr>
            <w:r>
              <w:rPr>
                <w:color w:val="000009"/>
                <w:sz w:val="24"/>
              </w:rPr>
              <w:t>1</w:t>
            </w:r>
          </w:p>
        </w:tc>
        <w:tc>
          <w:tcPr>
            <w:tcW w:w="708" w:type="dxa"/>
          </w:tcPr>
          <w:p w:rsidR="004F77BD" w:rsidRDefault="004F77BD" w:rsidP="00C27C78">
            <w:pPr>
              <w:pStyle w:val="TableParagraph"/>
              <w:spacing w:line="262" w:lineRule="exact"/>
              <w:ind w:left="0" w:right="5"/>
              <w:jc w:val="center"/>
              <w:rPr>
                <w:sz w:val="24"/>
              </w:rPr>
            </w:pPr>
            <w:r>
              <w:rPr>
                <w:color w:val="000009"/>
                <w:sz w:val="24"/>
              </w:rPr>
              <w:t>1</w:t>
            </w:r>
          </w:p>
        </w:tc>
        <w:tc>
          <w:tcPr>
            <w:tcW w:w="709" w:type="dxa"/>
          </w:tcPr>
          <w:p w:rsidR="004F77BD" w:rsidRDefault="004F77BD" w:rsidP="00C27C78">
            <w:pPr>
              <w:pStyle w:val="TableParagraph"/>
              <w:spacing w:line="262" w:lineRule="exact"/>
              <w:ind w:left="0" w:right="290"/>
              <w:jc w:val="right"/>
              <w:rPr>
                <w:sz w:val="24"/>
              </w:rPr>
            </w:pPr>
            <w:r>
              <w:rPr>
                <w:color w:val="000009"/>
                <w:sz w:val="24"/>
              </w:rPr>
              <w:t>1</w:t>
            </w:r>
          </w:p>
        </w:tc>
        <w:tc>
          <w:tcPr>
            <w:tcW w:w="710" w:type="dxa"/>
          </w:tcPr>
          <w:p w:rsidR="004F77BD" w:rsidRDefault="004F77BD" w:rsidP="00C27C78">
            <w:pPr>
              <w:pStyle w:val="TableParagraph"/>
              <w:spacing w:line="262" w:lineRule="exact"/>
              <w:ind w:left="0" w:right="290"/>
              <w:jc w:val="right"/>
              <w:rPr>
                <w:sz w:val="24"/>
              </w:rPr>
            </w:pPr>
            <w:r>
              <w:rPr>
                <w:color w:val="000009"/>
                <w:sz w:val="24"/>
              </w:rPr>
              <w:t>1</w:t>
            </w:r>
          </w:p>
        </w:tc>
        <w:tc>
          <w:tcPr>
            <w:tcW w:w="708" w:type="dxa"/>
          </w:tcPr>
          <w:p w:rsidR="004F77BD" w:rsidRDefault="004F77BD" w:rsidP="00C27C78">
            <w:pPr>
              <w:pStyle w:val="TableParagraph"/>
              <w:spacing w:line="262" w:lineRule="exact"/>
              <w:ind w:left="0"/>
              <w:jc w:val="center"/>
              <w:rPr>
                <w:sz w:val="24"/>
              </w:rPr>
            </w:pPr>
            <w:r>
              <w:rPr>
                <w:color w:val="000009"/>
                <w:sz w:val="24"/>
              </w:rPr>
              <w:t>1</w:t>
            </w:r>
          </w:p>
        </w:tc>
        <w:tc>
          <w:tcPr>
            <w:tcW w:w="1275" w:type="dxa"/>
          </w:tcPr>
          <w:p w:rsidR="004F77BD" w:rsidRDefault="004F77BD" w:rsidP="00C27C78">
            <w:pPr>
              <w:pStyle w:val="TableParagraph"/>
              <w:spacing w:line="262" w:lineRule="exact"/>
              <w:ind w:left="0"/>
              <w:jc w:val="center"/>
              <w:rPr>
                <w:sz w:val="24"/>
              </w:rPr>
            </w:pPr>
            <w:r>
              <w:rPr>
                <w:color w:val="000009"/>
                <w:sz w:val="24"/>
              </w:rPr>
              <w:t>5</w:t>
            </w:r>
          </w:p>
        </w:tc>
      </w:tr>
      <w:tr w:rsidR="004F77BD" w:rsidTr="00A763E7">
        <w:trPr>
          <w:trHeight w:hRule="exact" w:val="770"/>
        </w:trPr>
        <w:tc>
          <w:tcPr>
            <w:tcW w:w="1629" w:type="dxa"/>
            <w:gridSpan w:val="2"/>
          </w:tcPr>
          <w:p w:rsidR="004F77BD" w:rsidRDefault="004F77BD" w:rsidP="00C27C78">
            <w:pPr>
              <w:pStyle w:val="TableParagraph"/>
              <w:spacing w:before="92"/>
              <w:ind w:right="609"/>
              <w:rPr>
                <w:sz w:val="24"/>
              </w:rPr>
            </w:pPr>
            <w:r>
              <w:rPr>
                <w:color w:val="000009"/>
                <w:sz w:val="24"/>
              </w:rPr>
              <w:t>Физическая культура</w:t>
            </w:r>
          </w:p>
        </w:tc>
        <w:tc>
          <w:tcPr>
            <w:tcW w:w="2694" w:type="dxa"/>
          </w:tcPr>
          <w:p w:rsidR="004F77BD" w:rsidRDefault="004F77BD" w:rsidP="00C27C78">
            <w:pPr>
              <w:pStyle w:val="TableParagraph"/>
              <w:spacing w:before="10"/>
              <w:ind w:left="0"/>
              <w:rPr>
                <w:sz w:val="19"/>
              </w:rPr>
            </w:pPr>
          </w:p>
          <w:p w:rsidR="004F77BD" w:rsidRDefault="004F77BD" w:rsidP="00C27C78">
            <w:pPr>
              <w:pStyle w:val="TableParagraph"/>
              <w:ind w:right="84"/>
              <w:rPr>
                <w:sz w:val="24"/>
              </w:rPr>
            </w:pPr>
            <w:r>
              <w:rPr>
                <w:color w:val="000009"/>
                <w:sz w:val="24"/>
              </w:rPr>
              <w:t>Физическая культура</w:t>
            </w:r>
          </w:p>
        </w:tc>
        <w:tc>
          <w:tcPr>
            <w:tcW w:w="1135" w:type="dxa"/>
          </w:tcPr>
          <w:p w:rsidR="004F77BD" w:rsidRDefault="004F77BD" w:rsidP="00C27C78">
            <w:pPr>
              <w:pStyle w:val="TableParagraph"/>
              <w:spacing w:before="10"/>
              <w:ind w:left="0"/>
              <w:rPr>
                <w:sz w:val="19"/>
              </w:rPr>
            </w:pPr>
          </w:p>
          <w:p w:rsidR="004F77BD" w:rsidRPr="00052992" w:rsidRDefault="00052992" w:rsidP="00C27C78">
            <w:pPr>
              <w:pStyle w:val="TableParagraph"/>
              <w:ind w:left="501"/>
              <w:rPr>
                <w:sz w:val="24"/>
                <w:lang w:val="ru-RU"/>
              </w:rPr>
            </w:pPr>
            <w:r>
              <w:rPr>
                <w:color w:val="000009"/>
                <w:sz w:val="24"/>
                <w:lang w:val="ru-RU"/>
              </w:rPr>
              <w:t>2</w:t>
            </w:r>
          </w:p>
        </w:tc>
        <w:tc>
          <w:tcPr>
            <w:tcW w:w="708" w:type="dxa"/>
          </w:tcPr>
          <w:p w:rsidR="004F77BD" w:rsidRDefault="004F77BD" w:rsidP="00C27C78">
            <w:pPr>
              <w:pStyle w:val="TableParagraph"/>
              <w:spacing w:before="10"/>
              <w:ind w:left="0"/>
              <w:rPr>
                <w:sz w:val="19"/>
              </w:rPr>
            </w:pPr>
          </w:p>
          <w:p w:rsidR="004F77BD" w:rsidRPr="00052992" w:rsidRDefault="00052992" w:rsidP="00C27C78">
            <w:pPr>
              <w:pStyle w:val="TableParagraph"/>
              <w:ind w:left="0" w:right="5"/>
              <w:jc w:val="center"/>
              <w:rPr>
                <w:sz w:val="24"/>
                <w:lang w:val="ru-RU"/>
              </w:rPr>
            </w:pPr>
            <w:r>
              <w:rPr>
                <w:color w:val="000009"/>
                <w:sz w:val="24"/>
                <w:lang w:val="ru-RU"/>
              </w:rPr>
              <w:t>2</w:t>
            </w:r>
          </w:p>
        </w:tc>
        <w:tc>
          <w:tcPr>
            <w:tcW w:w="709" w:type="dxa"/>
          </w:tcPr>
          <w:p w:rsidR="004F77BD" w:rsidRDefault="004F77BD" w:rsidP="00C27C78">
            <w:pPr>
              <w:pStyle w:val="TableParagraph"/>
              <w:spacing w:before="10"/>
              <w:ind w:left="0"/>
              <w:rPr>
                <w:sz w:val="19"/>
              </w:rPr>
            </w:pPr>
          </w:p>
          <w:p w:rsidR="004F77BD" w:rsidRPr="00052992" w:rsidRDefault="00052992" w:rsidP="00C27C78">
            <w:pPr>
              <w:pStyle w:val="TableParagraph"/>
              <w:ind w:left="0" w:right="290"/>
              <w:jc w:val="right"/>
              <w:rPr>
                <w:sz w:val="24"/>
                <w:lang w:val="ru-RU"/>
              </w:rPr>
            </w:pPr>
            <w:r>
              <w:rPr>
                <w:color w:val="000009"/>
                <w:sz w:val="24"/>
                <w:lang w:val="ru-RU"/>
              </w:rPr>
              <w:t>2</w:t>
            </w:r>
          </w:p>
        </w:tc>
        <w:tc>
          <w:tcPr>
            <w:tcW w:w="710" w:type="dxa"/>
          </w:tcPr>
          <w:p w:rsidR="004F77BD" w:rsidRDefault="004F77BD" w:rsidP="00C27C78">
            <w:pPr>
              <w:pStyle w:val="TableParagraph"/>
              <w:spacing w:before="10"/>
              <w:ind w:left="0"/>
              <w:rPr>
                <w:sz w:val="19"/>
              </w:rPr>
            </w:pPr>
          </w:p>
          <w:p w:rsidR="004F77BD" w:rsidRPr="00052992" w:rsidRDefault="00052992" w:rsidP="00C27C78">
            <w:pPr>
              <w:pStyle w:val="TableParagraph"/>
              <w:ind w:left="0" w:right="290"/>
              <w:jc w:val="right"/>
              <w:rPr>
                <w:sz w:val="24"/>
                <w:lang w:val="ru-RU"/>
              </w:rPr>
            </w:pPr>
            <w:r>
              <w:rPr>
                <w:color w:val="000009"/>
                <w:sz w:val="24"/>
                <w:lang w:val="ru-RU"/>
              </w:rPr>
              <w:t>2</w:t>
            </w:r>
          </w:p>
        </w:tc>
        <w:tc>
          <w:tcPr>
            <w:tcW w:w="708" w:type="dxa"/>
          </w:tcPr>
          <w:p w:rsidR="004F77BD" w:rsidRDefault="004F77BD" w:rsidP="00C27C78">
            <w:pPr>
              <w:pStyle w:val="TableParagraph"/>
              <w:spacing w:before="10"/>
              <w:ind w:left="0"/>
              <w:rPr>
                <w:sz w:val="19"/>
              </w:rPr>
            </w:pPr>
          </w:p>
          <w:p w:rsidR="004F77BD" w:rsidRPr="00052992" w:rsidRDefault="00052992" w:rsidP="00C27C78">
            <w:pPr>
              <w:pStyle w:val="TableParagraph"/>
              <w:ind w:left="0"/>
              <w:jc w:val="center"/>
              <w:rPr>
                <w:sz w:val="24"/>
                <w:lang w:val="ru-RU"/>
              </w:rPr>
            </w:pPr>
            <w:r>
              <w:rPr>
                <w:color w:val="000009"/>
                <w:sz w:val="24"/>
                <w:lang w:val="ru-RU"/>
              </w:rPr>
              <w:t>2</w:t>
            </w:r>
          </w:p>
        </w:tc>
        <w:tc>
          <w:tcPr>
            <w:tcW w:w="1275" w:type="dxa"/>
          </w:tcPr>
          <w:p w:rsidR="004F77BD" w:rsidRDefault="004F77BD" w:rsidP="00C27C78">
            <w:pPr>
              <w:pStyle w:val="TableParagraph"/>
              <w:spacing w:before="10"/>
              <w:ind w:left="0"/>
              <w:rPr>
                <w:sz w:val="19"/>
              </w:rPr>
            </w:pPr>
          </w:p>
          <w:p w:rsidR="004F77BD" w:rsidRPr="00F80F50" w:rsidRDefault="004F77BD" w:rsidP="00C27C78">
            <w:pPr>
              <w:pStyle w:val="TableParagraph"/>
              <w:ind w:left="0" w:right="513"/>
              <w:jc w:val="right"/>
              <w:rPr>
                <w:sz w:val="24"/>
                <w:lang w:val="ru-RU"/>
              </w:rPr>
            </w:pPr>
            <w:r>
              <w:rPr>
                <w:color w:val="000009"/>
                <w:sz w:val="24"/>
              </w:rPr>
              <w:t>1</w:t>
            </w:r>
            <w:r w:rsidR="00F80F50">
              <w:rPr>
                <w:color w:val="000009"/>
                <w:sz w:val="24"/>
                <w:lang w:val="ru-RU"/>
              </w:rPr>
              <w:t>0</w:t>
            </w:r>
          </w:p>
        </w:tc>
      </w:tr>
      <w:tr w:rsidR="004F77BD" w:rsidTr="00A763E7">
        <w:trPr>
          <w:trHeight w:hRule="exact" w:val="286"/>
        </w:trPr>
        <w:tc>
          <w:tcPr>
            <w:tcW w:w="4323" w:type="dxa"/>
            <w:gridSpan w:val="3"/>
          </w:tcPr>
          <w:p w:rsidR="004F77BD" w:rsidRDefault="004F77BD" w:rsidP="00C27C78">
            <w:pPr>
              <w:pStyle w:val="TableParagraph"/>
              <w:spacing w:line="267" w:lineRule="exact"/>
              <w:ind w:left="0" w:right="99"/>
              <w:jc w:val="right"/>
              <w:rPr>
                <w:b/>
                <w:sz w:val="24"/>
              </w:rPr>
            </w:pPr>
            <w:r>
              <w:rPr>
                <w:b/>
                <w:color w:val="000009"/>
                <w:sz w:val="24"/>
              </w:rPr>
              <w:t>Итого</w:t>
            </w:r>
          </w:p>
        </w:tc>
        <w:tc>
          <w:tcPr>
            <w:tcW w:w="1135" w:type="dxa"/>
          </w:tcPr>
          <w:p w:rsidR="004F77BD" w:rsidRPr="00B963D2" w:rsidRDefault="004F77BD" w:rsidP="00C27C78">
            <w:pPr>
              <w:pStyle w:val="TableParagraph"/>
              <w:spacing w:line="267" w:lineRule="exact"/>
              <w:ind w:left="441"/>
              <w:rPr>
                <w:b/>
                <w:sz w:val="24"/>
                <w:lang w:val="ru-RU"/>
              </w:rPr>
            </w:pPr>
            <w:r>
              <w:rPr>
                <w:b/>
                <w:color w:val="000009"/>
                <w:sz w:val="24"/>
              </w:rPr>
              <w:t>2</w:t>
            </w:r>
            <w:r w:rsidR="00B963D2">
              <w:rPr>
                <w:b/>
                <w:color w:val="000009"/>
                <w:sz w:val="24"/>
                <w:lang w:val="ru-RU"/>
              </w:rPr>
              <w:t>0</w:t>
            </w:r>
          </w:p>
        </w:tc>
        <w:tc>
          <w:tcPr>
            <w:tcW w:w="708" w:type="dxa"/>
          </w:tcPr>
          <w:p w:rsidR="004F77BD" w:rsidRPr="00B963D2" w:rsidRDefault="004F77BD" w:rsidP="00C27C78">
            <w:pPr>
              <w:pStyle w:val="TableParagraph"/>
              <w:spacing w:line="267" w:lineRule="exact"/>
              <w:ind w:left="108" w:right="113"/>
              <w:jc w:val="center"/>
              <w:rPr>
                <w:b/>
                <w:sz w:val="24"/>
                <w:lang w:val="ru-RU"/>
              </w:rPr>
            </w:pPr>
            <w:r>
              <w:rPr>
                <w:b/>
                <w:color w:val="000009"/>
                <w:sz w:val="24"/>
              </w:rPr>
              <w:t>2</w:t>
            </w:r>
            <w:r w:rsidR="00B963D2">
              <w:rPr>
                <w:b/>
                <w:color w:val="000009"/>
                <w:sz w:val="24"/>
                <w:lang w:val="ru-RU"/>
              </w:rPr>
              <w:t>0</w:t>
            </w:r>
          </w:p>
        </w:tc>
        <w:tc>
          <w:tcPr>
            <w:tcW w:w="709" w:type="dxa"/>
          </w:tcPr>
          <w:p w:rsidR="004F77BD" w:rsidRPr="00052992" w:rsidRDefault="004F77BD" w:rsidP="00C27C78">
            <w:pPr>
              <w:pStyle w:val="TableParagraph"/>
              <w:spacing w:line="267" w:lineRule="exact"/>
              <w:ind w:left="0" w:right="230"/>
              <w:jc w:val="right"/>
              <w:rPr>
                <w:b/>
                <w:sz w:val="24"/>
                <w:lang w:val="ru-RU"/>
              </w:rPr>
            </w:pPr>
            <w:r>
              <w:rPr>
                <w:b/>
                <w:color w:val="000009"/>
                <w:sz w:val="24"/>
              </w:rPr>
              <w:t>2</w:t>
            </w:r>
            <w:r w:rsidR="00052992">
              <w:rPr>
                <w:b/>
                <w:color w:val="000009"/>
                <w:sz w:val="24"/>
                <w:lang w:val="ru-RU"/>
              </w:rPr>
              <w:t>0</w:t>
            </w:r>
          </w:p>
        </w:tc>
        <w:tc>
          <w:tcPr>
            <w:tcW w:w="710" w:type="dxa"/>
          </w:tcPr>
          <w:p w:rsidR="004F77BD" w:rsidRDefault="004F77BD" w:rsidP="00C27C78">
            <w:pPr>
              <w:pStyle w:val="TableParagraph"/>
              <w:spacing w:line="267" w:lineRule="exact"/>
              <w:ind w:left="0" w:right="230"/>
              <w:jc w:val="right"/>
              <w:rPr>
                <w:b/>
                <w:sz w:val="24"/>
              </w:rPr>
            </w:pPr>
            <w:r>
              <w:rPr>
                <w:b/>
                <w:color w:val="000009"/>
                <w:sz w:val="24"/>
              </w:rPr>
              <w:t>21</w:t>
            </w:r>
          </w:p>
        </w:tc>
        <w:tc>
          <w:tcPr>
            <w:tcW w:w="708" w:type="dxa"/>
          </w:tcPr>
          <w:p w:rsidR="004F77BD" w:rsidRDefault="004F77BD" w:rsidP="00C27C78">
            <w:pPr>
              <w:pStyle w:val="TableParagraph"/>
              <w:spacing w:line="267" w:lineRule="exact"/>
              <w:ind w:left="113" w:right="113"/>
              <w:jc w:val="center"/>
              <w:rPr>
                <w:b/>
                <w:sz w:val="24"/>
              </w:rPr>
            </w:pPr>
            <w:r>
              <w:rPr>
                <w:b/>
                <w:color w:val="000009"/>
                <w:sz w:val="24"/>
              </w:rPr>
              <w:t>21</w:t>
            </w:r>
          </w:p>
        </w:tc>
        <w:tc>
          <w:tcPr>
            <w:tcW w:w="1275" w:type="dxa"/>
          </w:tcPr>
          <w:p w:rsidR="004F77BD" w:rsidRPr="00F80F50" w:rsidRDefault="004F77BD" w:rsidP="00C27C78">
            <w:pPr>
              <w:pStyle w:val="TableParagraph"/>
              <w:spacing w:line="267" w:lineRule="exact"/>
              <w:ind w:left="0" w:right="453"/>
              <w:jc w:val="right"/>
              <w:rPr>
                <w:b/>
                <w:sz w:val="24"/>
                <w:lang w:val="ru-RU"/>
              </w:rPr>
            </w:pPr>
            <w:r>
              <w:rPr>
                <w:b/>
                <w:color w:val="000009"/>
                <w:sz w:val="24"/>
              </w:rPr>
              <w:t>10</w:t>
            </w:r>
            <w:r w:rsidR="00F80F50">
              <w:rPr>
                <w:b/>
                <w:color w:val="000009"/>
                <w:sz w:val="24"/>
                <w:lang w:val="ru-RU"/>
              </w:rPr>
              <w:t>2</w:t>
            </w:r>
          </w:p>
        </w:tc>
      </w:tr>
      <w:tr w:rsidR="004F77BD" w:rsidTr="008A21A5">
        <w:trPr>
          <w:trHeight w:hRule="exact" w:val="1464"/>
        </w:trPr>
        <w:tc>
          <w:tcPr>
            <w:tcW w:w="4323" w:type="dxa"/>
            <w:gridSpan w:val="3"/>
          </w:tcPr>
          <w:p w:rsidR="004F77BD" w:rsidRDefault="004F77BD" w:rsidP="00C27C78">
            <w:pPr>
              <w:pStyle w:val="TableParagraph"/>
              <w:tabs>
                <w:tab w:val="left" w:pos="1261"/>
                <w:tab w:val="left" w:pos="3086"/>
              </w:tabs>
              <w:ind w:right="103"/>
              <w:rPr>
                <w:b/>
                <w:i/>
                <w:color w:val="000009"/>
                <w:spacing w:val="-3"/>
                <w:sz w:val="24"/>
                <w:lang w:val="ru-RU"/>
              </w:rPr>
            </w:pPr>
            <w:r w:rsidRPr="00937587">
              <w:rPr>
                <w:b/>
                <w:i/>
                <w:color w:val="000009"/>
                <w:sz w:val="24"/>
                <w:lang w:val="ru-RU"/>
              </w:rPr>
              <w:t>Часть,</w:t>
            </w:r>
            <w:r w:rsidRPr="00937587">
              <w:rPr>
                <w:b/>
                <w:i/>
                <w:color w:val="000009"/>
                <w:sz w:val="24"/>
                <w:lang w:val="ru-RU"/>
              </w:rPr>
              <w:tab/>
            </w:r>
            <w:r w:rsidRPr="00937587">
              <w:rPr>
                <w:b/>
                <w:i/>
                <w:color w:val="000009"/>
                <w:spacing w:val="-3"/>
                <w:sz w:val="24"/>
                <w:lang w:val="ru-RU"/>
              </w:rPr>
              <w:t>формируемая</w:t>
            </w:r>
            <w:r w:rsidRPr="00937587">
              <w:rPr>
                <w:b/>
                <w:i/>
                <w:color w:val="000009"/>
                <w:spacing w:val="-3"/>
                <w:sz w:val="24"/>
                <w:lang w:val="ru-RU"/>
              </w:rPr>
              <w:tab/>
            </w:r>
            <w:r w:rsidRPr="00937587">
              <w:rPr>
                <w:b/>
                <w:i/>
                <w:color w:val="000009"/>
                <w:spacing w:val="-1"/>
                <w:sz w:val="24"/>
                <w:lang w:val="ru-RU"/>
              </w:rPr>
              <w:t xml:space="preserve">участниками </w:t>
            </w:r>
            <w:r w:rsidRPr="00937587">
              <w:rPr>
                <w:b/>
                <w:i/>
                <w:color w:val="000009"/>
                <w:sz w:val="24"/>
                <w:lang w:val="ru-RU"/>
              </w:rPr>
              <w:t>образовательного</w:t>
            </w:r>
            <w:r w:rsidRPr="00937587">
              <w:rPr>
                <w:b/>
                <w:i/>
                <w:color w:val="000009"/>
                <w:spacing w:val="-11"/>
                <w:sz w:val="24"/>
                <w:lang w:val="ru-RU"/>
              </w:rPr>
              <w:t xml:space="preserve"> </w:t>
            </w:r>
            <w:r w:rsidRPr="00937587">
              <w:rPr>
                <w:b/>
                <w:i/>
                <w:color w:val="000009"/>
                <w:spacing w:val="-3"/>
                <w:sz w:val="24"/>
                <w:lang w:val="ru-RU"/>
              </w:rPr>
              <w:t>процесса</w:t>
            </w:r>
          </w:p>
          <w:p w:rsidR="008A21A5" w:rsidRDefault="008A21A5" w:rsidP="00C27C78">
            <w:pPr>
              <w:pStyle w:val="TableParagraph"/>
              <w:tabs>
                <w:tab w:val="left" w:pos="1261"/>
                <w:tab w:val="left" w:pos="3086"/>
              </w:tabs>
              <w:ind w:right="103"/>
              <w:rPr>
                <w:b/>
                <w:i/>
                <w:color w:val="000009"/>
                <w:spacing w:val="-3"/>
                <w:sz w:val="24"/>
                <w:lang w:val="ru-RU"/>
              </w:rPr>
            </w:pPr>
            <w:r>
              <w:rPr>
                <w:b/>
                <w:i/>
                <w:color w:val="000009"/>
                <w:spacing w:val="-3"/>
                <w:sz w:val="24"/>
                <w:lang w:val="ru-RU"/>
              </w:rPr>
              <w:t>Истоки</w:t>
            </w:r>
          </w:p>
          <w:p w:rsidR="008A21A5" w:rsidRPr="00937587" w:rsidRDefault="008A21A5" w:rsidP="00C27C78">
            <w:pPr>
              <w:pStyle w:val="TableParagraph"/>
              <w:tabs>
                <w:tab w:val="left" w:pos="1261"/>
                <w:tab w:val="left" w:pos="3086"/>
              </w:tabs>
              <w:ind w:right="103"/>
              <w:rPr>
                <w:b/>
                <w:i/>
                <w:sz w:val="24"/>
                <w:lang w:val="ru-RU"/>
              </w:rPr>
            </w:pPr>
            <w:r>
              <w:rPr>
                <w:b/>
                <w:i/>
                <w:color w:val="000009"/>
                <w:spacing w:val="-3"/>
                <w:sz w:val="24"/>
                <w:lang w:val="ru-RU"/>
              </w:rPr>
              <w:t>Математика</w:t>
            </w:r>
          </w:p>
        </w:tc>
        <w:tc>
          <w:tcPr>
            <w:tcW w:w="1135" w:type="dxa"/>
          </w:tcPr>
          <w:p w:rsidR="004F77BD" w:rsidRDefault="004F77BD" w:rsidP="00C27C78">
            <w:pPr>
              <w:pStyle w:val="TableParagraph"/>
              <w:spacing w:before="123"/>
              <w:ind w:left="520"/>
              <w:rPr>
                <w:sz w:val="24"/>
              </w:rPr>
            </w:pPr>
            <w:r>
              <w:rPr>
                <w:color w:val="000009"/>
                <w:w w:val="99"/>
                <w:sz w:val="24"/>
              </w:rPr>
              <w:t>-</w:t>
            </w:r>
          </w:p>
        </w:tc>
        <w:tc>
          <w:tcPr>
            <w:tcW w:w="708" w:type="dxa"/>
          </w:tcPr>
          <w:p w:rsidR="004F77BD" w:rsidRDefault="004F77BD" w:rsidP="00C27C78">
            <w:pPr>
              <w:pStyle w:val="TableParagraph"/>
              <w:spacing w:before="123"/>
              <w:ind w:left="0" w:right="2"/>
              <w:jc w:val="center"/>
              <w:rPr>
                <w:sz w:val="24"/>
              </w:rPr>
            </w:pPr>
            <w:r>
              <w:rPr>
                <w:color w:val="000009"/>
                <w:w w:val="99"/>
                <w:sz w:val="24"/>
              </w:rPr>
              <w:t>-</w:t>
            </w:r>
          </w:p>
        </w:tc>
        <w:tc>
          <w:tcPr>
            <w:tcW w:w="709" w:type="dxa"/>
          </w:tcPr>
          <w:p w:rsidR="008A21A5" w:rsidRDefault="008A21A5" w:rsidP="00C27C78">
            <w:pPr>
              <w:pStyle w:val="TableParagraph"/>
              <w:spacing w:before="123"/>
              <w:ind w:left="0" w:right="290"/>
              <w:jc w:val="right"/>
              <w:rPr>
                <w:sz w:val="24"/>
                <w:lang w:val="ru-RU"/>
              </w:rPr>
            </w:pPr>
          </w:p>
          <w:p w:rsidR="004F77BD" w:rsidRDefault="00B963D2" w:rsidP="00B963D2">
            <w:pPr>
              <w:pStyle w:val="TableParagraph"/>
              <w:spacing w:before="123"/>
              <w:ind w:left="0" w:right="290"/>
              <w:jc w:val="center"/>
              <w:rPr>
                <w:sz w:val="24"/>
                <w:lang w:val="ru-RU"/>
              </w:rPr>
            </w:pPr>
            <w:r>
              <w:rPr>
                <w:sz w:val="24"/>
                <w:lang w:val="ru-RU"/>
              </w:rPr>
              <w:t xml:space="preserve">   </w:t>
            </w:r>
            <w:r w:rsidR="00052992" w:rsidRPr="00052992">
              <w:rPr>
                <w:sz w:val="24"/>
                <w:lang w:val="ru-RU"/>
              </w:rPr>
              <w:t>1</w:t>
            </w:r>
          </w:p>
          <w:p w:rsidR="008A21A5" w:rsidRPr="00052992" w:rsidRDefault="008A21A5" w:rsidP="00C27C78">
            <w:pPr>
              <w:pStyle w:val="TableParagraph"/>
              <w:spacing w:before="123"/>
              <w:ind w:left="0" w:right="290"/>
              <w:jc w:val="right"/>
              <w:rPr>
                <w:sz w:val="24"/>
                <w:lang w:val="ru-RU"/>
              </w:rPr>
            </w:pPr>
            <w:r>
              <w:rPr>
                <w:sz w:val="24"/>
                <w:lang w:val="ru-RU"/>
              </w:rPr>
              <w:t>1</w:t>
            </w:r>
          </w:p>
        </w:tc>
        <w:tc>
          <w:tcPr>
            <w:tcW w:w="710" w:type="dxa"/>
          </w:tcPr>
          <w:p w:rsidR="004F77BD" w:rsidRPr="00052992" w:rsidRDefault="004F77BD" w:rsidP="00C27C78">
            <w:pPr>
              <w:pStyle w:val="TableParagraph"/>
              <w:spacing w:before="123"/>
              <w:ind w:left="0" w:right="290"/>
              <w:jc w:val="right"/>
              <w:rPr>
                <w:color w:val="FF0000"/>
                <w:sz w:val="24"/>
              </w:rPr>
            </w:pPr>
          </w:p>
        </w:tc>
        <w:tc>
          <w:tcPr>
            <w:tcW w:w="708" w:type="dxa"/>
          </w:tcPr>
          <w:p w:rsidR="004F77BD" w:rsidRPr="00052992" w:rsidRDefault="004F77BD" w:rsidP="00C27C78">
            <w:pPr>
              <w:pStyle w:val="TableParagraph"/>
              <w:spacing w:before="123"/>
              <w:ind w:left="0"/>
              <w:jc w:val="center"/>
              <w:rPr>
                <w:color w:val="FF0000"/>
                <w:sz w:val="24"/>
              </w:rPr>
            </w:pPr>
          </w:p>
        </w:tc>
        <w:tc>
          <w:tcPr>
            <w:tcW w:w="1275" w:type="dxa"/>
          </w:tcPr>
          <w:p w:rsidR="004F77BD" w:rsidRPr="008A21A5" w:rsidRDefault="004F77BD" w:rsidP="00C27C78">
            <w:pPr>
              <w:pStyle w:val="TableParagraph"/>
              <w:spacing w:before="123"/>
              <w:ind w:left="0"/>
              <w:jc w:val="center"/>
              <w:rPr>
                <w:color w:val="FF0000"/>
                <w:sz w:val="24"/>
                <w:lang w:val="ru-RU"/>
              </w:rPr>
            </w:pPr>
          </w:p>
        </w:tc>
      </w:tr>
      <w:tr w:rsidR="004F77BD" w:rsidTr="00A763E7">
        <w:trPr>
          <w:trHeight w:hRule="exact" w:val="562"/>
        </w:trPr>
        <w:tc>
          <w:tcPr>
            <w:tcW w:w="4323" w:type="dxa"/>
            <w:gridSpan w:val="3"/>
          </w:tcPr>
          <w:p w:rsidR="004F77BD" w:rsidRPr="00937587" w:rsidRDefault="004F77BD" w:rsidP="00C27C78">
            <w:pPr>
              <w:pStyle w:val="TableParagraph"/>
              <w:tabs>
                <w:tab w:val="left" w:pos="1887"/>
                <w:tab w:val="left" w:pos="3410"/>
              </w:tabs>
              <w:spacing w:line="235" w:lineRule="auto"/>
              <w:ind w:right="102"/>
              <w:rPr>
                <w:sz w:val="24"/>
                <w:lang w:val="ru-RU"/>
              </w:rPr>
            </w:pPr>
            <w:r w:rsidRPr="00937587">
              <w:rPr>
                <w:b/>
                <w:color w:val="000009"/>
                <w:sz w:val="24"/>
                <w:lang w:val="ru-RU"/>
              </w:rPr>
              <w:t>Максимально</w:t>
            </w:r>
            <w:r w:rsidRPr="00937587">
              <w:rPr>
                <w:b/>
                <w:color w:val="000009"/>
                <w:sz w:val="24"/>
                <w:lang w:val="ru-RU"/>
              </w:rPr>
              <w:tab/>
              <w:t>допустимая</w:t>
            </w:r>
            <w:r w:rsidRPr="00937587">
              <w:rPr>
                <w:b/>
                <w:color w:val="000009"/>
                <w:sz w:val="24"/>
                <w:lang w:val="ru-RU"/>
              </w:rPr>
              <w:tab/>
            </w:r>
            <w:r w:rsidRPr="00937587">
              <w:rPr>
                <w:b/>
                <w:color w:val="000009"/>
                <w:spacing w:val="-1"/>
                <w:sz w:val="24"/>
                <w:lang w:val="ru-RU"/>
              </w:rPr>
              <w:t xml:space="preserve">недельная </w:t>
            </w:r>
            <w:r w:rsidRPr="00937587">
              <w:rPr>
                <w:b/>
                <w:color w:val="000009"/>
                <w:sz w:val="24"/>
                <w:lang w:val="ru-RU"/>
              </w:rPr>
              <w:t xml:space="preserve">нагрузка </w:t>
            </w:r>
            <w:r w:rsidRPr="00937587">
              <w:rPr>
                <w:color w:val="000009"/>
                <w:sz w:val="24"/>
                <w:lang w:val="ru-RU"/>
              </w:rPr>
              <w:t>(при 5-дневной учебной</w:t>
            </w:r>
            <w:r w:rsidRPr="00937587">
              <w:rPr>
                <w:color w:val="000009"/>
                <w:spacing w:val="-20"/>
                <w:sz w:val="24"/>
                <w:lang w:val="ru-RU"/>
              </w:rPr>
              <w:t xml:space="preserve"> </w:t>
            </w:r>
            <w:r w:rsidRPr="00937587">
              <w:rPr>
                <w:color w:val="000009"/>
                <w:sz w:val="24"/>
                <w:lang w:val="ru-RU"/>
              </w:rPr>
              <w:t>неделе)</w:t>
            </w:r>
          </w:p>
        </w:tc>
        <w:tc>
          <w:tcPr>
            <w:tcW w:w="1135" w:type="dxa"/>
          </w:tcPr>
          <w:p w:rsidR="004F77BD" w:rsidRPr="00B963D2" w:rsidRDefault="004F77BD" w:rsidP="00C27C78">
            <w:pPr>
              <w:pStyle w:val="TableParagraph"/>
              <w:spacing w:before="130"/>
              <w:ind w:left="441"/>
              <w:rPr>
                <w:b/>
                <w:sz w:val="24"/>
                <w:lang w:val="ru-RU"/>
              </w:rPr>
            </w:pPr>
            <w:r>
              <w:rPr>
                <w:b/>
                <w:color w:val="000009"/>
                <w:sz w:val="24"/>
              </w:rPr>
              <w:t>2</w:t>
            </w:r>
            <w:r w:rsidR="00B963D2">
              <w:rPr>
                <w:b/>
                <w:color w:val="000009"/>
                <w:sz w:val="24"/>
                <w:lang w:val="ru-RU"/>
              </w:rPr>
              <w:t>0</w:t>
            </w:r>
          </w:p>
        </w:tc>
        <w:tc>
          <w:tcPr>
            <w:tcW w:w="708" w:type="dxa"/>
          </w:tcPr>
          <w:p w:rsidR="004F77BD" w:rsidRPr="00B963D2" w:rsidRDefault="004F77BD" w:rsidP="00C27C78">
            <w:pPr>
              <w:pStyle w:val="TableParagraph"/>
              <w:spacing w:before="130"/>
              <w:ind w:left="108" w:right="113"/>
              <w:jc w:val="center"/>
              <w:rPr>
                <w:b/>
                <w:sz w:val="24"/>
                <w:lang w:val="ru-RU"/>
              </w:rPr>
            </w:pPr>
            <w:r>
              <w:rPr>
                <w:b/>
                <w:color w:val="000009"/>
                <w:sz w:val="24"/>
              </w:rPr>
              <w:t>2</w:t>
            </w:r>
            <w:r w:rsidR="00B963D2">
              <w:rPr>
                <w:b/>
                <w:color w:val="000009"/>
                <w:sz w:val="24"/>
                <w:lang w:val="ru-RU"/>
              </w:rPr>
              <w:t>0</w:t>
            </w:r>
          </w:p>
        </w:tc>
        <w:tc>
          <w:tcPr>
            <w:tcW w:w="709" w:type="dxa"/>
          </w:tcPr>
          <w:p w:rsidR="004F77BD" w:rsidRPr="008A21A5" w:rsidRDefault="004F77BD" w:rsidP="00C27C78">
            <w:pPr>
              <w:pStyle w:val="TableParagraph"/>
              <w:spacing w:before="130"/>
              <w:ind w:left="0" w:right="230"/>
              <w:jc w:val="right"/>
              <w:rPr>
                <w:b/>
                <w:sz w:val="24"/>
                <w:lang w:val="ru-RU"/>
              </w:rPr>
            </w:pPr>
            <w:r>
              <w:rPr>
                <w:b/>
                <w:color w:val="000009"/>
                <w:sz w:val="24"/>
              </w:rPr>
              <w:t>2</w:t>
            </w:r>
            <w:r w:rsidR="008A21A5">
              <w:rPr>
                <w:b/>
                <w:color w:val="000009"/>
                <w:sz w:val="24"/>
                <w:lang w:val="ru-RU"/>
              </w:rPr>
              <w:t>2</w:t>
            </w:r>
          </w:p>
        </w:tc>
        <w:tc>
          <w:tcPr>
            <w:tcW w:w="710" w:type="dxa"/>
          </w:tcPr>
          <w:p w:rsidR="004F77BD" w:rsidRDefault="004F77BD" w:rsidP="00C27C78">
            <w:pPr>
              <w:pStyle w:val="TableParagraph"/>
              <w:spacing w:before="130"/>
              <w:ind w:left="0" w:right="230"/>
              <w:jc w:val="right"/>
              <w:rPr>
                <w:b/>
                <w:sz w:val="24"/>
              </w:rPr>
            </w:pPr>
          </w:p>
        </w:tc>
        <w:tc>
          <w:tcPr>
            <w:tcW w:w="708" w:type="dxa"/>
          </w:tcPr>
          <w:p w:rsidR="004F77BD" w:rsidRDefault="004F77BD" w:rsidP="00C27C78">
            <w:pPr>
              <w:pStyle w:val="TableParagraph"/>
              <w:spacing w:before="130"/>
              <w:ind w:left="113" w:right="113"/>
              <w:jc w:val="center"/>
              <w:rPr>
                <w:b/>
                <w:sz w:val="24"/>
              </w:rPr>
            </w:pPr>
          </w:p>
        </w:tc>
        <w:tc>
          <w:tcPr>
            <w:tcW w:w="1275" w:type="dxa"/>
          </w:tcPr>
          <w:p w:rsidR="004F77BD" w:rsidRDefault="004F77BD" w:rsidP="00C27C78">
            <w:pPr>
              <w:pStyle w:val="TableParagraph"/>
              <w:spacing w:before="130"/>
              <w:ind w:left="0" w:right="483"/>
              <w:jc w:val="right"/>
              <w:rPr>
                <w:b/>
                <w:sz w:val="24"/>
              </w:rPr>
            </w:pPr>
          </w:p>
        </w:tc>
      </w:tr>
      <w:tr w:rsidR="004F77BD" w:rsidTr="00A763E7">
        <w:trPr>
          <w:trHeight w:hRule="exact" w:val="562"/>
        </w:trPr>
        <w:tc>
          <w:tcPr>
            <w:tcW w:w="4323" w:type="dxa"/>
            <w:gridSpan w:val="3"/>
          </w:tcPr>
          <w:p w:rsidR="004F77BD" w:rsidRPr="00937587" w:rsidRDefault="004F77BD" w:rsidP="00C27C78">
            <w:pPr>
              <w:pStyle w:val="TableParagraph"/>
              <w:tabs>
                <w:tab w:val="left" w:pos="1767"/>
                <w:tab w:val="left" w:pos="3598"/>
              </w:tabs>
              <w:ind w:right="99"/>
              <w:rPr>
                <w:sz w:val="24"/>
                <w:lang w:val="ru-RU"/>
              </w:rPr>
            </w:pPr>
            <w:r w:rsidRPr="00937587">
              <w:rPr>
                <w:b/>
                <w:color w:val="000009"/>
                <w:sz w:val="24"/>
                <w:lang w:val="ru-RU"/>
              </w:rPr>
              <w:t>Внеурочная</w:t>
            </w:r>
            <w:r w:rsidRPr="00937587">
              <w:rPr>
                <w:b/>
                <w:color w:val="000009"/>
                <w:sz w:val="24"/>
                <w:lang w:val="ru-RU"/>
              </w:rPr>
              <w:tab/>
              <w:t>деятельность</w:t>
            </w:r>
            <w:r w:rsidRPr="00937587">
              <w:rPr>
                <w:b/>
                <w:color w:val="000009"/>
                <w:sz w:val="24"/>
                <w:lang w:val="ru-RU"/>
              </w:rPr>
              <w:tab/>
            </w:r>
            <w:r w:rsidRPr="00937587">
              <w:rPr>
                <w:color w:val="000009"/>
                <w:spacing w:val="-2"/>
                <w:sz w:val="24"/>
                <w:lang w:val="ru-RU"/>
              </w:rPr>
              <w:t xml:space="preserve">(включая </w:t>
            </w:r>
            <w:r w:rsidRPr="00937587">
              <w:rPr>
                <w:color w:val="000009"/>
                <w:sz w:val="24"/>
                <w:lang w:val="ru-RU"/>
              </w:rPr>
              <w:t>коррекционно-развивающую</w:t>
            </w:r>
            <w:r w:rsidRPr="00937587">
              <w:rPr>
                <w:color w:val="000009"/>
                <w:spacing w:val="-34"/>
                <w:sz w:val="24"/>
                <w:lang w:val="ru-RU"/>
              </w:rPr>
              <w:t xml:space="preserve"> </w:t>
            </w:r>
            <w:r w:rsidRPr="00937587">
              <w:rPr>
                <w:color w:val="000009"/>
                <w:sz w:val="24"/>
                <w:lang w:val="ru-RU"/>
              </w:rPr>
              <w:t>область):</w:t>
            </w:r>
          </w:p>
        </w:tc>
        <w:tc>
          <w:tcPr>
            <w:tcW w:w="1135" w:type="dxa"/>
          </w:tcPr>
          <w:p w:rsidR="004F77BD" w:rsidRPr="006842B0" w:rsidRDefault="006842B0" w:rsidP="00C27C78">
            <w:pPr>
              <w:pStyle w:val="TableParagraph"/>
              <w:spacing w:before="130"/>
              <w:ind w:left="441"/>
              <w:rPr>
                <w:b/>
                <w:sz w:val="24"/>
                <w:lang w:val="ru-RU"/>
              </w:rPr>
            </w:pPr>
            <w:r>
              <w:rPr>
                <w:b/>
                <w:color w:val="000009"/>
                <w:sz w:val="24"/>
                <w:lang w:val="ru-RU"/>
              </w:rPr>
              <w:t>5</w:t>
            </w:r>
          </w:p>
        </w:tc>
        <w:tc>
          <w:tcPr>
            <w:tcW w:w="708" w:type="dxa"/>
          </w:tcPr>
          <w:p w:rsidR="004F77BD" w:rsidRPr="006842B0" w:rsidRDefault="006842B0" w:rsidP="00C27C78">
            <w:pPr>
              <w:pStyle w:val="TableParagraph"/>
              <w:spacing w:before="130"/>
              <w:ind w:left="108" w:right="113"/>
              <w:jc w:val="center"/>
              <w:rPr>
                <w:b/>
                <w:sz w:val="24"/>
                <w:lang w:val="ru-RU"/>
              </w:rPr>
            </w:pPr>
            <w:r>
              <w:rPr>
                <w:b/>
                <w:color w:val="000009"/>
                <w:sz w:val="24"/>
                <w:lang w:val="ru-RU"/>
              </w:rPr>
              <w:t>5</w:t>
            </w:r>
          </w:p>
        </w:tc>
        <w:tc>
          <w:tcPr>
            <w:tcW w:w="709" w:type="dxa"/>
          </w:tcPr>
          <w:p w:rsidR="004F77BD" w:rsidRPr="00D1723A" w:rsidRDefault="00D1723A" w:rsidP="00C27C78">
            <w:pPr>
              <w:pStyle w:val="TableParagraph"/>
              <w:spacing w:before="130"/>
              <w:ind w:left="0" w:right="230"/>
              <w:jc w:val="right"/>
              <w:rPr>
                <w:b/>
                <w:sz w:val="24"/>
                <w:lang w:val="ru-RU"/>
              </w:rPr>
            </w:pPr>
            <w:r>
              <w:rPr>
                <w:b/>
                <w:color w:val="000009"/>
                <w:sz w:val="24"/>
                <w:lang w:val="ru-RU"/>
              </w:rPr>
              <w:t>5</w:t>
            </w:r>
          </w:p>
        </w:tc>
        <w:tc>
          <w:tcPr>
            <w:tcW w:w="710" w:type="dxa"/>
          </w:tcPr>
          <w:p w:rsidR="004F77BD" w:rsidRDefault="004F77BD" w:rsidP="00C27C78">
            <w:pPr>
              <w:pStyle w:val="TableParagraph"/>
              <w:spacing w:before="130"/>
              <w:ind w:left="0" w:right="230"/>
              <w:jc w:val="right"/>
              <w:rPr>
                <w:b/>
                <w:sz w:val="24"/>
              </w:rPr>
            </w:pPr>
          </w:p>
        </w:tc>
        <w:tc>
          <w:tcPr>
            <w:tcW w:w="708" w:type="dxa"/>
          </w:tcPr>
          <w:p w:rsidR="004F77BD" w:rsidRDefault="004F77BD" w:rsidP="00C27C78">
            <w:pPr>
              <w:pStyle w:val="TableParagraph"/>
              <w:spacing w:before="130"/>
              <w:ind w:left="113" w:right="113"/>
              <w:jc w:val="center"/>
              <w:rPr>
                <w:b/>
                <w:sz w:val="24"/>
              </w:rPr>
            </w:pPr>
          </w:p>
        </w:tc>
        <w:tc>
          <w:tcPr>
            <w:tcW w:w="1275" w:type="dxa"/>
          </w:tcPr>
          <w:p w:rsidR="004F77BD" w:rsidRDefault="004F77BD" w:rsidP="00C27C78">
            <w:pPr>
              <w:pStyle w:val="TableParagraph"/>
              <w:spacing w:before="130"/>
              <w:ind w:left="0" w:right="513"/>
              <w:jc w:val="right"/>
              <w:rPr>
                <w:b/>
                <w:sz w:val="24"/>
              </w:rPr>
            </w:pPr>
          </w:p>
        </w:tc>
      </w:tr>
      <w:tr w:rsidR="004F77BD" w:rsidTr="00A763E7">
        <w:trPr>
          <w:trHeight w:hRule="exact" w:val="286"/>
        </w:trPr>
        <w:tc>
          <w:tcPr>
            <w:tcW w:w="4323" w:type="dxa"/>
            <w:gridSpan w:val="3"/>
          </w:tcPr>
          <w:p w:rsidR="004F77BD" w:rsidRDefault="004F77BD" w:rsidP="00C27C78">
            <w:pPr>
              <w:pStyle w:val="TableParagraph"/>
              <w:spacing w:line="262" w:lineRule="exact"/>
              <w:ind w:right="99"/>
              <w:rPr>
                <w:i/>
                <w:sz w:val="24"/>
              </w:rPr>
            </w:pPr>
            <w:r>
              <w:rPr>
                <w:i/>
                <w:color w:val="000009"/>
                <w:sz w:val="24"/>
              </w:rPr>
              <w:t>коррекционно-развивающая область</w:t>
            </w:r>
          </w:p>
        </w:tc>
        <w:tc>
          <w:tcPr>
            <w:tcW w:w="1135" w:type="dxa"/>
          </w:tcPr>
          <w:p w:rsidR="004F77BD" w:rsidRPr="006842B0" w:rsidRDefault="006842B0" w:rsidP="006842B0">
            <w:pPr>
              <w:pStyle w:val="TableParagraph"/>
              <w:spacing w:line="262" w:lineRule="exact"/>
              <w:rPr>
                <w:i/>
                <w:sz w:val="24"/>
                <w:lang w:val="ru-RU"/>
              </w:rPr>
            </w:pPr>
            <w:r>
              <w:rPr>
                <w:i/>
                <w:color w:val="000009"/>
                <w:sz w:val="24"/>
                <w:lang w:val="ru-RU"/>
              </w:rPr>
              <w:t xml:space="preserve">       </w:t>
            </w:r>
          </w:p>
        </w:tc>
        <w:tc>
          <w:tcPr>
            <w:tcW w:w="708" w:type="dxa"/>
          </w:tcPr>
          <w:p w:rsidR="004F77BD" w:rsidRDefault="004F77BD" w:rsidP="00C27C78">
            <w:pPr>
              <w:pStyle w:val="TableParagraph"/>
              <w:spacing w:line="262" w:lineRule="exact"/>
              <w:ind w:left="0" w:right="5"/>
              <w:jc w:val="center"/>
              <w:rPr>
                <w:i/>
                <w:sz w:val="24"/>
              </w:rPr>
            </w:pPr>
          </w:p>
        </w:tc>
        <w:tc>
          <w:tcPr>
            <w:tcW w:w="709" w:type="dxa"/>
          </w:tcPr>
          <w:p w:rsidR="004F77BD" w:rsidRDefault="004F77BD" w:rsidP="006842B0">
            <w:pPr>
              <w:pStyle w:val="TableParagraph"/>
              <w:spacing w:line="262" w:lineRule="exact"/>
              <w:ind w:left="0" w:right="290"/>
              <w:jc w:val="right"/>
              <w:rPr>
                <w:i/>
                <w:sz w:val="24"/>
              </w:rPr>
            </w:pPr>
          </w:p>
        </w:tc>
        <w:tc>
          <w:tcPr>
            <w:tcW w:w="710" w:type="dxa"/>
          </w:tcPr>
          <w:p w:rsidR="004F77BD" w:rsidRDefault="004F77BD" w:rsidP="00C27C78">
            <w:pPr>
              <w:pStyle w:val="TableParagraph"/>
              <w:spacing w:line="262" w:lineRule="exact"/>
              <w:ind w:left="0" w:right="290"/>
              <w:jc w:val="right"/>
              <w:rPr>
                <w:i/>
                <w:sz w:val="24"/>
              </w:rPr>
            </w:pPr>
          </w:p>
        </w:tc>
        <w:tc>
          <w:tcPr>
            <w:tcW w:w="708" w:type="dxa"/>
          </w:tcPr>
          <w:p w:rsidR="004F77BD" w:rsidRDefault="004F77BD" w:rsidP="00C27C78">
            <w:pPr>
              <w:pStyle w:val="TableParagraph"/>
              <w:spacing w:line="262" w:lineRule="exact"/>
              <w:ind w:left="0"/>
              <w:jc w:val="center"/>
              <w:rPr>
                <w:i/>
                <w:sz w:val="24"/>
              </w:rPr>
            </w:pPr>
          </w:p>
        </w:tc>
        <w:tc>
          <w:tcPr>
            <w:tcW w:w="1275" w:type="dxa"/>
          </w:tcPr>
          <w:p w:rsidR="004F77BD" w:rsidRDefault="004F77BD" w:rsidP="00C27C78">
            <w:pPr>
              <w:pStyle w:val="TableParagraph"/>
              <w:spacing w:line="262" w:lineRule="exact"/>
              <w:ind w:left="0" w:right="513"/>
              <w:jc w:val="right"/>
              <w:rPr>
                <w:i/>
                <w:sz w:val="24"/>
              </w:rPr>
            </w:pPr>
          </w:p>
        </w:tc>
      </w:tr>
      <w:tr w:rsidR="004F77BD" w:rsidTr="00A763E7">
        <w:trPr>
          <w:trHeight w:hRule="exact" w:val="288"/>
        </w:trPr>
        <w:tc>
          <w:tcPr>
            <w:tcW w:w="4323" w:type="dxa"/>
            <w:gridSpan w:val="3"/>
          </w:tcPr>
          <w:p w:rsidR="004F77BD" w:rsidRDefault="004F77BD" w:rsidP="00C27C78">
            <w:pPr>
              <w:pStyle w:val="TableParagraph"/>
              <w:spacing w:line="265" w:lineRule="exact"/>
              <w:ind w:right="99"/>
              <w:rPr>
                <w:sz w:val="24"/>
              </w:rPr>
            </w:pPr>
            <w:r>
              <w:rPr>
                <w:color w:val="000009"/>
                <w:sz w:val="24"/>
              </w:rPr>
              <w:t>коррекционно-развивающие занятия</w:t>
            </w:r>
          </w:p>
        </w:tc>
        <w:tc>
          <w:tcPr>
            <w:tcW w:w="1135" w:type="dxa"/>
          </w:tcPr>
          <w:p w:rsidR="004F77BD" w:rsidRPr="006842B0" w:rsidRDefault="008A21A5" w:rsidP="00C27C78">
            <w:pPr>
              <w:pStyle w:val="TableParagraph"/>
              <w:spacing w:line="265" w:lineRule="exact"/>
              <w:ind w:left="501"/>
              <w:rPr>
                <w:sz w:val="24"/>
                <w:lang w:val="ru-RU"/>
              </w:rPr>
            </w:pPr>
            <w:r>
              <w:rPr>
                <w:sz w:val="24"/>
                <w:lang w:val="ru-RU"/>
              </w:rPr>
              <w:t>2</w:t>
            </w:r>
          </w:p>
        </w:tc>
        <w:tc>
          <w:tcPr>
            <w:tcW w:w="708" w:type="dxa"/>
          </w:tcPr>
          <w:p w:rsidR="004F77BD" w:rsidRPr="006842B0" w:rsidRDefault="006842B0" w:rsidP="00C27C78">
            <w:pPr>
              <w:pStyle w:val="TableParagraph"/>
              <w:spacing w:line="265" w:lineRule="exact"/>
              <w:ind w:left="0" w:right="5"/>
              <w:jc w:val="center"/>
              <w:rPr>
                <w:sz w:val="24"/>
                <w:lang w:val="ru-RU"/>
              </w:rPr>
            </w:pPr>
            <w:r>
              <w:rPr>
                <w:sz w:val="24"/>
                <w:lang w:val="ru-RU"/>
              </w:rPr>
              <w:t>1</w:t>
            </w:r>
          </w:p>
        </w:tc>
        <w:tc>
          <w:tcPr>
            <w:tcW w:w="709" w:type="dxa"/>
          </w:tcPr>
          <w:p w:rsidR="004F77BD" w:rsidRPr="006842B0" w:rsidRDefault="00D1723A" w:rsidP="00C27C78">
            <w:pPr>
              <w:pStyle w:val="TableParagraph"/>
              <w:spacing w:line="265" w:lineRule="exact"/>
              <w:ind w:left="0" w:right="290"/>
              <w:jc w:val="right"/>
              <w:rPr>
                <w:sz w:val="24"/>
                <w:lang w:val="ru-RU"/>
              </w:rPr>
            </w:pPr>
            <w:r>
              <w:rPr>
                <w:sz w:val="24"/>
                <w:lang w:val="ru-RU"/>
              </w:rPr>
              <w:t>2</w:t>
            </w:r>
          </w:p>
        </w:tc>
        <w:tc>
          <w:tcPr>
            <w:tcW w:w="710" w:type="dxa"/>
          </w:tcPr>
          <w:p w:rsidR="004F77BD" w:rsidRDefault="004F77BD" w:rsidP="00C27C78">
            <w:pPr>
              <w:pStyle w:val="TableParagraph"/>
              <w:spacing w:line="265" w:lineRule="exact"/>
              <w:ind w:left="0" w:right="290"/>
              <w:jc w:val="right"/>
              <w:rPr>
                <w:sz w:val="24"/>
              </w:rPr>
            </w:pPr>
          </w:p>
        </w:tc>
        <w:tc>
          <w:tcPr>
            <w:tcW w:w="708" w:type="dxa"/>
          </w:tcPr>
          <w:p w:rsidR="004F77BD" w:rsidRDefault="004F77BD" w:rsidP="00C27C78">
            <w:pPr>
              <w:pStyle w:val="TableParagraph"/>
              <w:spacing w:line="265" w:lineRule="exact"/>
              <w:ind w:left="0"/>
              <w:jc w:val="center"/>
              <w:rPr>
                <w:sz w:val="24"/>
              </w:rPr>
            </w:pPr>
          </w:p>
        </w:tc>
        <w:tc>
          <w:tcPr>
            <w:tcW w:w="1275" w:type="dxa"/>
          </w:tcPr>
          <w:p w:rsidR="004F77BD" w:rsidRDefault="004F77BD" w:rsidP="00C27C78">
            <w:pPr>
              <w:pStyle w:val="TableParagraph"/>
              <w:spacing w:line="265" w:lineRule="exact"/>
              <w:ind w:left="0" w:right="513"/>
              <w:jc w:val="right"/>
              <w:rPr>
                <w:sz w:val="24"/>
              </w:rPr>
            </w:pPr>
          </w:p>
        </w:tc>
      </w:tr>
      <w:tr w:rsidR="004F77BD" w:rsidTr="00A763E7">
        <w:trPr>
          <w:trHeight w:hRule="exact" w:val="286"/>
        </w:trPr>
        <w:tc>
          <w:tcPr>
            <w:tcW w:w="4323" w:type="dxa"/>
            <w:gridSpan w:val="3"/>
          </w:tcPr>
          <w:p w:rsidR="004F77BD" w:rsidRDefault="004F77BD" w:rsidP="00C27C78">
            <w:pPr>
              <w:pStyle w:val="TableParagraph"/>
              <w:spacing w:line="263" w:lineRule="exact"/>
              <w:ind w:right="99"/>
              <w:rPr>
                <w:sz w:val="24"/>
              </w:rPr>
            </w:pPr>
            <w:r>
              <w:rPr>
                <w:color w:val="000009"/>
                <w:sz w:val="24"/>
              </w:rPr>
              <w:t>ритмика</w:t>
            </w:r>
          </w:p>
        </w:tc>
        <w:tc>
          <w:tcPr>
            <w:tcW w:w="1135" w:type="dxa"/>
          </w:tcPr>
          <w:p w:rsidR="004F77BD" w:rsidRPr="006842B0" w:rsidRDefault="00D1723A" w:rsidP="00C27C78">
            <w:pPr>
              <w:pStyle w:val="TableParagraph"/>
              <w:spacing w:line="263" w:lineRule="exact"/>
              <w:ind w:left="501"/>
              <w:rPr>
                <w:sz w:val="24"/>
                <w:lang w:val="ru-RU"/>
              </w:rPr>
            </w:pPr>
            <w:r>
              <w:rPr>
                <w:sz w:val="24"/>
                <w:lang w:val="ru-RU"/>
              </w:rPr>
              <w:t>1</w:t>
            </w:r>
          </w:p>
        </w:tc>
        <w:tc>
          <w:tcPr>
            <w:tcW w:w="708" w:type="dxa"/>
          </w:tcPr>
          <w:p w:rsidR="004F77BD" w:rsidRPr="006842B0" w:rsidRDefault="00D1723A" w:rsidP="00C27C78">
            <w:pPr>
              <w:pStyle w:val="TableParagraph"/>
              <w:spacing w:line="263" w:lineRule="exact"/>
              <w:ind w:left="0" w:right="5"/>
              <w:jc w:val="center"/>
              <w:rPr>
                <w:sz w:val="24"/>
                <w:lang w:val="ru-RU"/>
              </w:rPr>
            </w:pPr>
            <w:r>
              <w:rPr>
                <w:sz w:val="24"/>
                <w:lang w:val="ru-RU"/>
              </w:rPr>
              <w:t>1</w:t>
            </w:r>
          </w:p>
        </w:tc>
        <w:tc>
          <w:tcPr>
            <w:tcW w:w="709" w:type="dxa"/>
          </w:tcPr>
          <w:p w:rsidR="004F77BD" w:rsidRPr="006842B0" w:rsidRDefault="00D1723A" w:rsidP="00C27C78">
            <w:pPr>
              <w:pStyle w:val="TableParagraph"/>
              <w:spacing w:line="263" w:lineRule="exact"/>
              <w:ind w:left="0" w:right="290"/>
              <w:jc w:val="right"/>
              <w:rPr>
                <w:sz w:val="24"/>
                <w:lang w:val="ru-RU"/>
              </w:rPr>
            </w:pPr>
            <w:r>
              <w:rPr>
                <w:sz w:val="24"/>
                <w:lang w:val="ru-RU"/>
              </w:rPr>
              <w:t>1</w:t>
            </w:r>
          </w:p>
        </w:tc>
        <w:tc>
          <w:tcPr>
            <w:tcW w:w="710" w:type="dxa"/>
          </w:tcPr>
          <w:p w:rsidR="004F77BD" w:rsidRDefault="004F77BD" w:rsidP="00C27C78">
            <w:pPr>
              <w:pStyle w:val="TableParagraph"/>
              <w:spacing w:line="263" w:lineRule="exact"/>
              <w:ind w:left="0" w:right="290"/>
              <w:jc w:val="right"/>
              <w:rPr>
                <w:sz w:val="24"/>
              </w:rPr>
            </w:pPr>
          </w:p>
        </w:tc>
        <w:tc>
          <w:tcPr>
            <w:tcW w:w="708" w:type="dxa"/>
          </w:tcPr>
          <w:p w:rsidR="004F77BD" w:rsidRDefault="004F77BD" w:rsidP="00C27C78">
            <w:pPr>
              <w:pStyle w:val="TableParagraph"/>
              <w:spacing w:line="263" w:lineRule="exact"/>
              <w:ind w:left="0"/>
              <w:jc w:val="center"/>
              <w:rPr>
                <w:sz w:val="24"/>
              </w:rPr>
            </w:pPr>
          </w:p>
        </w:tc>
        <w:tc>
          <w:tcPr>
            <w:tcW w:w="1275" w:type="dxa"/>
          </w:tcPr>
          <w:p w:rsidR="004F77BD" w:rsidRDefault="004F77BD" w:rsidP="00C27C78">
            <w:pPr>
              <w:pStyle w:val="TableParagraph"/>
              <w:spacing w:line="263" w:lineRule="exact"/>
              <w:ind w:left="0"/>
              <w:jc w:val="center"/>
              <w:rPr>
                <w:sz w:val="24"/>
              </w:rPr>
            </w:pPr>
          </w:p>
        </w:tc>
      </w:tr>
      <w:tr w:rsidR="004F77BD" w:rsidTr="0064154B">
        <w:trPr>
          <w:trHeight w:hRule="exact" w:val="451"/>
        </w:trPr>
        <w:tc>
          <w:tcPr>
            <w:tcW w:w="4323" w:type="dxa"/>
            <w:gridSpan w:val="3"/>
          </w:tcPr>
          <w:p w:rsidR="004F77BD" w:rsidRDefault="004F77BD" w:rsidP="00C27C78">
            <w:pPr>
              <w:pStyle w:val="TableParagraph"/>
              <w:spacing w:line="262" w:lineRule="exact"/>
              <w:ind w:right="99"/>
              <w:rPr>
                <w:i/>
                <w:sz w:val="24"/>
              </w:rPr>
            </w:pPr>
            <w:r>
              <w:rPr>
                <w:i/>
                <w:color w:val="000009"/>
                <w:sz w:val="24"/>
              </w:rPr>
              <w:t>направления внеурочной деятельности</w:t>
            </w:r>
          </w:p>
        </w:tc>
        <w:tc>
          <w:tcPr>
            <w:tcW w:w="1135" w:type="dxa"/>
          </w:tcPr>
          <w:p w:rsidR="004F77BD" w:rsidRPr="006842B0" w:rsidRDefault="006842B0" w:rsidP="00C27C78">
            <w:pPr>
              <w:pStyle w:val="TableParagraph"/>
              <w:spacing w:line="262" w:lineRule="exact"/>
              <w:ind w:left="501"/>
              <w:rPr>
                <w:i/>
                <w:sz w:val="24"/>
                <w:lang w:val="ru-RU"/>
              </w:rPr>
            </w:pPr>
            <w:r>
              <w:rPr>
                <w:i/>
                <w:color w:val="000009"/>
                <w:sz w:val="24"/>
                <w:lang w:val="ru-RU"/>
              </w:rPr>
              <w:t>4</w:t>
            </w:r>
          </w:p>
        </w:tc>
        <w:tc>
          <w:tcPr>
            <w:tcW w:w="708" w:type="dxa"/>
          </w:tcPr>
          <w:p w:rsidR="004F77BD" w:rsidRPr="006842B0" w:rsidRDefault="006842B0" w:rsidP="00C27C78">
            <w:pPr>
              <w:pStyle w:val="TableParagraph"/>
              <w:spacing w:line="262" w:lineRule="exact"/>
              <w:ind w:left="0" w:right="5"/>
              <w:jc w:val="center"/>
              <w:rPr>
                <w:i/>
                <w:sz w:val="24"/>
                <w:lang w:val="ru-RU"/>
              </w:rPr>
            </w:pPr>
            <w:r>
              <w:rPr>
                <w:i/>
                <w:sz w:val="24"/>
                <w:lang w:val="ru-RU"/>
              </w:rPr>
              <w:t>4</w:t>
            </w:r>
          </w:p>
        </w:tc>
        <w:tc>
          <w:tcPr>
            <w:tcW w:w="709" w:type="dxa"/>
          </w:tcPr>
          <w:p w:rsidR="004F77BD" w:rsidRPr="006842B0" w:rsidRDefault="00D1723A" w:rsidP="00C27C78">
            <w:pPr>
              <w:pStyle w:val="TableParagraph"/>
              <w:spacing w:line="262" w:lineRule="exact"/>
              <w:ind w:left="0" w:right="290"/>
              <w:jc w:val="right"/>
              <w:rPr>
                <w:i/>
                <w:sz w:val="24"/>
                <w:lang w:val="ru-RU"/>
              </w:rPr>
            </w:pPr>
            <w:r>
              <w:rPr>
                <w:i/>
                <w:sz w:val="24"/>
                <w:lang w:val="ru-RU"/>
              </w:rPr>
              <w:t>2</w:t>
            </w:r>
          </w:p>
        </w:tc>
        <w:tc>
          <w:tcPr>
            <w:tcW w:w="710" w:type="dxa"/>
          </w:tcPr>
          <w:p w:rsidR="004F77BD" w:rsidRDefault="004F77BD" w:rsidP="00C27C78">
            <w:pPr>
              <w:pStyle w:val="TableParagraph"/>
              <w:spacing w:line="262" w:lineRule="exact"/>
              <w:ind w:left="0" w:right="290"/>
              <w:jc w:val="right"/>
              <w:rPr>
                <w:i/>
                <w:sz w:val="24"/>
              </w:rPr>
            </w:pPr>
          </w:p>
        </w:tc>
        <w:tc>
          <w:tcPr>
            <w:tcW w:w="708" w:type="dxa"/>
          </w:tcPr>
          <w:p w:rsidR="004F77BD" w:rsidRDefault="004F77BD" w:rsidP="00C27C78">
            <w:pPr>
              <w:pStyle w:val="TableParagraph"/>
              <w:spacing w:line="262" w:lineRule="exact"/>
              <w:ind w:left="0"/>
              <w:jc w:val="center"/>
              <w:rPr>
                <w:i/>
                <w:sz w:val="24"/>
              </w:rPr>
            </w:pPr>
          </w:p>
        </w:tc>
        <w:tc>
          <w:tcPr>
            <w:tcW w:w="1275" w:type="dxa"/>
          </w:tcPr>
          <w:p w:rsidR="004F77BD" w:rsidRDefault="004F77BD" w:rsidP="00C27C78">
            <w:pPr>
              <w:pStyle w:val="TableParagraph"/>
              <w:spacing w:line="262" w:lineRule="exact"/>
              <w:ind w:left="0" w:right="513"/>
              <w:jc w:val="right"/>
              <w:rPr>
                <w:i/>
                <w:sz w:val="24"/>
              </w:rPr>
            </w:pPr>
          </w:p>
        </w:tc>
      </w:tr>
      <w:tr w:rsidR="004F77BD" w:rsidTr="00A763E7">
        <w:trPr>
          <w:trHeight w:hRule="exact" w:val="286"/>
        </w:trPr>
        <w:tc>
          <w:tcPr>
            <w:tcW w:w="4323" w:type="dxa"/>
            <w:gridSpan w:val="3"/>
          </w:tcPr>
          <w:p w:rsidR="004F77BD" w:rsidRDefault="004F77BD" w:rsidP="00C27C78">
            <w:pPr>
              <w:pStyle w:val="TableParagraph"/>
              <w:spacing w:line="267" w:lineRule="exact"/>
              <w:ind w:left="1771"/>
              <w:rPr>
                <w:b/>
                <w:sz w:val="24"/>
              </w:rPr>
            </w:pPr>
            <w:r>
              <w:rPr>
                <w:b/>
                <w:color w:val="000009"/>
                <w:sz w:val="24"/>
              </w:rPr>
              <w:t xml:space="preserve">Всего к </w:t>
            </w:r>
            <w:r w:rsidR="0064154B">
              <w:rPr>
                <w:b/>
                <w:color w:val="000009"/>
                <w:sz w:val="24"/>
                <w:lang w:val="ru-RU"/>
              </w:rPr>
              <w:t>финанфинансированию</w:t>
            </w:r>
            <w:r>
              <w:rPr>
                <w:b/>
                <w:color w:val="000009"/>
                <w:sz w:val="24"/>
              </w:rPr>
              <w:t>финансированию</w:t>
            </w:r>
          </w:p>
        </w:tc>
        <w:tc>
          <w:tcPr>
            <w:tcW w:w="1135" w:type="dxa"/>
          </w:tcPr>
          <w:p w:rsidR="004F77BD" w:rsidRPr="006842B0" w:rsidRDefault="006842B0" w:rsidP="00C27C78">
            <w:pPr>
              <w:pStyle w:val="TableParagraph"/>
              <w:spacing w:line="267" w:lineRule="exact"/>
              <w:ind w:left="441"/>
              <w:rPr>
                <w:b/>
                <w:sz w:val="24"/>
                <w:lang w:val="ru-RU"/>
              </w:rPr>
            </w:pPr>
            <w:r>
              <w:rPr>
                <w:b/>
                <w:color w:val="000009"/>
                <w:sz w:val="24"/>
                <w:lang w:val="ru-RU"/>
              </w:rPr>
              <w:t>26</w:t>
            </w:r>
          </w:p>
        </w:tc>
        <w:tc>
          <w:tcPr>
            <w:tcW w:w="708" w:type="dxa"/>
          </w:tcPr>
          <w:p w:rsidR="004F77BD" w:rsidRPr="006842B0" w:rsidRDefault="006842B0" w:rsidP="00C27C78">
            <w:pPr>
              <w:pStyle w:val="TableParagraph"/>
              <w:spacing w:line="267" w:lineRule="exact"/>
              <w:ind w:left="108" w:right="113"/>
              <w:jc w:val="center"/>
              <w:rPr>
                <w:b/>
                <w:sz w:val="24"/>
                <w:lang w:val="ru-RU"/>
              </w:rPr>
            </w:pPr>
            <w:r>
              <w:rPr>
                <w:b/>
                <w:sz w:val="24"/>
                <w:lang w:val="ru-RU"/>
              </w:rPr>
              <w:t>26</w:t>
            </w:r>
          </w:p>
        </w:tc>
        <w:tc>
          <w:tcPr>
            <w:tcW w:w="709" w:type="dxa"/>
          </w:tcPr>
          <w:p w:rsidR="004F77BD" w:rsidRPr="00D1723A" w:rsidRDefault="00D1723A" w:rsidP="00C27C78">
            <w:pPr>
              <w:pStyle w:val="TableParagraph"/>
              <w:spacing w:line="267" w:lineRule="exact"/>
              <w:ind w:left="0" w:right="230"/>
              <w:jc w:val="right"/>
              <w:rPr>
                <w:b/>
                <w:sz w:val="24"/>
                <w:lang w:val="ru-RU"/>
              </w:rPr>
            </w:pPr>
            <w:r>
              <w:rPr>
                <w:b/>
                <w:sz w:val="24"/>
                <w:lang w:val="ru-RU"/>
              </w:rPr>
              <w:t>2</w:t>
            </w:r>
            <w:r w:rsidR="008A21A5">
              <w:rPr>
                <w:b/>
                <w:sz w:val="24"/>
                <w:lang w:val="ru-RU"/>
              </w:rPr>
              <w:t>7</w:t>
            </w:r>
          </w:p>
        </w:tc>
        <w:tc>
          <w:tcPr>
            <w:tcW w:w="710" w:type="dxa"/>
          </w:tcPr>
          <w:p w:rsidR="004F77BD" w:rsidRDefault="004F77BD" w:rsidP="00C27C78">
            <w:pPr>
              <w:pStyle w:val="TableParagraph"/>
              <w:spacing w:line="267" w:lineRule="exact"/>
              <w:ind w:left="0" w:right="230"/>
              <w:jc w:val="right"/>
              <w:rPr>
                <w:b/>
                <w:sz w:val="24"/>
              </w:rPr>
            </w:pPr>
          </w:p>
        </w:tc>
        <w:tc>
          <w:tcPr>
            <w:tcW w:w="708" w:type="dxa"/>
          </w:tcPr>
          <w:p w:rsidR="004F77BD" w:rsidRDefault="004F77BD" w:rsidP="00C27C78">
            <w:pPr>
              <w:pStyle w:val="TableParagraph"/>
              <w:spacing w:line="267" w:lineRule="exact"/>
              <w:ind w:left="113" w:right="113"/>
              <w:jc w:val="center"/>
              <w:rPr>
                <w:b/>
                <w:sz w:val="24"/>
              </w:rPr>
            </w:pPr>
          </w:p>
        </w:tc>
        <w:tc>
          <w:tcPr>
            <w:tcW w:w="1275" w:type="dxa"/>
          </w:tcPr>
          <w:p w:rsidR="004F77BD" w:rsidRDefault="004F77BD" w:rsidP="00C27C78">
            <w:pPr>
              <w:pStyle w:val="TableParagraph"/>
              <w:spacing w:line="267" w:lineRule="exact"/>
              <w:ind w:left="0" w:right="453"/>
              <w:jc w:val="right"/>
              <w:rPr>
                <w:b/>
                <w:sz w:val="24"/>
              </w:rPr>
            </w:pPr>
          </w:p>
        </w:tc>
      </w:tr>
    </w:tbl>
    <w:p w:rsidR="004F77BD" w:rsidRDefault="00E923BF" w:rsidP="004F77BD">
      <w:pPr>
        <w:rPr>
          <w:sz w:val="2"/>
          <w:szCs w:val="2"/>
        </w:rPr>
      </w:pPr>
      <w:r w:rsidRPr="00E923BF">
        <w:pict>
          <v:line id="_x0000_s1028" style="position:absolute;z-index:-251654144;mso-position-horizontal-relative:page;mso-position-vertical-relative:page" from="177.5pt,99.15pt" to="311.7pt,154.35pt" strokeweight=".48pt">
            <w10:wrap anchorx="page" anchory="page"/>
          </v:line>
        </w:pict>
      </w:r>
    </w:p>
    <w:p w:rsidR="00194419" w:rsidRDefault="00194419" w:rsidP="00D507E7">
      <w:pPr>
        <w:autoSpaceDE w:val="0"/>
        <w:rPr>
          <w:rFonts w:ascii="Times New Roman" w:hAnsi="Times New Roman" w:cs="Times New Roman"/>
          <w:bCs/>
          <w:color w:val="00000A"/>
          <w:sz w:val="28"/>
          <w:szCs w:val="28"/>
        </w:rPr>
      </w:pPr>
    </w:p>
    <w:p w:rsidR="00E146B8" w:rsidRDefault="00E146B8" w:rsidP="00E146B8">
      <w:pPr>
        <w:autoSpaceDE w:val="0"/>
        <w:rPr>
          <w:rFonts w:ascii="Times New Roman" w:hAnsi="Times New Roman" w:cs="Times New Roman"/>
          <w:bCs/>
          <w:color w:val="00000A"/>
          <w:sz w:val="28"/>
          <w:szCs w:val="28"/>
        </w:rPr>
      </w:pPr>
    </w:p>
    <w:p w:rsidR="00194419" w:rsidRPr="00D632B9" w:rsidRDefault="00194419" w:rsidP="00194419">
      <w:pPr>
        <w:widowControl w:val="0"/>
        <w:suppressAutoHyphens/>
        <w:autoSpaceDE w:val="0"/>
        <w:autoSpaceDN w:val="0"/>
        <w:adjustRightInd w:val="0"/>
        <w:spacing w:after="0" w:line="240" w:lineRule="auto"/>
        <w:jc w:val="center"/>
        <w:rPr>
          <w:rFonts w:ascii="Times New Roman" w:hAnsi="Times New Roman"/>
          <w:b/>
          <w:bCs/>
          <w:kern w:val="1"/>
          <w:sz w:val="24"/>
          <w:szCs w:val="24"/>
        </w:rPr>
      </w:pPr>
    </w:p>
    <w:p w:rsidR="00194419" w:rsidRPr="00F92158" w:rsidRDefault="00194419" w:rsidP="00537262">
      <w:pPr>
        <w:widowControl w:val="0"/>
        <w:suppressAutoHyphens/>
        <w:autoSpaceDE w:val="0"/>
        <w:autoSpaceDN w:val="0"/>
        <w:adjustRightInd w:val="0"/>
        <w:spacing w:after="0"/>
        <w:jc w:val="center"/>
        <w:rPr>
          <w:rFonts w:ascii="Times New Roman" w:hAnsi="Times New Roman" w:cs="Times New Roman"/>
          <w:b/>
          <w:bCs/>
          <w:kern w:val="1"/>
          <w:sz w:val="24"/>
          <w:szCs w:val="24"/>
        </w:rPr>
      </w:pPr>
      <w:r w:rsidRPr="00F92158">
        <w:rPr>
          <w:rFonts w:ascii="Times New Roman" w:hAnsi="Times New Roman" w:cs="Times New Roman"/>
          <w:b/>
          <w:bCs/>
          <w:kern w:val="1"/>
          <w:sz w:val="24"/>
          <w:szCs w:val="24"/>
        </w:rPr>
        <w:t>3.3 СИСТЕМА УСЛОВИЙ РЕАЛИЗАЦИИ АООП НОО ЗПР 7.2</w:t>
      </w:r>
    </w:p>
    <w:p w:rsidR="00194419" w:rsidRPr="00F92158" w:rsidRDefault="00194419" w:rsidP="00F92158">
      <w:pPr>
        <w:autoSpaceDE w:val="0"/>
        <w:autoSpaceDN w:val="0"/>
        <w:adjustRightInd w:val="0"/>
        <w:spacing w:after="0"/>
        <w:ind w:firstLine="540"/>
        <w:jc w:val="both"/>
        <w:rPr>
          <w:rFonts w:ascii="Times New Roman" w:hAnsi="Times New Roman" w:cs="Times New Roman"/>
          <w:sz w:val="24"/>
          <w:szCs w:val="24"/>
        </w:rPr>
      </w:pPr>
      <w:r w:rsidRPr="00F92158">
        <w:rPr>
          <w:rFonts w:ascii="Times New Roman" w:hAnsi="Times New Roman" w:cs="Times New Roman"/>
          <w:sz w:val="24"/>
          <w:szCs w:val="24"/>
        </w:rPr>
        <w:t xml:space="preserve">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194419" w:rsidRPr="00F92158" w:rsidRDefault="00194419" w:rsidP="00F92158">
      <w:pPr>
        <w:autoSpaceDE w:val="0"/>
        <w:autoSpaceDN w:val="0"/>
        <w:adjustRightInd w:val="0"/>
        <w:spacing w:after="0"/>
        <w:ind w:firstLine="540"/>
        <w:jc w:val="both"/>
        <w:rPr>
          <w:rFonts w:ascii="Times New Roman" w:hAnsi="Times New Roman" w:cs="Times New Roman"/>
          <w:sz w:val="24"/>
          <w:szCs w:val="24"/>
        </w:rPr>
      </w:pPr>
      <w:r w:rsidRPr="00F92158">
        <w:rPr>
          <w:rFonts w:ascii="Times New Roman" w:hAnsi="Times New Roman" w:cs="Times New Roman"/>
          <w:sz w:val="24"/>
          <w:szCs w:val="24"/>
        </w:rPr>
        <w:t xml:space="preserve">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 </w:t>
      </w:r>
    </w:p>
    <w:p w:rsidR="00194419" w:rsidRPr="00F92158" w:rsidRDefault="00194419" w:rsidP="00F92158">
      <w:pPr>
        <w:widowControl w:val="0"/>
        <w:suppressAutoHyphens/>
        <w:autoSpaceDE w:val="0"/>
        <w:autoSpaceDN w:val="0"/>
        <w:adjustRightInd w:val="0"/>
        <w:spacing w:after="0"/>
        <w:ind w:firstLine="540"/>
        <w:jc w:val="both"/>
        <w:rPr>
          <w:rFonts w:ascii="Times New Roman" w:hAnsi="Times New Roman" w:cs="Times New Roman"/>
          <w:kern w:val="1"/>
          <w:sz w:val="24"/>
          <w:szCs w:val="24"/>
        </w:rPr>
      </w:pPr>
      <w:r w:rsidRPr="00F92158">
        <w:rPr>
          <w:rFonts w:ascii="Times New Roman" w:hAnsi="Times New Roman" w:cs="Times New Roman"/>
          <w:kern w:val="1"/>
          <w:sz w:val="24"/>
          <w:szCs w:val="24"/>
        </w:rPr>
        <w:t>Система условий реализации образовательной программы   регламентируются   локальными актами образовательного учреждения.</w:t>
      </w:r>
    </w:p>
    <w:p w:rsidR="00194419" w:rsidRPr="00F92158" w:rsidRDefault="00194419"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Организационно-педагогические условия</w:t>
      </w:r>
    </w:p>
    <w:p w:rsidR="00194419" w:rsidRPr="00F92158" w:rsidRDefault="00194419" w:rsidP="00F92158">
      <w:pPr>
        <w:widowControl w:val="0"/>
        <w:suppressAutoHyphens/>
        <w:autoSpaceDE w:val="0"/>
        <w:autoSpaceDN w:val="0"/>
        <w:adjustRightInd w:val="0"/>
        <w:spacing w:after="0"/>
        <w:ind w:firstLine="709"/>
        <w:jc w:val="both"/>
        <w:rPr>
          <w:rFonts w:ascii="Times New Roman" w:hAnsi="Times New Roman" w:cs="Times New Roman"/>
          <w:kern w:val="1"/>
          <w:sz w:val="24"/>
          <w:szCs w:val="24"/>
          <w:u w:val="single"/>
        </w:rPr>
      </w:pPr>
      <w:r w:rsidRPr="00F92158">
        <w:rPr>
          <w:rFonts w:ascii="Times New Roman" w:hAnsi="Times New Roman" w:cs="Times New Roman"/>
          <w:kern w:val="1"/>
          <w:sz w:val="24"/>
          <w:szCs w:val="24"/>
          <w:u w:val="single"/>
        </w:rPr>
        <w:t>Режим работы</w:t>
      </w:r>
    </w:p>
    <w:p w:rsidR="00194419" w:rsidRPr="00F92158" w:rsidRDefault="00194419" w:rsidP="00F92158">
      <w:pPr>
        <w:widowControl w:val="0"/>
        <w:suppressAutoHyphens/>
        <w:autoSpaceDE w:val="0"/>
        <w:autoSpaceDN w:val="0"/>
        <w:adjustRightInd w:val="0"/>
        <w:spacing w:after="0"/>
        <w:ind w:firstLine="540"/>
        <w:jc w:val="both"/>
        <w:rPr>
          <w:rFonts w:ascii="Times New Roman" w:hAnsi="Times New Roman" w:cs="Times New Roman"/>
          <w:kern w:val="1"/>
          <w:sz w:val="24"/>
          <w:szCs w:val="24"/>
        </w:rPr>
      </w:pPr>
      <w:r w:rsidRPr="00F92158">
        <w:rPr>
          <w:rFonts w:ascii="Times New Roman" w:hAnsi="Times New Roman" w:cs="Times New Roman"/>
          <w:kern w:val="1"/>
          <w:sz w:val="24"/>
          <w:szCs w:val="24"/>
        </w:rPr>
        <w:t>Образовательный процесс в МБОУ «ЧСОШ»  осуществляется на основе учебного плана, разрабатываемого школой самостоятельно в соответствии с базисным учебным планом и регламентируется расписанием занятий. При этом школа работает по графику 5-дневной рабочей недели в одну смену.</w:t>
      </w:r>
    </w:p>
    <w:p w:rsidR="00194419" w:rsidRPr="00F92158" w:rsidRDefault="00194419" w:rsidP="00F92158">
      <w:pPr>
        <w:widowControl w:val="0"/>
        <w:suppressAutoHyphens/>
        <w:autoSpaceDE w:val="0"/>
        <w:autoSpaceDN w:val="0"/>
        <w:adjustRightInd w:val="0"/>
        <w:spacing w:after="0"/>
        <w:ind w:firstLine="540"/>
        <w:jc w:val="both"/>
        <w:rPr>
          <w:rFonts w:ascii="Times New Roman" w:hAnsi="Times New Roman" w:cs="Times New Roman"/>
          <w:kern w:val="1"/>
          <w:sz w:val="24"/>
          <w:szCs w:val="24"/>
        </w:rPr>
      </w:pPr>
      <w:r w:rsidRPr="00F92158">
        <w:rPr>
          <w:rFonts w:ascii="Times New Roman" w:hAnsi="Times New Roman" w:cs="Times New Roman"/>
          <w:kern w:val="1"/>
          <w:sz w:val="24"/>
          <w:szCs w:val="24"/>
        </w:rPr>
        <w:t>Максимально допустимая учебная нагрузка в неделю:</w:t>
      </w:r>
    </w:p>
    <w:p w:rsidR="00194419" w:rsidRPr="00F92158" w:rsidRDefault="00194419" w:rsidP="00F92158">
      <w:pPr>
        <w:widowControl w:val="0"/>
        <w:suppressAutoHyphens/>
        <w:autoSpaceDE w:val="0"/>
        <w:autoSpaceDN w:val="0"/>
        <w:adjustRightInd w:val="0"/>
        <w:spacing w:after="0"/>
        <w:ind w:firstLine="540"/>
        <w:jc w:val="both"/>
        <w:rPr>
          <w:rFonts w:ascii="Times New Roman" w:hAnsi="Times New Roman" w:cs="Times New Roman"/>
          <w:kern w:val="1"/>
          <w:sz w:val="24"/>
          <w:szCs w:val="24"/>
        </w:rPr>
      </w:pPr>
      <w:r w:rsidRPr="00F92158">
        <w:rPr>
          <w:rFonts w:ascii="Times New Roman" w:hAnsi="Times New Roman" w:cs="Times New Roman"/>
          <w:kern w:val="1"/>
          <w:sz w:val="24"/>
          <w:szCs w:val="24"/>
        </w:rPr>
        <w:t>в 1(1 дополнительном) классе – 21 час,</w:t>
      </w:r>
    </w:p>
    <w:p w:rsidR="00194419" w:rsidRPr="00F92158" w:rsidRDefault="00194419" w:rsidP="00F92158">
      <w:pPr>
        <w:widowControl w:val="0"/>
        <w:suppressAutoHyphens/>
        <w:autoSpaceDE w:val="0"/>
        <w:autoSpaceDN w:val="0"/>
        <w:adjustRightInd w:val="0"/>
        <w:spacing w:after="0"/>
        <w:ind w:firstLine="540"/>
        <w:jc w:val="both"/>
        <w:rPr>
          <w:rFonts w:ascii="Times New Roman" w:hAnsi="Times New Roman" w:cs="Times New Roman"/>
          <w:kern w:val="1"/>
          <w:sz w:val="24"/>
          <w:szCs w:val="24"/>
        </w:rPr>
      </w:pPr>
      <w:r w:rsidRPr="00F92158">
        <w:rPr>
          <w:rFonts w:ascii="Times New Roman" w:hAnsi="Times New Roman" w:cs="Times New Roman"/>
          <w:kern w:val="1"/>
          <w:sz w:val="24"/>
          <w:szCs w:val="24"/>
        </w:rPr>
        <w:t>во 2-4 классах – 26 часов в неделю.</w:t>
      </w:r>
    </w:p>
    <w:p w:rsidR="00194419" w:rsidRPr="00F92158" w:rsidRDefault="00194419" w:rsidP="00F92158">
      <w:pPr>
        <w:widowControl w:val="0"/>
        <w:suppressAutoHyphens/>
        <w:autoSpaceDE w:val="0"/>
        <w:autoSpaceDN w:val="0"/>
        <w:adjustRightInd w:val="0"/>
        <w:spacing w:after="0"/>
        <w:ind w:firstLine="54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Продолжительность урока в школе </w:t>
      </w:r>
      <w:r w:rsidR="00A00384" w:rsidRPr="00F92158">
        <w:rPr>
          <w:rFonts w:ascii="Times New Roman" w:hAnsi="Times New Roman" w:cs="Times New Roman"/>
          <w:kern w:val="1"/>
          <w:sz w:val="24"/>
          <w:szCs w:val="24"/>
        </w:rPr>
        <w:t>– 40</w:t>
      </w:r>
      <w:r w:rsidRPr="00F92158">
        <w:rPr>
          <w:rFonts w:ascii="Times New Roman" w:hAnsi="Times New Roman" w:cs="Times New Roman"/>
          <w:kern w:val="1"/>
          <w:sz w:val="24"/>
          <w:szCs w:val="24"/>
        </w:rPr>
        <w:t xml:space="preserve"> минут.</w:t>
      </w:r>
    </w:p>
    <w:p w:rsidR="00194419" w:rsidRPr="00F92158" w:rsidRDefault="00194419" w:rsidP="00F92158">
      <w:pPr>
        <w:widowControl w:val="0"/>
        <w:suppressAutoHyphens/>
        <w:autoSpaceDE w:val="0"/>
        <w:autoSpaceDN w:val="0"/>
        <w:adjustRightInd w:val="0"/>
        <w:spacing w:after="0"/>
        <w:ind w:firstLine="540"/>
        <w:jc w:val="both"/>
        <w:rPr>
          <w:rFonts w:ascii="Times New Roman" w:hAnsi="Times New Roman" w:cs="Times New Roman"/>
          <w:kern w:val="1"/>
          <w:sz w:val="24"/>
          <w:szCs w:val="24"/>
        </w:rPr>
      </w:pPr>
      <w:r w:rsidRPr="00F92158">
        <w:rPr>
          <w:rFonts w:ascii="Times New Roman" w:hAnsi="Times New Roman" w:cs="Times New Roman"/>
          <w:kern w:val="1"/>
          <w:sz w:val="24"/>
          <w:szCs w:val="24"/>
        </w:rPr>
        <w:t>В оздоровительных целях и для облегчения процесса адаптации детей к требованиям школы в 1 классе применяется «ступенчатый» метод постепенного наращивания учебной нагрузки:</w:t>
      </w:r>
    </w:p>
    <w:p w:rsidR="00194419" w:rsidRPr="00F92158" w:rsidRDefault="00194419"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В сентябре, октябре – 3 урока по 35 минут каждый;</w:t>
      </w:r>
    </w:p>
    <w:p w:rsidR="00194419" w:rsidRPr="00F92158" w:rsidRDefault="00194419"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В ноябре, декабре - 4 урока по 35 минут каждый.</w:t>
      </w:r>
    </w:p>
    <w:p w:rsidR="00194419" w:rsidRPr="00F92158" w:rsidRDefault="00194419" w:rsidP="00F92158">
      <w:pPr>
        <w:widowControl w:val="0"/>
        <w:suppressAutoHyphens/>
        <w:autoSpaceDE w:val="0"/>
        <w:autoSpaceDN w:val="0"/>
        <w:adjustRightInd w:val="0"/>
        <w:spacing w:after="0"/>
        <w:ind w:hanging="360"/>
        <w:jc w:val="both"/>
        <w:rPr>
          <w:rFonts w:ascii="Times New Roman" w:hAnsi="Times New Roman" w:cs="Times New Roman"/>
          <w:kern w:val="1"/>
          <w:sz w:val="24"/>
          <w:szCs w:val="24"/>
        </w:rPr>
      </w:pPr>
      <w:r w:rsidRPr="00F92158">
        <w:rPr>
          <w:rFonts w:ascii="Times New Roman" w:hAnsi="Times New Roman" w:cs="Times New Roman"/>
          <w:kern w:val="1"/>
          <w:sz w:val="24"/>
          <w:szCs w:val="24"/>
        </w:rPr>
        <w:tab/>
        <w:t xml:space="preserve">С января по май – 4 урока по </w:t>
      </w:r>
      <w:r w:rsidR="00A00384" w:rsidRPr="00F92158">
        <w:rPr>
          <w:rFonts w:ascii="Times New Roman" w:hAnsi="Times New Roman" w:cs="Times New Roman"/>
          <w:kern w:val="1"/>
          <w:sz w:val="24"/>
          <w:szCs w:val="24"/>
        </w:rPr>
        <w:t>40</w:t>
      </w:r>
      <w:r w:rsidRPr="00F92158">
        <w:rPr>
          <w:rFonts w:ascii="Times New Roman" w:hAnsi="Times New Roman" w:cs="Times New Roman"/>
          <w:kern w:val="1"/>
          <w:sz w:val="24"/>
          <w:szCs w:val="24"/>
        </w:rPr>
        <w:t xml:space="preserve"> минут каждый.</w:t>
      </w:r>
    </w:p>
    <w:p w:rsidR="00194419" w:rsidRPr="00F92158" w:rsidRDefault="00194419" w:rsidP="00F92158">
      <w:pPr>
        <w:widowControl w:val="0"/>
        <w:suppressAutoHyphens/>
        <w:autoSpaceDE w:val="0"/>
        <w:autoSpaceDN w:val="0"/>
        <w:adjustRightInd w:val="0"/>
        <w:spacing w:after="0"/>
        <w:ind w:firstLine="540"/>
        <w:jc w:val="both"/>
        <w:rPr>
          <w:rFonts w:ascii="Times New Roman" w:hAnsi="Times New Roman" w:cs="Times New Roman"/>
          <w:kern w:val="1"/>
          <w:sz w:val="24"/>
          <w:szCs w:val="24"/>
        </w:rPr>
      </w:pPr>
      <w:r w:rsidRPr="00F92158">
        <w:rPr>
          <w:rFonts w:ascii="Times New Roman" w:hAnsi="Times New Roman" w:cs="Times New Roman"/>
          <w:kern w:val="1"/>
          <w:sz w:val="24"/>
          <w:szCs w:val="24"/>
        </w:rPr>
        <w:t>Начало уроков – в 8.30.  </w:t>
      </w:r>
    </w:p>
    <w:p w:rsidR="00194419" w:rsidRPr="00F92158" w:rsidRDefault="00194419" w:rsidP="00F92158">
      <w:pPr>
        <w:widowControl w:val="0"/>
        <w:suppressAutoHyphens/>
        <w:autoSpaceDE w:val="0"/>
        <w:autoSpaceDN w:val="0"/>
        <w:adjustRightInd w:val="0"/>
        <w:spacing w:after="0"/>
        <w:ind w:firstLine="540"/>
        <w:jc w:val="both"/>
        <w:rPr>
          <w:rFonts w:ascii="Times New Roman" w:hAnsi="Times New Roman" w:cs="Times New Roman"/>
          <w:kern w:val="1"/>
          <w:sz w:val="24"/>
          <w:szCs w:val="24"/>
        </w:rPr>
      </w:pPr>
      <w:r w:rsidRPr="00F92158">
        <w:rPr>
          <w:rFonts w:ascii="Times New Roman" w:hAnsi="Times New Roman" w:cs="Times New Roman"/>
          <w:kern w:val="1"/>
          <w:sz w:val="24"/>
          <w:szCs w:val="24"/>
        </w:rPr>
        <w:t>Продолжительность перемен между уроками составляет 10 минут, после 2,3  уроков устраиваются перемены по 20 минут каждая.</w:t>
      </w:r>
    </w:p>
    <w:p w:rsidR="00194419" w:rsidRPr="00F92158" w:rsidRDefault="00194419" w:rsidP="00F92158">
      <w:pPr>
        <w:widowControl w:val="0"/>
        <w:suppressAutoHyphens/>
        <w:autoSpaceDE w:val="0"/>
        <w:autoSpaceDN w:val="0"/>
        <w:adjustRightInd w:val="0"/>
        <w:spacing w:after="0"/>
        <w:ind w:firstLine="540"/>
        <w:jc w:val="both"/>
        <w:rPr>
          <w:rFonts w:ascii="Times New Roman" w:hAnsi="Times New Roman" w:cs="Times New Roman"/>
          <w:kern w:val="1"/>
          <w:sz w:val="24"/>
          <w:szCs w:val="24"/>
        </w:rPr>
      </w:pPr>
      <w:r w:rsidRPr="00F92158">
        <w:rPr>
          <w:rFonts w:ascii="Times New Roman" w:hAnsi="Times New Roman" w:cs="Times New Roman"/>
          <w:kern w:val="1"/>
          <w:sz w:val="24"/>
          <w:szCs w:val="24"/>
        </w:rPr>
        <w:t>Учебный год начинается 1 сентября.</w:t>
      </w:r>
    </w:p>
    <w:p w:rsidR="00194419" w:rsidRPr="00F92158" w:rsidRDefault="00194419" w:rsidP="00F92158">
      <w:pPr>
        <w:widowControl w:val="0"/>
        <w:suppressAutoHyphens/>
        <w:autoSpaceDE w:val="0"/>
        <w:autoSpaceDN w:val="0"/>
        <w:adjustRightInd w:val="0"/>
        <w:spacing w:after="0"/>
        <w:ind w:firstLine="540"/>
        <w:jc w:val="both"/>
        <w:rPr>
          <w:rFonts w:ascii="Times New Roman" w:hAnsi="Times New Roman" w:cs="Times New Roman"/>
          <w:kern w:val="1"/>
          <w:sz w:val="24"/>
          <w:szCs w:val="24"/>
        </w:rPr>
      </w:pPr>
      <w:r w:rsidRPr="00F92158">
        <w:rPr>
          <w:rFonts w:ascii="Times New Roman" w:hAnsi="Times New Roman" w:cs="Times New Roman"/>
          <w:kern w:val="1"/>
          <w:sz w:val="24"/>
          <w:szCs w:val="24"/>
        </w:rPr>
        <w:t>Продолжительность учебного года составляет 34 недели, в 1 классе – 33 недели.</w:t>
      </w:r>
    </w:p>
    <w:p w:rsidR="00194419" w:rsidRPr="00F92158" w:rsidRDefault="00194419" w:rsidP="00F92158">
      <w:pPr>
        <w:widowControl w:val="0"/>
        <w:suppressAutoHyphens/>
        <w:autoSpaceDE w:val="0"/>
        <w:autoSpaceDN w:val="0"/>
        <w:adjustRightInd w:val="0"/>
        <w:spacing w:after="0"/>
        <w:ind w:firstLine="540"/>
        <w:jc w:val="both"/>
        <w:rPr>
          <w:rFonts w:ascii="Times New Roman" w:hAnsi="Times New Roman" w:cs="Times New Roman"/>
          <w:kern w:val="1"/>
          <w:sz w:val="24"/>
          <w:szCs w:val="24"/>
        </w:rPr>
      </w:pPr>
      <w:r w:rsidRPr="00F92158">
        <w:rPr>
          <w:rFonts w:ascii="Times New Roman" w:hAnsi="Times New Roman" w:cs="Times New Roman"/>
          <w:kern w:val="1"/>
          <w:sz w:val="24"/>
          <w:szCs w:val="24"/>
        </w:rPr>
        <w:t>Учебный год делится на 4 четверти. Каникулы проводятся в установленные сроки,.  Проводятся дополнительные каникулы в феврале для 1 класса. Продолжительность каникул  - 30 календарных дней, для 1 классов – 37 календарных дней.</w:t>
      </w:r>
    </w:p>
    <w:p w:rsidR="00194419" w:rsidRPr="00F92158" w:rsidRDefault="00194419"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Продолжительность обучения на первой ступени</w:t>
      </w:r>
      <w:r w:rsidRPr="00F92158">
        <w:rPr>
          <w:rFonts w:ascii="Times New Roman" w:hAnsi="Times New Roman" w:cs="Times New Roman"/>
          <w:b/>
          <w:bCs/>
          <w:kern w:val="1"/>
          <w:sz w:val="24"/>
          <w:szCs w:val="24"/>
        </w:rPr>
        <w:t xml:space="preserve">: </w:t>
      </w:r>
      <w:r w:rsidRPr="00F92158">
        <w:rPr>
          <w:rFonts w:ascii="Times New Roman" w:hAnsi="Times New Roman" w:cs="Times New Roman"/>
          <w:kern w:val="1"/>
          <w:sz w:val="24"/>
          <w:szCs w:val="24"/>
        </w:rPr>
        <w:t>4 года.</w:t>
      </w:r>
    </w:p>
    <w:p w:rsidR="00194419" w:rsidRPr="00F92158" w:rsidRDefault="00194419" w:rsidP="00F92158">
      <w:pPr>
        <w:widowControl w:val="0"/>
        <w:suppressAutoHyphens/>
        <w:autoSpaceDE w:val="0"/>
        <w:autoSpaceDN w:val="0"/>
        <w:adjustRightInd w:val="0"/>
        <w:spacing w:after="0"/>
        <w:jc w:val="both"/>
        <w:rPr>
          <w:rFonts w:ascii="Times New Roman" w:hAnsi="Times New Roman" w:cs="Times New Roman"/>
          <w:b/>
          <w:kern w:val="1"/>
          <w:sz w:val="24"/>
          <w:szCs w:val="24"/>
        </w:rPr>
      </w:pPr>
      <w:r w:rsidRPr="00F92158">
        <w:rPr>
          <w:rFonts w:ascii="Times New Roman" w:hAnsi="Times New Roman" w:cs="Times New Roman"/>
          <w:b/>
          <w:kern w:val="1"/>
          <w:sz w:val="24"/>
          <w:szCs w:val="24"/>
        </w:rPr>
        <w:t>Организация образовательной деятельности</w:t>
      </w:r>
    </w:p>
    <w:p w:rsidR="00194419" w:rsidRPr="00F92158" w:rsidRDefault="00194419"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Основной формой обучения является очная (классно-урочная) система.</w:t>
      </w:r>
    </w:p>
    <w:p w:rsidR="00194419" w:rsidRPr="00F92158" w:rsidRDefault="00194419"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Реализуемые программы:</w:t>
      </w:r>
    </w:p>
    <w:p w:rsidR="00194419" w:rsidRPr="00F92158" w:rsidRDefault="00194419"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УМК «Перспективная начальная школа»</w:t>
      </w:r>
    </w:p>
    <w:p w:rsidR="00194419" w:rsidRPr="00F92158" w:rsidRDefault="00194419"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Кадровые условия</w:t>
      </w:r>
    </w:p>
    <w:p w:rsidR="00194419" w:rsidRPr="00F92158" w:rsidRDefault="00194419" w:rsidP="00F92158">
      <w:pPr>
        <w:widowControl w:val="0"/>
        <w:shd w:val="clear" w:color="auto" w:fill="FFFFFF"/>
        <w:suppressAutoHyphens/>
        <w:autoSpaceDE w:val="0"/>
        <w:autoSpaceDN w:val="0"/>
        <w:adjustRightInd w:val="0"/>
        <w:spacing w:after="0"/>
        <w:ind w:firstLine="539"/>
        <w:jc w:val="both"/>
        <w:rPr>
          <w:rFonts w:ascii="Times New Roman" w:hAnsi="Times New Roman" w:cs="Times New Roman"/>
          <w:sz w:val="24"/>
          <w:szCs w:val="24"/>
        </w:rPr>
      </w:pPr>
      <w:r w:rsidRPr="00F92158">
        <w:rPr>
          <w:rFonts w:ascii="Times New Roman" w:hAnsi="Times New Roman" w:cs="Times New Roman"/>
          <w:sz w:val="24"/>
          <w:szCs w:val="24"/>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w:t>
      </w:r>
      <w:r w:rsidRPr="00F92158">
        <w:rPr>
          <w:rFonts w:ascii="Times New Roman" w:hAnsi="Times New Roman" w:cs="Times New Roman"/>
          <w:sz w:val="24"/>
          <w:szCs w:val="24"/>
        </w:rPr>
        <w:lastRenderedPageBreak/>
        <w:t>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сформированность и сформированной готовностью к непрерывному процессу образования. Педагогические работники МБОУ «ЧСОШ»  имеют базовое педагогическое образование, соответствующее профилю преподаваемых дисциплин, систематически занимаются научно-методической деятельностью. 81% учителей начальных классов имеют I квалификационную категорию по должности «учитель». Два педагога награждены значком «Отличник народного просвещения» и два педагога – значком «Почётный работник народного образования».75% педагогов имеют высшее образование. В педагогическом коллективе ОУ есть все необходимые специалисты: учителя-предметники, педагог-психолог, социальный педагог, библиотекарь.</w:t>
      </w:r>
    </w:p>
    <w:p w:rsidR="00194419" w:rsidRPr="00F92158" w:rsidRDefault="00194419" w:rsidP="00F92158">
      <w:pPr>
        <w:widowControl w:val="0"/>
        <w:suppressAutoHyphens/>
        <w:autoSpaceDE w:val="0"/>
        <w:autoSpaceDN w:val="0"/>
        <w:adjustRightInd w:val="0"/>
        <w:spacing w:after="0"/>
        <w:ind w:firstLine="540"/>
        <w:jc w:val="both"/>
        <w:rPr>
          <w:rFonts w:ascii="Times New Roman" w:hAnsi="Times New Roman" w:cs="Times New Roman"/>
          <w:kern w:val="1"/>
          <w:sz w:val="24"/>
          <w:szCs w:val="24"/>
        </w:rPr>
      </w:pPr>
      <w:r w:rsidRPr="00F92158">
        <w:rPr>
          <w:rFonts w:ascii="Times New Roman" w:hAnsi="Times New Roman" w:cs="Times New Roman"/>
          <w:kern w:val="1"/>
          <w:sz w:val="24"/>
          <w:szCs w:val="24"/>
        </w:rPr>
        <w:t>Каждые 5 лет учителя начальных классов повышают квалификацию. 100% педагогов используют в системе обучения информационно-коммуникационные технологии.</w:t>
      </w:r>
    </w:p>
    <w:p w:rsidR="00194419" w:rsidRPr="00F92158" w:rsidRDefault="00194419" w:rsidP="00F92158">
      <w:pPr>
        <w:widowControl w:val="0"/>
        <w:suppressAutoHyphens/>
        <w:autoSpaceDE w:val="0"/>
        <w:autoSpaceDN w:val="0"/>
        <w:adjustRightInd w:val="0"/>
        <w:spacing w:after="0"/>
        <w:ind w:firstLine="540"/>
        <w:jc w:val="both"/>
        <w:rPr>
          <w:rFonts w:ascii="Times New Roman" w:hAnsi="Times New Roman" w:cs="Times New Roman"/>
          <w:kern w:val="1"/>
          <w:sz w:val="24"/>
          <w:szCs w:val="24"/>
        </w:rPr>
      </w:pPr>
    </w:p>
    <w:p w:rsidR="00194419" w:rsidRPr="00F92158" w:rsidRDefault="00194419"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p>
    <w:p w:rsidR="00194419" w:rsidRPr="00F92158" w:rsidRDefault="00194419"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 xml:space="preserve">Психолого-педагогические условия </w:t>
      </w:r>
    </w:p>
    <w:p w:rsidR="00194419" w:rsidRPr="00F92158" w:rsidRDefault="00194419" w:rsidP="00F92158">
      <w:pPr>
        <w:widowControl w:val="0"/>
        <w:suppressAutoHyphens/>
        <w:autoSpaceDE w:val="0"/>
        <w:autoSpaceDN w:val="0"/>
        <w:adjustRightInd w:val="0"/>
        <w:spacing w:after="0"/>
        <w:jc w:val="both"/>
        <w:rPr>
          <w:rFonts w:ascii="Times New Roman" w:hAnsi="Times New Roman" w:cs="Times New Roman"/>
          <w:b/>
          <w:bCs/>
          <w:kern w:val="2"/>
          <w:sz w:val="24"/>
          <w:szCs w:val="24"/>
        </w:rPr>
      </w:pPr>
      <w:r w:rsidRPr="00F92158">
        <w:rPr>
          <w:rFonts w:ascii="Times New Roman" w:hAnsi="Times New Roman" w:cs="Times New Roman"/>
          <w:kern w:val="1"/>
          <w:sz w:val="24"/>
          <w:szCs w:val="24"/>
        </w:rPr>
        <w:t xml:space="preserve">  </w:t>
      </w:r>
    </w:p>
    <w:p w:rsidR="00194419" w:rsidRPr="00F92158" w:rsidRDefault="00194419" w:rsidP="00307CDC">
      <w:pPr>
        <w:numPr>
          <w:ilvl w:val="0"/>
          <w:numId w:val="149"/>
        </w:numPr>
        <w:shd w:val="clear" w:color="auto" w:fill="FFFFFF"/>
        <w:spacing w:before="100" w:beforeAutospacing="1" w:after="100" w:afterAutospacing="1"/>
        <w:jc w:val="both"/>
        <w:rPr>
          <w:rFonts w:ascii="Times New Roman" w:hAnsi="Times New Roman" w:cs="Times New Roman"/>
          <w:sz w:val="24"/>
          <w:szCs w:val="24"/>
        </w:rPr>
      </w:pPr>
      <w:r w:rsidRPr="00F92158">
        <w:rPr>
          <w:rFonts w:ascii="Times New Roman" w:hAnsi="Times New Roman" w:cs="Times New Roman"/>
          <w:sz w:val="24"/>
          <w:szCs w:val="24"/>
        </w:rPr>
        <w:t>Педагогический коллектив обеспечивает преемственность содержания и форм организации образовательного процесса, обеспечивающих реализацию основной образовательной программы начального общего образования.</w:t>
      </w:r>
    </w:p>
    <w:p w:rsidR="00194419" w:rsidRPr="00F92158" w:rsidRDefault="00194419" w:rsidP="00307CDC">
      <w:pPr>
        <w:numPr>
          <w:ilvl w:val="0"/>
          <w:numId w:val="149"/>
        </w:numPr>
        <w:shd w:val="clear" w:color="auto" w:fill="FFFFFF"/>
        <w:spacing w:before="100" w:beforeAutospacing="1" w:after="100" w:afterAutospacing="1"/>
        <w:jc w:val="both"/>
        <w:rPr>
          <w:rFonts w:ascii="Times New Roman" w:hAnsi="Times New Roman" w:cs="Times New Roman"/>
          <w:sz w:val="24"/>
          <w:szCs w:val="24"/>
        </w:rPr>
      </w:pPr>
      <w:r w:rsidRPr="00F92158">
        <w:rPr>
          <w:rFonts w:ascii="Times New Roman" w:hAnsi="Times New Roman" w:cs="Times New Roman"/>
          <w:sz w:val="24"/>
          <w:szCs w:val="24"/>
        </w:rPr>
        <w:t>В учебной и внеурочной деятельности учитывается специфика возрастного психофизического развития обучающихся</w:t>
      </w:r>
      <w:r w:rsidR="00A00384" w:rsidRPr="00F92158">
        <w:rPr>
          <w:rFonts w:ascii="Times New Roman" w:hAnsi="Times New Roman" w:cs="Times New Roman"/>
          <w:sz w:val="24"/>
          <w:szCs w:val="24"/>
        </w:rPr>
        <w:t>, рекомендации ПМПК</w:t>
      </w:r>
      <w:r w:rsidRPr="00F92158">
        <w:rPr>
          <w:rFonts w:ascii="Times New Roman" w:hAnsi="Times New Roman" w:cs="Times New Roman"/>
          <w:sz w:val="24"/>
          <w:szCs w:val="24"/>
        </w:rPr>
        <w:t>;</w:t>
      </w:r>
    </w:p>
    <w:p w:rsidR="00194419" w:rsidRPr="00F92158" w:rsidRDefault="00194419" w:rsidP="00307CDC">
      <w:pPr>
        <w:numPr>
          <w:ilvl w:val="0"/>
          <w:numId w:val="149"/>
        </w:numPr>
        <w:shd w:val="clear" w:color="auto" w:fill="FFFFFF"/>
        <w:spacing w:before="100" w:beforeAutospacing="1" w:after="100" w:afterAutospacing="1"/>
        <w:jc w:val="both"/>
        <w:rPr>
          <w:rFonts w:ascii="Times New Roman" w:hAnsi="Times New Roman" w:cs="Times New Roman"/>
          <w:sz w:val="24"/>
          <w:szCs w:val="24"/>
        </w:rPr>
      </w:pPr>
      <w:r w:rsidRPr="00F92158">
        <w:rPr>
          <w:rFonts w:ascii="Times New Roman" w:hAnsi="Times New Roman" w:cs="Times New Roman"/>
          <w:sz w:val="24"/>
          <w:szCs w:val="24"/>
        </w:rPr>
        <w:t>Посредством семинаров, курсовой подготовки,  а также самообразовательной работы формируется и развивается психолого-педагогическая компетентность педагогических и административных работников, а также родителей (законных представителей) обучающихся.</w:t>
      </w:r>
    </w:p>
    <w:p w:rsidR="00194419" w:rsidRPr="00F92158" w:rsidRDefault="00194419" w:rsidP="00F92158">
      <w:pPr>
        <w:shd w:val="clear" w:color="auto" w:fill="FFFFFF"/>
        <w:spacing w:before="100" w:beforeAutospacing="1" w:after="100" w:afterAutospacing="1"/>
        <w:jc w:val="both"/>
        <w:rPr>
          <w:rFonts w:ascii="Times New Roman" w:hAnsi="Times New Roman" w:cs="Times New Roman"/>
          <w:sz w:val="24"/>
          <w:szCs w:val="24"/>
        </w:rPr>
      </w:pPr>
      <w:r w:rsidRPr="00F92158">
        <w:rPr>
          <w:rFonts w:ascii="Times New Roman" w:hAnsi="Times New Roman" w:cs="Times New Roman"/>
          <w:sz w:val="24"/>
          <w:szCs w:val="24"/>
        </w:rPr>
        <w:t>В школе работает педагог – психолог, который осуществляет психолого-педагогическое сопровождение участников образовательного процесса.</w:t>
      </w:r>
    </w:p>
    <w:p w:rsidR="00194419" w:rsidRPr="00F92158" w:rsidRDefault="00194419" w:rsidP="00F92158">
      <w:pPr>
        <w:shd w:val="clear" w:color="auto" w:fill="FFFFFF"/>
        <w:spacing w:before="100" w:beforeAutospacing="1" w:after="100" w:afterAutospacing="1"/>
        <w:jc w:val="both"/>
        <w:rPr>
          <w:rFonts w:ascii="Times New Roman" w:hAnsi="Times New Roman" w:cs="Times New Roman"/>
          <w:sz w:val="24"/>
          <w:szCs w:val="24"/>
        </w:rPr>
      </w:pPr>
      <w:r w:rsidRPr="00F92158">
        <w:rPr>
          <w:rFonts w:ascii="Times New Roman" w:hAnsi="Times New Roman" w:cs="Times New Roman"/>
          <w:sz w:val="24"/>
          <w:szCs w:val="24"/>
        </w:rPr>
        <w:t>Психолого-педагогическое сопровождение отвечает следующим критериям:</w:t>
      </w:r>
    </w:p>
    <w:p w:rsidR="00194419" w:rsidRPr="00F92158" w:rsidRDefault="00194419" w:rsidP="00307CDC">
      <w:pPr>
        <w:pStyle w:val="a4"/>
        <w:widowControl/>
        <w:numPr>
          <w:ilvl w:val="0"/>
          <w:numId w:val="150"/>
        </w:numPr>
        <w:shd w:val="clear" w:color="auto" w:fill="FFFFFF"/>
        <w:suppressAutoHyphens w:val="0"/>
        <w:spacing w:before="100" w:beforeAutospacing="1" w:after="100" w:afterAutospacing="1" w:line="276" w:lineRule="auto"/>
        <w:contextualSpacing/>
        <w:jc w:val="both"/>
        <w:rPr>
          <w:rFonts w:ascii="Times New Roman" w:hAnsi="Times New Roman" w:cs="Times New Roman"/>
          <w:sz w:val="24"/>
        </w:rPr>
      </w:pPr>
      <w:r w:rsidRPr="00F92158">
        <w:rPr>
          <w:rFonts w:ascii="Times New Roman" w:hAnsi="Times New Roman" w:cs="Times New Roman"/>
          <w:sz w:val="24"/>
          <w:shd w:val="clear" w:color="auto" w:fill="FFFFFF"/>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194419" w:rsidRPr="00F92158" w:rsidRDefault="00194419" w:rsidP="00307CDC">
      <w:pPr>
        <w:numPr>
          <w:ilvl w:val="0"/>
          <w:numId w:val="150"/>
        </w:numPr>
        <w:shd w:val="clear" w:color="auto" w:fill="FFFFFF"/>
        <w:spacing w:before="100" w:beforeAutospacing="1" w:after="100" w:afterAutospacing="1"/>
        <w:contextualSpacing/>
        <w:jc w:val="both"/>
        <w:rPr>
          <w:rFonts w:ascii="Times New Roman" w:hAnsi="Times New Roman" w:cs="Times New Roman"/>
          <w:sz w:val="24"/>
          <w:szCs w:val="24"/>
        </w:rPr>
      </w:pPr>
      <w:r w:rsidRPr="00F92158">
        <w:rPr>
          <w:rFonts w:ascii="Times New Roman" w:hAnsi="Times New Roman" w:cs="Times New Roman"/>
          <w:sz w:val="24"/>
          <w:szCs w:val="24"/>
          <w:shd w:val="clear" w:color="auto" w:fill="FFFFFF"/>
        </w:rPr>
        <w:t>диверсификация уровней психолого-педагогического сопровождения (индивидуальный, групповой, уровень класса, уровень учреждения);</w:t>
      </w:r>
      <w:r w:rsidRPr="00F92158">
        <w:rPr>
          <w:rFonts w:ascii="Times New Roman" w:hAnsi="Times New Roman" w:cs="Times New Roman"/>
          <w:sz w:val="24"/>
          <w:szCs w:val="24"/>
        </w:rPr>
        <w:br/>
      </w:r>
    </w:p>
    <w:p w:rsidR="00194419" w:rsidRPr="00F92158" w:rsidRDefault="00194419" w:rsidP="00307CDC">
      <w:pPr>
        <w:numPr>
          <w:ilvl w:val="0"/>
          <w:numId w:val="150"/>
        </w:numPr>
        <w:shd w:val="clear" w:color="auto" w:fill="FFFFFF"/>
        <w:spacing w:before="100" w:beforeAutospacing="1" w:after="100" w:afterAutospacing="1"/>
        <w:contextualSpacing/>
        <w:jc w:val="both"/>
        <w:rPr>
          <w:rFonts w:ascii="Times New Roman" w:hAnsi="Times New Roman" w:cs="Times New Roman"/>
          <w:sz w:val="24"/>
          <w:szCs w:val="24"/>
        </w:rPr>
      </w:pPr>
      <w:r w:rsidRPr="00F92158">
        <w:rPr>
          <w:rFonts w:ascii="Times New Roman" w:hAnsi="Times New Roman" w:cs="Times New Roman"/>
          <w:sz w:val="24"/>
          <w:szCs w:val="24"/>
          <w:shd w:val="clear" w:color="auto" w:fill="FFFFFF"/>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194419" w:rsidRPr="00F92158" w:rsidRDefault="00194419" w:rsidP="00F92158">
      <w:pPr>
        <w:pStyle w:val="affd"/>
        <w:shd w:val="clear" w:color="auto" w:fill="FFFFFF"/>
        <w:spacing w:before="120" w:after="120" w:line="276" w:lineRule="auto"/>
        <w:jc w:val="both"/>
      </w:pPr>
      <w:r w:rsidRPr="00F92158">
        <w:t>Основные проблемы, решаемые педагогом-психологом на ступени начального обучения:</w:t>
      </w:r>
    </w:p>
    <w:p w:rsidR="00194419" w:rsidRPr="00F92158" w:rsidRDefault="00194419" w:rsidP="00307CDC">
      <w:pPr>
        <w:pStyle w:val="affd"/>
        <w:numPr>
          <w:ilvl w:val="0"/>
          <w:numId w:val="151"/>
        </w:numPr>
        <w:shd w:val="clear" w:color="auto" w:fill="FFFFFF"/>
        <w:spacing w:before="120" w:after="120" w:line="276" w:lineRule="auto"/>
        <w:jc w:val="both"/>
      </w:pPr>
      <w:r w:rsidRPr="00F92158">
        <w:lastRenderedPageBreak/>
        <w:t>адаптация к школьному обучению, в том числе развитие и коррекция познавательных процессов, коммуникативных навыков, произвольного поведения;</w:t>
      </w:r>
    </w:p>
    <w:p w:rsidR="00194419" w:rsidRPr="00F92158" w:rsidRDefault="00194419" w:rsidP="00307CDC">
      <w:pPr>
        <w:pStyle w:val="affd"/>
        <w:numPr>
          <w:ilvl w:val="0"/>
          <w:numId w:val="151"/>
        </w:numPr>
        <w:shd w:val="clear" w:color="auto" w:fill="FFFFFF"/>
        <w:spacing w:before="120" w:after="120" w:line="276" w:lineRule="auto"/>
        <w:jc w:val="both"/>
      </w:pPr>
      <w:r w:rsidRPr="00F92158">
        <w:rPr>
          <w:shd w:val="clear" w:color="auto" w:fill="FFFFFF"/>
        </w:rPr>
        <w:t>создание специальных социально-психологических условий для</w:t>
      </w:r>
      <w:r w:rsidR="00A00384" w:rsidRPr="00F92158">
        <w:rPr>
          <w:shd w:val="clear" w:color="auto" w:fill="FFFFFF"/>
        </w:rPr>
        <w:t xml:space="preserve"> оказания помощи детям с ОВЗ</w:t>
      </w:r>
      <w:r w:rsidRPr="00F92158">
        <w:rPr>
          <w:shd w:val="clear" w:color="auto" w:fill="FFFFFF"/>
        </w:rPr>
        <w:t>;</w:t>
      </w:r>
    </w:p>
    <w:p w:rsidR="00194419" w:rsidRPr="00F92158" w:rsidRDefault="00194419" w:rsidP="00307CDC">
      <w:pPr>
        <w:pStyle w:val="affd"/>
        <w:numPr>
          <w:ilvl w:val="0"/>
          <w:numId w:val="151"/>
        </w:numPr>
        <w:shd w:val="clear" w:color="auto" w:fill="FFFFFF"/>
        <w:spacing w:before="120" w:after="120" w:line="276" w:lineRule="auto"/>
        <w:jc w:val="both"/>
      </w:pPr>
      <w:r w:rsidRPr="00F92158">
        <w:rPr>
          <w:rStyle w:val="s3"/>
          <w:shd w:val="clear" w:color="auto" w:fill="FFFFFF"/>
        </w:rPr>
        <w:t> </w:t>
      </w:r>
      <w:r w:rsidRPr="00F92158">
        <w:rPr>
          <w:shd w:val="clear" w:color="auto" w:fill="FFFFFF"/>
        </w:rPr>
        <w:t>Изучение динамики развития учащихся</w:t>
      </w:r>
      <w:r w:rsidR="00A00384" w:rsidRPr="00F92158">
        <w:rPr>
          <w:shd w:val="clear" w:color="auto" w:fill="FFFFFF"/>
        </w:rPr>
        <w:t xml:space="preserve"> с ОВЗ</w:t>
      </w:r>
      <w:r w:rsidRPr="00F92158">
        <w:rPr>
          <w:shd w:val="clear" w:color="auto" w:fill="FFFFFF"/>
        </w:rPr>
        <w:t>;</w:t>
      </w:r>
    </w:p>
    <w:p w:rsidR="00194419" w:rsidRPr="00F92158" w:rsidRDefault="00194419" w:rsidP="00307CDC">
      <w:pPr>
        <w:pStyle w:val="affd"/>
        <w:numPr>
          <w:ilvl w:val="0"/>
          <w:numId w:val="151"/>
        </w:numPr>
        <w:shd w:val="clear" w:color="auto" w:fill="FFFFFF"/>
        <w:spacing w:before="120" w:after="120" w:line="276" w:lineRule="auto"/>
        <w:jc w:val="both"/>
      </w:pPr>
      <w:r w:rsidRPr="00F92158">
        <w:t>подготовка к переходу на следующую ступень обучения.</w:t>
      </w:r>
    </w:p>
    <w:p w:rsidR="00194419" w:rsidRPr="00F92158" w:rsidRDefault="00194419" w:rsidP="00F92158">
      <w:pPr>
        <w:widowControl w:val="0"/>
        <w:suppressAutoHyphens/>
        <w:autoSpaceDE w:val="0"/>
        <w:autoSpaceDN w:val="0"/>
        <w:adjustRightInd w:val="0"/>
        <w:spacing w:after="0"/>
        <w:jc w:val="both"/>
        <w:rPr>
          <w:rFonts w:ascii="Times New Roman" w:hAnsi="Times New Roman" w:cs="Times New Roman"/>
          <w:kern w:val="1"/>
          <w:sz w:val="24"/>
          <w:szCs w:val="24"/>
        </w:rPr>
      </w:pPr>
    </w:p>
    <w:p w:rsidR="00194419" w:rsidRPr="00F92158" w:rsidRDefault="00194419"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Материально-технические и  информационно-методические условия</w:t>
      </w:r>
    </w:p>
    <w:p w:rsidR="00194419" w:rsidRPr="00F92158" w:rsidRDefault="00194419" w:rsidP="00F92158">
      <w:pPr>
        <w:widowControl w:val="0"/>
        <w:suppressAutoHyphens/>
        <w:autoSpaceDE w:val="0"/>
        <w:autoSpaceDN w:val="0"/>
        <w:adjustRightInd w:val="0"/>
        <w:spacing w:after="0"/>
        <w:ind w:firstLine="540"/>
        <w:jc w:val="both"/>
        <w:rPr>
          <w:rFonts w:ascii="Times New Roman" w:hAnsi="Times New Roman" w:cs="Times New Roman"/>
          <w:kern w:val="1"/>
          <w:sz w:val="24"/>
          <w:szCs w:val="24"/>
        </w:rPr>
      </w:pPr>
      <w:r w:rsidRPr="00F92158">
        <w:rPr>
          <w:rFonts w:ascii="Times New Roman" w:hAnsi="Times New Roman" w:cs="Times New Roman"/>
          <w:kern w:val="1"/>
          <w:sz w:val="24"/>
          <w:szCs w:val="24"/>
        </w:rPr>
        <w:t>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w:t>
      </w:r>
    </w:p>
    <w:p w:rsidR="00194419" w:rsidRPr="00F92158" w:rsidRDefault="00194419" w:rsidP="00F92158">
      <w:pPr>
        <w:widowControl w:val="0"/>
        <w:suppressAutoHyphens/>
        <w:autoSpaceDE w:val="0"/>
        <w:autoSpaceDN w:val="0"/>
        <w:adjustRightInd w:val="0"/>
        <w:spacing w:after="0"/>
        <w:ind w:firstLine="539"/>
        <w:jc w:val="both"/>
        <w:rPr>
          <w:rFonts w:ascii="Times New Roman" w:hAnsi="Times New Roman" w:cs="Times New Roman"/>
          <w:kern w:val="1"/>
          <w:sz w:val="24"/>
          <w:szCs w:val="24"/>
        </w:rPr>
      </w:pPr>
      <w:r w:rsidRPr="00F92158">
        <w:rPr>
          <w:rFonts w:ascii="Times New Roman" w:hAnsi="Times New Roman" w:cs="Times New Roman"/>
          <w:kern w:val="1"/>
          <w:sz w:val="24"/>
          <w:szCs w:val="24"/>
        </w:rPr>
        <w:t xml:space="preserve"> В области материально-технического обеспечения в ОУ оборудовано: 12 кабинетов начальных классов, кабинет музыки, спортивный зал (спортивный зал оснащён спортивным инвентарём для проведения уроков физической культуры), обновлена и дополнена медиа- и видеотехника, обновлён и пополнен библиотечный фонд, обновлено и пополнено программно-информационное обеспечение. Созданы дополнительные условия для укрепления здоровья обучающихся: медицинский кабинет,  кабинет психолога. Имеется выделенная интернет-линия, разработан сайт. МБОУ «ЧСОШ» располагает полным комплектом учебно-методической литературы, соответствующей возрастным особенностям обучающихся и современным требованиям ФГОС.</w:t>
      </w:r>
      <w:r w:rsidRPr="00F92158">
        <w:rPr>
          <w:rFonts w:ascii="Times New Roman" w:hAnsi="Times New Roman" w:cs="Times New Roman"/>
          <w:kern w:val="1"/>
          <w:sz w:val="24"/>
          <w:szCs w:val="24"/>
        </w:rPr>
        <w:br/>
        <w:t xml:space="preserve">Кабинеты начальных классов,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 </w:t>
      </w:r>
    </w:p>
    <w:p w:rsidR="00194419" w:rsidRPr="00F92158" w:rsidRDefault="00194419" w:rsidP="00F92158">
      <w:pPr>
        <w:jc w:val="both"/>
        <w:rPr>
          <w:rFonts w:ascii="Times New Roman" w:hAnsi="Times New Roman" w:cs="Times New Roman"/>
          <w:b/>
          <w:bCs/>
          <w:sz w:val="24"/>
          <w:szCs w:val="24"/>
        </w:rPr>
      </w:pPr>
      <w:r w:rsidRPr="00F92158">
        <w:rPr>
          <w:rFonts w:ascii="Times New Roman" w:hAnsi="Times New Roman" w:cs="Times New Roman"/>
          <w:b/>
          <w:bCs/>
          <w:sz w:val="24"/>
          <w:szCs w:val="24"/>
        </w:rPr>
        <w:t>Технические средства обеспечения образовательного процесса:</w:t>
      </w:r>
    </w:p>
    <w:p w:rsidR="00194419" w:rsidRPr="00F92158" w:rsidRDefault="00194419" w:rsidP="00F92158">
      <w:pPr>
        <w:spacing w:after="0"/>
        <w:jc w:val="both"/>
        <w:rPr>
          <w:rFonts w:ascii="Times New Roman" w:hAnsi="Times New Roman" w:cs="Times New Roman"/>
          <w:bCs/>
          <w:sz w:val="24"/>
          <w:szCs w:val="24"/>
        </w:rPr>
      </w:pPr>
      <w:r w:rsidRPr="00F92158">
        <w:rPr>
          <w:rFonts w:ascii="Times New Roman" w:hAnsi="Times New Roman" w:cs="Times New Roman"/>
          <w:bCs/>
          <w:sz w:val="24"/>
          <w:szCs w:val="24"/>
        </w:rPr>
        <w:t>Учебно-лабораторное оборудование (макбуки и ноутбуки) – 30 штук;</w:t>
      </w:r>
    </w:p>
    <w:p w:rsidR="00194419" w:rsidRPr="00F92158" w:rsidRDefault="00194419" w:rsidP="00F92158">
      <w:pPr>
        <w:spacing w:after="0"/>
        <w:jc w:val="both"/>
        <w:rPr>
          <w:rFonts w:ascii="Times New Roman" w:hAnsi="Times New Roman" w:cs="Times New Roman"/>
          <w:bCs/>
          <w:sz w:val="24"/>
          <w:szCs w:val="24"/>
        </w:rPr>
      </w:pPr>
      <w:r w:rsidRPr="00F92158">
        <w:rPr>
          <w:rFonts w:ascii="Times New Roman" w:hAnsi="Times New Roman" w:cs="Times New Roman"/>
          <w:bCs/>
          <w:sz w:val="24"/>
          <w:szCs w:val="24"/>
        </w:rPr>
        <w:t>Компьютер для учителя – 2 шт.;</w:t>
      </w:r>
    </w:p>
    <w:p w:rsidR="00194419" w:rsidRPr="00F92158" w:rsidRDefault="00194419" w:rsidP="00F92158">
      <w:pPr>
        <w:spacing w:after="0"/>
        <w:jc w:val="both"/>
        <w:rPr>
          <w:rFonts w:ascii="Times New Roman" w:hAnsi="Times New Roman" w:cs="Times New Roman"/>
          <w:bCs/>
          <w:sz w:val="24"/>
          <w:szCs w:val="24"/>
        </w:rPr>
      </w:pPr>
      <w:r w:rsidRPr="00F92158">
        <w:rPr>
          <w:rFonts w:ascii="Times New Roman" w:hAnsi="Times New Roman" w:cs="Times New Roman"/>
          <w:bCs/>
          <w:sz w:val="24"/>
          <w:szCs w:val="24"/>
        </w:rPr>
        <w:t>Принтер – 2 шт.;</w:t>
      </w:r>
    </w:p>
    <w:p w:rsidR="00194419" w:rsidRPr="00F92158" w:rsidRDefault="00194419" w:rsidP="00F92158">
      <w:pPr>
        <w:spacing w:after="0"/>
        <w:jc w:val="both"/>
        <w:rPr>
          <w:rFonts w:ascii="Times New Roman" w:hAnsi="Times New Roman" w:cs="Times New Roman"/>
          <w:bCs/>
          <w:sz w:val="24"/>
          <w:szCs w:val="24"/>
        </w:rPr>
      </w:pPr>
      <w:r w:rsidRPr="00F92158">
        <w:rPr>
          <w:rFonts w:ascii="Times New Roman" w:hAnsi="Times New Roman" w:cs="Times New Roman"/>
          <w:bCs/>
          <w:sz w:val="24"/>
          <w:szCs w:val="24"/>
        </w:rPr>
        <w:t>Цифровое устройство для просмотра микропрепаратов –2шт.;</w:t>
      </w:r>
    </w:p>
    <w:p w:rsidR="00194419" w:rsidRPr="00F92158" w:rsidRDefault="00194419" w:rsidP="00F92158">
      <w:pPr>
        <w:spacing w:after="0"/>
        <w:jc w:val="both"/>
        <w:rPr>
          <w:rFonts w:ascii="Times New Roman" w:hAnsi="Times New Roman" w:cs="Times New Roman"/>
          <w:bCs/>
          <w:sz w:val="24"/>
          <w:szCs w:val="24"/>
        </w:rPr>
      </w:pPr>
      <w:r w:rsidRPr="00F92158">
        <w:rPr>
          <w:rFonts w:ascii="Times New Roman" w:hAnsi="Times New Roman" w:cs="Times New Roman"/>
          <w:bCs/>
          <w:sz w:val="24"/>
          <w:szCs w:val="24"/>
        </w:rPr>
        <w:t>Доска маркерная – 1шт.;</w:t>
      </w:r>
    </w:p>
    <w:p w:rsidR="00194419" w:rsidRPr="00F92158" w:rsidRDefault="00194419" w:rsidP="00F92158">
      <w:pPr>
        <w:spacing w:after="0"/>
        <w:jc w:val="both"/>
        <w:rPr>
          <w:rFonts w:ascii="Times New Roman" w:hAnsi="Times New Roman" w:cs="Times New Roman"/>
          <w:bCs/>
          <w:sz w:val="24"/>
          <w:szCs w:val="24"/>
        </w:rPr>
      </w:pPr>
      <w:r w:rsidRPr="00F92158">
        <w:rPr>
          <w:rFonts w:ascii="Times New Roman" w:hAnsi="Times New Roman" w:cs="Times New Roman"/>
          <w:bCs/>
          <w:sz w:val="24"/>
          <w:szCs w:val="24"/>
        </w:rPr>
        <w:t>Интерактивная доска – 1шт.</w:t>
      </w:r>
    </w:p>
    <w:p w:rsidR="00194419" w:rsidRPr="00F92158" w:rsidRDefault="00194419" w:rsidP="00F92158">
      <w:pPr>
        <w:spacing w:after="0"/>
        <w:jc w:val="both"/>
        <w:rPr>
          <w:rFonts w:ascii="Times New Roman" w:hAnsi="Times New Roman" w:cs="Times New Roman"/>
          <w:bCs/>
          <w:sz w:val="24"/>
          <w:szCs w:val="24"/>
        </w:rPr>
      </w:pPr>
      <w:r w:rsidRPr="00F92158">
        <w:rPr>
          <w:rFonts w:ascii="Times New Roman" w:hAnsi="Times New Roman" w:cs="Times New Roman"/>
          <w:bCs/>
          <w:sz w:val="24"/>
          <w:szCs w:val="24"/>
        </w:rPr>
        <w:t>Мультимедийный проектор – 2шт.;</w:t>
      </w:r>
    </w:p>
    <w:p w:rsidR="00194419" w:rsidRPr="00F92158" w:rsidRDefault="00194419" w:rsidP="00F92158">
      <w:pPr>
        <w:spacing w:after="0"/>
        <w:jc w:val="both"/>
        <w:rPr>
          <w:rFonts w:ascii="Times New Roman" w:hAnsi="Times New Roman" w:cs="Times New Roman"/>
          <w:sz w:val="24"/>
          <w:szCs w:val="24"/>
          <w:shd w:val="clear" w:color="auto" w:fill="F2F2F2"/>
        </w:rPr>
      </w:pPr>
      <w:r w:rsidRPr="00F92158">
        <w:rPr>
          <w:rFonts w:ascii="Times New Roman" w:hAnsi="Times New Roman" w:cs="Times New Roman"/>
          <w:bCs/>
          <w:sz w:val="24"/>
          <w:szCs w:val="24"/>
        </w:rPr>
        <w:t xml:space="preserve">Магнитофон </w:t>
      </w:r>
    </w:p>
    <w:p w:rsidR="00194419" w:rsidRPr="00F92158" w:rsidRDefault="00194419" w:rsidP="00F92158">
      <w:pPr>
        <w:widowControl w:val="0"/>
        <w:suppressAutoHyphens/>
        <w:autoSpaceDE w:val="0"/>
        <w:autoSpaceDN w:val="0"/>
        <w:adjustRightInd w:val="0"/>
        <w:spacing w:after="0"/>
        <w:ind w:firstLine="539"/>
        <w:jc w:val="both"/>
        <w:rPr>
          <w:rFonts w:ascii="Times New Roman" w:hAnsi="Times New Roman" w:cs="Times New Roman"/>
          <w:kern w:val="1"/>
          <w:sz w:val="24"/>
          <w:szCs w:val="24"/>
        </w:rPr>
      </w:pPr>
      <w:r w:rsidRPr="00F92158">
        <w:rPr>
          <w:rFonts w:ascii="Times New Roman" w:hAnsi="Times New Roman" w:cs="Times New Roman"/>
          <w:kern w:val="1"/>
          <w:sz w:val="24"/>
          <w:szCs w:val="24"/>
        </w:rPr>
        <w:t>Таким образом, в МБОУ «ЧСОШ» создана образовательная среда, адекватная развитию ребёнка, и комфортные санитарно-гигиенические условия.</w:t>
      </w:r>
    </w:p>
    <w:p w:rsidR="00194419" w:rsidRPr="00F92158" w:rsidRDefault="00194419" w:rsidP="00F92158">
      <w:pPr>
        <w:widowControl w:val="0"/>
        <w:suppressAutoHyphens/>
        <w:autoSpaceDE w:val="0"/>
        <w:autoSpaceDN w:val="0"/>
        <w:adjustRightInd w:val="0"/>
        <w:spacing w:after="0"/>
        <w:jc w:val="both"/>
        <w:rPr>
          <w:rFonts w:ascii="Times New Roman" w:hAnsi="Times New Roman" w:cs="Times New Roman"/>
          <w:b/>
          <w:bCs/>
          <w:kern w:val="1"/>
          <w:sz w:val="24"/>
          <w:szCs w:val="24"/>
        </w:rPr>
      </w:pPr>
      <w:r w:rsidRPr="00F92158">
        <w:rPr>
          <w:rFonts w:ascii="Times New Roman" w:hAnsi="Times New Roman" w:cs="Times New Roman"/>
          <w:b/>
          <w:bCs/>
          <w:kern w:val="1"/>
          <w:sz w:val="24"/>
          <w:szCs w:val="24"/>
        </w:rPr>
        <w:t>Финансовые условия реализации основной образовательной программы  начального  общего образования</w:t>
      </w:r>
      <w:r w:rsidRPr="00F92158">
        <w:rPr>
          <w:rFonts w:ascii="Times New Roman" w:hAnsi="Times New Roman" w:cs="Times New Roman"/>
          <w:kern w:val="1"/>
          <w:sz w:val="24"/>
          <w:szCs w:val="24"/>
        </w:rPr>
        <w:t xml:space="preserve">  обеспечивают государственные гарантии прав граждан на получение бесплатного общедоступного основного общего образования, обеспечивают образовательному учреждению возможность исполнения требований Стандарта,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включая внеурочную деятельность. Ежегодный объём финансирования </w:t>
      </w:r>
      <w:r w:rsidRPr="00F92158">
        <w:rPr>
          <w:rFonts w:ascii="Times New Roman" w:hAnsi="Times New Roman" w:cs="Times New Roman"/>
          <w:kern w:val="1"/>
          <w:sz w:val="24"/>
          <w:szCs w:val="24"/>
        </w:rPr>
        <w:lastRenderedPageBreak/>
        <w:t xml:space="preserve">мероприятий программы уточняется при формировании бюджета. При финансировании МБОУ «ЧСОШ» используется нормативно-подушевой принцип, в основу которого положен норматив финансирования реализации программы в расчёте на одного обучающегося. </w:t>
      </w:r>
      <w:r w:rsidRPr="00F92158">
        <w:rPr>
          <w:rFonts w:ascii="Times New Roman" w:hAnsi="Times New Roman" w:cs="Times New Roman"/>
          <w:kern w:val="1"/>
          <w:sz w:val="24"/>
          <w:szCs w:val="24"/>
        </w:rPr>
        <w:br/>
      </w:r>
      <w:r w:rsidRPr="00F92158">
        <w:rPr>
          <w:rFonts w:ascii="Times New Roman" w:hAnsi="Times New Roman" w:cs="Times New Roman"/>
          <w:b/>
          <w:bCs/>
          <w:kern w:val="1"/>
          <w:sz w:val="24"/>
          <w:szCs w:val="24"/>
        </w:rPr>
        <w:t>Учебно-методические и информационные условия.</w:t>
      </w:r>
    </w:p>
    <w:p w:rsidR="00194419" w:rsidRPr="00F92158" w:rsidRDefault="00194419" w:rsidP="00F92158">
      <w:pPr>
        <w:widowControl w:val="0"/>
        <w:suppressAutoHyphens/>
        <w:autoSpaceDE w:val="0"/>
        <w:autoSpaceDN w:val="0"/>
        <w:adjustRightInd w:val="0"/>
        <w:spacing w:after="0"/>
        <w:jc w:val="both"/>
        <w:rPr>
          <w:rFonts w:ascii="Times New Roman" w:hAnsi="Times New Roman" w:cs="Times New Roman"/>
          <w:kern w:val="1"/>
          <w:sz w:val="24"/>
          <w:szCs w:val="24"/>
        </w:rPr>
      </w:pPr>
      <w:r w:rsidRPr="00F92158">
        <w:rPr>
          <w:rFonts w:ascii="Times New Roman" w:hAnsi="Times New Roman" w:cs="Times New Roman"/>
          <w:b/>
          <w:bCs/>
          <w:kern w:val="1"/>
          <w:sz w:val="24"/>
          <w:szCs w:val="24"/>
        </w:rPr>
        <w:t xml:space="preserve"> </w:t>
      </w:r>
      <w:r w:rsidRPr="00F92158">
        <w:rPr>
          <w:rFonts w:ascii="Times New Roman" w:hAnsi="Times New Roman" w:cs="Times New Roman"/>
          <w:kern w:val="1"/>
          <w:sz w:val="24"/>
          <w:szCs w:val="24"/>
        </w:rPr>
        <w:t>Школа обеспечена учебниками, учебно-методической литературой и материалами рекомендованными Минобрнауки РФ в соответствии с УМК «Перспективная начальная школа» по всем учебным предметам основной образовательной программы начального общего образования.</w:t>
      </w:r>
    </w:p>
    <w:p w:rsidR="00194419" w:rsidRPr="00F92158" w:rsidRDefault="00194419" w:rsidP="00F92158">
      <w:pPr>
        <w:widowControl w:val="0"/>
        <w:shd w:val="clear" w:color="auto" w:fill="FFFFFF"/>
        <w:suppressAutoHyphens/>
        <w:autoSpaceDE w:val="0"/>
        <w:autoSpaceDN w:val="0"/>
        <w:adjustRightInd w:val="0"/>
        <w:spacing w:after="0"/>
        <w:ind w:left="43" w:right="19" w:firstLine="497"/>
        <w:jc w:val="both"/>
        <w:rPr>
          <w:rFonts w:ascii="Times New Roman" w:hAnsi="Times New Roman" w:cs="Times New Roman"/>
          <w:kern w:val="1"/>
          <w:sz w:val="24"/>
          <w:szCs w:val="24"/>
        </w:rPr>
      </w:pPr>
      <w:r w:rsidRPr="00F92158">
        <w:rPr>
          <w:rFonts w:ascii="Times New Roman" w:hAnsi="Times New Roman" w:cs="Times New Roman"/>
          <w:kern w:val="1"/>
          <w:sz w:val="24"/>
          <w:szCs w:val="24"/>
        </w:rPr>
        <w:t>Библиотека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194419" w:rsidRPr="00F92158" w:rsidRDefault="00194419" w:rsidP="00F92158">
      <w:pPr>
        <w:widowControl w:val="0"/>
        <w:suppressAutoHyphens/>
        <w:autoSpaceDE w:val="0"/>
        <w:autoSpaceDN w:val="0"/>
        <w:adjustRightInd w:val="0"/>
        <w:spacing w:after="0"/>
        <w:ind w:firstLine="540"/>
        <w:jc w:val="both"/>
        <w:rPr>
          <w:rFonts w:ascii="Times New Roman" w:hAnsi="Times New Roman" w:cs="Times New Roman"/>
          <w:kern w:val="1"/>
          <w:sz w:val="24"/>
          <w:szCs w:val="24"/>
        </w:rPr>
      </w:pPr>
      <w:r w:rsidRPr="00F92158">
        <w:rPr>
          <w:rFonts w:ascii="Times New Roman" w:hAnsi="Times New Roman" w:cs="Times New Roman"/>
          <w:kern w:val="1"/>
          <w:sz w:val="24"/>
          <w:szCs w:val="24"/>
        </w:rPr>
        <w:t>В образовательном учреждении имеется сайт, где обучающиеся и их родители (законные представители) могут получить информацию по введению и реализации федерального государственного образовательного стандарта начального общего образования</w:t>
      </w:r>
    </w:p>
    <w:p w:rsidR="00194419" w:rsidRPr="00F92158" w:rsidRDefault="00194419" w:rsidP="00F92158">
      <w:pPr>
        <w:widowControl w:val="0"/>
        <w:suppressAutoHyphens/>
        <w:autoSpaceDE w:val="0"/>
        <w:autoSpaceDN w:val="0"/>
        <w:adjustRightInd w:val="0"/>
        <w:spacing w:after="0"/>
        <w:ind w:firstLine="540"/>
        <w:jc w:val="both"/>
        <w:rPr>
          <w:rFonts w:ascii="Times New Roman" w:hAnsi="Times New Roman" w:cs="Times New Roman"/>
          <w:kern w:val="1"/>
          <w:sz w:val="24"/>
          <w:szCs w:val="24"/>
        </w:rPr>
      </w:pPr>
    </w:p>
    <w:p w:rsidR="00194419" w:rsidRPr="00F92158" w:rsidRDefault="00194419" w:rsidP="00F92158">
      <w:pPr>
        <w:widowControl w:val="0"/>
        <w:suppressAutoHyphens/>
        <w:autoSpaceDE w:val="0"/>
        <w:autoSpaceDN w:val="0"/>
        <w:adjustRightInd w:val="0"/>
        <w:spacing w:after="0"/>
        <w:ind w:firstLine="540"/>
        <w:jc w:val="both"/>
        <w:rPr>
          <w:rFonts w:ascii="Times New Roman" w:hAnsi="Times New Roman" w:cs="Times New Roman"/>
          <w:kern w:val="1"/>
          <w:sz w:val="24"/>
          <w:szCs w:val="24"/>
        </w:rPr>
      </w:pPr>
    </w:p>
    <w:p w:rsidR="00194419" w:rsidRPr="00F92158" w:rsidRDefault="00194419" w:rsidP="00F92158">
      <w:pPr>
        <w:autoSpaceDE w:val="0"/>
        <w:autoSpaceDN w:val="0"/>
        <w:adjustRightInd w:val="0"/>
        <w:spacing w:after="0"/>
        <w:ind w:left="-1260"/>
        <w:jc w:val="both"/>
        <w:rPr>
          <w:rFonts w:ascii="Times New Roman" w:hAnsi="Times New Roman" w:cs="Times New Roman"/>
          <w:b/>
          <w:bCs/>
          <w:sz w:val="24"/>
          <w:szCs w:val="24"/>
        </w:rPr>
      </w:pPr>
      <w:r w:rsidRPr="00F92158">
        <w:rPr>
          <w:rFonts w:ascii="Times New Roman" w:hAnsi="Times New Roman" w:cs="Times New Roman"/>
          <w:b/>
          <w:bCs/>
          <w:sz w:val="24"/>
          <w:szCs w:val="24"/>
        </w:rPr>
        <w:t xml:space="preserve">                </w:t>
      </w:r>
    </w:p>
    <w:p w:rsidR="00194419" w:rsidRPr="00F92158" w:rsidRDefault="00194419" w:rsidP="00F92158">
      <w:pPr>
        <w:autoSpaceDE w:val="0"/>
        <w:autoSpaceDN w:val="0"/>
        <w:adjustRightInd w:val="0"/>
        <w:spacing w:after="0"/>
        <w:ind w:left="-1260"/>
        <w:jc w:val="both"/>
        <w:rPr>
          <w:rFonts w:ascii="Times New Roman" w:hAnsi="Times New Roman" w:cs="Times New Roman"/>
          <w:b/>
          <w:bCs/>
          <w:sz w:val="24"/>
          <w:szCs w:val="24"/>
        </w:rPr>
      </w:pPr>
    </w:p>
    <w:p w:rsidR="00A763E7" w:rsidRPr="00F92158" w:rsidRDefault="00A763E7" w:rsidP="00F92158">
      <w:pPr>
        <w:autoSpaceDE w:val="0"/>
        <w:autoSpaceDN w:val="0"/>
        <w:adjustRightInd w:val="0"/>
        <w:spacing w:after="0"/>
        <w:ind w:left="-1260"/>
        <w:jc w:val="both"/>
        <w:rPr>
          <w:rFonts w:ascii="Times New Roman" w:hAnsi="Times New Roman" w:cs="Times New Roman"/>
          <w:b/>
          <w:bCs/>
          <w:sz w:val="24"/>
          <w:szCs w:val="24"/>
        </w:rPr>
      </w:pPr>
    </w:p>
    <w:p w:rsidR="00A763E7" w:rsidRPr="00F92158" w:rsidRDefault="00A763E7" w:rsidP="00F92158">
      <w:pPr>
        <w:autoSpaceDE w:val="0"/>
        <w:autoSpaceDN w:val="0"/>
        <w:adjustRightInd w:val="0"/>
        <w:spacing w:after="0"/>
        <w:ind w:left="-1260"/>
        <w:jc w:val="both"/>
        <w:rPr>
          <w:rFonts w:ascii="Times New Roman" w:hAnsi="Times New Roman" w:cs="Times New Roman"/>
          <w:b/>
          <w:bCs/>
          <w:sz w:val="24"/>
          <w:szCs w:val="24"/>
        </w:rPr>
      </w:pPr>
    </w:p>
    <w:p w:rsidR="00A763E7" w:rsidRPr="00F92158" w:rsidRDefault="00A763E7" w:rsidP="00F92158">
      <w:pPr>
        <w:autoSpaceDE w:val="0"/>
        <w:autoSpaceDN w:val="0"/>
        <w:adjustRightInd w:val="0"/>
        <w:spacing w:after="0"/>
        <w:ind w:left="-1260"/>
        <w:jc w:val="both"/>
        <w:rPr>
          <w:rFonts w:ascii="Times New Roman" w:hAnsi="Times New Roman" w:cs="Times New Roman"/>
          <w:b/>
          <w:bCs/>
          <w:sz w:val="24"/>
          <w:szCs w:val="24"/>
        </w:rPr>
      </w:pPr>
    </w:p>
    <w:p w:rsidR="00A763E7" w:rsidRPr="00F92158" w:rsidRDefault="00A763E7" w:rsidP="00F92158">
      <w:pPr>
        <w:autoSpaceDE w:val="0"/>
        <w:autoSpaceDN w:val="0"/>
        <w:adjustRightInd w:val="0"/>
        <w:spacing w:after="0"/>
        <w:ind w:left="-1260"/>
        <w:jc w:val="both"/>
        <w:rPr>
          <w:rFonts w:ascii="Times New Roman" w:hAnsi="Times New Roman" w:cs="Times New Roman"/>
          <w:b/>
          <w:bCs/>
          <w:sz w:val="24"/>
          <w:szCs w:val="24"/>
        </w:rPr>
      </w:pPr>
    </w:p>
    <w:p w:rsidR="00A763E7" w:rsidRPr="00F92158" w:rsidRDefault="00A763E7" w:rsidP="00F92158">
      <w:pPr>
        <w:autoSpaceDE w:val="0"/>
        <w:autoSpaceDN w:val="0"/>
        <w:adjustRightInd w:val="0"/>
        <w:spacing w:after="0"/>
        <w:ind w:left="-1260"/>
        <w:jc w:val="both"/>
        <w:rPr>
          <w:rFonts w:ascii="Times New Roman" w:hAnsi="Times New Roman" w:cs="Times New Roman"/>
          <w:b/>
          <w:bCs/>
          <w:sz w:val="24"/>
          <w:szCs w:val="24"/>
        </w:rPr>
      </w:pPr>
    </w:p>
    <w:p w:rsidR="00A763E7" w:rsidRPr="00F92158" w:rsidRDefault="00A763E7" w:rsidP="00F92158">
      <w:pPr>
        <w:autoSpaceDE w:val="0"/>
        <w:autoSpaceDN w:val="0"/>
        <w:adjustRightInd w:val="0"/>
        <w:spacing w:after="0"/>
        <w:ind w:left="-1260"/>
        <w:jc w:val="both"/>
        <w:rPr>
          <w:rFonts w:ascii="Times New Roman" w:hAnsi="Times New Roman" w:cs="Times New Roman"/>
          <w:b/>
          <w:bCs/>
          <w:sz w:val="24"/>
          <w:szCs w:val="24"/>
        </w:rPr>
      </w:pPr>
    </w:p>
    <w:p w:rsidR="00A763E7" w:rsidRPr="00F92158" w:rsidRDefault="00A763E7" w:rsidP="00F92158">
      <w:pPr>
        <w:autoSpaceDE w:val="0"/>
        <w:autoSpaceDN w:val="0"/>
        <w:adjustRightInd w:val="0"/>
        <w:spacing w:after="0"/>
        <w:ind w:left="-1260"/>
        <w:jc w:val="both"/>
        <w:rPr>
          <w:rFonts w:ascii="Times New Roman" w:hAnsi="Times New Roman" w:cs="Times New Roman"/>
          <w:b/>
          <w:bCs/>
          <w:sz w:val="24"/>
          <w:szCs w:val="24"/>
        </w:rPr>
      </w:pPr>
    </w:p>
    <w:p w:rsidR="00A763E7" w:rsidRPr="00F92158" w:rsidRDefault="00A763E7" w:rsidP="00F92158">
      <w:pPr>
        <w:autoSpaceDE w:val="0"/>
        <w:autoSpaceDN w:val="0"/>
        <w:adjustRightInd w:val="0"/>
        <w:spacing w:after="0"/>
        <w:ind w:left="-1260"/>
        <w:jc w:val="both"/>
        <w:rPr>
          <w:rFonts w:ascii="Times New Roman" w:hAnsi="Times New Roman" w:cs="Times New Roman"/>
          <w:b/>
          <w:bCs/>
          <w:sz w:val="24"/>
          <w:szCs w:val="24"/>
        </w:rPr>
      </w:pPr>
    </w:p>
    <w:p w:rsidR="00A763E7" w:rsidRPr="00F92158" w:rsidRDefault="00A763E7" w:rsidP="00F92158">
      <w:pPr>
        <w:autoSpaceDE w:val="0"/>
        <w:autoSpaceDN w:val="0"/>
        <w:adjustRightInd w:val="0"/>
        <w:spacing w:after="0"/>
        <w:ind w:left="-1260"/>
        <w:jc w:val="both"/>
        <w:rPr>
          <w:rFonts w:ascii="Times New Roman" w:hAnsi="Times New Roman" w:cs="Times New Roman"/>
          <w:b/>
          <w:bCs/>
          <w:sz w:val="24"/>
          <w:szCs w:val="24"/>
        </w:rPr>
      </w:pPr>
    </w:p>
    <w:p w:rsidR="00A763E7" w:rsidRPr="00F92158" w:rsidRDefault="00A763E7" w:rsidP="00F92158">
      <w:pPr>
        <w:autoSpaceDE w:val="0"/>
        <w:autoSpaceDN w:val="0"/>
        <w:adjustRightInd w:val="0"/>
        <w:spacing w:after="0"/>
        <w:ind w:left="-1260"/>
        <w:jc w:val="both"/>
        <w:rPr>
          <w:rFonts w:ascii="Times New Roman" w:hAnsi="Times New Roman" w:cs="Times New Roman"/>
          <w:b/>
          <w:bCs/>
          <w:sz w:val="24"/>
          <w:szCs w:val="24"/>
        </w:rPr>
      </w:pPr>
    </w:p>
    <w:p w:rsidR="00A763E7" w:rsidRPr="00F92158" w:rsidRDefault="00A763E7" w:rsidP="00F92158">
      <w:pPr>
        <w:autoSpaceDE w:val="0"/>
        <w:autoSpaceDN w:val="0"/>
        <w:adjustRightInd w:val="0"/>
        <w:spacing w:after="0"/>
        <w:ind w:left="-1260"/>
        <w:jc w:val="both"/>
        <w:rPr>
          <w:rFonts w:ascii="Times New Roman" w:hAnsi="Times New Roman" w:cs="Times New Roman"/>
          <w:b/>
          <w:bCs/>
          <w:sz w:val="24"/>
          <w:szCs w:val="24"/>
        </w:rPr>
      </w:pPr>
    </w:p>
    <w:p w:rsidR="00A763E7" w:rsidRPr="00F92158" w:rsidRDefault="00A763E7" w:rsidP="00F92158">
      <w:pPr>
        <w:autoSpaceDE w:val="0"/>
        <w:autoSpaceDN w:val="0"/>
        <w:adjustRightInd w:val="0"/>
        <w:spacing w:after="0"/>
        <w:ind w:left="-1260"/>
        <w:jc w:val="both"/>
        <w:rPr>
          <w:rFonts w:ascii="Times New Roman" w:hAnsi="Times New Roman" w:cs="Times New Roman"/>
          <w:b/>
          <w:bCs/>
          <w:sz w:val="24"/>
          <w:szCs w:val="24"/>
        </w:rPr>
      </w:pPr>
    </w:p>
    <w:p w:rsidR="00A763E7" w:rsidRPr="00F92158" w:rsidRDefault="00A763E7" w:rsidP="00F92158">
      <w:pPr>
        <w:autoSpaceDE w:val="0"/>
        <w:autoSpaceDN w:val="0"/>
        <w:adjustRightInd w:val="0"/>
        <w:spacing w:after="0"/>
        <w:ind w:left="-1260"/>
        <w:jc w:val="both"/>
        <w:rPr>
          <w:rFonts w:ascii="Times New Roman" w:hAnsi="Times New Roman" w:cs="Times New Roman"/>
          <w:b/>
          <w:bCs/>
          <w:sz w:val="24"/>
          <w:szCs w:val="24"/>
        </w:rPr>
      </w:pPr>
    </w:p>
    <w:p w:rsidR="00A763E7" w:rsidRPr="00F92158" w:rsidRDefault="00A763E7" w:rsidP="00F92158">
      <w:pPr>
        <w:autoSpaceDE w:val="0"/>
        <w:autoSpaceDN w:val="0"/>
        <w:adjustRightInd w:val="0"/>
        <w:spacing w:after="0"/>
        <w:ind w:left="-1260"/>
        <w:jc w:val="both"/>
        <w:rPr>
          <w:rFonts w:ascii="Times New Roman" w:hAnsi="Times New Roman" w:cs="Times New Roman"/>
          <w:b/>
          <w:bCs/>
          <w:sz w:val="24"/>
          <w:szCs w:val="24"/>
        </w:rPr>
      </w:pPr>
    </w:p>
    <w:p w:rsidR="00A763E7" w:rsidRPr="00F92158" w:rsidRDefault="00A763E7" w:rsidP="00F92158">
      <w:pPr>
        <w:autoSpaceDE w:val="0"/>
        <w:autoSpaceDN w:val="0"/>
        <w:adjustRightInd w:val="0"/>
        <w:spacing w:after="0"/>
        <w:ind w:left="-1260"/>
        <w:jc w:val="both"/>
        <w:rPr>
          <w:rFonts w:ascii="Times New Roman" w:hAnsi="Times New Roman" w:cs="Times New Roman"/>
          <w:b/>
          <w:bCs/>
          <w:sz w:val="24"/>
          <w:szCs w:val="24"/>
        </w:rPr>
      </w:pPr>
    </w:p>
    <w:p w:rsidR="00A763E7" w:rsidRPr="00F92158" w:rsidRDefault="00A763E7" w:rsidP="00F92158">
      <w:pPr>
        <w:autoSpaceDE w:val="0"/>
        <w:autoSpaceDN w:val="0"/>
        <w:adjustRightInd w:val="0"/>
        <w:spacing w:after="0"/>
        <w:ind w:left="-1260"/>
        <w:jc w:val="both"/>
        <w:rPr>
          <w:rFonts w:ascii="Times New Roman" w:hAnsi="Times New Roman" w:cs="Times New Roman"/>
          <w:b/>
          <w:bCs/>
          <w:sz w:val="24"/>
          <w:szCs w:val="24"/>
        </w:rPr>
      </w:pPr>
    </w:p>
    <w:p w:rsidR="00A763E7" w:rsidRPr="00F92158" w:rsidRDefault="00A763E7" w:rsidP="00F92158">
      <w:pPr>
        <w:autoSpaceDE w:val="0"/>
        <w:autoSpaceDN w:val="0"/>
        <w:adjustRightInd w:val="0"/>
        <w:spacing w:after="0"/>
        <w:ind w:left="-1260"/>
        <w:jc w:val="both"/>
        <w:rPr>
          <w:rFonts w:ascii="Times New Roman" w:hAnsi="Times New Roman" w:cs="Times New Roman"/>
          <w:b/>
          <w:bCs/>
          <w:sz w:val="24"/>
          <w:szCs w:val="24"/>
        </w:rPr>
      </w:pPr>
    </w:p>
    <w:p w:rsidR="00194419" w:rsidRPr="00F92158" w:rsidRDefault="00194419" w:rsidP="00F92158">
      <w:pPr>
        <w:autoSpaceDE w:val="0"/>
        <w:autoSpaceDN w:val="0"/>
        <w:adjustRightInd w:val="0"/>
        <w:spacing w:after="0"/>
        <w:ind w:left="-1260"/>
        <w:jc w:val="both"/>
        <w:rPr>
          <w:rFonts w:ascii="Times New Roman" w:hAnsi="Times New Roman" w:cs="Times New Roman"/>
          <w:b/>
          <w:bCs/>
          <w:sz w:val="24"/>
          <w:szCs w:val="24"/>
        </w:rPr>
      </w:pPr>
    </w:p>
    <w:p w:rsidR="00194419" w:rsidRPr="00D632B9" w:rsidRDefault="00194419" w:rsidP="00194419">
      <w:pPr>
        <w:autoSpaceDE w:val="0"/>
        <w:autoSpaceDN w:val="0"/>
        <w:adjustRightInd w:val="0"/>
        <w:spacing w:after="0" w:line="240" w:lineRule="auto"/>
        <w:ind w:left="-1260"/>
        <w:jc w:val="center"/>
        <w:rPr>
          <w:rFonts w:ascii="Times New Roman" w:hAnsi="Times New Roman"/>
          <w:b/>
          <w:bCs/>
          <w:sz w:val="32"/>
          <w:szCs w:val="32"/>
        </w:rPr>
      </w:pPr>
    </w:p>
    <w:p w:rsidR="00A763E7" w:rsidRDefault="00194419" w:rsidP="00A763E7">
      <w:pPr>
        <w:autoSpaceDE w:val="0"/>
        <w:autoSpaceDN w:val="0"/>
        <w:adjustRightInd w:val="0"/>
        <w:spacing w:after="0" w:line="240" w:lineRule="auto"/>
        <w:ind w:left="-1260"/>
        <w:jc w:val="center"/>
        <w:rPr>
          <w:rFonts w:ascii="Times New Roman" w:hAnsi="Times New Roman"/>
          <w:b/>
          <w:bCs/>
          <w:sz w:val="32"/>
          <w:szCs w:val="32"/>
        </w:rPr>
        <w:sectPr w:rsidR="00A763E7" w:rsidSect="00A763E7">
          <w:pgSz w:w="11906" w:h="16838"/>
          <w:pgMar w:top="1134" w:right="851" w:bottom="1134" w:left="1701" w:header="709" w:footer="709" w:gutter="0"/>
          <w:cols w:space="708"/>
          <w:docGrid w:linePitch="360"/>
        </w:sectPr>
      </w:pPr>
      <w:r w:rsidRPr="00D632B9">
        <w:rPr>
          <w:rFonts w:ascii="Times New Roman" w:hAnsi="Times New Roman"/>
          <w:b/>
          <w:bCs/>
          <w:sz w:val="32"/>
          <w:szCs w:val="32"/>
        </w:rPr>
        <w:t xml:space="preserve"> </w:t>
      </w:r>
    </w:p>
    <w:p w:rsidR="00A763E7" w:rsidRDefault="00194419" w:rsidP="00A763E7">
      <w:pPr>
        <w:autoSpaceDE w:val="0"/>
        <w:autoSpaceDN w:val="0"/>
        <w:adjustRightInd w:val="0"/>
        <w:spacing w:after="0" w:line="240" w:lineRule="auto"/>
        <w:ind w:left="-1260"/>
        <w:jc w:val="center"/>
        <w:rPr>
          <w:rFonts w:ascii="Times New Roman" w:hAnsi="Times New Roman"/>
          <w:b/>
          <w:bCs/>
          <w:sz w:val="32"/>
          <w:szCs w:val="32"/>
        </w:rPr>
      </w:pPr>
      <w:r w:rsidRPr="00D632B9">
        <w:rPr>
          <w:rFonts w:ascii="Times New Roman" w:hAnsi="Times New Roman"/>
          <w:b/>
          <w:bCs/>
          <w:sz w:val="32"/>
          <w:szCs w:val="32"/>
        </w:rPr>
        <w:lastRenderedPageBreak/>
        <w:t xml:space="preserve">Учебники, используемые в </w:t>
      </w:r>
    </w:p>
    <w:p w:rsidR="00A763E7" w:rsidRDefault="00194419" w:rsidP="00A763E7">
      <w:pPr>
        <w:autoSpaceDE w:val="0"/>
        <w:autoSpaceDN w:val="0"/>
        <w:adjustRightInd w:val="0"/>
        <w:spacing w:after="0" w:line="240" w:lineRule="auto"/>
        <w:ind w:left="-1260"/>
        <w:jc w:val="center"/>
        <w:rPr>
          <w:rFonts w:ascii="Times New Roman" w:hAnsi="Times New Roman"/>
          <w:b/>
          <w:bCs/>
          <w:sz w:val="32"/>
          <w:szCs w:val="32"/>
        </w:rPr>
      </w:pPr>
      <w:r w:rsidRPr="00D632B9">
        <w:rPr>
          <w:rFonts w:ascii="Times New Roman" w:hAnsi="Times New Roman"/>
          <w:b/>
          <w:bCs/>
          <w:sz w:val="32"/>
          <w:szCs w:val="32"/>
        </w:rPr>
        <w:t xml:space="preserve">МБОУ «Чагодская  средняя </w:t>
      </w:r>
      <w:r w:rsidR="00A763E7">
        <w:rPr>
          <w:rFonts w:ascii="Times New Roman" w:hAnsi="Times New Roman"/>
          <w:b/>
          <w:bCs/>
          <w:sz w:val="32"/>
          <w:szCs w:val="32"/>
        </w:rPr>
        <w:t>общеобразовательная школа»</w:t>
      </w:r>
    </w:p>
    <w:p w:rsidR="00A763E7" w:rsidRDefault="00A763E7" w:rsidP="00194419">
      <w:pPr>
        <w:widowControl w:val="0"/>
        <w:suppressAutoHyphens/>
        <w:autoSpaceDE w:val="0"/>
        <w:autoSpaceDN w:val="0"/>
        <w:adjustRightInd w:val="0"/>
        <w:spacing w:after="0" w:line="240" w:lineRule="auto"/>
        <w:ind w:firstLine="540"/>
        <w:jc w:val="both"/>
        <w:rPr>
          <w:rFonts w:ascii="Times New Roman" w:hAnsi="Times New Roman"/>
          <w:b/>
          <w:bCs/>
          <w:sz w:val="32"/>
          <w:szCs w:val="32"/>
        </w:rPr>
      </w:pPr>
    </w:p>
    <w:p w:rsidR="00A763E7" w:rsidRPr="00D632B9" w:rsidRDefault="00A763E7" w:rsidP="00194419">
      <w:pPr>
        <w:widowControl w:val="0"/>
        <w:suppressAutoHyphens/>
        <w:autoSpaceDE w:val="0"/>
        <w:autoSpaceDN w:val="0"/>
        <w:adjustRightInd w:val="0"/>
        <w:spacing w:after="0" w:line="240" w:lineRule="auto"/>
        <w:ind w:firstLine="540"/>
        <w:jc w:val="both"/>
        <w:rPr>
          <w:rFonts w:ascii="Times New Roman" w:hAnsi="Times New Roman"/>
          <w:b/>
          <w:bCs/>
          <w:sz w:val="32"/>
          <w:szCs w:val="32"/>
        </w:rPr>
      </w:pPr>
    </w:p>
    <w:tbl>
      <w:tblPr>
        <w:tblpPr w:leftFromText="180" w:rightFromText="180" w:vertAnchor="text" w:horzAnchor="margin" w:tblpXSpec="center" w:tblpY="674"/>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992"/>
        <w:gridCol w:w="2835"/>
        <w:gridCol w:w="1984"/>
        <w:gridCol w:w="1985"/>
        <w:gridCol w:w="1559"/>
        <w:gridCol w:w="3119"/>
        <w:gridCol w:w="1559"/>
      </w:tblGrid>
      <w:tr w:rsidR="00A763E7" w:rsidRPr="00073BCD" w:rsidTr="00A763E7">
        <w:trPr>
          <w:cantSplit/>
          <w:trHeight w:val="236"/>
        </w:trPr>
        <w:tc>
          <w:tcPr>
            <w:tcW w:w="226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Предметы в соответствии с учебным планом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Класс</w:t>
            </w:r>
          </w:p>
        </w:tc>
        <w:tc>
          <w:tcPr>
            <w:tcW w:w="2835"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Название программы (наименование, автор, год издания)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 xml:space="preserve">Уровень учебной программы </w:t>
            </w:r>
            <w:r w:rsidRPr="00073BCD">
              <w:rPr>
                <w:rFonts w:ascii="Times New Roman" w:hAnsi="Times New Roman" w:cs="Times New Roman"/>
                <w:i/>
                <w:sz w:val="24"/>
                <w:szCs w:val="24"/>
              </w:rPr>
              <w:t>(базовый, углубленный, коррекционный)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 xml:space="preserve">Вид  учебной программы </w:t>
            </w:r>
            <w:r w:rsidRPr="00073BCD">
              <w:rPr>
                <w:rFonts w:ascii="Times New Roman" w:hAnsi="Times New Roman" w:cs="Times New Roman"/>
                <w:i/>
                <w:sz w:val="24"/>
                <w:szCs w:val="24"/>
              </w:rPr>
              <w:t>(типовая, скорректированная, модифицированная, авторская, экспериментальная, рабочая учебная программа),</w:t>
            </w:r>
            <w:r w:rsidRPr="00073BCD">
              <w:rPr>
                <w:rFonts w:ascii="Times New Roman" w:hAnsi="Times New Roman" w:cs="Times New Roman"/>
                <w:sz w:val="24"/>
                <w:szCs w:val="24"/>
              </w:rPr>
              <w:t xml:space="preserve"> </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кем рекомендована / допущена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Причины корректировки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Учебники, пособия для обучающихся (наименование, автор, год издания)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Соответствие федеральному перечню учебников (указать год утверждения перечня)</w:t>
            </w:r>
          </w:p>
        </w:tc>
      </w:tr>
      <w:tr w:rsidR="00A763E7" w:rsidRPr="00073BCD" w:rsidTr="00A763E7">
        <w:trPr>
          <w:cantSplit/>
          <w:trHeight w:val="203"/>
        </w:trPr>
        <w:tc>
          <w:tcPr>
            <w:tcW w:w="226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both"/>
              <w:rPr>
                <w:rFonts w:ascii="Times New Roman" w:hAnsi="Times New Roman" w:cs="Times New Roman"/>
                <w:sz w:val="24"/>
                <w:szCs w:val="24"/>
              </w:rPr>
            </w:pPr>
            <w:r w:rsidRPr="00073BCD">
              <w:rPr>
                <w:rFonts w:ascii="Times New Roman" w:hAnsi="Times New Roman" w:cs="Times New Roman"/>
                <w:sz w:val="24"/>
                <w:szCs w:val="24"/>
              </w:rPr>
              <w:lastRenderedPageBreak/>
              <w:t>1) Русский язык</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Перспективная начальная школа. Программа по учебным предметам программа по русскому языку. Обучение грамоте. Н.Г. Агаркова, Н.М.Лаврова. 2011г. Систематический курс русского языка. М.Л.Каленчук, Н.А.Чуракова, О.В.Малаховская, Т.А.Байкова, Н.М.Лаврова, 2011г.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Базовый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авторская</w:t>
            </w:r>
          </w:p>
        </w:tc>
        <w:tc>
          <w:tcPr>
            <w:tcW w:w="1559" w:type="dxa"/>
            <w:tcBorders>
              <w:top w:val="single" w:sz="4" w:space="0" w:color="auto"/>
              <w:left w:val="single" w:sz="4" w:space="0" w:color="auto"/>
              <w:bottom w:val="single" w:sz="4" w:space="0" w:color="auto"/>
              <w:right w:val="single" w:sz="4" w:space="0" w:color="auto"/>
            </w:tcBorders>
            <w:vAlign w:val="center"/>
          </w:tcPr>
          <w:p w:rsidR="00A763E7" w:rsidRPr="00073BCD" w:rsidRDefault="00A763E7" w:rsidP="00A763E7">
            <w:pPr>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1)Н.А.Чуракова. Русский язык. Учебник. 1 класс, 2010г.</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2)Е.Р.Гольфман. Русский язык. Тетрадь для самостоятельной работы. 1 класс, 2012г.</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3)Н.М.Лаврова. Тетрадь «Пишу и проверяю себя». 1 класс, 2012г.</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4) Н.Г.Агаркова, Ю.А.Агарков. Азбука (тетрадь по письму №1,2,3), 2012г.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Приказ Минобрнауки</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№253 от 31.03.</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2014</w:t>
            </w:r>
            <w:r w:rsidRPr="00073BCD">
              <w:rPr>
                <w:rStyle w:val="ad"/>
                <w:rFonts w:ascii="Times New Roman" w:hAnsi="Times New Roman" w:cs="Times New Roman"/>
                <w:color w:val="000000"/>
                <w:sz w:val="24"/>
                <w:szCs w:val="24"/>
                <w:shd w:val="clear" w:color="auto" w:fill="FFFFFF"/>
              </w:rPr>
              <w:t xml:space="preserve">(С </w:t>
            </w:r>
            <w:r w:rsidRPr="00073BCD">
              <w:rPr>
                <w:rStyle w:val="ad"/>
                <w:rFonts w:ascii="Times New Roman" w:hAnsi="Times New Roman" w:cs="Times New Roman"/>
                <w:b w:val="0"/>
                <w:color w:val="000000"/>
                <w:sz w:val="24"/>
                <w:szCs w:val="24"/>
                <w:shd w:val="clear" w:color="auto" w:fill="FFFFFF"/>
              </w:rPr>
              <w:t>изменениями на 26 января 2016 года)</w:t>
            </w:r>
          </w:p>
        </w:tc>
      </w:tr>
      <w:tr w:rsidR="00A763E7" w:rsidRPr="00073BCD" w:rsidTr="00A763E7">
        <w:trPr>
          <w:cantSplit/>
          <w:trHeight w:val="142"/>
        </w:trPr>
        <w:tc>
          <w:tcPr>
            <w:tcW w:w="226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pStyle w:val="aff9"/>
              <w:rPr>
                <w:sz w:val="24"/>
                <w:szCs w:val="24"/>
              </w:rPr>
            </w:pPr>
            <w:r w:rsidRPr="00073BCD">
              <w:rPr>
                <w:sz w:val="24"/>
                <w:szCs w:val="24"/>
              </w:rPr>
              <w:lastRenderedPageBreak/>
              <w:t>2)Литературное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Перспективная начальная школа. Программы по учебным предметам. Программа по литературному чтению. Н.Г.Агаркова, Н.М.Лаврова. Обучение грамоте, 2011г.</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Н.А.Чуракова О.В.Малаховская, 2011г.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Базовый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авторская</w:t>
            </w:r>
          </w:p>
        </w:tc>
        <w:tc>
          <w:tcPr>
            <w:tcW w:w="1559" w:type="dxa"/>
            <w:tcBorders>
              <w:top w:val="single" w:sz="4" w:space="0" w:color="auto"/>
              <w:left w:val="single" w:sz="4" w:space="0" w:color="auto"/>
              <w:bottom w:val="single" w:sz="4" w:space="0" w:color="auto"/>
              <w:right w:val="single" w:sz="4" w:space="0" w:color="auto"/>
            </w:tcBorders>
            <w:vAlign w:val="center"/>
          </w:tcPr>
          <w:p w:rsidR="00A763E7" w:rsidRPr="00073BCD" w:rsidRDefault="00A763E7" w:rsidP="00A763E7">
            <w:pPr>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1)Н.Г.Агаркова, Ю.А.Агарков. Азбука. Учебник. 1 класс, 2010г.</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2)Н.А.Чуракова. Литературное чтение. Учебник. 1 класс, 2010г.</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3)Н.А.Чуракова. Литературное чтение. Хрестоматия. 1 класс, 2012г.</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4)О.В.Малаховская. Литературное чтение. Тетрадь для самостоятельной работы. 1 класс, 2012г.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Приказ Минобрнауки</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№253 от 31.03.</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2014</w:t>
            </w:r>
            <w:r w:rsidRPr="00073BCD">
              <w:rPr>
                <w:rStyle w:val="ad"/>
                <w:rFonts w:ascii="Times New Roman" w:hAnsi="Times New Roman" w:cs="Times New Roman"/>
                <w:color w:val="000000"/>
                <w:sz w:val="24"/>
                <w:szCs w:val="24"/>
                <w:shd w:val="clear" w:color="auto" w:fill="FFFFFF"/>
              </w:rPr>
              <w:t xml:space="preserve">(С </w:t>
            </w:r>
            <w:r w:rsidRPr="00073BCD">
              <w:rPr>
                <w:rStyle w:val="ad"/>
                <w:rFonts w:ascii="Times New Roman" w:hAnsi="Times New Roman" w:cs="Times New Roman"/>
                <w:b w:val="0"/>
                <w:color w:val="000000"/>
                <w:sz w:val="24"/>
                <w:szCs w:val="24"/>
                <w:shd w:val="clear" w:color="auto" w:fill="FFFFFF"/>
              </w:rPr>
              <w:t>изменениями на 26 января 2016 года)</w:t>
            </w:r>
          </w:p>
        </w:tc>
      </w:tr>
      <w:tr w:rsidR="00A763E7" w:rsidRPr="00073BCD" w:rsidTr="00A763E7">
        <w:trPr>
          <w:cantSplit/>
          <w:trHeight w:val="142"/>
        </w:trPr>
        <w:tc>
          <w:tcPr>
            <w:tcW w:w="226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pStyle w:val="aff9"/>
              <w:rPr>
                <w:sz w:val="24"/>
                <w:szCs w:val="24"/>
              </w:rPr>
            </w:pPr>
            <w:r w:rsidRPr="00073BCD">
              <w:rPr>
                <w:sz w:val="24"/>
                <w:szCs w:val="24"/>
              </w:rPr>
              <w:lastRenderedPageBreak/>
              <w:t>3)Математика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Перспективная начальная школа. Программы по учебным предметам. Программа по математике. А.Л.Чекин, Р.Г.Чуракова, 2011г.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Базовый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авторская</w:t>
            </w:r>
          </w:p>
        </w:tc>
        <w:tc>
          <w:tcPr>
            <w:tcW w:w="1559" w:type="dxa"/>
            <w:tcBorders>
              <w:top w:val="single" w:sz="4" w:space="0" w:color="auto"/>
              <w:left w:val="single" w:sz="4" w:space="0" w:color="auto"/>
              <w:bottom w:val="single" w:sz="4" w:space="0" w:color="auto"/>
              <w:right w:val="single" w:sz="4" w:space="0" w:color="auto"/>
            </w:tcBorders>
            <w:vAlign w:val="center"/>
          </w:tcPr>
          <w:p w:rsidR="00A763E7" w:rsidRPr="00073BCD" w:rsidRDefault="00A763E7" w:rsidP="00A763E7">
            <w:pPr>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1)А.Л.Чекин. Математика. Учебник. 1 класс, 2010г.</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2)О.А.Захарова, Е.П.Юдин. Математика в вопросах и заданиях (тетрадь для самостоятельной работы). 1 класс, 2012г.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Приказ Минобрнауки</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№253 от 31.03.</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2014</w:t>
            </w:r>
            <w:r w:rsidRPr="00073BCD">
              <w:rPr>
                <w:rStyle w:val="ad"/>
                <w:rFonts w:ascii="Times New Roman" w:hAnsi="Times New Roman" w:cs="Times New Roman"/>
                <w:color w:val="000000"/>
                <w:sz w:val="24"/>
                <w:szCs w:val="24"/>
                <w:shd w:val="clear" w:color="auto" w:fill="FFFFFF"/>
              </w:rPr>
              <w:t xml:space="preserve">(С </w:t>
            </w:r>
            <w:r w:rsidRPr="00073BCD">
              <w:rPr>
                <w:rStyle w:val="ad"/>
                <w:rFonts w:ascii="Times New Roman" w:hAnsi="Times New Roman" w:cs="Times New Roman"/>
                <w:b w:val="0"/>
                <w:color w:val="000000"/>
                <w:sz w:val="24"/>
                <w:szCs w:val="24"/>
                <w:shd w:val="clear" w:color="auto" w:fill="FFFFFF"/>
              </w:rPr>
              <w:t>изменениями на 26 января 2016 года)</w:t>
            </w:r>
          </w:p>
        </w:tc>
      </w:tr>
      <w:tr w:rsidR="00A763E7" w:rsidRPr="00073BCD" w:rsidTr="00A763E7">
        <w:trPr>
          <w:cantSplit/>
          <w:trHeight w:val="6653"/>
        </w:trPr>
        <w:tc>
          <w:tcPr>
            <w:tcW w:w="226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pStyle w:val="aff9"/>
              <w:rPr>
                <w:sz w:val="24"/>
                <w:szCs w:val="24"/>
              </w:rPr>
            </w:pPr>
            <w:r w:rsidRPr="00073BCD">
              <w:rPr>
                <w:sz w:val="24"/>
                <w:szCs w:val="24"/>
              </w:rPr>
              <w:lastRenderedPageBreak/>
              <w:t>4)Окружающий мир</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Перспективная начальная школа. Программы по учебным предметам. Программа по окружающему миру. О.Н.Федотова,Г.В.Трафимова, Л.Г.Кудрова, 2011г.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Базовый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авторская</w:t>
            </w:r>
          </w:p>
        </w:tc>
        <w:tc>
          <w:tcPr>
            <w:tcW w:w="1559" w:type="dxa"/>
            <w:tcBorders>
              <w:top w:val="single" w:sz="4" w:space="0" w:color="auto"/>
              <w:left w:val="single" w:sz="4" w:space="0" w:color="auto"/>
              <w:bottom w:val="single" w:sz="4" w:space="0" w:color="auto"/>
              <w:right w:val="single" w:sz="4" w:space="0" w:color="auto"/>
            </w:tcBorders>
            <w:vAlign w:val="center"/>
          </w:tcPr>
          <w:p w:rsidR="00A763E7" w:rsidRPr="00073BCD" w:rsidRDefault="00A763E7" w:rsidP="00A763E7">
            <w:pPr>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1)О.Н.Федотова,Г.В.Трафимова, С.А.Трафимов, Л.А.Царёва. Окружающий мир. Учебник. 1 класс, 2010г.</w:t>
            </w:r>
          </w:p>
          <w:p w:rsidR="00A763E7" w:rsidRPr="00073BCD" w:rsidRDefault="00A763E7" w:rsidP="00A763E7">
            <w:pPr>
              <w:rPr>
                <w:rFonts w:ascii="Times New Roman" w:hAnsi="Times New Roman" w:cs="Times New Roman"/>
                <w:sz w:val="24"/>
                <w:szCs w:val="24"/>
              </w:rPr>
            </w:pPr>
            <w:r w:rsidRPr="00073BCD">
              <w:rPr>
                <w:rFonts w:ascii="Times New Roman" w:hAnsi="Times New Roman" w:cs="Times New Roman"/>
                <w:sz w:val="24"/>
                <w:szCs w:val="24"/>
              </w:rPr>
              <w:t>2) О.Н.Федотова, Г.В.Трафимова, С.А.Трафимов</w:t>
            </w:r>
          </w:p>
          <w:p w:rsidR="00A763E7" w:rsidRPr="00073BCD" w:rsidRDefault="00A763E7" w:rsidP="00A763E7">
            <w:pPr>
              <w:rPr>
                <w:rFonts w:ascii="Times New Roman" w:hAnsi="Times New Roman" w:cs="Times New Roman"/>
                <w:sz w:val="24"/>
                <w:szCs w:val="24"/>
              </w:rPr>
            </w:pPr>
            <w:r w:rsidRPr="00073BCD">
              <w:rPr>
                <w:rFonts w:ascii="Times New Roman" w:hAnsi="Times New Roman" w:cs="Times New Roman"/>
                <w:sz w:val="24"/>
                <w:szCs w:val="24"/>
              </w:rPr>
              <w:t>Окружающий мир. Хрестоматия. 1 класс, 2012г.</w:t>
            </w:r>
          </w:p>
          <w:p w:rsidR="00A763E7" w:rsidRPr="00073BCD" w:rsidRDefault="00A763E7" w:rsidP="00A763E7">
            <w:pPr>
              <w:rPr>
                <w:rFonts w:ascii="Times New Roman" w:hAnsi="Times New Roman" w:cs="Times New Roman"/>
                <w:sz w:val="24"/>
                <w:szCs w:val="24"/>
              </w:rPr>
            </w:pPr>
            <w:r w:rsidRPr="00073BCD">
              <w:rPr>
                <w:rFonts w:ascii="Times New Roman" w:hAnsi="Times New Roman" w:cs="Times New Roman"/>
                <w:sz w:val="24"/>
                <w:szCs w:val="24"/>
              </w:rPr>
              <w:t>3) О.Н.Федотова,Г.В.Трафимова, С.А.Трафимов. Окружающий мир. Тетрадь для самостоятельной работы. 1 класс, 2012г.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Приказ Минобрнауки</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№253 от 31.03.</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2014</w:t>
            </w:r>
            <w:r w:rsidRPr="00073BCD">
              <w:rPr>
                <w:rStyle w:val="ad"/>
                <w:rFonts w:ascii="Times New Roman" w:hAnsi="Times New Roman" w:cs="Times New Roman"/>
                <w:color w:val="000000"/>
                <w:sz w:val="24"/>
                <w:szCs w:val="24"/>
                <w:shd w:val="clear" w:color="auto" w:fill="FFFFFF"/>
              </w:rPr>
              <w:t xml:space="preserve">(С </w:t>
            </w:r>
            <w:r w:rsidRPr="00073BCD">
              <w:rPr>
                <w:rStyle w:val="ad"/>
                <w:rFonts w:ascii="Times New Roman" w:hAnsi="Times New Roman" w:cs="Times New Roman"/>
                <w:b w:val="0"/>
                <w:color w:val="000000"/>
                <w:sz w:val="24"/>
                <w:szCs w:val="24"/>
                <w:shd w:val="clear" w:color="auto" w:fill="FFFFFF"/>
              </w:rPr>
              <w:t>изменениями на 26 января 2016 года)</w:t>
            </w:r>
          </w:p>
        </w:tc>
      </w:tr>
      <w:tr w:rsidR="00A763E7" w:rsidRPr="00073BCD" w:rsidTr="00A763E7">
        <w:trPr>
          <w:cantSplit/>
          <w:trHeight w:val="142"/>
        </w:trPr>
        <w:tc>
          <w:tcPr>
            <w:tcW w:w="226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pStyle w:val="aff9"/>
              <w:rPr>
                <w:sz w:val="24"/>
                <w:szCs w:val="24"/>
              </w:rPr>
            </w:pPr>
            <w:r w:rsidRPr="00073BCD">
              <w:rPr>
                <w:sz w:val="24"/>
                <w:szCs w:val="24"/>
              </w:rPr>
              <w:lastRenderedPageBreak/>
              <w:t>5)Технология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Перспективная начальная школа. Программы по учебным предметам. Программа по технологии. Т.М.Рагозина, И.Б.Мылова, 2011г.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Базовый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авторская</w:t>
            </w:r>
          </w:p>
        </w:tc>
        <w:tc>
          <w:tcPr>
            <w:tcW w:w="1559" w:type="dxa"/>
            <w:tcBorders>
              <w:top w:val="single" w:sz="4" w:space="0" w:color="auto"/>
              <w:left w:val="single" w:sz="4" w:space="0" w:color="auto"/>
              <w:bottom w:val="single" w:sz="4" w:space="0" w:color="auto"/>
              <w:right w:val="single" w:sz="4" w:space="0" w:color="auto"/>
            </w:tcBorders>
            <w:vAlign w:val="center"/>
          </w:tcPr>
          <w:p w:rsidR="00A763E7" w:rsidRPr="00073BCD" w:rsidRDefault="00A763E7" w:rsidP="00A763E7">
            <w:pPr>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Т.М.Рагозина, А.А.Гринёва, И.Б.Мылова. Технология. Учебник. 1 класс, 2012г.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Приказ Минобрнауки</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№253 от 31.03.</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2014</w:t>
            </w:r>
            <w:r w:rsidRPr="00073BCD">
              <w:rPr>
                <w:rStyle w:val="ad"/>
                <w:rFonts w:ascii="Times New Roman" w:hAnsi="Times New Roman" w:cs="Times New Roman"/>
                <w:color w:val="000000"/>
                <w:sz w:val="24"/>
                <w:szCs w:val="24"/>
                <w:shd w:val="clear" w:color="auto" w:fill="FFFFFF"/>
              </w:rPr>
              <w:t xml:space="preserve">(С </w:t>
            </w:r>
            <w:r w:rsidRPr="00073BCD">
              <w:rPr>
                <w:rStyle w:val="ad"/>
                <w:rFonts w:ascii="Times New Roman" w:hAnsi="Times New Roman" w:cs="Times New Roman"/>
                <w:b w:val="0"/>
                <w:color w:val="000000"/>
                <w:sz w:val="24"/>
                <w:szCs w:val="24"/>
                <w:shd w:val="clear" w:color="auto" w:fill="FFFFFF"/>
              </w:rPr>
              <w:t>изменениями на 26 января 2016 года)</w:t>
            </w:r>
          </w:p>
        </w:tc>
      </w:tr>
      <w:tr w:rsidR="00A763E7" w:rsidRPr="00073BCD" w:rsidTr="00A763E7">
        <w:trPr>
          <w:cantSplit/>
          <w:trHeight w:val="142"/>
        </w:trPr>
        <w:tc>
          <w:tcPr>
            <w:tcW w:w="226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pStyle w:val="aff9"/>
              <w:rPr>
                <w:sz w:val="24"/>
                <w:szCs w:val="24"/>
              </w:rPr>
            </w:pPr>
            <w:r w:rsidRPr="00073BCD">
              <w:rPr>
                <w:sz w:val="24"/>
                <w:szCs w:val="24"/>
              </w:rPr>
              <w:t>6)Изобразительное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Программа для общеобразовательных учреждений. Изобразительное искусство. В.С.Кузин, С.П.Ломов и др., 2008г.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Базовый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авторская</w:t>
            </w:r>
          </w:p>
        </w:tc>
        <w:tc>
          <w:tcPr>
            <w:tcW w:w="1559" w:type="dxa"/>
            <w:tcBorders>
              <w:top w:val="single" w:sz="4" w:space="0" w:color="auto"/>
              <w:left w:val="single" w:sz="4" w:space="0" w:color="auto"/>
              <w:bottom w:val="single" w:sz="4" w:space="0" w:color="auto"/>
              <w:right w:val="single" w:sz="4" w:space="0" w:color="auto"/>
            </w:tcBorders>
            <w:vAlign w:val="center"/>
          </w:tcPr>
          <w:p w:rsidR="00A763E7" w:rsidRPr="00073BCD" w:rsidRDefault="00A763E7" w:rsidP="00A763E7">
            <w:pPr>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В.С.Кузин, Э.И.Кубышкина Изобразительное искусство. Учебник. 1 класс, 2012г.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Приказ Минобрнауки</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№253 от 31.03.</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2014</w:t>
            </w:r>
            <w:r w:rsidRPr="00073BCD">
              <w:rPr>
                <w:rStyle w:val="ad"/>
                <w:rFonts w:ascii="Times New Roman" w:hAnsi="Times New Roman" w:cs="Times New Roman"/>
                <w:color w:val="000000"/>
                <w:sz w:val="24"/>
                <w:szCs w:val="24"/>
                <w:shd w:val="clear" w:color="auto" w:fill="FFFFFF"/>
              </w:rPr>
              <w:t xml:space="preserve">(С </w:t>
            </w:r>
            <w:r w:rsidRPr="00073BCD">
              <w:rPr>
                <w:rStyle w:val="ad"/>
                <w:rFonts w:ascii="Times New Roman" w:hAnsi="Times New Roman" w:cs="Times New Roman"/>
                <w:b w:val="0"/>
                <w:color w:val="000000"/>
                <w:sz w:val="24"/>
                <w:szCs w:val="24"/>
                <w:shd w:val="clear" w:color="auto" w:fill="FFFFFF"/>
              </w:rPr>
              <w:t>изменениями на 26 января 2016 года)</w:t>
            </w:r>
          </w:p>
        </w:tc>
      </w:tr>
      <w:tr w:rsidR="00A763E7" w:rsidRPr="00073BCD" w:rsidTr="00A763E7">
        <w:trPr>
          <w:cantSplit/>
          <w:trHeight w:val="142"/>
        </w:trPr>
        <w:tc>
          <w:tcPr>
            <w:tcW w:w="226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pStyle w:val="aff9"/>
              <w:rPr>
                <w:sz w:val="24"/>
                <w:szCs w:val="24"/>
              </w:rPr>
            </w:pPr>
            <w:r w:rsidRPr="00073BCD">
              <w:rPr>
                <w:sz w:val="24"/>
                <w:szCs w:val="24"/>
              </w:rPr>
              <w:lastRenderedPageBreak/>
              <w:t>7)Физическая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Перспективная начальная школа. Программы по учебным предметам. Программа по физической культуре. В.И.Лях, 2008г.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Базовый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авторская</w:t>
            </w:r>
          </w:p>
        </w:tc>
        <w:tc>
          <w:tcPr>
            <w:tcW w:w="1559" w:type="dxa"/>
            <w:tcBorders>
              <w:top w:val="single" w:sz="4" w:space="0" w:color="auto"/>
              <w:left w:val="single" w:sz="4" w:space="0" w:color="auto"/>
              <w:bottom w:val="single" w:sz="4" w:space="0" w:color="auto"/>
              <w:right w:val="single" w:sz="4" w:space="0" w:color="auto"/>
            </w:tcBorders>
            <w:vAlign w:val="center"/>
          </w:tcPr>
          <w:p w:rsidR="00A763E7" w:rsidRPr="00073BCD" w:rsidRDefault="00A763E7" w:rsidP="00A763E7">
            <w:pPr>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В.И.Лях. Физическая культура. Учебник. 1-4 класс, 2012г.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Приказ Минобрнауки</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№253 от 31.03.</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2014</w:t>
            </w:r>
            <w:r w:rsidRPr="00073BCD">
              <w:rPr>
                <w:rStyle w:val="ad"/>
                <w:rFonts w:ascii="Times New Roman" w:hAnsi="Times New Roman" w:cs="Times New Roman"/>
                <w:color w:val="000000"/>
                <w:sz w:val="24"/>
                <w:szCs w:val="24"/>
                <w:shd w:val="clear" w:color="auto" w:fill="FFFFFF"/>
              </w:rPr>
              <w:t xml:space="preserve">(С </w:t>
            </w:r>
            <w:r w:rsidRPr="00073BCD">
              <w:rPr>
                <w:rStyle w:val="ad"/>
                <w:rFonts w:ascii="Times New Roman" w:hAnsi="Times New Roman" w:cs="Times New Roman"/>
                <w:b w:val="0"/>
                <w:color w:val="000000"/>
                <w:sz w:val="24"/>
                <w:szCs w:val="24"/>
                <w:shd w:val="clear" w:color="auto" w:fill="FFFFFF"/>
              </w:rPr>
              <w:t>изменениями на 26 января 2016 года)</w:t>
            </w:r>
          </w:p>
        </w:tc>
      </w:tr>
      <w:tr w:rsidR="00A763E7" w:rsidRPr="00073BCD" w:rsidTr="00A763E7">
        <w:trPr>
          <w:cantSplit/>
          <w:trHeight w:val="142"/>
        </w:trPr>
        <w:tc>
          <w:tcPr>
            <w:tcW w:w="226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pStyle w:val="aff9"/>
              <w:rPr>
                <w:sz w:val="24"/>
                <w:szCs w:val="24"/>
              </w:rPr>
            </w:pPr>
            <w:r w:rsidRPr="00073BCD">
              <w:rPr>
                <w:sz w:val="24"/>
                <w:szCs w:val="24"/>
              </w:rPr>
              <w:t>8)Музыка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Перспективная начальная школа. Программы по учебным предметам. Программа по музыке. Т.В.Челышева, В.В.Кузнецова, 2011г.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 xml:space="preserve">Базовый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авторская</w:t>
            </w:r>
          </w:p>
        </w:tc>
        <w:tc>
          <w:tcPr>
            <w:tcW w:w="1559" w:type="dxa"/>
            <w:tcBorders>
              <w:top w:val="single" w:sz="4" w:space="0" w:color="auto"/>
              <w:left w:val="single" w:sz="4" w:space="0" w:color="auto"/>
              <w:bottom w:val="single" w:sz="4" w:space="0" w:color="auto"/>
              <w:right w:val="single" w:sz="4" w:space="0" w:color="auto"/>
            </w:tcBorders>
            <w:vAlign w:val="center"/>
          </w:tcPr>
          <w:p w:rsidR="00A763E7" w:rsidRPr="00073BCD" w:rsidRDefault="00A763E7" w:rsidP="00A763E7">
            <w:pPr>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Т.В.Челышева, В.В.Кузнецова. Музыка. Учебник. 1 класс, 2008г.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Приказ Минобрнауки</w:t>
            </w:r>
          </w:p>
          <w:p w:rsidR="00A763E7" w:rsidRPr="00073BCD" w:rsidRDefault="00A763E7" w:rsidP="00A763E7">
            <w:pPr>
              <w:jc w:val="center"/>
              <w:rPr>
                <w:rFonts w:ascii="Times New Roman" w:hAnsi="Times New Roman" w:cs="Times New Roman"/>
                <w:sz w:val="24"/>
                <w:szCs w:val="24"/>
              </w:rPr>
            </w:pPr>
            <w:r w:rsidRPr="00073BCD">
              <w:rPr>
                <w:rFonts w:ascii="Times New Roman" w:hAnsi="Times New Roman" w:cs="Times New Roman"/>
                <w:sz w:val="24"/>
                <w:szCs w:val="24"/>
              </w:rPr>
              <w:t>№253 от 31.03.</w:t>
            </w:r>
          </w:p>
          <w:p w:rsidR="00A763E7" w:rsidRPr="00073BCD" w:rsidRDefault="00A763E7" w:rsidP="00A763E7">
            <w:pPr>
              <w:jc w:val="center"/>
              <w:rPr>
                <w:rFonts w:ascii="Times New Roman" w:hAnsi="Times New Roman" w:cs="Times New Roman"/>
                <w:b/>
                <w:sz w:val="24"/>
                <w:szCs w:val="24"/>
              </w:rPr>
            </w:pPr>
            <w:r w:rsidRPr="00073BCD">
              <w:rPr>
                <w:rFonts w:ascii="Times New Roman" w:hAnsi="Times New Roman" w:cs="Times New Roman"/>
                <w:sz w:val="24"/>
                <w:szCs w:val="24"/>
              </w:rPr>
              <w:t>2014</w:t>
            </w:r>
            <w:r w:rsidRPr="00073BCD">
              <w:rPr>
                <w:rStyle w:val="ad"/>
                <w:rFonts w:ascii="Times New Roman" w:hAnsi="Times New Roman" w:cs="Times New Roman"/>
                <w:color w:val="000000"/>
                <w:sz w:val="24"/>
                <w:szCs w:val="24"/>
                <w:shd w:val="clear" w:color="auto" w:fill="FFFFFF"/>
              </w:rPr>
              <w:t xml:space="preserve">(С </w:t>
            </w:r>
            <w:r w:rsidRPr="00073BCD">
              <w:rPr>
                <w:rStyle w:val="ad"/>
                <w:rFonts w:ascii="Times New Roman" w:hAnsi="Times New Roman" w:cs="Times New Roman"/>
                <w:b w:val="0"/>
                <w:color w:val="000000"/>
                <w:sz w:val="24"/>
                <w:szCs w:val="24"/>
                <w:shd w:val="clear" w:color="auto" w:fill="FFFFFF"/>
              </w:rPr>
              <w:t>изменениями на 26 января 2016 года)</w:t>
            </w:r>
          </w:p>
        </w:tc>
      </w:tr>
    </w:tbl>
    <w:p w:rsidR="00A763E7" w:rsidRDefault="00A763E7" w:rsidP="00194419">
      <w:pPr>
        <w:rPr>
          <w:rFonts w:ascii="Times New Roman" w:hAnsi="Times New Roman"/>
          <w:b/>
          <w:sz w:val="32"/>
          <w:szCs w:val="32"/>
        </w:rPr>
        <w:sectPr w:rsidR="00A763E7" w:rsidSect="00A763E7">
          <w:pgSz w:w="16838" w:h="11906" w:orient="landscape"/>
          <w:pgMar w:top="851" w:right="1134" w:bottom="1701" w:left="1134" w:header="709" w:footer="709" w:gutter="0"/>
          <w:cols w:space="708"/>
          <w:docGrid w:linePitch="360"/>
        </w:sectPr>
      </w:pPr>
    </w:p>
    <w:p w:rsidR="00194419" w:rsidRPr="00D632B9" w:rsidRDefault="00194419" w:rsidP="00A763E7">
      <w:pPr>
        <w:widowControl w:val="0"/>
        <w:suppressAutoHyphens/>
        <w:autoSpaceDE w:val="0"/>
        <w:autoSpaceDN w:val="0"/>
        <w:adjustRightInd w:val="0"/>
        <w:spacing w:after="0"/>
        <w:rPr>
          <w:rFonts w:ascii="Times New Roman" w:hAnsi="Times New Roman"/>
          <w:b/>
          <w:bCs/>
          <w:kern w:val="1"/>
          <w:sz w:val="24"/>
          <w:szCs w:val="24"/>
        </w:rPr>
      </w:pPr>
      <w:r w:rsidRPr="00D632B9">
        <w:rPr>
          <w:rFonts w:ascii="Times New Roman" w:hAnsi="Times New Roman"/>
          <w:b/>
          <w:bCs/>
          <w:kern w:val="1"/>
          <w:sz w:val="24"/>
          <w:szCs w:val="24"/>
        </w:rPr>
        <w:lastRenderedPageBreak/>
        <w:t>Обоснование необходимых изменений в имеющихся условиях в соответствии с приоритетами основной образовательной программы   образовательного учреждения (сетевой график (дорожная карта):</w:t>
      </w:r>
    </w:p>
    <w:tbl>
      <w:tblPr>
        <w:tblW w:w="0" w:type="auto"/>
        <w:tblLayout w:type="fixed"/>
        <w:tblLook w:val="0000"/>
      </w:tblPr>
      <w:tblGrid>
        <w:gridCol w:w="612"/>
        <w:gridCol w:w="2504"/>
        <w:gridCol w:w="2946"/>
        <w:gridCol w:w="1984"/>
        <w:gridCol w:w="1985"/>
      </w:tblGrid>
      <w:tr w:rsidR="00194419" w:rsidRPr="00D632B9" w:rsidTr="00A763E7">
        <w:tc>
          <w:tcPr>
            <w:tcW w:w="612"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b/>
                <w:bCs/>
                <w:kern w:val="1"/>
              </w:rPr>
            </w:pPr>
            <w:r w:rsidRPr="00D632B9">
              <w:rPr>
                <w:rFonts w:ascii="Times New Roman" w:hAnsi="Times New Roman"/>
                <w:b/>
                <w:bCs/>
                <w:kern w:val="1"/>
              </w:rPr>
              <w:t>№</w:t>
            </w:r>
          </w:p>
        </w:tc>
        <w:tc>
          <w:tcPr>
            <w:tcW w:w="2504"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b/>
                <w:bCs/>
                <w:kern w:val="1"/>
              </w:rPr>
            </w:pPr>
            <w:r w:rsidRPr="00D632B9">
              <w:rPr>
                <w:rFonts w:ascii="Times New Roman" w:hAnsi="Times New Roman"/>
                <w:b/>
                <w:bCs/>
                <w:kern w:val="1"/>
              </w:rPr>
              <w:t>Направления</w:t>
            </w:r>
          </w:p>
        </w:tc>
        <w:tc>
          <w:tcPr>
            <w:tcW w:w="2946"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b/>
                <w:bCs/>
                <w:kern w:val="1"/>
              </w:rPr>
            </w:pPr>
            <w:r w:rsidRPr="00D632B9">
              <w:rPr>
                <w:rFonts w:ascii="Times New Roman" w:hAnsi="Times New Roman"/>
                <w:b/>
                <w:bCs/>
                <w:kern w:val="1"/>
              </w:rPr>
              <w:t>Мероприятия</w:t>
            </w:r>
          </w:p>
        </w:tc>
        <w:tc>
          <w:tcPr>
            <w:tcW w:w="1984"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b/>
                <w:bCs/>
                <w:kern w:val="1"/>
              </w:rPr>
            </w:pPr>
            <w:r w:rsidRPr="00D632B9">
              <w:rPr>
                <w:rFonts w:ascii="Times New Roman" w:hAnsi="Times New Roman"/>
                <w:b/>
                <w:bCs/>
                <w:kern w:val="1"/>
              </w:rPr>
              <w:t>Механизмы достижений</w:t>
            </w:r>
          </w:p>
        </w:tc>
        <w:tc>
          <w:tcPr>
            <w:tcW w:w="1985"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b/>
                <w:bCs/>
                <w:kern w:val="1"/>
              </w:rPr>
            </w:pPr>
            <w:r w:rsidRPr="00D632B9">
              <w:rPr>
                <w:rFonts w:ascii="Times New Roman" w:hAnsi="Times New Roman"/>
                <w:b/>
                <w:bCs/>
                <w:kern w:val="1"/>
              </w:rPr>
              <w:t>Сетевой график</w:t>
            </w:r>
          </w:p>
        </w:tc>
      </w:tr>
      <w:tr w:rsidR="00194419" w:rsidRPr="00D632B9" w:rsidTr="00A763E7">
        <w:trPr>
          <w:trHeight w:val="2610"/>
        </w:trPr>
        <w:tc>
          <w:tcPr>
            <w:tcW w:w="612"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b/>
                <w:bCs/>
                <w:kern w:val="1"/>
              </w:rPr>
            </w:pPr>
            <w:r w:rsidRPr="00D632B9">
              <w:rPr>
                <w:rFonts w:ascii="Times New Roman" w:hAnsi="Times New Roman"/>
                <w:b/>
                <w:bCs/>
                <w:kern w:val="1"/>
              </w:rPr>
              <w:t>1.</w:t>
            </w:r>
          </w:p>
        </w:tc>
        <w:tc>
          <w:tcPr>
            <w:tcW w:w="2504"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p>
          <w:p w:rsidR="00194419" w:rsidRPr="00D632B9" w:rsidRDefault="00194419" w:rsidP="00A763E7">
            <w:pPr>
              <w:widowControl w:val="0"/>
              <w:suppressAutoHyphens/>
              <w:autoSpaceDE w:val="0"/>
              <w:autoSpaceDN w:val="0"/>
              <w:adjustRightInd w:val="0"/>
              <w:spacing w:after="0" w:line="240" w:lineRule="auto"/>
              <w:rPr>
                <w:rFonts w:ascii="Times New Roman" w:hAnsi="Times New Roman"/>
                <w:b/>
                <w:bCs/>
                <w:kern w:val="1"/>
              </w:rPr>
            </w:pPr>
            <w:r w:rsidRPr="00D632B9">
              <w:rPr>
                <w:rFonts w:ascii="Times New Roman" w:hAnsi="Times New Roman"/>
                <w:kern w:val="1"/>
              </w:rPr>
              <w:t xml:space="preserve">Совершенствование условий достижения планируемых результатов освоения ООП всеми обучающимся, в том числе обучающимися с ограниченными возможностями здоровья </w:t>
            </w:r>
          </w:p>
        </w:tc>
        <w:tc>
          <w:tcPr>
            <w:tcW w:w="2946"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tabs>
                <w:tab w:val="left" w:pos="229"/>
              </w:tabs>
              <w:suppressAutoHyphens/>
              <w:autoSpaceDE w:val="0"/>
              <w:autoSpaceDN w:val="0"/>
              <w:adjustRightInd w:val="0"/>
              <w:spacing w:after="0" w:line="240" w:lineRule="auto"/>
              <w:ind w:left="3"/>
              <w:jc w:val="both"/>
              <w:rPr>
                <w:rFonts w:ascii="Times New Roman" w:hAnsi="Times New Roman"/>
                <w:kern w:val="1"/>
              </w:rPr>
            </w:pPr>
            <w:r w:rsidRPr="00D632B9">
              <w:rPr>
                <w:rFonts w:ascii="Times New Roman" w:hAnsi="Times New Roman"/>
                <w:kern w:val="1"/>
              </w:rPr>
              <w:t>1)</w:t>
            </w:r>
            <w:r w:rsidRPr="00D632B9">
              <w:rPr>
                <w:rFonts w:ascii="Times New Roman" w:hAnsi="Times New Roman"/>
                <w:kern w:val="1"/>
              </w:rPr>
              <w:tab/>
              <w:t>Комплектование оборудованием кабинета психолога (кабинет психологической разгрузки)</w:t>
            </w:r>
          </w:p>
          <w:p w:rsidR="00194419" w:rsidRPr="00D632B9" w:rsidRDefault="00194419" w:rsidP="00A763E7">
            <w:pPr>
              <w:tabs>
                <w:tab w:val="left" w:pos="199"/>
              </w:tabs>
              <w:suppressAutoHyphens/>
              <w:autoSpaceDE w:val="0"/>
              <w:autoSpaceDN w:val="0"/>
              <w:adjustRightInd w:val="0"/>
              <w:spacing w:after="0" w:line="240" w:lineRule="auto"/>
              <w:ind w:left="3"/>
              <w:rPr>
                <w:rFonts w:ascii="Times New Roman" w:hAnsi="Times New Roman"/>
                <w:kern w:val="1"/>
              </w:rPr>
            </w:pPr>
            <w:r w:rsidRPr="00D632B9">
              <w:rPr>
                <w:rFonts w:ascii="Times New Roman" w:hAnsi="Times New Roman"/>
                <w:kern w:val="1"/>
              </w:rPr>
              <w:t xml:space="preserve">2) Приобретение оборудования, методической литературы для внедрения технологии Базарного и др. здоровьесберегающих технологий </w:t>
            </w:r>
          </w:p>
        </w:tc>
        <w:tc>
          <w:tcPr>
            <w:tcW w:w="1984"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suppressAutoHyphens/>
              <w:autoSpaceDE w:val="0"/>
              <w:autoSpaceDN w:val="0"/>
              <w:adjustRightInd w:val="0"/>
              <w:spacing w:after="0" w:line="240" w:lineRule="auto"/>
              <w:ind w:left="34"/>
              <w:rPr>
                <w:rFonts w:ascii="Times New Roman" w:hAnsi="Times New Roman"/>
                <w:kern w:val="1"/>
              </w:rPr>
            </w:pPr>
            <w:r w:rsidRPr="00D632B9">
              <w:rPr>
                <w:rFonts w:ascii="Times New Roman" w:hAnsi="Times New Roman"/>
                <w:kern w:val="1"/>
              </w:rPr>
              <w:t>1)Бюджетное финансирование</w:t>
            </w:r>
          </w:p>
          <w:p w:rsidR="00194419" w:rsidRPr="00D632B9" w:rsidRDefault="00194419" w:rsidP="00A763E7">
            <w:pPr>
              <w:suppressAutoHyphens/>
              <w:autoSpaceDE w:val="0"/>
              <w:autoSpaceDN w:val="0"/>
              <w:adjustRightInd w:val="0"/>
              <w:spacing w:after="0" w:line="240" w:lineRule="auto"/>
              <w:ind w:left="34"/>
              <w:jc w:val="both"/>
              <w:rPr>
                <w:rFonts w:ascii="Times New Roman" w:hAnsi="Times New Roman"/>
                <w:kern w:val="1"/>
              </w:rPr>
            </w:pPr>
          </w:p>
        </w:tc>
        <w:tc>
          <w:tcPr>
            <w:tcW w:w="1985"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ind w:left="54"/>
              <w:jc w:val="both"/>
              <w:rPr>
                <w:rFonts w:ascii="Times New Roman" w:hAnsi="Times New Roman"/>
                <w:kern w:val="1"/>
              </w:rPr>
            </w:pPr>
            <w:r w:rsidRPr="00D632B9">
              <w:rPr>
                <w:rFonts w:ascii="Times New Roman" w:hAnsi="Times New Roman"/>
                <w:kern w:val="1"/>
              </w:rPr>
              <w:t>При наличии финансовых источников</w:t>
            </w:r>
          </w:p>
        </w:tc>
      </w:tr>
      <w:tr w:rsidR="00194419" w:rsidRPr="00D632B9" w:rsidTr="00A763E7">
        <w:tc>
          <w:tcPr>
            <w:tcW w:w="612"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b/>
                <w:bCs/>
                <w:kern w:val="1"/>
              </w:rPr>
            </w:pPr>
            <w:r w:rsidRPr="00D632B9">
              <w:rPr>
                <w:rFonts w:ascii="Times New Roman" w:hAnsi="Times New Roman"/>
                <w:b/>
                <w:bCs/>
                <w:kern w:val="1"/>
              </w:rPr>
              <w:t>2.</w:t>
            </w:r>
          </w:p>
        </w:tc>
        <w:tc>
          <w:tcPr>
            <w:tcW w:w="2504"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b/>
                <w:bCs/>
                <w:kern w:val="1"/>
              </w:rPr>
            </w:pPr>
            <w:r w:rsidRPr="00D632B9">
              <w:rPr>
                <w:rFonts w:ascii="Times New Roman" w:hAnsi="Times New Roman"/>
                <w:kern w:val="1"/>
              </w:rPr>
              <w:t xml:space="preserve">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w:t>
            </w:r>
          </w:p>
        </w:tc>
        <w:tc>
          <w:tcPr>
            <w:tcW w:w="2946"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tabs>
                <w:tab w:val="left" w:pos="229"/>
              </w:tabs>
              <w:suppressAutoHyphens/>
              <w:autoSpaceDE w:val="0"/>
              <w:autoSpaceDN w:val="0"/>
              <w:adjustRightInd w:val="0"/>
              <w:spacing w:after="0" w:line="240" w:lineRule="auto"/>
              <w:ind w:left="3"/>
              <w:jc w:val="both"/>
              <w:rPr>
                <w:rFonts w:ascii="Times New Roman" w:hAnsi="Times New Roman"/>
                <w:kern w:val="1"/>
              </w:rPr>
            </w:pPr>
            <w:r w:rsidRPr="00D632B9">
              <w:rPr>
                <w:rFonts w:ascii="Times New Roman" w:hAnsi="Times New Roman"/>
                <w:kern w:val="1"/>
              </w:rPr>
              <w:t>1)</w:t>
            </w:r>
            <w:r w:rsidRPr="00D632B9">
              <w:rPr>
                <w:rFonts w:ascii="Times New Roman" w:hAnsi="Times New Roman"/>
                <w:kern w:val="1"/>
              </w:rPr>
              <w:tab/>
              <w:t>Развитие практико-ориентированных форм взаимодействия с социальными партнерами при организации внеурочной деятельности</w:t>
            </w:r>
          </w:p>
          <w:p w:rsidR="00194419" w:rsidRPr="00D632B9" w:rsidRDefault="00194419" w:rsidP="00A763E7">
            <w:pPr>
              <w:tabs>
                <w:tab w:val="left" w:pos="289"/>
              </w:tabs>
              <w:suppressAutoHyphens/>
              <w:autoSpaceDE w:val="0"/>
              <w:autoSpaceDN w:val="0"/>
              <w:adjustRightInd w:val="0"/>
              <w:spacing w:after="0" w:line="240" w:lineRule="auto"/>
              <w:ind w:left="3"/>
              <w:jc w:val="both"/>
              <w:rPr>
                <w:rFonts w:ascii="Times New Roman" w:hAnsi="Times New Roman"/>
                <w:kern w:val="1"/>
              </w:rPr>
            </w:pPr>
            <w:r w:rsidRPr="00D632B9">
              <w:rPr>
                <w:rFonts w:ascii="Times New Roman" w:hAnsi="Times New Roman"/>
                <w:kern w:val="1"/>
              </w:rPr>
              <w:t>2)</w:t>
            </w:r>
            <w:r w:rsidRPr="00D632B9">
              <w:rPr>
                <w:rFonts w:ascii="Times New Roman" w:hAnsi="Times New Roman"/>
                <w:kern w:val="1"/>
              </w:rPr>
              <w:tab/>
              <w:t>Совершенствование МТБ для ученического эксперимента, поисковых исследований</w:t>
            </w:r>
          </w:p>
          <w:p w:rsidR="00194419" w:rsidRPr="00D632B9" w:rsidRDefault="00194419" w:rsidP="00A763E7">
            <w:pPr>
              <w:tabs>
                <w:tab w:val="left" w:pos="244"/>
              </w:tabs>
              <w:suppressAutoHyphens/>
              <w:autoSpaceDE w:val="0"/>
              <w:autoSpaceDN w:val="0"/>
              <w:adjustRightInd w:val="0"/>
              <w:spacing w:after="0" w:line="240" w:lineRule="auto"/>
              <w:ind w:left="3"/>
              <w:jc w:val="both"/>
              <w:rPr>
                <w:rFonts w:ascii="Times New Roman" w:hAnsi="Times New Roman"/>
                <w:kern w:val="1"/>
              </w:rPr>
            </w:pPr>
            <w:r w:rsidRPr="00D632B9">
              <w:rPr>
                <w:rFonts w:ascii="Times New Roman" w:hAnsi="Times New Roman"/>
                <w:kern w:val="1"/>
              </w:rPr>
              <w:t>3)</w:t>
            </w:r>
            <w:r w:rsidRPr="00D632B9">
              <w:rPr>
                <w:rFonts w:ascii="Times New Roman" w:hAnsi="Times New Roman"/>
                <w:kern w:val="1"/>
              </w:rPr>
              <w:tab/>
              <w:t>Формирование опыта социальной практики для младших школьников</w:t>
            </w:r>
          </w:p>
        </w:tc>
        <w:tc>
          <w:tcPr>
            <w:tcW w:w="1984"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tabs>
                <w:tab w:val="left" w:pos="253"/>
              </w:tabs>
              <w:suppressAutoHyphens/>
              <w:autoSpaceDE w:val="0"/>
              <w:autoSpaceDN w:val="0"/>
              <w:adjustRightInd w:val="0"/>
              <w:spacing w:after="0" w:line="240" w:lineRule="auto"/>
              <w:ind w:left="34"/>
              <w:jc w:val="both"/>
              <w:rPr>
                <w:rFonts w:ascii="Times New Roman" w:hAnsi="Times New Roman"/>
                <w:kern w:val="1"/>
              </w:rPr>
            </w:pPr>
            <w:r w:rsidRPr="00D632B9">
              <w:rPr>
                <w:rFonts w:ascii="Times New Roman" w:hAnsi="Times New Roman"/>
                <w:kern w:val="1"/>
              </w:rPr>
              <w:t>1)</w:t>
            </w:r>
            <w:r w:rsidRPr="00D632B9">
              <w:rPr>
                <w:rFonts w:ascii="Times New Roman" w:hAnsi="Times New Roman"/>
                <w:kern w:val="1"/>
              </w:rPr>
              <w:tab/>
              <w:t>Договорная основа взаимодействия с социальными партнерами</w:t>
            </w:r>
          </w:p>
          <w:p w:rsidR="00194419" w:rsidRPr="00D632B9" w:rsidRDefault="00194419" w:rsidP="00A763E7">
            <w:pPr>
              <w:tabs>
                <w:tab w:val="left" w:pos="178"/>
                <w:tab w:val="left" w:pos="343"/>
              </w:tabs>
              <w:suppressAutoHyphens/>
              <w:autoSpaceDE w:val="0"/>
              <w:autoSpaceDN w:val="0"/>
              <w:adjustRightInd w:val="0"/>
              <w:spacing w:after="0" w:line="240" w:lineRule="auto"/>
              <w:ind w:left="34"/>
              <w:jc w:val="both"/>
              <w:rPr>
                <w:rFonts w:ascii="Times New Roman" w:hAnsi="Times New Roman"/>
                <w:kern w:val="1"/>
              </w:rPr>
            </w:pPr>
          </w:p>
        </w:tc>
        <w:tc>
          <w:tcPr>
            <w:tcW w:w="1985"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ind w:left="34"/>
              <w:jc w:val="both"/>
              <w:rPr>
                <w:rFonts w:ascii="Times New Roman" w:hAnsi="Times New Roman"/>
                <w:kern w:val="1"/>
              </w:rPr>
            </w:pPr>
            <w:smartTag w:uri="urn:schemas-microsoft-com:office:smarttags" w:element="metricconverter">
              <w:smartTagPr>
                <w:attr w:name="ProductID" w:val="2015 г"/>
              </w:smartTagPr>
              <w:r w:rsidRPr="00D632B9">
                <w:rPr>
                  <w:rFonts w:ascii="Times New Roman" w:hAnsi="Times New Roman"/>
                  <w:kern w:val="1"/>
                </w:rPr>
                <w:t>2015 г</w:t>
              </w:r>
            </w:smartTag>
            <w:r w:rsidRPr="00D632B9">
              <w:rPr>
                <w:rFonts w:ascii="Times New Roman" w:hAnsi="Times New Roman"/>
                <w:kern w:val="1"/>
              </w:rPr>
              <w:t>.-2020г</w:t>
            </w:r>
          </w:p>
        </w:tc>
      </w:tr>
      <w:tr w:rsidR="00194419" w:rsidRPr="00D632B9" w:rsidTr="00A763E7">
        <w:tc>
          <w:tcPr>
            <w:tcW w:w="612"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b/>
                <w:bCs/>
                <w:kern w:val="1"/>
              </w:rPr>
            </w:pPr>
            <w:r w:rsidRPr="00D632B9">
              <w:rPr>
                <w:rFonts w:ascii="Times New Roman" w:hAnsi="Times New Roman"/>
                <w:b/>
                <w:bCs/>
                <w:kern w:val="1"/>
              </w:rPr>
              <w:t>3.</w:t>
            </w:r>
          </w:p>
        </w:tc>
        <w:tc>
          <w:tcPr>
            <w:tcW w:w="2504"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b/>
                <w:bCs/>
                <w:kern w:val="1"/>
              </w:rPr>
            </w:pPr>
            <w:r w:rsidRPr="00D632B9">
              <w:rPr>
                <w:rFonts w:ascii="Times New Roman" w:hAnsi="Times New Roman"/>
                <w:kern w:val="1"/>
              </w:rPr>
              <w:t>Совершенствование сетевого взаимодействия общеобразовательных учреждений, направленного на повышение эффективности образовательного процесса</w:t>
            </w:r>
          </w:p>
        </w:tc>
        <w:tc>
          <w:tcPr>
            <w:tcW w:w="2946"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tabs>
                <w:tab w:val="left" w:pos="124"/>
                <w:tab w:val="left" w:pos="484"/>
              </w:tabs>
              <w:suppressAutoHyphens/>
              <w:autoSpaceDE w:val="0"/>
              <w:autoSpaceDN w:val="0"/>
              <w:adjustRightInd w:val="0"/>
              <w:spacing w:after="0" w:line="240" w:lineRule="auto"/>
              <w:ind w:left="3"/>
              <w:jc w:val="both"/>
              <w:rPr>
                <w:rFonts w:ascii="Times New Roman" w:hAnsi="Times New Roman"/>
                <w:kern w:val="1"/>
              </w:rPr>
            </w:pPr>
            <w:r w:rsidRPr="00D632B9">
              <w:rPr>
                <w:rFonts w:ascii="Times New Roman" w:hAnsi="Times New Roman"/>
                <w:kern w:val="1"/>
              </w:rPr>
              <w:t>1)</w:t>
            </w:r>
            <w:r w:rsidRPr="00D632B9">
              <w:rPr>
                <w:rFonts w:ascii="Times New Roman" w:hAnsi="Times New Roman"/>
                <w:kern w:val="1"/>
              </w:rPr>
              <w:tab/>
              <w:t>Организация постоянно действующих методических форм взаимодействия ОУ в муниципальной сети</w:t>
            </w:r>
          </w:p>
        </w:tc>
        <w:tc>
          <w:tcPr>
            <w:tcW w:w="1984"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kern w:val="1"/>
              </w:rPr>
            </w:pPr>
          </w:p>
        </w:tc>
        <w:tc>
          <w:tcPr>
            <w:tcW w:w="1985"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kern w:val="1"/>
              </w:rPr>
            </w:pPr>
            <w:r w:rsidRPr="00D632B9">
              <w:rPr>
                <w:rFonts w:ascii="Times New Roman" w:hAnsi="Times New Roman"/>
                <w:kern w:val="1"/>
              </w:rPr>
              <w:t xml:space="preserve">2015-2020г. </w:t>
            </w:r>
          </w:p>
        </w:tc>
      </w:tr>
      <w:tr w:rsidR="00194419" w:rsidRPr="00D632B9" w:rsidTr="00A763E7">
        <w:tc>
          <w:tcPr>
            <w:tcW w:w="612"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b/>
                <w:bCs/>
                <w:kern w:val="1"/>
              </w:rPr>
            </w:pPr>
            <w:r w:rsidRPr="00D632B9">
              <w:rPr>
                <w:rFonts w:ascii="Times New Roman" w:hAnsi="Times New Roman"/>
                <w:b/>
                <w:bCs/>
                <w:kern w:val="1"/>
              </w:rPr>
              <w:t>4.</w:t>
            </w:r>
          </w:p>
        </w:tc>
        <w:tc>
          <w:tcPr>
            <w:tcW w:w="2504"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kern w:val="1"/>
              </w:rPr>
            </w:pPr>
            <w:r w:rsidRPr="00D632B9">
              <w:rPr>
                <w:rFonts w:ascii="Times New Roman" w:hAnsi="Times New Roman"/>
                <w:kern w:val="1"/>
              </w:rPr>
              <w:t>Совершенствование системы управления образовательным учреждением с использованием информационно-коммуникационных технологий, современных механизмов финансирования</w:t>
            </w:r>
          </w:p>
        </w:tc>
        <w:tc>
          <w:tcPr>
            <w:tcW w:w="2946"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tabs>
                <w:tab w:val="left" w:pos="229"/>
              </w:tabs>
              <w:suppressAutoHyphens/>
              <w:autoSpaceDE w:val="0"/>
              <w:autoSpaceDN w:val="0"/>
              <w:adjustRightInd w:val="0"/>
              <w:spacing w:after="0" w:line="240" w:lineRule="auto"/>
              <w:ind w:firstLine="34"/>
              <w:jc w:val="both"/>
              <w:rPr>
                <w:rFonts w:ascii="Times New Roman" w:hAnsi="Times New Roman"/>
                <w:kern w:val="1"/>
              </w:rPr>
            </w:pPr>
            <w:r w:rsidRPr="00D632B9">
              <w:rPr>
                <w:rFonts w:ascii="Times New Roman" w:hAnsi="Times New Roman"/>
                <w:kern w:val="1"/>
              </w:rPr>
              <w:t>1)</w:t>
            </w:r>
            <w:r w:rsidRPr="00D632B9">
              <w:rPr>
                <w:rFonts w:ascii="Times New Roman" w:hAnsi="Times New Roman"/>
                <w:kern w:val="1"/>
              </w:rPr>
              <w:tab/>
              <w:t>Использование программно-целевого и проектного управления ОУ</w:t>
            </w:r>
          </w:p>
          <w:p w:rsidR="00194419" w:rsidRPr="00D632B9" w:rsidRDefault="00194419" w:rsidP="00A763E7">
            <w:pPr>
              <w:tabs>
                <w:tab w:val="left" w:pos="289"/>
              </w:tabs>
              <w:suppressAutoHyphens/>
              <w:autoSpaceDE w:val="0"/>
              <w:autoSpaceDN w:val="0"/>
              <w:adjustRightInd w:val="0"/>
              <w:spacing w:after="0" w:line="240" w:lineRule="auto"/>
              <w:ind w:firstLine="34"/>
              <w:jc w:val="both"/>
              <w:rPr>
                <w:rFonts w:ascii="Times New Roman" w:hAnsi="Times New Roman"/>
                <w:kern w:val="1"/>
              </w:rPr>
            </w:pPr>
            <w:r w:rsidRPr="00D632B9">
              <w:rPr>
                <w:rFonts w:ascii="Times New Roman" w:hAnsi="Times New Roman"/>
                <w:kern w:val="1"/>
              </w:rPr>
              <w:t>2)</w:t>
            </w:r>
            <w:r w:rsidRPr="00D632B9">
              <w:rPr>
                <w:rFonts w:ascii="Times New Roman" w:hAnsi="Times New Roman"/>
                <w:kern w:val="1"/>
              </w:rPr>
              <w:tab/>
              <w:t>Развитие форм государственно- общественного управления</w:t>
            </w:r>
          </w:p>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kern w:val="1"/>
              </w:rPr>
            </w:pPr>
          </w:p>
        </w:tc>
        <w:tc>
          <w:tcPr>
            <w:tcW w:w="1984"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kern w:val="1"/>
              </w:rPr>
            </w:pPr>
            <w:r w:rsidRPr="00D632B9">
              <w:rPr>
                <w:rFonts w:ascii="Times New Roman" w:hAnsi="Times New Roman"/>
                <w:kern w:val="1"/>
              </w:rPr>
              <w:t>Совершенствование системы управления на основе мониторинга</w:t>
            </w:r>
          </w:p>
        </w:tc>
        <w:tc>
          <w:tcPr>
            <w:tcW w:w="1985"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kern w:val="1"/>
              </w:rPr>
            </w:pPr>
            <w:r w:rsidRPr="00D632B9">
              <w:rPr>
                <w:rFonts w:ascii="Times New Roman" w:hAnsi="Times New Roman"/>
                <w:kern w:val="1"/>
              </w:rPr>
              <w:t>Программа развития на 2015-2020 гг., планы УВР на учебный год</w:t>
            </w:r>
          </w:p>
        </w:tc>
      </w:tr>
      <w:tr w:rsidR="00194419" w:rsidRPr="00D632B9" w:rsidTr="00A763E7">
        <w:tc>
          <w:tcPr>
            <w:tcW w:w="612"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b/>
                <w:bCs/>
                <w:kern w:val="1"/>
              </w:rPr>
            </w:pPr>
            <w:r w:rsidRPr="00D632B9">
              <w:rPr>
                <w:rFonts w:ascii="Times New Roman" w:hAnsi="Times New Roman"/>
                <w:b/>
                <w:bCs/>
                <w:kern w:val="1"/>
              </w:rPr>
              <w:lastRenderedPageBreak/>
              <w:t>5.</w:t>
            </w:r>
          </w:p>
        </w:tc>
        <w:tc>
          <w:tcPr>
            <w:tcW w:w="2504"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kern w:val="1"/>
              </w:rPr>
            </w:pPr>
            <w:r w:rsidRPr="00D632B9">
              <w:rPr>
                <w:rFonts w:ascii="Times New Roman" w:hAnsi="Times New Roman"/>
                <w:kern w:val="1"/>
              </w:rPr>
              <w:t>Изменение кадровых условий</w:t>
            </w:r>
          </w:p>
        </w:tc>
        <w:tc>
          <w:tcPr>
            <w:tcW w:w="2946"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tabs>
                <w:tab w:val="left" w:pos="229"/>
              </w:tabs>
              <w:suppressAutoHyphens/>
              <w:autoSpaceDE w:val="0"/>
              <w:autoSpaceDN w:val="0"/>
              <w:adjustRightInd w:val="0"/>
              <w:spacing w:after="0" w:line="240" w:lineRule="auto"/>
              <w:ind w:left="3"/>
              <w:jc w:val="both"/>
              <w:rPr>
                <w:rFonts w:ascii="Times New Roman" w:hAnsi="Times New Roman"/>
                <w:kern w:val="1"/>
              </w:rPr>
            </w:pPr>
            <w:r w:rsidRPr="00D632B9">
              <w:rPr>
                <w:rFonts w:ascii="Times New Roman" w:hAnsi="Times New Roman"/>
                <w:kern w:val="1"/>
              </w:rPr>
              <w:t>1)</w:t>
            </w:r>
            <w:r w:rsidRPr="00D632B9">
              <w:rPr>
                <w:rFonts w:ascii="Times New Roman" w:hAnsi="Times New Roman"/>
                <w:kern w:val="1"/>
              </w:rPr>
              <w:tab/>
              <w:t xml:space="preserve">Повышение квалификации </w:t>
            </w:r>
          </w:p>
          <w:p w:rsidR="00194419" w:rsidRPr="00D632B9" w:rsidRDefault="00194419" w:rsidP="00A763E7">
            <w:pPr>
              <w:tabs>
                <w:tab w:val="left" w:pos="274"/>
              </w:tabs>
              <w:suppressAutoHyphens/>
              <w:autoSpaceDE w:val="0"/>
              <w:autoSpaceDN w:val="0"/>
              <w:adjustRightInd w:val="0"/>
              <w:spacing w:after="0" w:line="240" w:lineRule="auto"/>
              <w:ind w:left="3"/>
              <w:jc w:val="both"/>
              <w:rPr>
                <w:rFonts w:ascii="Times New Roman" w:hAnsi="Times New Roman"/>
                <w:kern w:val="1"/>
              </w:rPr>
            </w:pPr>
            <w:r w:rsidRPr="00D632B9">
              <w:rPr>
                <w:rFonts w:ascii="Times New Roman" w:hAnsi="Times New Roman"/>
                <w:kern w:val="1"/>
              </w:rPr>
              <w:t>2)</w:t>
            </w:r>
            <w:r w:rsidRPr="00D632B9">
              <w:rPr>
                <w:rFonts w:ascii="Times New Roman" w:hAnsi="Times New Roman"/>
                <w:kern w:val="1"/>
              </w:rPr>
              <w:tab/>
              <w:t>Организация непрерывного профессионального развития педагогических и иных работников образовательного учреждения</w:t>
            </w:r>
          </w:p>
        </w:tc>
        <w:tc>
          <w:tcPr>
            <w:tcW w:w="1984"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kern w:val="1"/>
              </w:rPr>
            </w:pPr>
            <w:r w:rsidRPr="00D632B9">
              <w:rPr>
                <w:rFonts w:ascii="Times New Roman" w:hAnsi="Times New Roman"/>
                <w:kern w:val="1"/>
              </w:rPr>
              <w:t>Курсовая подготовка</w:t>
            </w:r>
          </w:p>
        </w:tc>
        <w:tc>
          <w:tcPr>
            <w:tcW w:w="1985"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kern w:val="1"/>
              </w:rPr>
            </w:pPr>
            <w:r w:rsidRPr="00D632B9">
              <w:rPr>
                <w:rFonts w:ascii="Times New Roman" w:hAnsi="Times New Roman"/>
                <w:kern w:val="1"/>
              </w:rPr>
              <w:t>2015-2020 гг</w:t>
            </w:r>
          </w:p>
        </w:tc>
      </w:tr>
      <w:tr w:rsidR="00194419" w:rsidRPr="00D632B9" w:rsidTr="00A763E7">
        <w:tc>
          <w:tcPr>
            <w:tcW w:w="612"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b/>
                <w:bCs/>
                <w:kern w:val="1"/>
              </w:rPr>
            </w:pPr>
            <w:r w:rsidRPr="00D632B9">
              <w:rPr>
                <w:rFonts w:ascii="Times New Roman" w:hAnsi="Times New Roman"/>
                <w:b/>
                <w:bCs/>
                <w:kern w:val="1"/>
              </w:rPr>
              <w:t>6</w:t>
            </w:r>
          </w:p>
        </w:tc>
        <w:tc>
          <w:tcPr>
            <w:tcW w:w="2504"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kern w:val="1"/>
              </w:rPr>
            </w:pPr>
            <w:r w:rsidRPr="00D632B9">
              <w:rPr>
                <w:rFonts w:ascii="Times New Roman" w:hAnsi="Times New Roman"/>
                <w:kern w:val="1"/>
              </w:rPr>
              <w:t>Изменение информационно-методических условий</w:t>
            </w:r>
          </w:p>
        </w:tc>
        <w:tc>
          <w:tcPr>
            <w:tcW w:w="2946"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tabs>
                <w:tab w:val="left" w:pos="124"/>
                <w:tab w:val="left" w:pos="304"/>
              </w:tabs>
              <w:suppressAutoHyphens/>
              <w:autoSpaceDE w:val="0"/>
              <w:autoSpaceDN w:val="0"/>
              <w:adjustRightInd w:val="0"/>
              <w:spacing w:after="0" w:line="240" w:lineRule="auto"/>
              <w:ind w:left="3"/>
              <w:jc w:val="both"/>
              <w:rPr>
                <w:rFonts w:ascii="Times New Roman" w:hAnsi="Times New Roman"/>
                <w:kern w:val="1"/>
              </w:rPr>
            </w:pPr>
            <w:r w:rsidRPr="00D632B9">
              <w:rPr>
                <w:rFonts w:ascii="Times New Roman" w:hAnsi="Times New Roman"/>
                <w:kern w:val="1"/>
              </w:rPr>
              <w:t>1)</w:t>
            </w:r>
            <w:r w:rsidRPr="00D632B9">
              <w:rPr>
                <w:rFonts w:ascii="Times New Roman" w:hAnsi="Times New Roman"/>
                <w:kern w:val="1"/>
              </w:rPr>
              <w:tab/>
              <w:t>Обновление компьютерной техники</w:t>
            </w:r>
          </w:p>
          <w:p w:rsidR="00194419" w:rsidRPr="00D632B9" w:rsidRDefault="00194419" w:rsidP="00A763E7">
            <w:pPr>
              <w:tabs>
                <w:tab w:val="left" w:pos="304"/>
              </w:tabs>
              <w:suppressAutoHyphens/>
              <w:autoSpaceDE w:val="0"/>
              <w:autoSpaceDN w:val="0"/>
              <w:adjustRightInd w:val="0"/>
              <w:spacing w:after="0" w:line="240" w:lineRule="auto"/>
              <w:ind w:left="3"/>
              <w:jc w:val="both"/>
              <w:rPr>
                <w:rFonts w:ascii="Times New Roman" w:hAnsi="Times New Roman"/>
                <w:kern w:val="1"/>
              </w:rPr>
            </w:pPr>
            <w:r w:rsidRPr="00D632B9">
              <w:rPr>
                <w:rFonts w:ascii="Times New Roman" w:hAnsi="Times New Roman"/>
                <w:kern w:val="1"/>
              </w:rPr>
              <w:t>2)</w:t>
            </w:r>
            <w:r w:rsidRPr="00D632B9">
              <w:rPr>
                <w:rFonts w:ascii="Times New Roman" w:hAnsi="Times New Roman"/>
                <w:kern w:val="1"/>
              </w:rPr>
              <w:tab/>
              <w:t>Приобретение оргтехники и расходных материалов</w:t>
            </w:r>
          </w:p>
          <w:p w:rsidR="00194419" w:rsidRPr="00D632B9" w:rsidRDefault="00194419" w:rsidP="00A763E7">
            <w:pPr>
              <w:tabs>
                <w:tab w:val="left" w:pos="304"/>
              </w:tabs>
              <w:suppressAutoHyphens/>
              <w:autoSpaceDE w:val="0"/>
              <w:autoSpaceDN w:val="0"/>
              <w:adjustRightInd w:val="0"/>
              <w:spacing w:after="0" w:line="240" w:lineRule="auto"/>
              <w:ind w:left="3"/>
              <w:jc w:val="both"/>
              <w:rPr>
                <w:rFonts w:ascii="Times New Roman" w:hAnsi="Times New Roman"/>
                <w:kern w:val="1"/>
              </w:rPr>
            </w:pPr>
            <w:r w:rsidRPr="00D632B9">
              <w:rPr>
                <w:rFonts w:ascii="Times New Roman" w:hAnsi="Times New Roman"/>
                <w:kern w:val="1"/>
              </w:rPr>
              <w:t>3)</w:t>
            </w:r>
            <w:r w:rsidRPr="00D632B9">
              <w:rPr>
                <w:rFonts w:ascii="Times New Roman" w:hAnsi="Times New Roman"/>
                <w:kern w:val="1"/>
              </w:rPr>
              <w:tab/>
              <w:t>Приобретение цифровой техники</w:t>
            </w:r>
          </w:p>
          <w:p w:rsidR="00194419" w:rsidRPr="00D632B9" w:rsidRDefault="00194419" w:rsidP="00A763E7">
            <w:pPr>
              <w:tabs>
                <w:tab w:val="left" w:pos="289"/>
              </w:tabs>
              <w:suppressAutoHyphens/>
              <w:autoSpaceDE w:val="0"/>
              <w:autoSpaceDN w:val="0"/>
              <w:adjustRightInd w:val="0"/>
              <w:spacing w:after="0" w:line="240" w:lineRule="auto"/>
              <w:ind w:left="3"/>
              <w:jc w:val="both"/>
              <w:rPr>
                <w:rFonts w:ascii="Times New Roman" w:hAnsi="Times New Roman"/>
                <w:kern w:val="1"/>
              </w:rPr>
            </w:pPr>
            <w:r w:rsidRPr="00D632B9">
              <w:rPr>
                <w:rFonts w:ascii="Times New Roman" w:hAnsi="Times New Roman"/>
                <w:kern w:val="1"/>
              </w:rPr>
              <w:t>4)</w:t>
            </w:r>
            <w:r w:rsidRPr="00D632B9">
              <w:rPr>
                <w:rFonts w:ascii="Times New Roman" w:hAnsi="Times New Roman"/>
                <w:kern w:val="1"/>
              </w:rPr>
              <w:tab/>
              <w:t>Приобретение ЦОР</w:t>
            </w:r>
          </w:p>
          <w:p w:rsidR="00194419" w:rsidRPr="00D632B9" w:rsidRDefault="00194419" w:rsidP="00A763E7">
            <w:pPr>
              <w:tabs>
                <w:tab w:val="left" w:pos="259"/>
              </w:tabs>
              <w:suppressAutoHyphens/>
              <w:autoSpaceDE w:val="0"/>
              <w:autoSpaceDN w:val="0"/>
              <w:adjustRightInd w:val="0"/>
              <w:spacing w:after="0" w:line="240" w:lineRule="auto"/>
              <w:ind w:left="3"/>
              <w:rPr>
                <w:rFonts w:ascii="Times New Roman" w:hAnsi="Times New Roman"/>
                <w:kern w:val="1"/>
              </w:rPr>
            </w:pPr>
            <w:r w:rsidRPr="00D632B9">
              <w:rPr>
                <w:rFonts w:ascii="Times New Roman" w:hAnsi="Times New Roman"/>
                <w:kern w:val="1"/>
              </w:rPr>
              <w:t>5)</w:t>
            </w:r>
            <w:r w:rsidRPr="00D632B9">
              <w:rPr>
                <w:rFonts w:ascii="Times New Roman" w:hAnsi="Times New Roman"/>
                <w:kern w:val="1"/>
              </w:rPr>
              <w:tab/>
              <w:t>Апробирование УМК «ПНШ» с учетом требований ФГОС НОО и формирования УУД</w:t>
            </w:r>
          </w:p>
          <w:p w:rsidR="00194419" w:rsidRPr="00D632B9" w:rsidRDefault="00194419" w:rsidP="00A763E7">
            <w:pPr>
              <w:tabs>
                <w:tab w:val="left" w:pos="274"/>
              </w:tabs>
              <w:suppressAutoHyphens/>
              <w:autoSpaceDE w:val="0"/>
              <w:autoSpaceDN w:val="0"/>
              <w:adjustRightInd w:val="0"/>
              <w:spacing w:after="0" w:line="240" w:lineRule="auto"/>
              <w:ind w:left="3"/>
              <w:jc w:val="both"/>
              <w:rPr>
                <w:rFonts w:ascii="Times New Roman" w:hAnsi="Times New Roman"/>
                <w:kern w:val="1"/>
              </w:rPr>
            </w:pPr>
            <w:r w:rsidRPr="00D632B9">
              <w:rPr>
                <w:rFonts w:ascii="Times New Roman" w:hAnsi="Times New Roman"/>
                <w:kern w:val="1"/>
              </w:rPr>
              <w:t>6)</w:t>
            </w:r>
            <w:r w:rsidRPr="00D632B9">
              <w:rPr>
                <w:rFonts w:ascii="Times New Roman" w:hAnsi="Times New Roman"/>
                <w:kern w:val="1"/>
              </w:rPr>
              <w:tab/>
              <w:t>Разработка системы оценки урока на основе системно-деятельностного подхода</w:t>
            </w:r>
          </w:p>
          <w:p w:rsidR="00194419" w:rsidRPr="00D632B9" w:rsidRDefault="00194419" w:rsidP="00A763E7">
            <w:pPr>
              <w:suppressAutoHyphens/>
              <w:autoSpaceDE w:val="0"/>
              <w:autoSpaceDN w:val="0"/>
              <w:adjustRightInd w:val="0"/>
              <w:spacing w:after="0" w:line="240" w:lineRule="auto"/>
              <w:rPr>
                <w:rFonts w:ascii="Times New Roman" w:hAnsi="Times New Roman"/>
                <w:kern w:val="1"/>
              </w:rPr>
            </w:pPr>
          </w:p>
        </w:tc>
        <w:tc>
          <w:tcPr>
            <w:tcW w:w="1984"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kern w:val="1"/>
              </w:rPr>
            </w:pPr>
          </w:p>
        </w:tc>
        <w:tc>
          <w:tcPr>
            <w:tcW w:w="1985"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kern w:val="1"/>
              </w:rPr>
            </w:pPr>
          </w:p>
        </w:tc>
      </w:tr>
      <w:tr w:rsidR="00194419" w:rsidRPr="00D632B9" w:rsidTr="00A763E7">
        <w:tc>
          <w:tcPr>
            <w:tcW w:w="612"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b/>
                <w:bCs/>
                <w:kern w:val="1"/>
              </w:rPr>
            </w:pPr>
            <w:r w:rsidRPr="00D632B9">
              <w:rPr>
                <w:rFonts w:ascii="Times New Roman" w:hAnsi="Times New Roman"/>
                <w:b/>
                <w:bCs/>
                <w:kern w:val="1"/>
              </w:rPr>
              <w:t>7</w:t>
            </w:r>
          </w:p>
        </w:tc>
        <w:tc>
          <w:tcPr>
            <w:tcW w:w="2504"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kern w:val="1"/>
              </w:rPr>
            </w:pPr>
            <w:r w:rsidRPr="00D632B9">
              <w:rPr>
                <w:rFonts w:ascii="Times New Roman" w:hAnsi="Times New Roman"/>
                <w:kern w:val="1"/>
              </w:rPr>
              <w:t>Учебно-методическое и информационное обеспечение</w:t>
            </w:r>
          </w:p>
        </w:tc>
        <w:tc>
          <w:tcPr>
            <w:tcW w:w="2946"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tabs>
                <w:tab w:val="left" w:pos="229"/>
              </w:tabs>
              <w:suppressAutoHyphens/>
              <w:autoSpaceDE w:val="0"/>
              <w:autoSpaceDN w:val="0"/>
              <w:adjustRightInd w:val="0"/>
              <w:spacing w:after="0" w:line="240" w:lineRule="auto"/>
              <w:jc w:val="both"/>
              <w:rPr>
                <w:rFonts w:ascii="Times New Roman" w:hAnsi="Times New Roman"/>
                <w:kern w:val="1"/>
              </w:rPr>
            </w:pPr>
            <w:r w:rsidRPr="00D632B9">
              <w:rPr>
                <w:rFonts w:ascii="Times New Roman" w:hAnsi="Times New Roman"/>
                <w:kern w:val="1"/>
              </w:rPr>
              <w:t>1)</w:t>
            </w:r>
            <w:r w:rsidRPr="00D632B9">
              <w:rPr>
                <w:rFonts w:ascii="Times New Roman" w:hAnsi="Times New Roman"/>
                <w:kern w:val="1"/>
              </w:rPr>
              <w:tab/>
              <w:t>Приобретение учебной литературы в соответствии с УМК</w:t>
            </w:r>
          </w:p>
          <w:p w:rsidR="00194419" w:rsidRPr="00D632B9" w:rsidRDefault="00194419" w:rsidP="00A763E7">
            <w:pPr>
              <w:tabs>
                <w:tab w:val="left" w:pos="259"/>
              </w:tabs>
              <w:suppressAutoHyphens/>
              <w:autoSpaceDE w:val="0"/>
              <w:autoSpaceDN w:val="0"/>
              <w:adjustRightInd w:val="0"/>
              <w:spacing w:after="0" w:line="240" w:lineRule="auto"/>
              <w:ind w:left="3"/>
              <w:jc w:val="both"/>
              <w:rPr>
                <w:rFonts w:ascii="Times New Roman" w:hAnsi="Times New Roman"/>
                <w:kern w:val="1"/>
              </w:rPr>
            </w:pPr>
            <w:r w:rsidRPr="00D632B9">
              <w:rPr>
                <w:rFonts w:ascii="Times New Roman" w:hAnsi="Times New Roman"/>
                <w:kern w:val="1"/>
              </w:rPr>
              <w:t>2)</w:t>
            </w:r>
            <w:r w:rsidRPr="00D632B9">
              <w:rPr>
                <w:rFonts w:ascii="Times New Roman" w:hAnsi="Times New Roman"/>
                <w:kern w:val="1"/>
              </w:rPr>
              <w:tab/>
              <w:t>Приобретение программ и методической литературы</w:t>
            </w:r>
          </w:p>
          <w:p w:rsidR="00194419" w:rsidRPr="00D632B9" w:rsidRDefault="00194419" w:rsidP="00A763E7">
            <w:pPr>
              <w:tabs>
                <w:tab w:val="left" w:pos="304"/>
              </w:tabs>
              <w:suppressAutoHyphens/>
              <w:autoSpaceDE w:val="0"/>
              <w:autoSpaceDN w:val="0"/>
              <w:adjustRightInd w:val="0"/>
              <w:spacing w:after="0" w:line="240" w:lineRule="auto"/>
              <w:ind w:left="3"/>
              <w:jc w:val="both"/>
              <w:rPr>
                <w:rFonts w:ascii="Times New Roman" w:hAnsi="Times New Roman"/>
                <w:kern w:val="1"/>
              </w:rPr>
            </w:pPr>
            <w:r w:rsidRPr="00D632B9">
              <w:rPr>
                <w:rFonts w:ascii="Times New Roman" w:hAnsi="Times New Roman"/>
                <w:kern w:val="1"/>
              </w:rPr>
              <w:t>3)</w:t>
            </w:r>
            <w:r w:rsidRPr="00D632B9">
              <w:rPr>
                <w:rFonts w:ascii="Times New Roman" w:hAnsi="Times New Roman"/>
                <w:kern w:val="1"/>
              </w:rPr>
              <w:tab/>
              <w:t>Приобретение учебно-наглядного оборудования</w:t>
            </w:r>
          </w:p>
          <w:p w:rsidR="00194419" w:rsidRPr="00D632B9" w:rsidRDefault="00194419" w:rsidP="00A763E7">
            <w:pPr>
              <w:tabs>
                <w:tab w:val="left" w:pos="229"/>
              </w:tabs>
              <w:suppressAutoHyphens/>
              <w:autoSpaceDE w:val="0"/>
              <w:autoSpaceDN w:val="0"/>
              <w:adjustRightInd w:val="0"/>
              <w:spacing w:after="0" w:line="240" w:lineRule="auto"/>
              <w:ind w:left="3"/>
              <w:jc w:val="both"/>
              <w:rPr>
                <w:rFonts w:ascii="Times New Roman" w:hAnsi="Times New Roman"/>
                <w:kern w:val="1"/>
              </w:rPr>
            </w:pPr>
            <w:r w:rsidRPr="00D632B9">
              <w:rPr>
                <w:rFonts w:ascii="Times New Roman" w:hAnsi="Times New Roman"/>
                <w:kern w:val="1"/>
              </w:rPr>
              <w:t>4)</w:t>
            </w:r>
            <w:r w:rsidRPr="00D632B9">
              <w:rPr>
                <w:rFonts w:ascii="Times New Roman" w:hAnsi="Times New Roman"/>
                <w:kern w:val="1"/>
              </w:rPr>
              <w:tab/>
              <w:t>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       5) Пополнение фонда дополнительной литературы</w:t>
            </w:r>
          </w:p>
        </w:tc>
        <w:tc>
          <w:tcPr>
            <w:tcW w:w="1984"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tabs>
                <w:tab w:val="left" w:pos="238"/>
                <w:tab w:val="left" w:pos="418"/>
                <w:tab w:val="left" w:pos="598"/>
              </w:tabs>
              <w:suppressAutoHyphens/>
              <w:autoSpaceDE w:val="0"/>
              <w:autoSpaceDN w:val="0"/>
              <w:adjustRightInd w:val="0"/>
              <w:spacing w:after="0" w:line="240" w:lineRule="auto"/>
              <w:jc w:val="both"/>
              <w:rPr>
                <w:rFonts w:ascii="Times New Roman" w:hAnsi="Times New Roman"/>
                <w:kern w:val="1"/>
              </w:rPr>
            </w:pPr>
            <w:r w:rsidRPr="00D632B9">
              <w:rPr>
                <w:rFonts w:ascii="Times New Roman" w:hAnsi="Times New Roman"/>
                <w:kern w:val="1"/>
              </w:rPr>
              <w:t xml:space="preserve">региональный бюджет, </w:t>
            </w:r>
          </w:p>
        </w:tc>
        <w:tc>
          <w:tcPr>
            <w:tcW w:w="1985"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jc w:val="both"/>
              <w:rPr>
                <w:rFonts w:ascii="Times New Roman" w:hAnsi="Times New Roman"/>
                <w:kern w:val="1"/>
              </w:rPr>
            </w:pPr>
            <w:r w:rsidRPr="00D632B9">
              <w:rPr>
                <w:rFonts w:ascii="Times New Roman" w:hAnsi="Times New Roman"/>
                <w:kern w:val="1"/>
              </w:rPr>
              <w:t>2015г. – 2020г.</w:t>
            </w:r>
          </w:p>
        </w:tc>
      </w:tr>
    </w:tbl>
    <w:p w:rsidR="00194419" w:rsidRPr="00D632B9" w:rsidRDefault="00194419" w:rsidP="00194419">
      <w:pPr>
        <w:widowControl w:val="0"/>
        <w:suppressAutoHyphens/>
        <w:autoSpaceDE w:val="0"/>
        <w:autoSpaceDN w:val="0"/>
        <w:adjustRightInd w:val="0"/>
        <w:spacing w:after="0" w:line="240" w:lineRule="auto"/>
        <w:rPr>
          <w:rFonts w:ascii="Times New Roman" w:hAnsi="Times New Roman"/>
          <w:kern w:val="1"/>
        </w:rPr>
      </w:pPr>
    </w:p>
    <w:p w:rsidR="00A763E7" w:rsidRDefault="00A763E7" w:rsidP="00194419">
      <w:pPr>
        <w:widowControl w:val="0"/>
        <w:suppressAutoHyphens/>
        <w:autoSpaceDE w:val="0"/>
        <w:autoSpaceDN w:val="0"/>
        <w:adjustRightInd w:val="0"/>
        <w:spacing w:after="0" w:line="240" w:lineRule="auto"/>
        <w:rPr>
          <w:rFonts w:ascii="Times New Roman" w:hAnsi="Times New Roman"/>
          <w:b/>
          <w:bCs/>
          <w:kern w:val="1"/>
          <w:sz w:val="24"/>
          <w:szCs w:val="24"/>
        </w:rPr>
      </w:pPr>
    </w:p>
    <w:p w:rsidR="00A763E7" w:rsidRDefault="00A763E7" w:rsidP="00194419">
      <w:pPr>
        <w:widowControl w:val="0"/>
        <w:suppressAutoHyphens/>
        <w:autoSpaceDE w:val="0"/>
        <w:autoSpaceDN w:val="0"/>
        <w:adjustRightInd w:val="0"/>
        <w:spacing w:after="0" w:line="240" w:lineRule="auto"/>
        <w:rPr>
          <w:rFonts w:ascii="Times New Roman" w:hAnsi="Times New Roman"/>
          <w:b/>
          <w:bCs/>
          <w:kern w:val="1"/>
          <w:sz w:val="24"/>
          <w:szCs w:val="24"/>
        </w:rPr>
      </w:pPr>
    </w:p>
    <w:p w:rsidR="00A763E7" w:rsidRDefault="00A763E7" w:rsidP="00194419">
      <w:pPr>
        <w:widowControl w:val="0"/>
        <w:suppressAutoHyphens/>
        <w:autoSpaceDE w:val="0"/>
        <w:autoSpaceDN w:val="0"/>
        <w:adjustRightInd w:val="0"/>
        <w:spacing w:after="0" w:line="240" w:lineRule="auto"/>
        <w:rPr>
          <w:rFonts w:ascii="Times New Roman" w:hAnsi="Times New Roman"/>
          <w:b/>
          <w:bCs/>
          <w:kern w:val="1"/>
          <w:sz w:val="24"/>
          <w:szCs w:val="24"/>
        </w:rPr>
      </w:pPr>
    </w:p>
    <w:p w:rsidR="00A763E7" w:rsidRDefault="00A763E7" w:rsidP="00194419">
      <w:pPr>
        <w:widowControl w:val="0"/>
        <w:suppressAutoHyphens/>
        <w:autoSpaceDE w:val="0"/>
        <w:autoSpaceDN w:val="0"/>
        <w:adjustRightInd w:val="0"/>
        <w:spacing w:after="0" w:line="240" w:lineRule="auto"/>
        <w:rPr>
          <w:rFonts w:ascii="Times New Roman" w:hAnsi="Times New Roman"/>
          <w:b/>
          <w:bCs/>
          <w:kern w:val="1"/>
          <w:sz w:val="24"/>
          <w:szCs w:val="24"/>
        </w:rPr>
      </w:pPr>
    </w:p>
    <w:p w:rsidR="00A763E7" w:rsidRDefault="00A763E7" w:rsidP="00194419">
      <w:pPr>
        <w:widowControl w:val="0"/>
        <w:suppressAutoHyphens/>
        <w:autoSpaceDE w:val="0"/>
        <w:autoSpaceDN w:val="0"/>
        <w:adjustRightInd w:val="0"/>
        <w:spacing w:after="0" w:line="240" w:lineRule="auto"/>
        <w:rPr>
          <w:rFonts w:ascii="Times New Roman" w:hAnsi="Times New Roman"/>
          <w:b/>
          <w:bCs/>
          <w:kern w:val="1"/>
          <w:sz w:val="24"/>
          <w:szCs w:val="24"/>
        </w:rPr>
      </w:pPr>
    </w:p>
    <w:p w:rsidR="00A763E7" w:rsidRDefault="00A763E7" w:rsidP="00194419">
      <w:pPr>
        <w:widowControl w:val="0"/>
        <w:suppressAutoHyphens/>
        <w:autoSpaceDE w:val="0"/>
        <w:autoSpaceDN w:val="0"/>
        <w:adjustRightInd w:val="0"/>
        <w:spacing w:after="0" w:line="240" w:lineRule="auto"/>
        <w:rPr>
          <w:rFonts w:ascii="Times New Roman" w:hAnsi="Times New Roman"/>
          <w:b/>
          <w:bCs/>
          <w:kern w:val="1"/>
          <w:sz w:val="24"/>
          <w:szCs w:val="24"/>
        </w:rPr>
      </w:pPr>
    </w:p>
    <w:p w:rsidR="00A763E7" w:rsidRDefault="00A763E7" w:rsidP="00194419">
      <w:pPr>
        <w:widowControl w:val="0"/>
        <w:suppressAutoHyphens/>
        <w:autoSpaceDE w:val="0"/>
        <w:autoSpaceDN w:val="0"/>
        <w:adjustRightInd w:val="0"/>
        <w:spacing w:after="0" w:line="240" w:lineRule="auto"/>
        <w:rPr>
          <w:rFonts w:ascii="Times New Roman" w:hAnsi="Times New Roman"/>
          <w:b/>
          <w:bCs/>
          <w:kern w:val="1"/>
          <w:sz w:val="24"/>
          <w:szCs w:val="24"/>
        </w:rPr>
      </w:pPr>
    </w:p>
    <w:p w:rsidR="00A763E7" w:rsidRDefault="00A763E7" w:rsidP="00194419">
      <w:pPr>
        <w:widowControl w:val="0"/>
        <w:suppressAutoHyphens/>
        <w:autoSpaceDE w:val="0"/>
        <w:autoSpaceDN w:val="0"/>
        <w:adjustRightInd w:val="0"/>
        <w:spacing w:after="0" w:line="240" w:lineRule="auto"/>
        <w:rPr>
          <w:rFonts w:ascii="Times New Roman" w:hAnsi="Times New Roman"/>
          <w:b/>
          <w:bCs/>
          <w:kern w:val="1"/>
          <w:sz w:val="24"/>
          <w:szCs w:val="24"/>
        </w:rPr>
      </w:pPr>
    </w:p>
    <w:p w:rsidR="00A763E7" w:rsidRDefault="00A763E7" w:rsidP="00194419">
      <w:pPr>
        <w:widowControl w:val="0"/>
        <w:suppressAutoHyphens/>
        <w:autoSpaceDE w:val="0"/>
        <w:autoSpaceDN w:val="0"/>
        <w:adjustRightInd w:val="0"/>
        <w:spacing w:after="0" w:line="240" w:lineRule="auto"/>
        <w:rPr>
          <w:rFonts w:ascii="Times New Roman" w:hAnsi="Times New Roman"/>
          <w:b/>
          <w:bCs/>
          <w:kern w:val="1"/>
          <w:sz w:val="24"/>
          <w:szCs w:val="24"/>
        </w:rPr>
      </w:pPr>
    </w:p>
    <w:p w:rsidR="00A763E7" w:rsidRDefault="00A763E7" w:rsidP="00194419">
      <w:pPr>
        <w:widowControl w:val="0"/>
        <w:suppressAutoHyphens/>
        <w:autoSpaceDE w:val="0"/>
        <w:autoSpaceDN w:val="0"/>
        <w:adjustRightInd w:val="0"/>
        <w:spacing w:after="0" w:line="240" w:lineRule="auto"/>
        <w:rPr>
          <w:rFonts w:ascii="Times New Roman" w:hAnsi="Times New Roman"/>
          <w:b/>
          <w:bCs/>
          <w:kern w:val="1"/>
          <w:sz w:val="24"/>
          <w:szCs w:val="24"/>
        </w:rPr>
      </w:pPr>
    </w:p>
    <w:p w:rsidR="00A763E7" w:rsidRDefault="00A763E7" w:rsidP="00194419">
      <w:pPr>
        <w:widowControl w:val="0"/>
        <w:suppressAutoHyphens/>
        <w:autoSpaceDE w:val="0"/>
        <w:autoSpaceDN w:val="0"/>
        <w:adjustRightInd w:val="0"/>
        <w:spacing w:after="0" w:line="240" w:lineRule="auto"/>
        <w:rPr>
          <w:rFonts w:ascii="Times New Roman" w:hAnsi="Times New Roman"/>
          <w:b/>
          <w:bCs/>
          <w:kern w:val="1"/>
          <w:sz w:val="24"/>
          <w:szCs w:val="24"/>
        </w:rPr>
      </w:pPr>
    </w:p>
    <w:p w:rsidR="00A763E7" w:rsidRDefault="00A763E7" w:rsidP="00194419">
      <w:pPr>
        <w:widowControl w:val="0"/>
        <w:suppressAutoHyphens/>
        <w:autoSpaceDE w:val="0"/>
        <w:autoSpaceDN w:val="0"/>
        <w:adjustRightInd w:val="0"/>
        <w:spacing w:after="0" w:line="240" w:lineRule="auto"/>
        <w:rPr>
          <w:rFonts w:ascii="Times New Roman" w:hAnsi="Times New Roman"/>
          <w:b/>
          <w:bCs/>
          <w:kern w:val="1"/>
          <w:sz w:val="24"/>
          <w:szCs w:val="24"/>
        </w:rPr>
      </w:pPr>
    </w:p>
    <w:p w:rsidR="00194419" w:rsidRPr="00D632B9" w:rsidRDefault="00194419" w:rsidP="00194419">
      <w:pPr>
        <w:widowControl w:val="0"/>
        <w:suppressAutoHyphens/>
        <w:autoSpaceDE w:val="0"/>
        <w:autoSpaceDN w:val="0"/>
        <w:adjustRightInd w:val="0"/>
        <w:spacing w:after="0" w:line="240" w:lineRule="auto"/>
        <w:rPr>
          <w:rFonts w:ascii="Times New Roman" w:hAnsi="Times New Roman"/>
          <w:kern w:val="1"/>
          <w:sz w:val="24"/>
          <w:szCs w:val="24"/>
        </w:rPr>
      </w:pPr>
      <w:r w:rsidRPr="00D632B9">
        <w:rPr>
          <w:rFonts w:ascii="Times New Roman" w:hAnsi="Times New Roman"/>
          <w:b/>
          <w:bCs/>
          <w:kern w:val="1"/>
          <w:sz w:val="24"/>
          <w:szCs w:val="24"/>
        </w:rPr>
        <w:t>Контроль за состоянием системы условий</w:t>
      </w:r>
      <w:r w:rsidRPr="00D632B9">
        <w:rPr>
          <w:rFonts w:ascii="Times New Roman" w:hAnsi="Times New Roman"/>
          <w:kern w:val="1"/>
          <w:sz w:val="24"/>
          <w:szCs w:val="24"/>
        </w:rPr>
        <w:t>.</w:t>
      </w:r>
    </w:p>
    <w:p w:rsidR="00194419" w:rsidRPr="00D632B9" w:rsidRDefault="00194419" w:rsidP="00194419">
      <w:pPr>
        <w:widowControl w:val="0"/>
        <w:suppressAutoHyphens/>
        <w:autoSpaceDE w:val="0"/>
        <w:autoSpaceDN w:val="0"/>
        <w:adjustRightInd w:val="0"/>
        <w:spacing w:after="0" w:line="240" w:lineRule="auto"/>
        <w:rPr>
          <w:rFonts w:ascii="Times New Roman" w:hAnsi="Times New Roman"/>
          <w:kern w:val="1"/>
        </w:rPr>
      </w:pPr>
    </w:p>
    <w:tbl>
      <w:tblPr>
        <w:tblW w:w="0" w:type="auto"/>
        <w:tblInd w:w="-123" w:type="dxa"/>
        <w:tblLayout w:type="fixed"/>
        <w:tblCellMar>
          <w:left w:w="10" w:type="dxa"/>
          <w:right w:w="10" w:type="dxa"/>
        </w:tblCellMar>
        <w:tblLook w:val="0000"/>
      </w:tblPr>
      <w:tblGrid>
        <w:gridCol w:w="3169"/>
        <w:gridCol w:w="3165"/>
        <w:gridCol w:w="3191"/>
      </w:tblGrid>
      <w:tr w:rsidR="00194419" w:rsidRPr="00D632B9" w:rsidTr="00A763E7">
        <w:tc>
          <w:tcPr>
            <w:tcW w:w="3169" w:type="dxa"/>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b/>
                <w:bCs/>
                <w:kern w:val="1"/>
              </w:rPr>
            </w:pPr>
            <w:r w:rsidRPr="00D632B9">
              <w:rPr>
                <w:rFonts w:ascii="Times New Roman" w:hAnsi="Times New Roman"/>
                <w:b/>
                <w:bCs/>
                <w:kern w:val="1"/>
              </w:rPr>
              <w:t>Условия реализации</w:t>
            </w:r>
          </w:p>
        </w:tc>
        <w:tc>
          <w:tcPr>
            <w:tcW w:w="3165" w:type="dxa"/>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b/>
                <w:bCs/>
                <w:kern w:val="1"/>
              </w:rPr>
            </w:pPr>
            <w:r w:rsidRPr="00D632B9">
              <w:rPr>
                <w:rFonts w:ascii="Times New Roman" w:hAnsi="Times New Roman"/>
                <w:b/>
                <w:bCs/>
                <w:kern w:val="1"/>
              </w:rPr>
              <w:t>Мероприятия по контролю</w:t>
            </w:r>
          </w:p>
        </w:tc>
        <w:tc>
          <w:tcPr>
            <w:tcW w:w="3191"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b/>
                <w:bCs/>
                <w:kern w:val="1"/>
              </w:rPr>
            </w:pPr>
            <w:r w:rsidRPr="00D632B9">
              <w:rPr>
                <w:rFonts w:ascii="Times New Roman" w:hAnsi="Times New Roman"/>
                <w:b/>
                <w:bCs/>
                <w:kern w:val="1"/>
              </w:rPr>
              <w:t xml:space="preserve">Ответственный </w:t>
            </w:r>
          </w:p>
        </w:tc>
      </w:tr>
      <w:tr w:rsidR="00194419" w:rsidRPr="00D632B9" w:rsidTr="00A763E7">
        <w:tc>
          <w:tcPr>
            <w:tcW w:w="3169" w:type="dxa"/>
            <w:vMerge w:val="restart"/>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Организационно педагогические</w:t>
            </w:r>
          </w:p>
        </w:tc>
        <w:tc>
          <w:tcPr>
            <w:tcW w:w="3165" w:type="dxa"/>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Выполнение требований СанПиН</w:t>
            </w:r>
          </w:p>
        </w:tc>
        <w:tc>
          <w:tcPr>
            <w:tcW w:w="3191"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Директор</w:t>
            </w:r>
          </w:p>
        </w:tc>
      </w:tr>
      <w:tr w:rsidR="00194419" w:rsidRPr="00D632B9" w:rsidTr="00A763E7">
        <w:tc>
          <w:tcPr>
            <w:tcW w:w="3169" w:type="dxa"/>
            <w:vMerge/>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p>
        </w:tc>
        <w:tc>
          <w:tcPr>
            <w:tcW w:w="3165" w:type="dxa"/>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Посещение и анализ  уроков</w:t>
            </w:r>
          </w:p>
        </w:tc>
        <w:tc>
          <w:tcPr>
            <w:tcW w:w="3191"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Зам.директора по УВР</w:t>
            </w:r>
          </w:p>
        </w:tc>
      </w:tr>
      <w:tr w:rsidR="00194419" w:rsidRPr="00D632B9" w:rsidTr="00A763E7">
        <w:tc>
          <w:tcPr>
            <w:tcW w:w="3169" w:type="dxa"/>
            <w:vMerge/>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p>
        </w:tc>
        <w:tc>
          <w:tcPr>
            <w:tcW w:w="3165" w:type="dxa"/>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Выполнение программы внеурочной деятельности</w:t>
            </w:r>
          </w:p>
        </w:tc>
        <w:tc>
          <w:tcPr>
            <w:tcW w:w="3191"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Зам.директора по ВР</w:t>
            </w:r>
          </w:p>
        </w:tc>
      </w:tr>
      <w:tr w:rsidR="00194419" w:rsidRPr="00D632B9" w:rsidTr="00A763E7">
        <w:tc>
          <w:tcPr>
            <w:tcW w:w="3169" w:type="dxa"/>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 xml:space="preserve">Финансовые </w:t>
            </w:r>
          </w:p>
        </w:tc>
        <w:tc>
          <w:tcPr>
            <w:tcW w:w="3165" w:type="dxa"/>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Стимулирование учителей, реализующих ФГОС НОО</w:t>
            </w:r>
          </w:p>
        </w:tc>
        <w:tc>
          <w:tcPr>
            <w:tcW w:w="3191"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Директор</w:t>
            </w:r>
          </w:p>
        </w:tc>
      </w:tr>
      <w:tr w:rsidR="00194419" w:rsidRPr="00D632B9" w:rsidTr="00A763E7">
        <w:tc>
          <w:tcPr>
            <w:tcW w:w="3169" w:type="dxa"/>
            <w:vMerge w:val="restart"/>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Материально технические</w:t>
            </w:r>
          </w:p>
        </w:tc>
        <w:tc>
          <w:tcPr>
            <w:tcW w:w="3165" w:type="dxa"/>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Проведение инвентаризации МТБ.</w:t>
            </w:r>
          </w:p>
        </w:tc>
        <w:tc>
          <w:tcPr>
            <w:tcW w:w="3191"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Зам.директора по АХЧ</w:t>
            </w:r>
          </w:p>
        </w:tc>
      </w:tr>
      <w:tr w:rsidR="00194419" w:rsidRPr="00D632B9" w:rsidTr="00A763E7">
        <w:tc>
          <w:tcPr>
            <w:tcW w:w="3169" w:type="dxa"/>
            <w:vMerge/>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p>
        </w:tc>
        <w:tc>
          <w:tcPr>
            <w:tcW w:w="3165" w:type="dxa"/>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Своевременное пополнение МТБ</w:t>
            </w:r>
          </w:p>
        </w:tc>
        <w:tc>
          <w:tcPr>
            <w:tcW w:w="3191"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 xml:space="preserve">Директор </w:t>
            </w:r>
          </w:p>
        </w:tc>
      </w:tr>
      <w:tr w:rsidR="00194419" w:rsidRPr="00D632B9" w:rsidTr="00A763E7">
        <w:tc>
          <w:tcPr>
            <w:tcW w:w="3169" w:type="dxa"/>
            <w:vMerge/>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p>
        </w:tc>
        <w:tc>
          <w:tcPr>
            <w:tcW w:w="3165" w:type="dxa"/>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Обновление спортивного инвентаря</w:t>
            </w:r>
          </w:p>
        </w:tc>
        <w:tc>
          <w:tcPr>
            <w:tcW w:w="3191"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Учитель физкультуры</w:t>
            </w:r>
          </w:p>
        </w:tc>
      </w:tr>
      <w:tr w:rsidR="00194419" w:rsidRPr="00D632B9" w:rsidTr="00A763E7">
        <w:tc>
          <w:tcPr>
            <w:tcW w:w="3169" w:type="dxa"/>
            <w:vMerge w:val="restart"/>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Кадровые</w:t>
            </w:r>
          </w:p>
        </w:tc>
        <w:tc>
          <w:tcPr>
            <w:tcW w:w="3165" w:type="dxa"/>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Своевременная переподготовка руководителя и учителей начальных классов</w:t>
            </w:r>
          </w:p>
        </w:tc>
        <w:tc>
          <w:tcPr>
            <w:tcW w:w="3191"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Зам.директора по УВР</w:t>
            </w:r>
          </w:p>
        </w:tc>
      </w:tr>
      <w:tr w:rsidR="00194419" w:rsidRPr="00D632B9" w:rsidTr="00A763E7">
        <w:tc>
          <w:tcPr>
            <w:tcW w:w="3169" w:type="dxa"/>
            <w:vMerge/>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p>
        </w:tc>
        <w:tc>
          <w:tcPr>
            <w:tcW w:w="3165" w:type="dxa"/>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Организация курсовой подготовки учителей начальных классов</w:t>
            </w:r>
          </w:p>
        </w:tc>
        <w:tc>
          <w:tcPr>
            <w:tcW w:w="3191"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Зам.директора по УВР</w:t>
            </w:r>
          </w:p>
        </w:tc>
      </w:tr>
      <w:tr w:rsidR="00194419" w:rsidRPr="00D632B9" w:rsidTr="00A763E7">
        <w:tc>
          <w:tcPr>
            <w:tcW w:w="3169" w:type="dxa"/>
            <w:vMerge w:val="restart"/>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Учебно - методические информационные</w:t>
            </w:r>
          </w:p>
        </w:tc>
        <w:tc>
          <w:tcPr>
            <w:tcW w:w="3165" w:type="dxa"/>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Своевременный заказ учебников, пополнение библиотечного фонда</w:t>
            </w:r>
          </w:p>
        </w:tc>
        <w:tc>
          <w:tcPr>
            <w:tcW w:w="3191"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 xml:space="preserve">Библиотекарь </w:t>
            </w:r>
          </w:p>
        </w:tc>
      </w:tr>
      <w:tr w:rsidR="00194419" w:rsidRPr="00D632B9" w:rsidTr="00A763E7">
        <w:tc>
          <w:tcPr>
            <w:tcW w:w="3169" w:type="dxa"/>
            <w:vMerge/>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p>
        </w:tc>
        <w:tc>
          <w:tcPr>
            <w:tcW w:w="3165" w:type="dxa"/>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Обеспечение свободного доступа к сети Интернет</w:t>
            </w:r>
          </w:p>
        </w:tc>
        <w:tc>
          <w:tcPr>
            <w:tcW w:w="3191"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Зам.директора по УВР</w:t>
            </w:r>
          </w:p>
        </w:tc>
      </w:tr>
      <w:tr w:rsidR="00194419" w:rsidRPr="00D632B9" w:rsidTr="00A763E7">
        <w:tc>
          <w:tcPr>
            <w:tcW w:w="3169" w:type="dxa"/>
            <w:vMerge/>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p>
        </w:tc>
        <w:tc>
          <w:tcPr>
            <w:tcW w:w="3165" w:type="dxa"/>
            <w:tcBorders>
              <w:top w:val="single" w:sz="6" w:space="0" w:color="000000"/>
              <w:left w:val="single" w:sz="6" w:space="0" w:color="000000"/>
              <w:bottom w:val="single" w:sz="6" w:space="0" w:color="000000"/>
              <w:right w:val="nil"/>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Своевременность обновления сайта</w:t>
            </w:r>
          </w:p>
        </w:tc>
        <w:tc>
          <w:tcPr>
            <w:tcW w:w="3191" w:type="dxa"/>
            <w:tcBorders>
              <w:top w:val="single" w:sz="6" w:space="0" w:color="000000"/>
              <w:left w:val="single" w:sz="6" w:space="0" w:color="000000"/>
              <w:bottom w:val="single" w:sz="6" w:space="0" w:color="000000"/>
              <w:right w:val="single" w:sz="6" w:space="0" w:color="000000"/>
            </w:tcBorders>
          </w:tcPr>
          <w:p w:rsidR="00194419" w:rsidRPr="00D632B9" w:rsidRDefault="00194419" w:rsidP="00A763E7">
            <w:pPr>
              <w:widowControl w:val="0"/>
              <w:suppressAutoHyphens/>
              <w:autoSpaceDE w:val="0"/>
              <w:autoSpaceDN w:val="0"/>
              <w:adjustRightInd w:val="0"/>
              <w:spacing w:after="0" w:line="240" w:lineRule="auto"/>
              <w:rPr>
                <w:rFonts w:ascii="Times New Roman" w:hAnsi="Times New Roman"/>
                <w:kern w:val="1"/>
              </w:rPr>
            </w:pPr>
            <w:r w:rsidRPr="00D632B9">
              <w:rPr>
                <w:rFonts w:ascii="Times New Roman" w:hAnsi="Times New Roman"/>
                <w:kern w:val="1"/>
              </w:rPr>
              <w:t>Ответственный за сайт</w:t>
            </w:r>
          </w:p>
        </w:tc>
      </w:tr>
    </w:tbl>
    <w:p w:rsidR="00194419" w:rsidRPr="00D632B9" w:rsidRDefault="00194419" w:rsidP="00194419">
      <w:pPr>
        <w:widowControl w:val="0"/>
        <w:autoSpaceDE w:val="0"/>
        <w:autoSpaceDN w:val="0"/>
        <w:adjustRightInd w:val="0"/>
        <w:spacing w:after="0" w:line="240" w:lineRule="auto"/>
        <w:jc w:val="center"/>
        <w:rPr>
          <w:rFonts w:ascii="Times New Roman" w:hAnsi="Times New Roman"/>
          <w:kern w:val="1"/>
        </w:rPr>
      </w:pPr>
    </w:p>
    <w:p w:rsidR="00194419" w:rsidRPr="00215FA7" w:rsidRDefault="00194419" w:rsidP="00D507E7">
      <w:pPr>
        <w:autoSpaceDE w:val="0"/>
        <w:rPr>
          <w:rFonts w:ascii="Times New Roman" w:hAnsi="Times New Roman" w:cs="Times New Roman"/>
          <w:bCs/>
          <w:color w:val="00000A"/>
          <w:sz w:val="28"/>
          <w:szCs w:val="28"/>
        </w:rPr>
      </w:pPr>
    </w:p>
    <w:sectPr w:rsidR="00194419" w:rsidRPr="00215FA7" w:rsidSect="00A763E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E3B" w:rsidRDefault="008E5E3B" w:rsidP="00623046">
      <w:pPr>
        <w:spacing w:after="0" w:line="240" w:lineRule="auto"/>
      </w:pPr>
      <w:r>
        <w:separator/>
      </w:r>
    </w:p>
  </w:endnote>
  <w:endnote w:type="continuationSeparator" w:id="1">
    <w:p w:rsidR="008E5E3B" w:rsidRDefault="008E5E3B" w:rsidP="00623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0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CYR">
    <w:panose1 w:val="020B0604020202020204"/>
    <w:charset w:val="CC"/>
    <w:family w:val="swiss"/>
    <w:pitch w:val="variable"/>
    <w:sig w:usb0="20002A87" w:usb1="80000000" w:usb2="00000008" w:usb3="00000000" w:csb0="000001FF" w:csb1="00000000"/>
  </w:font>
  <w:font w:name="NewtonCSanPin-Regular">
    <w:altName w:val="Times New Roman"/>
    <w:charset w:val="CC"/>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1500"/>
    </w:sdtPr>
    <w:sdtContent>
      <w:p w:rsidR="00B963D2" w:rsidRDefault="00E923BF">
        <w:pPr>
          <w:pStyle w:val="a9"/>
          <w:jc w:val="center"/>
        </w:pPr>
        <w:fldSimple w:instr=" PAGE   \* MERGEFORMAT ">
          <w:r w:rsidR="009B134E">
            <w:rPr>
              <w:noProof/>
            </w:rPr>
            <w:t>2</w:t>
          </w:r>
        </w:fldSimple>
      </w:p>
    </w:sdtContent>
  </w:sdt>
  <w:p w:rsidR="00B963D2" w:rsidRDefault="00B963D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D2" w:rsidRDefault="00E923BF">
    <w:pPr>
      <w:pStyle w:val="a9"/>
      <w:jc w:val="center"/>
    </w:pPr>
    <w:fldSimple w:instr=" PAGE ">
      <w:r w:rsidR="009B134E">
        <w:rPr>
          <w:noProof/>
        </w:rPr>
        <w:t>211</w:t>
      </w:r>
    </w:fldSimple>
  </w:p>
  <w:p w:rsidR="00B963D2" w:rsidRDefault="00B963D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E3B" w:rsidRDefault="008E5E3B" w:rsidP="00623046">
      <w:pPr>
        <w:spacing w:after="0" w:line="240" w:lineRule="auto"/>
      </w:pPr>
      <w:r>
        <w:separator/>
      </w:r>
    </w:p>
  </w:footnote>
  <w:footnote w:type="continuationSeparator" w:id="1">
    <w:p w:rsidR="008E5E3B" w:rsidRDefault="008E5E3B" w:rsidP="006230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5"/>
    <w:multiLevelType w:val="multilevel"/>
    <w:tmpl w:val="00000005"/>
    <w:name w:val="WW8Num2"/>
    <w:lvl w:ilvl="0">
      <w:start w:val="1"/>
      <w:numFmt w:val="bullet"/>
      <w:lvlText w:val=""/>
      <w:lvlJc w:val="left"/>
      <w:pPr>
        <w:tabs>
          <w:tab w:val="num" w:pos="720"/>
        </w:tabs>
        <w:ind w:left="0" w:firstLine="0"/>
      </w:pPr>
      <w:rPr>
        <w:rFonts w:ascii="Symbol" w:hAnsi="Symbol"/>
        <w:color w:val="00000A"/>
      </w:rPr>
    </w:lvl>
    <w:lvl w:ilvl="1">
      <w:start w:val="1"/>
      <w:numFmt w:val="bullet"/>
      <w:lvlText w:val="◦"/>
      <w:lvlJc w:val="left"/>
      <w:pPr>
        <w:tabs>
          <w:tab w:val="num" w:pos="1080"/>
        </w:tabs>
        <w:ind w:left="0" w:firstLine="0"/>
      </w:pPr>
      <w:rPr>
        <w:rFonts w:ascii="OpenSymbol" w:hAnsi="OpenSymbol" w:cs="Courier New"/>
      </w:rPr>
    </w:lvl>
    <w:lvl w:ilvl="2">
      <w:start w:val="1"/>
      <w:numFmt w:val="bullet"/>
      <w:lvlText w:val="▪"/>
      <w:lvlJc w:val="left"/>
      <w:pPr>
        <w:tabs>
          <w:tab w:val="num" w:pos="1440"/>
        </w:tabs>
        <w:ind w:left="0" w:firstLine="0"/>
      </w:pPr>
      <w:rPr>
        <w:rFonts w:ascii="OpenSymbol" w:hAnsi="OpenSymbol" w:cs="Courier New"/>
      </w:rPr>
    </w:lvl>
    <w:lvl w:ilvl="3">
      <w:start w:val="1"/>
      <w:numFmt w:val="bullet"/>
      <w:lvlText w:val=""/>
      <w:lvlJc w:val="left"/>
      <w:pPr>
        <w:tabs>
          <w:tab w:val="num" w:pos="1800"/>
        </w:tabs>
        <w:ind w:left="0" w:firstLine="0"/>
      </w:pPr>
      <w:rPr>
        <w:rFonts w:ascii="Symbol" w:hAnsi="Symbol"/>
        <w:color w:val="00000A"/>
      </w:rPr>
    </w:lvl>
    <w:lvl w:ilvl="4">
      <w:start w:val="1"/>
      <w:numFmt w:val="bullet"/>
      <w:lvlText w:val="◦"/>
      <w:lvlJc w:val="left"/>
      <w:pPr>
        <w:tabs>
          <w:tab w:val="num" w:pos="2160"/>
        </w:tabs>
        <w:ind w:left="0" w:firstLine="0"/>
      </w:pPr>
      <w:rPr>
        <w:rFonts w:ascii="OpenSymbol" w:hAnsi="OpenSymbol" w:cs="Courier New"/>
      </w:rPr>
    </w:lvl>
    <w:lvl w:ilvl="5">
      <w:start w:val="1"/>
      <w:numFmt w:val="bullet"/>
      <w:lvlText w:val="▪"/>
      <w:lvlJc w:val="left"/>
      <w:pPr>
        <w:tabs>
          <w:tab w:val="num" w:pos="2520"/>
        </w:tabs>
        <w:ind w:left="0" w:firstLine="0"/>
      </w:pPr>
      <w:rPr>
        <w:rFonts w:ascii="OpenSymbol" w:hAnsi="OpenSymbol" w:cs="Courier New"/>
      </w:rPr>
    </w:lvl>
    <w:lvl w:ilvl="6">
      <w:start w:val="1"/>
      <w:numFmt w:val="bullet"/>
      <w:lvlText w:val=""/>
      <w:lvlJc w:val="left"/>
      <w:pPr>
        <w:tabs>
          <w:tab w:val="num" w:pos="2880"/>
        </w:tabs>
        <w:ind w:left="0" w:firstLine="0"/>
      </w:pPr>
      <w:rPr>
        <w:rFonts w:ascii="Symbol" w:hAnsi="Symbol"/>
        <w:color w:val="00000A"/>
      </w:rPr>
    </w:lvl>
    <w:lvl w:ilvl="7">
      <w:start w:val="1"/>
      <w:numFmt w:val="bullet"/>
      <w:lvlText w:val="◦"/>
      <w:lvlJc w:val="left"/>
      <w:pPr>
        <w:tabs>
          <w:tab w:val="num" w:pos="3240"/>
        </w:tabs>
        <w:ind w:left="0" w:firstLine="0"/>
      </w:pPr>
      <w:rPr>
        <w:rFonts w:ascii="OpenSymbol" w:hAnsi="OpenSymbol" w:cs="Courier New"/>
      </w:rPr>
    </w:lvl>
    <w:lvl w:ilvl="8">
      <w:start w:val="1"/>
      <w:numFmt w:val="bullet"/>
      <w:lvlText w:val="▪"/>
      <w:lvlJc w:val="left"/>
      <w:pPr>
        <w:tabs>
          <w:tab w:val="num" w:pos="3600"/>
        </w:tabs>
        <w:ind w:left="0" w:firstLine="0"/>
      </w:pPr>
      <w:rPr>
        <w:rFonts w:ascii="OpenSymbol" w:hAnsi="OpenSymbol" w:cs="Courier New"/>
      </w:rPr>
    </w:lvl>
  </w:abstractNum>
  <w:abstractNum w:abstractNumId="3">
    <w:nsid w:val="00000007"/>
    <w:multiLevelType w:val="multilevel"/>
    <w:tmpl w:val="00000007"/>
    <w:name w:val="WW8Num5"/>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D"/>
    <w:multiLevelType w:val="multilevel"/>
    <w:tmpl w:val="0000000D"/>
    <w:name w:val="WW8Num7"/>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5">
    <w:nsid w:val="0000000F"/>
    <w:multiLevelType w:val="multilevel"/>
    <w:tmpl w:val="0000000F"/>
    <w:name w:val="WW8Num13"/>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6">
    <w:nsid w:val="00000011"/>
    <w:multiLevelType w:val="singleLevel"/>
    <w:tmpl w:val="00000011"/>
    <w:name w:val="WW8Num17"/>
    <w:lvl w:ilvl="0">
      <w:numFmt w:val="bullet"/>
      <w:lvlText w:val="•"/>
      <w:lvlJc w:val="left"/>
      <w:pPr>
        <w:tabs>
          <w:tab w:val="num" w:pos="720"/>
        </w:tabs>
        <w:ind w:left="720" w:hanging="360"/>
      </w:pPr>
      <w:rPr>
        <w:rFonts w:ascii="Times New Roman" w:hAnsi="Times New Roman" w:cs="Times New Roman"/>
        <w:color w:val="auto"/>
      </w:rPr>
    </w:lvl>
  </w:abstractNum>
  <w:abstractNum w:abstractNumId="7">
    <w:nsid w:val="00000012"/>
    <w:multiLevelType w:val="singleLevel"/>
    <w:tmpl w:val="00000012"/>
    <w:name w:val="WW8Num18"/>
    <w:lvl w:ilvl="0">
      <w:start w:val="65535"/>
      <w:numFmt w:val="bullet"/>
      <w:lvlText w:val="•"/>
      <w:lvlJc w:val="left"/>
      <w:pPr>
        <w:tabs>
          <w:tab w:val="num" w:pos="0"/>
        </w:tabs>
        <w:ind w:left="1429" w:hanging="360"/>
      </w:pPr>
      <w:rPr>
        <w:rFonts w:ascii="Times New Roman" w:hAnsi="Times New Roman" w:cs="Times New Roman"/>
      </w:rPr>
    </w:lvl>
  </w:abstractNum>
  <w:abstractNum w:abstractNumId="8">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9">
    <w:nsid w:val="00000014"/>
    <w:multiLevelType w:val="singleLevel"/>
    <w:tmpl w:val="00000014"/>
    <w:name w:val="WW8Num20"/>
    <w:lvl w:ilvl="0">
      <w:start w:val="1"/>
      <w:numFmt w:val="bullet"/>
      <w:lvlText w:val=""/>
      <w:lvlJc w:val="left"/>
      <w:pPr>
        <w:tabs>
          <w:tab w:val="num" w:pos="720"/>
        </w:tabs>
        <w:ind w:left="720" w:hanging="360"/>
      </w:pPr>
      <w:rPr>
        <w:rFonts w:ascii="Symbol" w:hAnsi="Symbol" w:cs="Times New Roman"/>
        <w:color w:val="auto"/>
      </w:rPr>
    </w:lvl>
  </w:abstractNum>
  <w:abstractNum w:abstractNumId="10">
    <w:nsid w:val="00000016"/>
    <w:multiLevelType w:val="singleLevel"/>
    <w:tmpl w:val="00000016"/>
    <w:name w:val="WW8Num22"/>
    <w:lvl w:ilvl="0">
      <w:start w:val="65535"/>
      <w:numFmt w:val="bullet"/>
      <w:lvlText w:val="•"/>
      <w:lvlJc w:val="left"/>
      <w:pPr>
        <w:tabs>
          <w:tab w:val="num" w:pos="0"/>
        </w:tabs>
        <w:ind w:left="720" w:hanging="360"/>
      </w:pPr>
      <w:rPr>
        <w:rFonts w:ascii="Times New Roman" w:hAnsi="Times New Roman" w:cs="Times New Roman"/>
      </w:rPr>
    </w:lvl>
  </w:abstractNum>
  <w:abstractNum w:abstractNumId="11">
    <w:nsid w:val="0000001C"/>
    <w:multiLevelType w:val="singleLevel"/>
    <w:tmpl w:val="0000001C"/>
    <w:name w:val="WW8Num15"/>
    <w:lvl w:ilvl="0">
      <w:start w:val="65535"/>
      <w:numFmt w:val="bullet"/>
      <w:lvlText w:val="•"/>
      <w:lvlJc w:val="left"/>
      <w:pPr>
        <w:tabs>
          <w:tab w:val="num" w:pos="0"/>
        </w:tabs>
        <w:ind w:left="720" w:hanging="360"/>
      </w:pPr>
      <w:rPr>
        <w:rFonts w:ascii="Times New Roman" w:hAnsi="Times New Roman"/>
      </w:rPr>
    </w:lvl>
  </w:abstractNum>
  <w:abstractNum w:abstractNumId="12">
    <w:nsid w:val="0000001F"/>
    <w:multiLevelType w:val="singleLevel"/>
    <w:tmpl w:val="0000001F"/>
    <w:name w:val="WW8Num31"/>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13">
    <w:nsid w:val="00000022"/>
    <w:multiLevelType w:val="multilevel"/>
    <w:tmpl w:val="00000022"/>
    <w:name w:val="WW8Num34"/>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26"/>
    <w:multiLevelType w:val="singleLevel"/>
    <w:tmpl w:val="00000026"/>
    <w:name w:val="WW8Num38"/>
    <w:lvl w:ilvl="0">
      <w:start w:val="65535"/>
      <w:numFmt w:val="bullet"/>
      <w:lvlText w:val="•"/>
      <w:lvlJc w:val="left"/>
      <w:pPr>
        <w:tabs>
          <w:tab w:val="num" w:pos="0"/>
        </w:tabs>
        <w:ind w:left="0" w:firstLine="0"/>
      </w:pPr>
      <w:rPr>
        <w:rFonts w:ascii="Times New Roman" w:hAnsi="Times New Roman" w:cs="Times New Roman"/>
      </w:rPr>
    </w:lvl>
  </w:abstractNum>
  <w:abstractNum w:abstractNumId="15">
    <w:nsid w:val="00000027"/>
    <w:multiLevelType w:val="singleLevel"/>
    <w:tmpl w:val="00000027"/>
    <w:name w:val="WW8Num39"/>
    <w:lvl w:ilvl="0">
      <w:start w:val="65535"/>
      <w:numFmt w:val="bullet"/>
      <w:lvlText w:val="•"/>
      <w:lvlJc w:val="left"/>
      <w:pPr>
        <w:tabs>
          <w:tab w:val="num" w:pos="0"/>
        </w:tabs>
        <w:ind w:left="720" w:hanging="360"/>
      </w:pPr>
      <w:rPr>
        <w:rFonts w:ascii="Times New Roman" w:hAnsi="Times New Roman"/>
      </w:rPr>
    </w:lvl>
  </w:abstractNum>
  <w:abstractNum w:abstractNumId="16">
    <w:nsid w:val="00000029"/>
    <w:multiLevelType w:val="singleLevel"/>
    <w:tmpl w:val="00000029"/>
    <w:name w:val="WW8Num41"/>
    <w:lvl w:ilvl="0">
      <w:start w:val="65535"/>
      <w:numFmt w:val="bullet"/>
      <w:lvlText w:val="•"/>
      <w:lvlJc w:val="left"/>
      <w:pPr>
        <w:tabs>
          <w:tab w:val="num" w:pos="0"/>
        </w:tabs>
        <w:ind w:left="0" w:firstLine="0"/>
      </w:pPr>
      <w:rPr>
        <w:rFonts w:ascii="Times New Roman" w:hAnsi="Times New Roman"/>
      </w:rPr>
    </w:lvl>
  </w:abstractNum>
  <w:abstractNum w:abstractNumId="17">
    <w:nsid w:val="0000002A"/>
    <w:multiLevelType w:val="singleLevel"/>
    <w:tmpl w:val="0000002A"/>
    <w:name w:val="WW8Num42"/>
    <w:lvl w:ilvl="0">
      <w:start w:val="65535"/>
      <w:numFmt w:val="bullet"/>
      <w:lvlText w:val="•"/>
      <w:lvlJc w:val="left"/>
      <w:pPr>
        <w:tabs>
          <w:tab w:val="num" w:pos="0"/>
        </w:tabs>
        <w:ind w:left="0" w:firstLine="0"/>
      </w:pPr>
      <w:rPr>
        <w:rFonts w:ascii="Times New Roman" w:hAnsi="Times New Roman" w:cs="Times New Roman"/>
      </w:rPr>
    </w:lvl>
  </w:abstractNum>
  <w:abstractNum w:abstractNumId="18">
    <w:nsid w:val="0000002F"/>
    <w:multiLevelType w:val="singleLevel"/>
    <w:tmpl w:val="0000002F"/>
    <w:lvl w:ilvl="0">
      <w:start w:val="65535"/>
      <w:numFmt w:val="bullet"/>
      <w:lvlText w:val="•"/>
      <w:lvlJc w:val="left"/>
      <w:pPr>
        <w:tabs>
          <w:tab w:val="num" w:pos="0"/>
        </w:tabs>
        <w:ind w:left="720" w:hanging="360"/>
      </w:pPr>
      <w:rPr>
        <w:rFonts w:ascii="Times New Roman" w:hAnsi="Times New Roman"/>
      </w:rPr>
    </w:lvl>
  </w:abstractNum>
  <w:abstractNum w:abstractNumId="19">
    <w:nsid w:val="00000032"/>
    <w:multiLevelType w:val="singleLevel"/>
    <w:tmpl w:val="00000032"/>
    <w:name w:val="WW8Num50"/>
    <w:lvl w:ilvl="0">
      <w:start w:val="65535"/>
      <w:numFmt w:val="bullet"/>
      <w:lvlText w:val="•"/>
      <w:lvlJc w:val="left"/>
      <w:pPr>
        <w:tabs>
          <w:tab w:val="num" w:pos="0"/>
        </w:tabs>
        <w:ind w:left="1429" w:hanging="360"/>
      </w:pPr>
      <w:rPr>
        <w:rFonts w:ascii="Times New Roman" w:hAnsi="Times New Roman" w:cs="Times New Roman"/>
      </w:rPr>
    </w:lvl>
  </w:abstractNum>
  <w:abstractNum w:abstractNumId="20">
    <w:nsid w:val="00000035"/>
    <w:multiLevelType w:val="multilevel"/>
    <w:tmpl w:val="00000035"/>
    <w:name w:val="WW8Num53"/>
    <w:lvl w:ilvl="0">
      <w:start w:val="65535"/>
      <w:numFmt w:val="bullet"/>
      <w:lvlText w:val="•"/>
      <w:lvlJc w:val="left"/>
      <w:pPr>
        <w:tabs>
          <w:tab w:val="num" w:pos="0"/>
        </w:tabs>
        <w:ind w:left="720" w:hanging="360"/>
      </w:pPr>
      <w:rPr>
        <w:rFonts w:ascii="Times New Roman" w:hAnsi="Times New Roman"/>
      </w:rPr>
    </w:lvl>
    <w:lvl w:ilvl="1">
      <w:start w:val="65535"/>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38"/>
    <w:multiLevelType w:val="singleLevel"/>
    <w:tmpl w:val="00000038"/>
    <w:name w:val="WW8Num56"/>
    <w:lvl w:ilvl="0">
      <w:numFmt w:val="bullet"/>
      <w:lvlText w:val="–"/>
      <w:lvlJc w:val="left"/>
      <w:pPr>
        <w:tabs>
          <w:tab w:val="num" w:pos="0"/>
        </w:tabs>
        <w:ind w:left="1429" w:hanging="360"/>
      </w:pPr>
      <w:rPr>
        <w:rFonts w:ascii="Times New Roman" w:hAnsi="Times New Roman" w:cs="Times New Roman"/>
        <w:color w:val="auto"/>
      </w:rPr>
    </w:lvl>
  </w:abstractNum>
  <w:abstractNum w:abstractNumId="22">
    <w:nsid w:val="0000003C"/>
    <w:multiLevelType w:val="singleLevel"/>
    <w:tmpl w:val="0000003C"/>
    <w:lvl w:ilvl="0">
      <w:start w:val="1"/>
      <w:numFmt w:val="bullet"/>
      <w:lvlText w:val=""/>
      <w:lvlJc w:val="left"/>
      <w:pPr>
        <w:ind w:left="720" w:hanging="360"/>
      </w:pPr>
      <w:rPr>
        <w:rFonts w:ascii="Symbol" w:hAnsi="Symbol"/>
      </w:rPr>
    </w:lvl>
  </w:abstractNum>
  <w:abstractNum w:abstractNumId="23">
    <w:nsid w:val="00000040"/>
    <w:multiLevelType w:val="singleLevel"/>
    <w:tmpl w:val="00000040"/>
    <w:name w:val="WW8Num64"/>
    <w:lvl w:ilvl="0">
      <w:start w:val="1"/>
      <w:numFmt w:val="bullet"/>
      <w:lvlText w:val=""/>
      <w:lvlJc w:val="left"/>
      <w:pPr>
        <w:tabs>
          <w:tab w:val="num" w:pos="720"/>
        </w:tabs>
        <w:ind w:left="720" w:hanging="360"/>
      </w:pPr>
      <w:rPr>
        <w:rFonts w:ascii="Symbol" w:hAnsi="Symbol" w:cs="Times New Roman"/>
        <w:color w:val="auto"/>
      </w:rPr>
    </w:lvl>
  </w:abstractNum>
  <w:abstractNum w:abstractNumId="24">
    <w:nsid w:val="00000044"/>
    <w:multiLevelType w:val="singleLevel"/>
    <w:tmpl w:val="00000044"/>
    <w:lvl w:ilvl="0">
      <w:start w:val="1"/>
      <w:numFmt w:val="bullet"/>
      <w:lvlText w:val=""/>
      <w:lvlJc w:val="left"/>
      <w:pPr>
        <w:tabs>
          <w:tab w:val="num" w:pos="720"/>
        </w:tabs>
        <w:ind w:left="720" w:hanging="360"/>
      </w:pPr>
      <w:rPr>
        <w:rFonts w:ascii="Symbol" w:hAnsi="Symbol"/>
      </w:rPr>
    </w:lvl>
  </w:abstractNum>
  <w:abstractNum w:abstractNumId="25">
    <w:nsid w:val="00000048"/>
    <w:multiLevelType w:val="multilevel"/>
    <w:tmpl w:val="00000048"/>
    <w:name w:val="WW8Num72"/>
    <w:lvl w:ilvl="0">
      <w:start w:val="1"/>
      <w:numFmt w:val="bullet"/>
      <w:lvlText w:val=""/>
      <w:lvlJc w:val="left"/>
      <w:pPr>
        <w:tabs>
          <w:tab w:val="num" w:pos="720"/>
        </w:tabs>
        <w:ind w:left="720" w:hanging="360"/>
      </w:pPr>
      <w:rPr>
        <w:rFonts w:ascii="Wingdings 2" w:hAnsi="Wingdings 2"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6">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7">
    <w:nsid w:val="0000004D"/>
    <w:multiLevelType w:val="multilevel"/>
    <w:tmpl w:val="0000004D"/>
    <w:name w:val="WW8Num7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8">
    <w:nsid w:val="0000004E"/>
    <w:multiLevelType w:val="multilevel"/>
    <w:tmpl w:val="A5AE8892"/>
    <w:name w:val="WW8Num78"/>
    <w:lvl w:ilvl="0">
      <w:start w:val="1"/>
      <w:numFmt w:val="decimal"/>
      <w:lvlText w:val="%1."/>
      <w:lvlJc w:val="left"/>
      <w:pPr>
        <w:tabs>
          <w:tab w:val="num" w:pos="720"/>
        </w:tabs>
        <w:ind w:left="720" w:hanging="360"/>
      </w:pPr>
      <w:rPr>
        <w:rFonts w:ascii="Times New Roman" w:eastAsia="SimSun" w:hAnsi="Times New Roman" w:cs="Times New Roman"/>
        <w:color w:val="auto"/>
      </w:rPr>
    </w:lvl>
    <w:lvl w:ilvl="1">
      <w:start w:val="1"/>
      <w:numFmt w:val="bullet"/>
      <w:lvlText w:val=""/>
      <w:lvlJc w:val="left"/>
      <w:pPr>
        <w:tabs>
          <w:tab w:val="num" w:pos="1080"/>
        </w:tabs>
        <w:ind w:left="1080" w:hanging="360"/>
      </w:pPr>
      <w:rPr>
        <w:rFonts w:ascii="Symbol" w:hAnsi="Symbol" w:cs="Times New Roman"/>
        <w:color w:val="auto"/>
      </w:rPr>
    </w:lvl>
    <w:lvl w:ilvl="2">
      <w:start w:val="1"/>
      <w:numFmt w:val="bullet"/>
      <w:lvlText w:val=""/>
      <w:lvlJc w:val="left"/>
      <w:pPr>
        <w:tabs>
          <w:tab w:val="num" w:pos="1440"/>
        </w:tabs>
        <w:ind w:left="1440" w:hanging="360"/>
      </w:pPr>
      <w:rPr>
        <w:rFonts w:ascii="Symbol" w:hAnsi="Symbol" w:cs="Times New Roman"/>
        <w:color w:val="auto"/>
      </w:rPr>
    </w:lvl>
    <w:lvl w:ilvl="3">
      <w:start w:val="1"/>
      <w:numFmt w:val="bullet"/>
      <w:lvlText w:val=""/>
      <w:lvlJc w:val="left"/>
      <w:pPr>
        <w:tabs>
          <w:tab w:val="num" w:pos="1800"/>
        </w:tabs>
        <w:ind w:left="1800" w:hanging="360"/>
      </w:pPr>
      <w:rPr>
        <w:rFonts w:ascii="Symbol" w:hAnsi="Symbol" w:cs="Times New Roman"/>
        <w:color w:val="auto"/>
      </w:rPr>
    </w:lvl>
    <w:lvl w:ilvl="4">
      <w:start w:val="1"/>
      <w:numFmt w:val="bullet"/>
      <w:lvlText w:val=""/>
      <w:lvlJc w:val="left"/>
      <w:pPr>
        <w:tabs>
          <w:tab w:val="num" w:pos="2160"/>
        </w:tabs>
        <w:ind w:left="2160" w:hanging="360"/>
      </w:pPr>
      <w:rPr>
        <w:rFonts w:ascii="Symbol" w:hAnsi="Symbol" w:cs="Times New Roman"/>
        <w:color w:val="auto"/>
      </w:rPr>
    </w:lvl>
    <w:lvl w:ilvl="5">
      <w:start w:val="1"/>
      <w:numFmt w:val="bullet"/>
      <w:lvlText w:val=""/>
      <w:lvlJc w:val="left"/>
      <w:pPr>
        <w:tabs>
          <w:tab w:val="num" w:pos="2520"/>
        </w:tabs>
        <w:ind w:left="2520" w:hanging="360"/>
      </w:pPr>
      <w:rPr>
        <w:rFonts w:ascii="Symbol" w:hAnsi="Symbol" w:cs="Times New Roman"/>
        <w:color w:val="auto"/>
      </w:rPr>
    </w:lvl>
    <w:lvl w:ilvl="6">
      <w:start w:val="1"/>
      <w:numFmt w:val="bullet"/>
      <w:lvlText w:val=""/>
      <w:lvlJc w:val="left"/>
      <w:pPr>
        <w:tabs>
          <w:tab w:val="num" w:pos="2880"/>
        </w:tabs>
        <w:ind w:left="2880" w:hanging="360"/>
      </w:pPr>
      <w:rPr>
        <w:rFonts w:ascii="Symbol" w:hAnsi="Symbol" w:cs="Times New Roman"/>
        <w:color w:val="auto"/>
      </w:rPr>
    </w:lvl>
    <w:lvl w:ilvl="7">
      <w:start w:val="1"/>
      <w:numFmt w:val="bullet"/>
      <w:lvlText w:val=""/>
      <w:lvlJc w:val="left"/>
      <w:pPr>
        <w:tabs>
          <w:tab w:val="num" w:pos="3240"/>
        </w:tabs>
        <w:ind w:left="3240" w:hanging="360"/>
      </w:pPr>
      <w:rPr>
        <w:rFonts w:ascii="Symbol" w:hAnsi="Symbol" w:cs="Times New Roman"/>
        <w:color w:val="auto"/>
      </w:rPr>
    </w:lvl>
    <w:lvl w:ilvl="8">
      <w:start w:val="1"/>
      <w:numFmt w:val="bullet"/>
      <w:lvlText w:val=""/>
      <w:lvlJc w:val="left"/>
      <w:pPr>
        <w:tabs>
          <w:tab w:val="num" w:pos="3600"/>
        </w:tabs>
        <w:ind w:left="3600" w:hanging="360"/>
      </w:pPr>
      <w:rPr>
        <w:rFonts w:ascii="Symbol" w:hAnsi="Symbol" w:cs="Times New Roman"/>
        <w:color w:val="auto"/>
      </w:rPr>
    </w:lvl>
  </w:abstractNum>
  <w:abstractNum w:abstractNumId="29">
    <w:nsid w:val="0000004F"/>
    <w:multiLevelType w:val="multilevel"/>
    <w:tmpl w:val="0000004F"/>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0">
    <w:nsid w:val="00000050"/>
    <w:multiLevelType w:val="multilevel"/>
    <w:tmpl w:val="BF90715E"/>
    <w:name w:val="WW8Num79"/>
    <w:lvl w:ilvl="0">
      <w:start w:val="65535"/>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1">
    <w:nsid w:val="00000055"/>
    <w:multiLevelType w:val="multilevel"/>
    <w:tmpl w:val="00000055"/>
    <w:name w:val="WW8Num80"/>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2">
    <w:nsid w:val="00003087"/>
    <w:multiLevelType w:val="hybridMultilevel"/>
    <w:tmpl w:val="00003F97"/>
    <w:lvl w:ilvl="0" w:tplc="000065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0A7"/>
    <w:multiLevelType w:val="hybridMultilevel"/>
    <w:tmpl w:val="074AEC1C"/>
    <w:lvl w:ilvl="0" w:tplc="000046C2">
      <w:start w:val="1"/>
      <w:numFmt w:val="bullet"/>
      <w:lvlText w:val="и"/>
      <w:lvlJc w:val="left"/>
      <w:pPr>
        <w:tabs>
          <w:tab w:val="num" w:pos="720"/>
        </w:tabs>
        <w:ind w:left="720" w:hanging="360"/>
      </w:pPr>
    </w:lvl>
    <w:lvl w:ilvl="1" w:tplc="758AC4CC">
      <w:start w:val="2"/>
      <w:numFmt w:val="decimal"/>
      <w:lvlText w:val="%2."/>
      <w:lvlJc w:val="left"/>
      <w:pPr>
        <w:tabs>
          <w:tab w:val="num" w:pos="1440"/>
        </w:tabs>
        <w:ind w:left="1440" w:hanging="360"/>
      </w:pPr>
      <w:rPr>
        <w:b/>
        <w:i/>
      </w:rPr>
    </w:lvl>
    <w:lvl w:ilvl="2" w:tplc="00007A54">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EE9"/>
    <w:multiLevelType w:val="hybridMultilevel"/>
    <w:tmpl w:val="00005FA8"/>
    <w:lvl w:ilvl="0" w:tplc="00003F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0BF"/>
    <w:multiLevelType w:val="hybridMultilevel"/>
    <w:tmpl w:val="0000169A"/>
    <w:lvl w:ilvl="0" w:tplc="00002FE7">
      <w:start w:val="3"/>
      <w:numFmt w:val="decimal"/>
      <w:lvlText w:val="%1."/>
      <w:lvlJc w:val="left"/>
      <w:pPr>
        <w:tabs>
          <w:tab w:val="num" w:pos="720"/>
        </w:tabs>
        <w:ind w:left="720" w:hanging="360"/>
      </w:pPr>
    </w:lvl>
    <w:lvl w:ilvl="1" w:tplc="000010D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5F23"/>
    <w:multiLevelType w:val="hybridMultilevel"/>
    <w:tmpl w:val="000079D1"/>
    <w:lvl w:ilvl="0" w:tplc="00004E5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1A7020E"/>
    <w:multiLevelType w:val="hybridMultilevel"/>
    <w:tmpl w:val="0784A294"/>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1CE6DD0"/>
    <w:multiLevelType w:val="hybridMultilevel"/>
    <w:tmpl w:val="276815C8"/>
    <w:name w:val="WW8Num85"/>
    <w:lvl w:ilvl="0" w:tplc="7CFC69AA">
      <w:start w:val="1"/>
      <w:numFmt w:val="bullet"/>
      <w:lvlText w:val=""/>
      <w:lvlJc w:val="left"/>
      <w:pPr>
        <w:ind w:left="720" w:hanging="360"/>
      </w:pPr>
      <w:rPr>
        <w:rFonts w:ascii="Symbol" w:hAnsi="Symbol"/>
      </w:rPr>
    </w:lvl>
    <w:lvl w:ilvl="1" w:tplc="F94699CE" w:tentative="1">
      <w:start w:val="1"/>
      <w:numFmt w:val="bullet"/>
      <w:lvlText w:val="o"/>
      <w:lvlJc w:val="left"/>
      <w:pPr>
        <w:ind w:left="1440" w:hanging="360"/>
      </w:pPr>
      <w:rPr>
        <w:rFonts w:ascii="Courier New" w:hAnsi="Courier New" w:cs="Courier New" w:hint="default"/>
      </w:rPr>
    </w:lvl>
    <w:lvl w:ilvl="2" w:tplc="0608E0B2" w:tentative="1">
      <w:start w:val="1"/>
      <w:numFmt w:val="bullet"/>
      <w:lvlText w:val=""/>
      <w:lvlJc w:val="left"/>
      <w:pPr>
        <w:ind w:left="2160" w:hanging="360"/>
      </w:pPr>
      <w:rPr>
        <w:rFonts w:ascii="Wingdings" w:hAnsi="Wingdings" w:hint="default"/>
      </w:rPr>
    </w:lvl>
    <w:lvl w:ilvl="3" w:tplc="AFE2DC8A" w:tentative="1">
      <w:start w:val="1"/>
      <w:numFmt w:val="bullet"/>
      <w:lvlText w:val=""/>
      <w:lvlJc w:val="left"/>
      <w:pPr>
        <w:ind w:left="2880" w:hanging="360"/>
      </w:pPr>
      <w:rPr>
        <w:rFonts w:ascii="Symbol" w:hAnsi="Symbol" w:hint="default"/>
      </w:rPr>
    </w:lvl>
    <w:lvl w:ilvl="4" w:tplc="58809092" w:tentative="1">
      <w:start w:val="1"/>
      <w:numFmt w:val="bullet"/>
      <w:lvlText w:val="o"/>
      <w:lvlJc w:val="left"/>
      <w:pPr>
        <w:ind w:left="3600" w:hanging="360"/>
      </w:pPr>
      <w:rPr>
        <w:rFonts w:ascii="Courier New" w:hAnsi="Courier New" w:cs="Courier New" w:hint="default"/>
      </w:rPr>
    </w:lvl>
    <w:lvl w:ilvl="5" w:tplc="A15E1498" w:tentative="1">
      <w:start w:val="1"/>
      <w:numFmt w:val="bullet"/>
      <w:lvlText w:val=""/>
      <w:lvlJc w:val="left"/>
      <w:pPr>
        <w:ind w:left="4320" w:hanging="360"/>
      </w:pPr>
      <w:rPr>
        <w:rFonts w:ascii="Wingdings" w:hAnsi="Wingdings" w:hint="default"/>
      </w:rPr>
    </w:lvl>
    <w:lvl w:ilvl="6" w:tplc="7702F02A" w:tentative="1">
      <w:start w:val="1"/>
      <w:numFmt w:val="bullet"/>
      <w:lvlText w:val=""/>
      <w:lvlJc w:val="left"/>
      <w:pPr>
        <w:ind w:left="5040" w:hanging="360"/>
      </w:pPr>
      <w:rPr>
        <w:rFonts w:ascii="Symbol" w:hAnsi="Symbol" w:hint="default"/>
      </w:rPr>
    </w:lvl>
    <w:lvl w:ilvl="7" w:tplc="3CA60074" w:tentative="1">
      <w:start w:val="1"/>
      <w:numFmt w:val="bullet"/>
      <w:lvlText w:val="o"/>
      <w:lvlJc w:val="left"/>
      <w:pPr>
        <w:ind w:left="5760" w:hanging="360"/>
      </w:pPr>
      <w:rPr>
        <w:rFonts w:ascii="Courier New" w:hAnsi="Courier New" w:cs="Courier New" w:hint="default"/>
      </w:rPr>
    </w:lvl>
    <w:lvl w:ilvl="8" w:tplc="AEA44718" w:tentative="1">
      <w:start w:val="1"/>
      <w:numFmt w:val="bullet"/>
      <w:lvlText w:val=""/>
      <w:lvlJc w:val="left"/>
      <w:pPr>
        <w:ind w:left="6480" w:hanging="360"/>
      </w:pPr>
      <w:rPr>
        <w:rFonts w:ascii="Wingdings" w:hAnsi="Wingdings" w:hint="default"/>
      </w:rPr>
    </w:lvl>
  </w:abstractNum>
  <w:abstractNum w:abstractNumId="40">
    <w:nsid w:val="0255291D"/>
    <w:multiLevelType w:val="hybridMultilevel"/>
    <w:tmpl w:val="D07249D6"/>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2A65941"/>
    <w:multiLevelType w:val="multilevel"/>
    <w:tmpl w:val="92D8F256"/>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40B57D6"/>
    <w:multiLevelType w:val="hybridMultilevel"/>
    <w:tmpl w:val="6E36912A"/>
    <w:lvl w:ilvl="0" w:tplc="0000003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05DE55CB"/>
    <w:multiLevelType w:val="hybridMultilevel"/>
    <w:tmpl w:val="A510CC10"/>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64C4A0E"/>
    <w:multiLevelType w:val="multilevel"/>
    <w:tmpl w:val="62A85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0BCA0600"/>
    <w:multiLevelType w:val="hybridMultilevel"/>
    <w:tmpl w:val="47FAA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0E4816F8"/>
    <w:multiLevelType w:val="hybridMultilevel"/>
    <w:tmpl w:val="9D6475E6"/>
    <w:lvl w:ilvl="0" w:tplc="9448162A">
      <w:start w:val="1"/>
      <w:numFmt w:val="decimal"/>
      <w:lvlText w:val="%1."/>
      <w:lvlJc w:val="left"/>
      <w:pPr>
        <w:ind w:left="1260"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121F57F9"/>
    <w:multiLevelType w:val="multilevel"/>
    <w:tmpl w:val="767297A2"/>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5476B14"/>
    <w:multiLevelType w:val="hybridMultilevel"/>
    <w:tmpl w:val="EE0CC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56E449D"/>
    <w:multiLevelType w:val="hybridMultilevel"/>
    <w:tmpl w:val="DBF28D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16E74D92"/>
    <w:multiLevelType w:val="singleLevel"/>
    <w:tmpl w:val="5A225A18"/>
    <w:lvl w:ilvl="0">
      <w:start w:val="1"/>
      <w:numFmt w:val="decimal"/>
      <w:lvlText w:val="%1"/>
      <w:legacy w:legacy="1" w:legacySpace="0" w:legacyIndent="360"/>
      <w:lvlJc w:val="left"/>
      <w:rPr>
        <w:rFonts w:ascii="Times New Roman CYR" w:hAnsi="Times New Roman CYR" w:cs="Times New Roman CYR" w:hint="default"/>
      </w:rPr>
    </w:lvl>
  </w:abstractNum>
  <w:abstractNum w:abstractNumId="55">
    <w:nsid w:val="17CA6436"/>
    <w:multiLevelType w:val="hybridMultilevel"/>
    <w:tmpl w:val="6CE04A52"/>
    <w:lvl w:ilvl="0" w:tplc="976EDE82">
      <w:start w:val="1"/>
      <w:numFmt w:val="bullet"/>
      <w:lvlText w:val=""/>
      <w:lvlJc w:val="left"/>
      <w:pPr>
        <w:tabs>
          <w:tab w:val="num" w:pos="720"/>
        </w:tabs>
        <w:ind w:left="720" w:hanging="360"/>
      </w:pPr>
      <w:rPr>
        <w:rFonts w:ascii="Symbol" w:hAnsi="Symbol" w:hint="default"/>
      </w:rPr>
    </w:lvl>
    <w:lvl w:ilvl="1" w:tplc="C89ED378" w:tentative="1">
      <w:start w:val="1"/>
      <w:numFmt w:val="bullet"/>
      <w:lvlText w:val="o"/>
      <w:lvlJc w:val="left"/>
      <w:pPr>
        <w:tabs>
          <w:tab w:val="num" w:pos="1440"/>
        </w:tabs>
        <w:ind w:left="1440" w:hanging="360"/>
      </w:pPr>
      <w:rPr>
        <w:rFonts w:ascii="Courier New" w:hAnsi="Courier New" w:cs="Courier New" w:hint="default"/>
      </w:rPr>
    </w:lvl>
    <w:lvl w:ilvl="2" w:tplc="18D616F2" w:tentative="1">
      <w:start w:val="1"/>
      <w:numFmt w:val="bullet"/>
      <w:lvlText w:val=""/>
      <w:lvlJc w:val="left"/>
      <w:pPr>
        <w:tabs>
          <w:tab w:val="num" w:pos="2160"/>
        </w:tabs>
        <w:ind w:left="2160" w:hanging="360"/>
      </w:pPr>
      <w:rPr>
        <w:rFonts w:ascii="Wingdings" w:hAnsi="Wingdings" w:hint="default"/>
      </w:rPr>
    </w:lvl>
    <w:lvl w:ilvl="3" w:tplc="8EC47E60" w:tentative="1">
      <w:start w:val="1"/>
      <w:numFmt w:val="bullet"/>
      <w:lvlText w:val=""/>
      <w:lvlJc w:val="left"/>
      <w:pPr>
        <w:tabs>
          <w:tab w:val="num" w:pos="2880"/>
        </w:tabs>
        <w:ind w:left="2880" w:hanging="360"/>
      </w:pPr>
      <w:rPr>
        <w:rFonts w:ascii="Symbol" w:hAnsi="Symbol" w:hint="default"/>
      </w:rPr>
    </w:lvl>
    <w:lvl w:ilvl="4" w:tplc="AD4819F0" w:tentative="1">
      <w:start w:val="1"/>
      <w:numFmt w:val="bullet"/>
      <w:lvlText w:val="o"/>
      <w:lvlJc w:val="left"/>
      <w:pPr>
        <w:tabs>
          <w:tab w:val="num" w:pos="3600"/>
        </w:tabs>
        <w:ind w:left="3600" w:hanging="360"/>
      </w:pPr>
      <w:rPr>
        <w:rFonts w:ascii="Courier New" w:hAnsi="Courier New" w:cs="Courier New" w:hint="default"/>
      </w:rPr>
    </w:lvl>
    <w:lvl w:ilvl="5" w:tplc="72C0C650" w:tentative="1">
      <w:start w:val="1"/>
      <w:numFmt w:val="bullet"/>
      <w:lvlText w:val=""/>
      <w:lvlJc w:val="left"/>
      <w:pPr>
        <w:tabs>
          <w:tab w:val="num" w:pos="4320"/>
        </w:tabs>
        <w:ind w:left="4320" w:hanging="360"/>
      </w:pPr>
      <w:rPr>
        <w:rFonts w:ascii="Wingdings" w:hAnsi="Wingdings" w:hint="default"/>
      </w:rPr>
    </w:lvl>
    <w:lvl w:ilvl="6" w:tplc="6B7E4976" w:tentative="1">
      <w:start w:val="1"/>
      <w:numFmt w:val="bullet"/>
      <w:lvlText w:val=""/>
      <w:lvlJc w:val="left"/>
      <w:pPr>
        <w:tabs>
          <w:tab w:val="num" w:pos="5040"/>
        </w:tabs>
        <w:ind w:left="5040" w:hanging="360"/>
      </w:pPr>
      <w:rPr>
        <w:rFonts w:ascii="Symbol" w:hAnsi="Symbol" w:hint="default"/>
      </w:rPr>
    </w:lvl>
    <w:lvl w:ilvl="7" w:tplc="CAAA9396" w:tentative="1">
      <w:start w:val="1"/>
      <w:numFmt w:val="bullet"/>
      <w:lvlText w:val="o"/>
      <w:lvlJc w:val="left"/>
      <w:pPr>
        <w:tabs>
          <w:tab w:val="num" w:pos="5760"/>
        </w:tabs>
        <w:ind w:left="5760" w:hanging="360"/>
      </w:pPr>
      <w:rPr>
        <w:rFonts w:ascii="Courier New" w:hAnsi="Courier New" w:cs="Courier New" w:hint="default"/>
      </w:rPr>
    </w:lvl>
    <w:lvl w:ilvl="8" w:tplc="84F2E122" w:tentative="1">
      <w:start w:val="1"/>
      <w:numFmt w:val="bullet"/>
      <w:lvlText w:val=""/>
      <w:lvlJc w:val="left"/>
      <w:pPr>
        <w:tabs>
          <w:tab w:val="num" w:pos="6480"/>
        </w:tabs>
        <w:ind w:left="6480" w:hanging="360"/>
      </w:pPr>
      <w:rPr>
        <w:rFonts w:ascii="Wingdings" w:hAnsi="Wingdings" w:hint="default"/>
      </w:rPr>
    </w:lvl>
  </w:abstractNum>
  <w:abstractNum w:abstractNumId="56">
    <w:nsid w:val="19446E34"/>
    <w:multiLevelType w:val="hybridMultilevel"/>
    <w:tmpl w:val="6EECC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19DA7111"/>
    <w:multiLevelType w:val="hybridMultilevel"/>
    <w:tmpl w:val="E0860A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8">
    <w:nsid w:val="1B042EBB"/>
    <w:multiLevelType w:val="hybridMultilevel"/>
    <w:tmpl w:val="DC509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BDB43F5"/>
    <w:multiLevelType w:val="hybridMultilevel"/>
    <w:tmpl w:val="A6B28306"/>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C581A66"/>
    <w:multiLevelType w:val="hybridMultilevel"/>
    <w:tmpl w:val="D80839BE"/>
    <w:lvl w:ilvl="0" w:tplc="A0A8EE44">
      <w:start w:val="3"/>
      <w:numFmt w:val="decimal"/>
      <w:lvlText w:val="%1"/>
      <w:lvlJc w:val="left"/>
      <w:pPr>
        <w:ind w:left="3528" w:hanging="493"/>
      </w:pPr>
      <w:rPr>
        <w:rFonts w:hint="default"/>
      </w:rPr>
    </w:lvl>
    <w:lvl w:ilvl="1" w:tplc="5E881D14">
      <w:numFmt w:val="none"/>
      <w:lvlText w:val=""/>
      <w:lvlJc w:val="left"/>
      <w:pPr>
        <w:tabs>
          <w:tab w:val="num" w:pos="360"/>
        </w:tabs>
      </w:pPr>
    </w:lvl>
    <w:lvl w:ilvl="2" w:tplc="E966876E">
      <w:numFmt w:val="none"/>
      <w:lvlText w:val=""/>
      <w:lvlJc w:val="left"/>
      <w:pPr>
        <w:tabs>
          <w:tab w:val="num" w:pos="360"/>
        </w:tabs>
      </w:pPr>
    </w:lvl>
    <w:lvl w:ilvl="3" w:tplc="07AA4B28">
      <w:numFmt w:val="bullet"/>
      <w:lvlText w:val="•"/>
      <w:lvlJc w:val="left"/>
      <w:pPr>
        <w:ind w:left="4925" w:hanging="701"/>
      </w:pPr>
      <w:rPr>
        <w:rFonts w:hint="default"/>
      </w:rPr>
    </w:lvl>
    <w:lvl w:ilvl="4" w:tplc="AAA06B02">
      <w:numFmt w:val="bullet"/>
      <w:lvlText w:val="•"/>
      <w:lvlJc w:val="left"/>
      <w:pPr>
        <w:ind w:left="5628" w:hanging="701"/>
      </w:pPr>
      <w:rPr>
        <w:rFonts w:hint="default"/>
      </w:rPr>
    </w:lvl>
    <w:lvl w:ilvl="5" w:tplc="CA84E5EE">
      <w:numFmt w:val="bullet"/>
      <w:lvlText w:val="•"/>
      <w:lvlJc w:val="left"/>
      <w:pPr>
        <w:ind w:left="6331" w:hanging="701"/>
      </w:pPr>
      <w:rPr>
        <w:rFonts w:hint="default"/>
      </w:rPr>
    </w:lvl>
    <w:lvl w:ilvl="6" w:tplc="98E29BD4">
      <w:numFmt w:val="bullet"/>
      <w:lvlText w:val="•"/>
      <w:lvlJc w:val="left"/>
      <w:pPr>
        <w:ind w:left="7034" w:hanging="701"/>
      </w:pPr>
      <w:rPr>
        <w:rFonts w:hint="default"/>
      </w:rPr>
    </w:lvl>
    <w:lvl w:ilvl="7" w:tplc="9F0ACDBE">
      <w:numFmt w:val="bullet"/>
      <w:lvlText w:val="•"/>
      <w:lvlJc w:val="left"/>
      <w:pPr>
        <w:ind w:left="7737" w:hanging="701"/>
      </w:pPr>
      <w:rPr>
        <w:rFonts w:hint="default"/>
      </w:rPr>
    </w:lvl>
    <w:lvl w:ilvl="8" w:tplc="9BB02E8A">
      <w:numFmt w:val="bullet"/>
      <w:lvlText w:val="•"/>
      <w:lvlJc w:val="left"/>
      <w:pPr>
        <w:ind w:left="8440" w:hanging="701"/>
      </w:pPr>
      <w:rPr>
        <w:rFonts w:hint="default"/>
      </w:rPr>
    </w:lvl>
  </w:abstractNum>
  <w:abstractNum w:abstractNumId="61">
    <w:nsid w:val="1CBE5E93"/>
    <w:multiLevelType w:val="hybridMultilevel"/>
    <w:tmpl w:val="043E33AC"/>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1D38318C"/>
    <w:multiLevelType w:val="singleLevel"/>
    <w:tmpl w:val="5A225A18"/>
    <w:lvl w:ilvl="0">
      <w:start w:val="1"/>
      <w:numFmt w:val="decimal"/>
      <w:lvlText w:val="%1"/>
      <w:legacy w:legacy="1" w:legacySpace="0" w:legacyIndent="360"/>
      <w:lvlJc w:val="left"/>
      <w:rPr>
        <w:rFonts w:ascii="Times New Roman CYR" w:hAnsi="Times New Roman CYR" w:cs="Times New Roman CYR" w:hint="default"/>
      </w:rPr>
    </w:lvl>
  </w:abstractNum>
  <w:abstractNum w:abstractNumId="63">
    <w:nsid w:val="1E927403"/>
    <w:multiLevelType w:val="hybridMultilevel"/>
    <w:tmpl w:val="64F2FCBE"/>
    <w:lvl w:ilvl="0" w:tplc="00000013">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F0A6E6C"/>
    <w:multiLevelType w:val="hybridMultilevel"/>
    <w:tmpl w:val="BFCA54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1F441DC3"/>
    <w:multiLevelType w:val="hybridMultilevel"/>
    <w:tmpl w:val="06F2AD3E"/>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FB467F1"/>
    <w:multiLevelType w:val="hybridMultilevel"/>
    <w:tmpl w:val="E67C9FC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7">
    <w:nsid w:val="20C424F2"/>
    <w:multiLevelType w:val="singleLevel"/>
    <w:tmpl w:val="5A225A18"/>
    <w:lvl w:ilvl="0">
      <w:start w:val="1"/>
      <w:numFmt w:val="decimal"/>
      <w:lvlText w:val="%1"/>
      <w:legacy w:legacy="1" w:legacySpace="0" w:legacyIndent="360"/>
      <w:lvlJc w:val="left"/>
      <w:rPr>
        <w:rFonts w:ascii="Times New Roman CYR" w:hAnsi="Times New Roman CYR" w:cs="Times New Roman CYR" w:hint="default"/>
      </w:rPr>
    </w:lvl>
  </w:abstractNum>
  <w:abstractNum w:abstractNumId="68">
    <w:nsid w:val="21D10500"/>
    <w:multiLevelType w:val="multilevel"/>
    <w:tmpl w:val="1D3ABCAC"/>
    <w:lvl w:ilvl="0">
      <w:start w:val="65535"/>
      <w:numFmt w:val="bullet"/>
      <w:lvlText w:val="•"/>
      <w:lvlJc w:val="left"/>
      <w:pPr>
        <w:tabs>
          <w:tab w:val="num" w:pos="720"/>
        </w:tabs>
        <w:ind w:left="720" w:hanging="360"/>
      </w:pPr>
      <w:rPr>
        <w:rFonts w:ascii="Times New Roman" w:hAnsi="Times New Roman"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9">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279B1185"/>
    <w:multiLevelType w:val="hybridMultilevel"/>
    <w:tmpl w:val="F11A0936"/>
    <w:lvl w:ilvl="0" w:tplc="00000013">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A8D2BC4"/>
    <w:multiLevelType w:val="hybridMultilevel"/>
    <w:tmpl w:val="6448ADFE"/>
    <w:lvl w:ilvl="0" w:tplc="9E96741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2E72168B"/>
    <w:multiLevelType w:val="hybridMultilevel"/>
    <w:tmpl w:val="FCFCE960"/>
    <w:lvl w:ilvl="0" w:tplc="6F4E5CB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0FA12FE"/>
    <w:multiLevelType w:val="hybridMultilevel"/>
    <w:tmpl w:val="E1CE5A38"/>
    <w:lvl w:ilvl="0" w:tplc="04190001">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10C4386"/>
    <w:multiLevelType w:val="hybridMultilevel"/>
    <w:tmpl w:val="D2A81ACC"/>
    <w:lvl w:ilvl="0" w:tplc="6F4E5C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36A1BA5"/>
    <w:multiLevelType w:val="multilevel"/>
    <w:tmpl w:val="7BEA21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34BE25BB"/>
    <w:multiLevelType w:val="multilevel"/>
    <w:tmpl w:val="4DD8A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34FB519F"/>
    <w:multiLevelType w:val="hybridMultilevel"/>
    <w:tmpl w:val="FA04F3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36C6797E"/>
    <w:multiLevelType w:val="multilevel"/>
    <w:tmpl w:val="657E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73A65CA"/>
    <w:multiLevelType w:val="singleLevel"/>
    <w:tmpl w:val="5A225A18"/>
    <w:lvl w:ilvl="0">
      <w:start w:val="1"/>
      <w:numFmt w:val="decimal"/>
      <w:lvlText w:val="%1"/>
      <w:legacy w:legacy="1" w:legacySpace="0" w:legacyIndent="360"/>
      <w:lvlJc w:val="left"/>
      <w:rPr>
        <w:rFonts w:ascii="Times New Roman CYR" w:hAnsi="Times New Roman CYR" w:cs="Times New Roman CYR" w:hint="default"/>
      </w:rPr>
    </w:lvl>
  </w:abstractNum>
  <w:abstractNum w:abstractNumId="82">
    <w:nsid w:val="37C83071"/>
    <w:multiLevelType w:val="hybridMultilevel"/>
    <w:tmpl w:val="435EE9D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3">
    <w:nsid w:val="399417B4"/>
    <w:multiLevelType w:val="hybridMultilevel"/>
    <w:tmpl w:val="1BA04824"/>
    <w:lvl w:ilvl="0" w:tplc="8F10C7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3D2A35EB"/>
    <w:multiLevelType w:val="hybridMultilevel"/>
    <w:tmpl w:val="198A3EF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19252E3"/>
    <w:multiLevelType w:val="hybridMultilevel"/>
    <w:tmpl w:val="248C54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41F81890"/>
    <w:multiLevelType w:val="hybridMultilevel"/>
    <w:tmpl w:val="FAE2700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3FA7FAC"/>
    <w:multiLevelType w:val="singleLevel"/>
    <w:tmpl w:val="5A225A18"/>
    <w:lvl w:ilvl="0">
      <w:start w:val="1"/>
      <w:numFmt w:val="decimal"/>
      <w:lvlText w:val="%1"/>
      <w:legacy w:legacy="1" w:legacySpace="0" w:legacyIndent="360"/>
      <w:lvlJc w:val="left"/>
      <w:rPr>
        <w:rFonts w:ascii="Times New Roman CYR" w:hAnsi="Times New Roman CYR" w:cs="Times New Roman CYR" w:hint="default"/>
      </w:rPr>
    </w:lvl>
  </w:abstractNum>
  <w:abstractNum w:abstractNumId="88">
    <w:nsid w:val="442460E6"/>
    <w:multiLevelType w:val="singleLevel"/>
    <w:tmpl w:val="5A225A18"/>
    <w:lvl w:ilvl="0">
      <w:start w:val="1"/>
      <w:numFmt w:val="decimal"/>
      <w:lvlText w:val="%1"/>
      <w:legacy w:legacy="1" w:legacySpace="0" w:legacyIndent="360"/>
      <w:lvlJc w:val="left"/>
      <w:rPr>
        <w:rFonts w:ascii="Times New Roman CYR" w:hAnsi="Times New Roman CYR" w:cs="Times New Roman CYR" w:hint="default"/>
      </w:rPr>
    </w:lvl>
  </w:abstractNum>
  <w:abstractNum w:abstractNumId="89">
    <w:nsid w:val="46252C79"/>
    <w:multiLevelType w:val="hybridMultilevel"/>
    <w:tmpl w:val="8D52F186"/>
    <w:lvl w:ilvl="0" w:tplc="219CD372">
      <w:start w:val="1"/>
      <w:numFmt w:val="bullet"/>
      <w:lvlText w:val=""/>
      <w:lvlJc w:val="left"/>
      <w:pPr>
        <w:tabs>
          <w:tab w:val="num" w:pos="720"/>
        </w:tabs>
        <w:ind w:left="720" w:hanging="360"/>
      </w:pPr>
      <w:rPr>
        <w:rFonts w:ascii="Symbol" w:hAnsi="Symbol" w:hint="default"/>
      </w:rPr>
    </w:lvl>
    <w:lvl w:ilvl="1" w:tplc="33AEE62E" w:tentative="1">
      <w:start w:val="1"/>
      <w:numFmt w:val="bullet"/>
      <w:lvlText w:val="o"/>
      <w:lvlJc w:val="left"/>
      <w:pPr>
        <w:tabs>
          <w:tab w:val="num" w:pos="1440"/>
        </w:tabs>
        <w:ind w:left="1440" w:hanging="360"/>
      </w:pPr>
      <w:rPr>
        <w:rFonts w:ascii="Courier New" w:hAnsi="Courier New" w:cs="Courier New" w:hint="default"/>
      </w:rPr>
    </w:lvl>
    <w:lvl w:ilvl="2" w:tplc="065409D4" w:tentative="1">
      <w:start w:val="1"/>
      <w:numFmt w:val="bullet"/>
      <w:lvlText w:val=""/>
      <w:lvlJc w:val="left"/>
      <w:pPr>
        <w:tabs>
          <w:tab w:val="num" w:pos="2160"/>
        </w:tabs>
        <w:ind w:left="2160" w:hanging="360"/>
      </w:pPr>
      <w:rPr>
        <w:rFonts w:ascii="Wingdings" w:hAnsi="Wingdings" w:hint="default"/>
      </w:rPr>
    </w:lvl>
    <w:lvl w:ilvl="3" w:tplc="6512D49A" w:tentative="1">
      <w:start w:val="1"/>
      <w:numFmt w:val="bullet"/>
      <w:lvlText w:val=""/>
      <w:lvlJc w:val="left"/>
      <w:pPr>
        <w:tabs>
          <w:tab w:val="num" w:pos="2880"/>
        </w:tabs>
        <w:ind w:left="2880" w:hanging="360"/>
      </w:pPr>
      <w:rPr>
        <w:rFonts w:ascii="Symbol" w:hAnsi="Symbol" w:hint="default"/>
      </w:rPr>
    </w:lvl>
    <w:lvl w:ilvl="4" w:tplc="C472E940" w:tentative="1">
      <w:start w:val="1"/>
      <w:numFmt w:val="bullet"/>
      <w:lvlText w:val="o"/>
      <w:lvlJc w:val="left"/>
      <w:pPr>
        <w:tabs>
          <w:tab w:val="num" w:pos="3600"/>
        </w:tabs>
        <w:ind w:left="3600" w:hanging="360"/>
      </w:pPr>
      <w:rPr>
        <w:rFonts w:ascii="Courier New" w:hAnsi="Courier New" w:cs="Courier New" w:hint="default"/>
      </w:rPr>
    </w:lvl>
    <w:lvl w:ilvl="5" w:tplc="F5BA82FA" w:tentative="1">
      <w:start w:val="1"/>
      <w:numFmt w:val="bullet"/>
      <w:lvlText w:val=""/>
      <w:lvlJc w:val="left"/>
      <w:pPr>
        <w:tabs>
          <w:tab w:val="num" w:pos="4320"/>
        </w:tabs>
        <w:ind w:left="4320" w:hanging="360"/>
      </w:pPr>
      <w:rPr>
        <w:rFonts w:ascii="Wingdings" w:hAnsi="Wingdings" w:hint="default"/>
      </w:rPr>
    </w:lvl>
    <w:lvl w:ilvl="6" w:tplc="4DAE81DE" w:tentative="1">
      <w:start w:val="1"/>
      <w:numFmt w:val="bullet"/>
      <w:lvlText w:val=""/>
      <w:lvlJc w:val="left"/>
      <w:pPr>
        <w:tabs>
          <w:tab w:val="num" w:pos="5040"/>
        </w:tabs>
        <w:ind w:left="5040" w:hanging="360"/>
      </w:pPr>
      <w:rPr>
        <w:rFonts w:ascii="Symbol" w:hAnsi="Symbol" w:hint="default"/>
      </w:rPr>
    </w:lvl>
    <w:lvl w:ilvl="7" w:tplc="8AE6FEDA" w:tentative="1">
      <w:start w:val="1"/>
      <w:numFmt w:val="bullet"/>
      <w:lvlText w:val="o"/>
      <w:lvlJc w:val="left"/>
      <w:pPr>
        <w:tabs>
          <w:tab w:val="num" w:pos="5760"/>
        </w:tabs>
        <w:ind w:left="5760" w:hanging="360"/>
      </w:pPr>
      <w:rPr>
        <w:rFonts w:ascii="Courier New" w:hAnsi="Courier New" w:cs="Courier New" w:hint="default"/>
      </w:rPr>
    </w:lvl>
    <w:lvl w:ilvl="8" w:tplc="AA76E44C" w:tentative="1">
      <w:start w:val="1"/>
      <w:numFmt w:val="bullet"/>
      <w:lvlText w:val=""/>
      <w:lvlJc w:val="left"/>
      <w:pPr>
        <w:tabs>
          <w:tab w:val="num" w:pos="6480"/>
        </w:tabs>
        <w:ind w:left="6480" w:hanging="360"/>
      </w:pPr>
      <w:rPr>
        <w:rFonts w:ascii="Wingdings" w:hAnsi="Wingdings" w:hint="default"/>
      </w:rPr>
    </w:lvl>
  </w:abstractNum>
  <w:abstractNum w:abstractNumId="90">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48B45514"/>
    <w:multiLevelType w:val="multilevel"/>
    <w:tmpl w:val="BF90715E"/>
    <w:lvl w:ilvl="0">
      <w:start w:val="65535"/>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2">
    <w:nsid w:val="49BE3F9B"/>
    <w:multiLevelType w:val="hybridMultilevel"/>
    <w:tmpl w:val="AA42186C"/>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3">
    <w:nsid w:val="4A293E4A"/>
    <w:multiLevelType w:val="hybridMultilevel"/>
    <w:tmpl w:val="D9B0C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B8A3FDE"/>
    <w:multiLevelType w:val="hybridMultilevel"/>
    <w:tmpl w:val="4ECE9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4F786362"/>
    <w:multiLevelType w:val="multilevel"/>
    <w:tmpl w:val="ED1CF63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FDB38FB"/>
    <w:multiLevelType w:val="hybridMultilevel"/>
    <w:tmpl w:val="AEFA1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FE260A0"/>
    <w:multiLevelType w:val="hybridMultilevel"/>
    <w:tmpl w:val="80744DAE"/>
    <w:lvl w:ilvl="0" w:tplc="04190001">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7CB517E"/>
    <w:multiLevelType w:val="hybridMultilevel"/>
    <w:tmpl w:val="2D9E5DF4"/>
    <w:lvl w:ilvl="0" w:tplc="0000001F">
      <w:start w:val="65535"/>
      <w:numFmt w:val="bullet"/>
      <w:lvlText w:val="•"/>
      <w:lvlJc w:val="left"/>
      <w:pPr>
        <w:ind w:left="720" w:hanging="360"/>
      </w:pPr>
      <w:rPr>
        <w:rFonts w:ascii="Times New Roman"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8161D45"/>
    <w:multiLevelType w:val="hybridMultilevel"/>
    <w:tmpl w:val="5E568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8266211"/>
    <w:multiLevelType w:val="hybridMultilevel"/>
    <w:tmpl w:val="C5CCC126"/>
    <w:lvl w:ilvl="0" w:tplc="0000001C">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96E1823"/>
    <w:multiLevelType w:val="hybridMultilevel"/>
    <w:tmpl w:val="052A84FC"/>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97230CF"/>
    <w:multiLevelType w:val="hybridMultilevel"/>
    <w:tmpl w:val="832A876A"/>
    <w:lvl w:ilvl="0" w:tplc="6F4E5CBE">
      <w:start w:val="1"/>
      <w:numFmt w:val="decimal"/>
      <w:lvlText w:val="%1."/>
      <w:lvlJc w:val="left"/>
      <w:pPr>
        <w:ind w:left="1768" w:hanging="360"/>
      </w:pPr>
      <w:rPr>
        <w:rFonts w:ascii="Times New Roman" w:eastAsia="@Arial Unicode MS" w:hAnsi="Times New Roman" w:cs="Times New Roman"/>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103">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5C56186C"/>
    <w:multiLevelType w:val="hybridMultilevel"/>
    <w:tmpl w:val="556A2ABE"/>
    <w:lvl w:ilvl="0" w:tplc="6F0EC9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CB438A4"/>
    <w:multiLevelType w:val="hybridMultilevel"/>
    <w:tmpl w:val="5C0A73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EDE276C"/>
    <w:multiLevelType w:val="multilevel"/>
    <w:tmpl w:val="3EF4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EE36E84"/>
    <w:multiLevelType w:val="hybridMultilevel"/>
    <w:tmpl w:val="3F84FE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84D2DF3"/>
    <w:multiLevelType w:val="hybridMultilevel"/>
    <w:tmpl w:val="B27E3A82"/>
    <w:lvl w:ilvl="0" w:tplc="04190001">
      <w:start w:val="2"/>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0">
    <w:nsid w:val="68E557CB"/>
    <w:multiLevelType w:val="hybridMultilevel"/>
    <w:tmpl w:val="B4E0A0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6AEA7150"/>
    <w:multiLevelType w:val="hybridMultilevel"/>
    <w:tmpl w:val="D6A6508A"/>
    <w:lvl w:ilvl="0" w:tplc="FFE23E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nsid w:val="6CF40DA2"/>
    <w:multiLevelType w:val="hybridMultilevel"/>
    <w:tmpl w:val="698489C0"/>
    <w:lvl w:ilvl="0" w:tplc="0419000F">
      <w:start w:val="1"/>
      <w:numFmt w:val="bullet"/>
      <w:lvlText w:val=""/>
      <w:lvlJc w:val="left"/>
      <w:pPr>
        <w:ind w:left="795" w:hanging="360"/>
      </w:pPr>
      <w:rPr>
        <w:rFonts w:ascii="Symbol" w:hAnsi="Symbol" w:hint="default"/>
      </w:rPr>
    </w:lvl>
    <w:lvl w:ilvl="1" w:tplc="04190019" w:tentative="1">
      <w:start w:val="1"/>
      <w:numFmt w:val="bullet"/>
      <w:lvlText w:val="o"/>
      <w:lvlJc w:val="left"/>
      <w:pPr>
        <w:ind w:left="1515" w:hanging="360"/>
      </w:pPr>
      <w:rPr>
        <w:rFonts w:ascii="Courier New" w:hAnsi="Courier New" w:cs="Courier New" w:hint="default"/>
      </w:rPr>
    </w:lvl>
    <w:lvl w:ilvl="2" w:tplc="0419001B" w:tentative="1">
      <w:start w:val="1"/>
      <w:numFmt w:val="bullet"/>
      <w:lvlText w:val=""/>
      <w:lvlJc w:val="left"/>
      <w:pPr>
        <w:ind w:left="2235" w:hanging="360"/>
      </w:pPr>
      <w:rPr>
        <w:rFonts w:ascii="Wingdings" w:hAnsi="Wingdings" w:hint="default"/>
      </w:rPr>
    </w:lvl>
    <w:lvl w:ilvl="3" w:tplc="0419000F" w:tentative="1">
      <w:start w:val="1"/>
      <w:numFmt w:val="bullet"/>
      <w:lvlText w:val=""/>
      <w:lvlJc w:val="left"/>
      <w:pPr>
        <w:ind w:left="2955" w:hanging="360"/>
      </w:pPr>
      <w:rPr>
        <w:rFonts w:ascii="Symbol" w:hAnsi="Symbol" w:hint="default"/>
      </w:rPr>
    </w:lvl>
    <w:lvl w:ilvl="4" w:tplc="04190019" w:tentative="1">
      <w:start w:val="1"/>
      <w:numFmt w:val="bullet"/>
      <w:lvlText w:val="o"/>
      <w:lvlJc w:val="left"/>
      <w:pPr>
        <w:ind w:left="3675" w:hanging="360"/>
      </w:pPr>
      <w:rPr>
        <w:rFonts w:ascii="Courier New" w:hAnsi="Courier New" w:cs="Courier New" w:hint="default"/>
      </w:rPr>
    </w:lvl>
    <w:lvl w:ilvl="5" w:tplc="0419001B" w:tentative="1">
      <w:start w:val="1"/>
      <w:numFmt w:val="bullet"/>
      <w:lvlText w:val=""/>
      <w:lvlJc w:val="left"/>
      <w:pPr>
        <w:ind w:left="4395" w:hanging="360"/>
      </w:pPr>
      <w:rPr>
        <w:rFonts w:ascii="Wingdings" w:hAnsi="Wingdings" w:hint="default"/>
      </w:rPr>
    </w:lvl>
    <w:lvl w:ilvl="6" w:tplc="0419000F" w:tentative="1">
      <w:start w:val="1"/>
      <w:numFmt w:val="bullet"/>
      <w:lvlText w:val=""/>
      <w:lvlJc w:val="left"/>
      <w:pPr>
        <w:ind w:left="5115" w:hanging="360"/>
      </w:pPr>
      <w:rPr>
        <w:rFonts w:ascii="Symbol" w:hAnsi="Symbol" w:hint="default"/>
      </w:rPr>
    </w:lvl>
    <w:lvl w:ilvl="7" w:tplc="04190019" w:tentative="1">
      <w:start w:val="1"/>
      <w:numFmt w:val="bullet"/>
      <w:lvlText w:val="o"/>
      <w:lvlJc w:val="left"/>
      <w:pPr>
        <w:ind w:left="5835" w:hanging="360"/>
      </w:pPr>
      <w:rPr>
        <w:rFonts w:ascii="Courier New" w:hAnsi="Courier New" w:cs="Courier New" w:hint="default"/>
      </w:rPr>
    </w:lvl>
    <w:lvl w:ilvl="8" w:tplc="0419001B" w:tentative="1">
      <w:start w:val="1"/>
      <w:numFmt w:val="bullet"/>
      <w:lvlText w:val=""/>
      <w:lvlJc w:val="left"/>
      <w:pPr>
        <w:ind w:left="6555" w:hanging="360"/>
      </w:pPr>
      <w:rPr>
        <w:rFonts w:ascii="Wingdings" w:hAnsi="Wingdings" w:hint="default"/>
      </w:rPr>
    </w:lvl>
  </w:abstractNum>
  <w:abstractNum w:abstractNumId="113">
    <w:nsid w:val="6E2303F5"/>
    <w:multiLevelType w:val="hybridMultilevel"/>
    <w:tmpl w:val="E39A2FFE"/>
    <w:lvl w:ilvl="0" w:tplc="26FE55D8">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00C59EB"/>
    <w:multiLevelType w:val="hybridMultilevel"/>
    <w:tmpl w:val="FD1E02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70FA038E"/>
    <w:multiLevelType w:val="hybridMultilevel"/>
    <w:tmpl w:val="ADAA02A8"/>
    <w:lvl w:ilvl="0" w:tplc="00000044">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20D38D3"/>
    <w:multiLevelType w:val="singleLevel"/>
    <w:tmpl w:val="5A225A18"/>
    <w:lvl w:ilvl="0">
      <w:start w:val="1"/>
      <w:numFmt w:val="decimal"/>
      <w:lvlText w:val="%1"/>
      <w:legacy w:legacy="1" w:legacySpace="0" w:legacyIndent="360"/>
      <w:lvlJc w:val="left"/>
      <w:rPr>
        <w:rFonts w:ascii="Times New Roman CYR" w:hAnsi="Times New Roman CYR" w:cs="Times New Roman CYR" w:hint="default"/>
      </w:rPr>
    </w:lvl>
  </w:abstractNum>
  <w:abstractNum w:abstractNumId="117">
    <w:nsid w:val="728825E2"/>
    <w:multiLevelType w:val="hybridMultilevel"/>
    <w:tmpl w:val="2F8430D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62237D5"/>
    <w:multiLevelType w:val="hybridMultilevel"/>
    <w:tmpl w:val="3C946750"/>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77472DF"/>
    <w:multiLevelType w:val="singleLevel"/>
    <w:tmpl w:val="5A225A18"/>
    <w:lvl w:ilvl="0">
      <w:start w:val="1"/>
      <w:numFmt w:val="decimal"/>
      <w:lvlText w:val="%1"/>
      <w:legacy w:legacy="1" w:legacySpace="0" w:legacyIndent="360"/>
      <w:lvlJc w:val="left"/>
      <w:rPr>
        <w:rFonts w:ascii="Times New Roman CYR" w:hAnsi="Times New Roman CYR" w:cs="Times New Roman CYR" w:hint="default"/>
      </w:rPr>
    </w:lvl>
  </w:abstractNum>
  <w:abstractNum w:abstractNumId="120">
    <w:nsid w:val="794E7D6A"/>
    <w:multiLevelType w:val="hybridMultilevel"/>
    <w:tmpl w:val="0400CD38"/>
    <w:lvl w:ilvl="0" w:tplc="58D6962C">
      <w:start w:val="1"/>
      <w:numFmt w:val="bullet"/>
      <w:lvlText w:val="-"/>
      <w:lvlJc w:val="left"/>
      <w:pPr>
        <w:ind w:left="1429" w:hanging="360"/>
      </w:pPr>
      <w:rPr>
        <w:rFonts w:ascii="Wide Latin" w:hAnsi="Wide Latin" w:hint="default"/>
      </w:rPr>
    </w:lvl>
    <w:lvl w:ilvl="1" w:tplc="7A96325A" w:tentative="1">
      <w:start w:val="1"/>
      <w:numFmt w:val="bullet"/>
      <w:lvlText w:val="o"/>
      <w:lvlJc w:val="left"/>
      <w:pPr>
        <w:ind w:left="2149" w:hanging="360"/>
      </w:pPr>
      <w:rPr>
        <w:rFonts w:ascii="Courier New" w:hAnsi="Courier New" w:cs="Courier New" w:hint="default"/>
      </w:rPr>
    </w:lvl>
    <w:lvl w:ilvl="2" w:tplc="14927F7C" w:tentative="1">
      <w:start w:val="1"/>
      <w:numFmt w:val="bullet"/>
      <w:lvlText w:val=""/>
      <w:lvlJc w:val="left"/>
      <w:pPr>
        <w:ind w:left="2869" w:hanging="360"/>
      </w:pPr>
      <w:rPr>
        <w:rFonts w:ascii="Wingdings" w:hAnsi="Wingdings" w:hint="default"/>
      </w:rPr>
    </w:lvl>
    <w:lvl w:ilvl="3" w:tplc="477E3AEC" w:tentative="1">
      <w:start w:val="1"/>
      <w:numFmt w:val="bullet"/>
      <w:lvlText w:val=""/>
      <w:lvlJc w:val="left"/>
      <w:pPr>
        <w:ind w:left="3589" w:hanging="360"/>
      </w:pPr>
      <w:rPr>
        <w:rFonts w:ascii="Symbol" w:hAnsi="Symbol" w:hint="default"/>
      </w:rPr>
    </w:lvl>
    <w:lvl w:ilvl="4" w:tplc="FE0811B6" w:tentative="1">
      <w:start w:val="1"/>
      <w:numFmt w:val="bullet"/>
      <w:lvlText w:val="o"/>
      <w:lvlJc w:val="left"/>
      <w:pPr>
        <w:ind w:left="4309" w:hanging="360"/>
      </w:pPr>
      <w:rPr>
        <w:rFonts w:ascii="Courier New" w:hAnsi="Courier New" w:cs="Courier New" w:hint="default"/>
      </w:rPr>
    </w:lvl>
    <w:lvl w:ilvl="5" w:tplc="C6787476" w:tentative="1">
      <w:start w:val="1"/>
      <w:numFmt w:val="bullet"/>
      <w:lvlText w:val=""/>
      <w:lvlJc w:val="left"/>
      <w:pPr>
        <w:ind w:left="5029" w:hanging="360"/>
      </w:pPr>
      <w:rPr>
        <w:rFonts w:ascii="Wingdings" w:hAnsi="Wingdings" w:hint="default"/>
      </w:rPr>
    </w:lvl>
    <w:lvl w:ilvl="6" w:tplc="5BC87D1A" w:tentative="1">
      <w:start w:val="1"/>
      <w:numFmt w:val="bullet"/>
      <w:lvlText w:val=""/>
      <w:lvlJc w:val="left"/>
      <w:pPr>
        <w:ind w:left="5749" w:hanging="360"/>
      </w:pPr>
      <w:rPr>
        <w:rFonts w:ascii="Symbol" w:hAnsi="Symbol" w:hint="default"/>
      </w:rPr>
    </w:lvl>
    <w:lvl w:ilvl="7" w:tplc="C8A051EC" w:tentative="1">
      <w:start w:val="1"/>
      <w:numFmt w:val="bullet"/>
      <w:lvlText w:val="o"/>
      <w:lvlJc w:val="left"/>
      <w:pPr>
        <w:ind w:left="6469" w:hanging="360"/>
      </w:pPr>
      <w:rPr>
        <w:rFonts w:ascii="Courier New" w:hAnsi="Courier New" w:cs="Courier New" w:hint="default"/>
      </w:rPr>
    </w:lvl>
    <w:lvl w:ilvl="8" w:tplc="2B302986" w:tentative="1">
      <w:start w:val="1"/>
      <w:numFmt w:val="bullet"/>
      <w:lvlText w:val=""/>
      <w:lvlJc w:val="left"/>
      <w:pPr>
        <w:ind w:left="7189" w:hanging="360"/>
      </w:pPr>
      <w:rPr>
        <w:rFonts w:ascii="Wingdings" w:hAnsi="Wingdings" w:hint="default"/>
      </w:rPr>
    </w:lvl>
  </w:abstractNum>
  <w:abstractNum w:abstractNumId="121">
    <w:nsid w:val="7A0D285B"/>
    <w:multiLevelType w:val="hybridMultilevel"/>
    <w:tmpl w:val="5F34C67E"/>
    <w:lvl w:ilvl="0" w:tplc="00000013">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7BAC4C01"/>
    <w:multiLevelType w:val="hybridMultilevel"/>
    <w:tmpl w:val="21DA3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BE146D9"/>
    <w:multiLevelType w:val="hybridMultilevel"/>
    <w:tmpl w:val="8A7EAD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5">
    <w:nsid w:val="7CB3203F"/>
    <w:multiLevelType w:val="hybridMultilevel"/>
    <w:tmpl w:val="B7F6DC1E"/>
    <w:lvl w:ilvl="0" w:tplc="6F4E5C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7CEF3B2B"/>
    <w:multiLevelType w:val="hybridMultilevel"/>
    <w:tmpl w:val="7D56E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DF97C78"/>
    <w:multiLevelType w:val="hybridMultilevel"/>
    <w:tmpl w:val="D23E3E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8">
    <w:nsid w:val="7EDF0C72"/>
    <w:multiLevelType w:val="hybridMultilevel"/>
    <w:tmpl w:val="411E80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7FBE60D4"/>
    <w:multiLevelType w:val="hybridMultilevel"/>
    <w:tmpl w:val="BE30AB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30"/>
  </w:num>
  <w:num w:numId="4">
    <w:abstractNumId w:val="112"/>
  </w:num>
  <w:num w:numId="5">
    <w:abstractNumId w:val="11"/>
  </w:num>
  <w:num w:numId="6">
    <w:abstractNumId w:val="119"/>
  </w:num>
  <w:num w:numId="7">
    <w:abstractNumId w:val="11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8">
    <w:abstractNumId w:val="11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9">
    <w:abstractNumId w:val="54"/>
  </w:num>
  <w:num w:numId="10">
    <w:abstractNumId w:val="5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
    <w:abstractNumId w:val="55"/>
  </w:num>
  <w:num w:numId="12">
    <w:abstractNumId w:val="56"/>
  </w:num>
  <w:num w:numId="13">
    <w:abstractNumId w:val="89"/>
  </w:num>
  <w:num w:numId="14">
    <w:abstractNumId w:val="72"/>
  </w:num>
  <w:num w:numId="15">
    <w:abstractNumId w:val="114"/>
  </w:num>
  <w:num w:numId="16">
    <w:abstractNumId w:val="53"/>
  </w:num>
  <w:num w:numId="17">
    <w:abstractNumId w:val="42"/>
  </w:num>
  <w:num w:numId="18">
    <w:abstractNumId w:val="96"/>
  </w:num>
  <w:num w:numId="19">
    <w:abstractNumId w:val="105"/>
  </w:num>
  <w:num w:numId="20">
    <w:abstractNumId w:val="39"/>
  </w:num>
  <w:num w:numId="21">
    <w:abstractNumId w:val="87"/>
  </w:num>
  <w:num w:numId="22">
    <w:abstractNumId w:val="8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3">
    <w:abstractNumId w:val="8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4">
    <w:abstractNumId w:val="8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5">
    <w:abstractNumId w:val="78"/>
  </w:num>
  <w:num w:numId="26">
    <w:abstractNumId w:val="125"/>
  </w:num>
  <w:num w:numId="27">
    <w:abstractNumId w:val="117"/>
  </w:num>
  <w:num w:numId="28">
    <w:abstractNumId w:val="102"/>
  </w:num>
  <w:num w:numId="29">
    <w:abstractNumId w:val="126"/>
  </w:num>
  <w:num w:numId="30">
    <w:abstractNumId w:val="120"/>
  </w:num>
  <w:num w:numId="31">
    <w:abstractNumId w:val="64"/>
  </w:num>
  <w:num w:numId="32">
    <w:abstractNumId w:val="109"/>
  </w:num>
  <w:num w:numId="33">
    <w:abstractNumId w:val="74"/>
  </w:num>
  <w:num w:numId="34">
    <w:abstractNumId w:val="46"/>
  </w:num>
  <w:num w:numId="35">
    <w:abstractNumId w:val="52"/>
  </w:num>
  <w:num w:numId="36">
    <w:abstractNumId w:val="82"/>
  </w:num>
  <w:num w:numId="37">
    <w:abstractNumId w:val="97"/>
  </w:num>
  <w:num w:numId="38">
    <w:abstractNumId w:val="73"/>
  </w:num>
  <w:num w:numId="39">
    <w:abstractNumId w:val="4"/>
  </w:num>
  <w:num w:numId="40">
    <w:abstractNumId w:val="5"/>
  </w:num>
  <w:num w:numId="41">
    <w:abstractNumId w:val="2"/>
  </w:num>
  <w:num w:numId="42">
    <w:abstractNumId w:val="3"/>
  </w:num>
  <w:num w:numId="43">
    <w:abstractNumId w:val="6"/>
  </w:num>
  <w:num w:numId="44">
    <w:abstractNumId w:val="7"/>
  </w:num>
  <w:num w:numId="45">
    <w:abstractNumId w:val="8"/>
  </w:num>
  <w:num w:numId="46">
    <w:abstractNumId w:val="9"/>
  </w:num>
  <w:num w:numId="47">
    <w:abstractNumId w:val="10"/>
  </w:num>
  <w:num w:numId="48">
    <w:abstractNumId w:val="13"/>
  </w:num>
  <w:num w:numId="49">
    <w:abstractNumId w:val="14"/>
  </w:num>
  <w:num w:numId="50">
    <w:abstractNumId w:val="15"/>
  </w:num>
  <w:num w:numId="51">
    <w:abstractNumId w:val="16"/>
  </w:num>
  <w:num w:numId="52">
    <w:abstractNumId w:val="17"/>
  </w:num>
  <w:num w:numId="53">
    <w:abstractNumId w:val="18"/>
  </w:num>
  <w:num w:numId="54">
    <w:abstractNumId w:val="20"/>
  </w:num>
  <w:num w:numId="55">
    <w:abstractNumId w:val="21"/>
  </w:num>
  <w:num w:numId="56">
    <w:abstractNumId w:val="22"/>
  </w:num>
  <w:num w:numId="57">
    <w:abstractNumId w:val="40"/>
  </w:num>
  <w:num w:numId="58">
    <w:abstractNumId w:val="101"/>
  </w:num>
  <w:num w:numId="59">
    <w:abstractNumId w:val="65"/>
  </w:num>
  <w:num w:numId="60">
    <w:abstractNumId w:val="68"/>
  </w:num>
  <w:num w:numId="61">
    <w:abstractNumId w:val="86"/>
  </w:num>
  <w:num w:numId="62">
    <w:abstractNumId w:val="100"/>
  </w:num>
  <w:num w:numId="63">
    <w:abstractNumId w:val="59"/>
  </w:num>
  <w:num w:numId="64">
    <w:abstractNumId w:val="38"/>
  </w:num>
  <w:num w:numId="65">
    <w:abstractNumId w:val="43"/>
  </w:num>
  <w:num w:numId="66">
    <w:abstractNumId w:val="118"/>
  </w:num>
  <w:num w:numId="67">
    <w:abstractNumId w:val="48"/>
  </w:num>
  <w:num w:numId="68">
    <w:abstractNumId w:val="98"/>
  </w:num>
  <w:num w:numId="69">
    <w:abstractNumId w:val="63"/>
  </w:num>
  <w:num w:numId="70">
    <w:abstractNumId w:val="121"/>
  </w:num>
  <w:num w:numId="71">
    <w:abstractNumId w:val="70"/>
  </w:num>
  <w:num w:numId="72">
    <w:abstractNumId w:val="104"/>
  </w:num>
  <w:num w:numId="73">
    <w:abstractNumId w:val="49"/>
  </w:num>
  <w:num w:numId="74">
    <w:abstractNumId w:val="47"/>
  </w:num>
  <w:num w:numId="75">
    <w:abstractNumId w:val="45"/>
  </w:num>
  <w:num w:numId="76">
    <w:abstractNumId w:val="79"/>
  </w:num>
  <w:num w:numId="77">
    <w:abstractNumId w:val="122"/>
  </w:num>
  <w:num w:numId="78">
    <w:abstractNumId w:val="69"/>
  </w:num>
  <w:num w:numId="79">
    <w:abstractNumId w:val="76"/>
  </w:num>
  <w:num w:numId="8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num>
  <w:num w:numId="85">
    <w:abstractNumId w:val="34"/>
  </w:num>
  <w:num w:numId="86">
    <w:abstractNumId w:val="33"/>
  </w:num>
  <w:num w:numId="87">
    <w:abstractNumId w:val="35"/>
  </w:num>
  <w:num w:numId="88">
    <w:abstractNumId w:val="36"/>
  </w:num>
  <w:num w:numId="89">
    <w:abstractNumId w:val="80"/>
  </w:num>
  <w:num w:numId="90">
    <w:abstractNumId w:val="107"/>
  </w:num>
  <w:num w:numId="91">
    <w:abstractNumId w:val="113"/>
  </w:num>
  <w:num w:numId="9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num>
  <w:num w:numId="95">
    <w:abstractNumId w:val="93"/>
  </w:num>
  <w:num w:numId="96">
    <w:abstractNumId w:val="95"/>
  </w:num>
  <w:num w:numId="97">
    <w:abstractNumId w:val="51"/>
  </w:num>
  <w:num w:numId="98">
    <w:abstractNumId w:val="44"/>
  </w:num>
  <w:num w:numId="99">
    <w:abstractNumId w:val="75"/>
  </w:num>
  <w:num w:numId="100">
    <w:abstractNumId w:val="1"/>
  </w:num>
  <w:num w:numId="101">
    <w:abstractNumId w:val="23"/>
  </w:num>
  <w:num w:numId="102">
    <w:abstractNumId w:val="24"/>
  </w:num>
  <w:num w:numId="103">
    <w:abstractNumId w:val="27"/>
  </w:num>
  <w:num w:numId="104">
    <w:abstractNumId w:val="108"/>
  </w:num>
  <w:num w:numId="105">
    <w:abstractNumId w:val="127"/>
  </w:num>
  <w:num w:numId="106">
    <w:abstractNumId w:val="85"/>
  </w:num>
  <w:num w:numId="107">
    <w:abstractNumId w:val="111"/>
  </w:num>
  <w:num w:numId="108">
    <w:abstractNumId w:val="129"/>
  </w:num>
  <w:num w:numId="109">
    <w:abstractNumId w:val="62"/>
  </w:num>
  <w:num w:numId="110">
    <w:abstractNumId w:val="6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1">
    <w:abstractNumId w:val="6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12">
    <w:abstractNumId w:val="6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13">
    <w:abstractNumId w:val="6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14">
    <w:abstractNumId w:val="6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15">
    <w:abstractNumId w:val="62"/>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6">
    <w:abstractNumId w:val="116"/>
  </w:num>
  <w:num w:numId="117">
    <w:abstractNumId w:val="11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8">
    <w:abstractNumId w:val="11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19">
    <w:abstractNumId w:val="81"/>
  </w:num>
  <w:num w:numId="120">
    <w:abstractNumId w:val="8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21">
    <w:abstractNumId w:val="8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22">
    <w:abstractNumId w:val="8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23">
    <w:abstractNumId w:val="8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24">
    <w:abstractNumId w:val="81"/>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25">
    <w:abstractNumId w:val="8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26">
    <w:abstractNumId w:val="81"/>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27">
    <w:abstractNumId w:val="81"/>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28">
    <w:abstractNumId w:val="81"/>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29">
    <w:abstractNumId w:val="88"/>
  </w:num>
  <w:num w:numId="130">
    <w:abstractNumId w:val="8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31">
    <w:abstractNumId w:val="8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32">
    <w:abstractNumId w:val="88"/>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33">
    <w:abstractNumId w:val="67"/>
  </w:num>
  <w:num w:numId="134">
    <w:abstractNumId w:val="6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35">
    <w:abstractNumId w:val="6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36">
    <w:abstractNumId w:val="6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37">
    <w:abstractNumId w:val="6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38">
    <w:abstractNumId w:val="67"/>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39">
    <w:abstractNumId w:val="128"/>
  </w:num>
  <w:num w:numId="140">
    <w:abstractNumId w:val="124"/>
  </w:num>
  <w:num w:numId="141">
    <w:abstractNumId w:val="83"/>
  </w:num>
  <w:num w:numId="142">
    <w:abstractNumId w:val="60"/>
  </w:num>
  <w:num w:numId="143">
    <w:abstractNumId w:val="91"/>
  </w:num>
  <w:num w:numId="144">
    <w:abstractNumId w:val="110"/>
  </w:num>
  <w:num w:numId="145">
    <w:abstractNumId w:val="66"/>
  </w:num>
  <w:num w:numId="146">
    <w:abstractNumId w:val="123"/>
  </w:num>
  <w:num w:numId="147">
    <w:abstractNumId w:val="99"/>
  </w:num>
  <w:num w:numId="148">
    <w:abstractNumId w:val="115"/>
  </w:num>
  <w:num w:numId="14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8"/>
  </w:num>
  <w:num w:numId="153">
    <w:abstractNumId w:val="57"/>
  </w:num>
  <w:num w:numId="154">
    <w:abstractNumId w:val="84"/>
  </w:num>
  <w:num w:numId="155">
    <w:abstractNumId w:val="92"/>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16109"/>
    <w:rsid w:val="0001493F"/>
    <w:rsid w:val="000244C9"/>
    <w:rsid w:val="00035D66"/>
    <w:rsid w:val="00052992"/>
    <w:rsid w:val="00057FA1"/>
    <w:rsid w:val="00066653"/>
    <w:rsid w:val="00145E28"/>
    <w:rsid w:val="00151EE5"/>
    <w:rsid w:val="00153D53"/>
    <w:rsid w:val="00194419"/>
    <w:rsid w:val="001C224F"/>
    <w:rsid w:val="00215FA7"/>
    <w:rsid w:val="0022009E"/>
    <w:rsid w:val="00261DD5"/>
    <w:rsid w:val="002C4688"/>
    <w:rsid w:val="002D6E14"/>
    <w:rsid w:val="00307CDC"/>
    <w:rsid w:val="00417E85"/>
    <w:rsid w:val="004B2F50"/>
    <w:rsid w:val="004D2FA1"/>
    <w:rsid w:val="004F77BD"/>
    <w:rsid w:val="00506E32"/>
    <w:rsid w:val="00516109"/>
    <w:rsid w:val="00531279"/>
    <w:rsid w:val="00537262"/>
    <w:rsid w:val="00602273"/>
    <w:rsid w:val="00617FA5"/>
    <w:rsid w:val="00623046"/>
    <w:rsid w:val="0064154B"/>
    <w:rsid w:val="006657BA"/>
    <w:rsid w:val="006842B0"/>
    <w:rsid w:val="006F6708"/>
    <w:rsid w:val="0074274C"/>
    <w:rsid w:val="00845458"/>
    <w:rsid w:val="008826A6"/>
    <w:rsid w:val="0088750B"/>
    <w:rsid w:val="008A21A5"/>
    <w:rsid w:val="008E5E3B"/>
    <w:rsid w:val="009278A5"/>
    <w:rsid w:val="00996618"/>
    <w:rsid w:val="009B134E"/>
    <w:rsid w:val="00A00384"/>
    <w:rsid w:val="00A763E7"/>
    <w:rsid w:val="00A77C31"/>
    <w:rsid w:val="00A96F49"/>
    <w:rsid w:val="00AD359F"/>
    <w:rsid w:val="00B963D2"/>
    <w:rsid w:val="00BC3D88"/>
    <w:rsid w:val="00BD55E3"/>
    <w:rsid w:val="00BF1767"/>
    <w:rsid w:val="00BF3AF2"/>
    <w:rsid w:val="00C13396"/>
    <w:rsid w:val="00C258E3"/>
    <w:rsid w:val="00C27C78"/>
    <w:rsid w:val="00C84E1D"/>
    <w:rsid w:val="00CF20AE"/>
    <w:rsid w:val="00D1723A"/>
    <w:rsid w:val="00D507E7"/>
    <w:rsid w:val="00E146B8"/>
    <w:rsid w:val="00E45237"/>
    <w:rsid w:val="00E923BF"/>
    <w:rsid w:val="00EA79E4"/>
    <w:rsid w:val="00EB12FF"/>
    <w:rsid w:val="00F1456D"/>
    <w:rsid w:val="00F215A6"/>
    <w:rsid w:val="00F361B1"/>
    <w:rsid w:val="00F80F50"/>
    <w:rsid w:val="00F87C2F"/>
    <w:rsid w:val="00F92158"/>
    <w:rsid w:val="00FA1D62"/>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23046"/>
  </w:style>
  <w:style w:type="paragraph" w:styleId="1">
    <w:name w:val="heading 1"/>
    <w:basedOn w:val="a"/>
    <w:next w:val="a"/>
    <w:link w:val="10"/>
    <w:qFormat/>
    <w:rsid w:val="00215FA7"/>
    <w:pPr>
      <w:keepNext/>
      <w:keepLines/>
      <w:widowControl w:val="0"/>
      <w:tabs>
        <w:tab w:val="num" w:pos="0"/>
      </w:tabs>
      <w:suppressAutoHyphens/>
      <w:spacing w:before="480" w:after="0" w:line="240" w:lineRule="auto"/>
      <w:ind w:left="432" w:hanging="432"/>
      <w:outlineLvl w:val="0"/>
    </w:pPr>
    <w:rPr>
      <w:rFonts w:ascii="Cambria" w:eastAsia="Times New Roman" w:hAnsi="Cambria" w:cs="Times New Roman"/>
      <w:b/>
      <w:bCs/>
      <w:color w:val="365F91"/>
      <w:kern w:val="1"/>
      <w:sz w:val="28"/>
      <w:szCs w:val="28"/>
      <w:lang w:eastAsia="hi-IN" w:bidi="hi-IN"/>
    </w:rPr>
  </w:style>
  <w:style w:type="paragraph" w:styleId="2">
    <w:name w:val="heading 2"/>
    <w:basedOn w:val="a"/>
    <w:next w:val="a"/>
    <w:link w:val="20"/>
    <w:qFormat/>
    <w:rsid w:val="00215FA7"/>
    <w:pPr>
      <w:keepNext/>
      <w:keepLines/>
      <w:widowControl w:val="0"/>
      <w:tabs>
        <w:tab w:val="num" w:pos="0"/>
      </w:tabs>
      <w:suppressAutoHyphens/>
      <w:spacing w:before="200" w:after="0" w:line="240" w:lineRule="auto"/>
      <w:ind w:left="576" w:hanging="576"/>
      <w:outlineLvl w:val="1"/>
    </w:pPr>
    <w:rPr>
      <w:rFonts w:ascii="Cambria" w:eastAsia="Times New Roman" w:hAnsi="Cambria" w:cs="Times New Roman"/>
      <w:b/>
      <w:bCs/>
      <w:color w:val="4F81BD"/>
      <w:kern w:val="1"/>
      <w:sz w:val="26"/>
      <w:szCs w:val="26"/>
      <w:lang w:eastAsia="hi-IN" w:bidi="hi-IN"/>
    </w:rPr>
  </w:style>
  <w:style w:type="paragraph" w:styleId="3">
    <w:name w:val="heading 3"/>
    <w:basedOn w:val="a"/>
    <w:next w:val="a"/>
    <w:link w:val="30"/>
    <w:qFormat/>
    <w:rsid w:val="00215FA7"/>
    <w:pPr>
      <w:keepNext/>
      <w:keepLines/>
      <w:widowControl w:val="0"/>
      <w:tabs>
        <w:tab w:val="num" w:pos="0"/>
      </w:tabs>
      <w:suppressAutoHyphens/>
      <w:spacing w:before="200" w:after="0" w:line="240" w:lineRule="auto"/>
      <w:ind w:left="720" w:hanging="720"/>
      <w:outlineLvl w:val="2"/>
    </w:pPr>
    <w:rPr>
      <w:rFonts w:ascii="Cambria" w:eastAsia="Times New Roman" w:hAnsi="Cambria" w:cs="Times New Roman"/>
      <w:b/>
      <w:bCs/>
      <w:color w:val="4F81BD"/>
      <w:kern w:val="1"/>
      <w:sz w:val="20"/>
      <w:szCs w:val="24"/>
      <w:lang w:eastAsia="hi-IN" w:bidi="hi-IN"/>
    </w:rPr>
  </w:style>
  <w:style w:type="paragraph" w:styleId="4">
    <w:name w:val="heading 4"/>
    <w:basedOn w:val="a"/>
    <w:next w:val="a"/>
    <w:link w:val="40"/>
    <w:qFormat/>
    <w:rsid w:val="004B2F50"/>
    <w:pPr>
      <w:keepNext/>
      <w:widowControl w:val="0"/>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215FA7"/>
    <w:pPr>
      <w:keepNext/>
      <w:keepLines/>
      <w:widowControl w:val="0"/>
      <w:tabs>
        <w:tab w:val="num" w:pos="0"/>
      </w:tabs>
      <w:suppressAutoHyphens/>
      <w:spacing w:before="200" w:after="0" w:line="240" w:lineRule="auto"/>
      <w:ind w:left="1008" w:hanging="1008"/>
      <w:outlineLvl w:val="4"/>
    </w:pPr>
    <w:rPr>
      <w:rFonts w:ascii="Cambria" w:eastAsia="Times New Roman" w:hAnsi="Cambria" w:cs="Times New Roman"/>
      <w:color w:val="243F60"/>
      <w:kern w:val="1"/>
      <w:sz w:val="20"/>
      <w:szCs w:val="24"/>
      <w:lang w:eastAsia="hi-IN" w:bidi="hi-IN"/>
    </w:rPr>
  </w:style>
  <w:style w:type="paragraph" w:styleId="6">
    <w:name w:val="heading 6"/>
    <w:basedOn w:val="a"/>
    <w:next w:val="a"/>
    <w:link w:val="60"/>
    <w:qFormat/>
    <w:rsid w:val="00215FA7"/>
    <w:pPr>
      <w:keepNext/>
      <w:keepLines/>
      <w:widowControl w:val="0"/>
      <w:tabs>
        <w:tab w:val="num" w:pos="0"/>
      </w:tabs>
      <w:suppressAutoHyphens/>
      <w:spacing w:before="200" w:after="0" w:line="240" w:lineRule="auto"/>
      <w:ind w:left="1152" w:hanging="1152"/>
      <w:outlineLvl w:val="5"/>
    </w:pPr>
    <w:rPr>
      <w:rFonts w:ascii="Cambria" w:eastAsia="Times New Roman" w:hAnsi="Cambria" w:cs="Times New Roman"/>
      <w:i/>
      <w:iCs/>
      <w:color w:val="243F60"/>
      <w:kern w:val="1"/>
      <w:sz w:val="20"/>
      <w:szCs w:val="24"/>
      <w:lang w:eastAsia="hi-IN" w:bidi="hi-IN"/>
    </w:rPr>
  </w:style>
  <w:style w:type="paragraph" w:styleId="7">
    <w:name w:val="heading 7"/>
    <w:basedOn w:val="a"/>
    <w:next w:val="a"/>
    <w:link w:val="70"/>
    <w:qFormat/>
    <w:rsid w:val="00215FA7"/>
    <w:pPr>
      <w:keepNext/>
      <w:keepLines/>
      <w:widowControl w:val="0"/>
      <w:tabs>
        <w:tab w:val="num" w:pos="0"/>
      </w:tabs>
      <w:suppressAutoHyphens/>
      <w:spacing w:before="200" w:after="0" w:line="240" w:lineRule="auto"/>
      <w:ind w:left="1296" w:hanging="1296"/>
      <w:outlineLvl w:val="6"/>
    </w:pPr>
    <w:rPr>
      <w:rFonts w:ascii="Cambria" w:eastAsia="Times New Roman" w:hAnsi="Cambria" w:cs="Times New Roman"/>
      <w:i/>
      <w:iCs/>
      <w:color w:val="404040"/>
      <w:kern w:val="1"/>
      <w:sz w:val="20"/>
      <w:szCs w:val="24"/>
      <w:lang w:eastAsia="hi-IN" w:bidi="hi-IN"/>
    </w:rPr>
  </w:style>
  <w:style w:type="paragraph" w:styleId="8">
    <w:name w:val="heading 8"/>
    <w:basedOn w:val="a"/>
    <w:next w:val="a"/>
    <w:link w:val="80"/>
    <w:qFormat/>
    <w:rsid w:val="00215FA7"/>
    <w:pPr>
      <w:keepNext/>
      <w:keepLines/>
      <w:widowControl w:val="0"/>
      <w:tabs>
        <w:tab w:val="num" w:pos="0"/>
      </w:tabs>
      <w:suppressAutoHyphens/>
      <w:spacing w:before="200" w:after="0" w:line="240" w:lineRule="auto"/>
      <w:ind w:left="1440" w:hanging="1440"/>
      <w:outlineLvl w:val="7"/>
    </w:pPr>
    <w:rPr>
      <w:rFonts w:ascii="Cambria" w:eastAsia="Times New Roman" w:hAnsi="Cambria" w:cs="Times New Roman"/>
      <w:color w:val="4F81BD"/>
      <w:kern w:val="1"/>
      <w:sz w:val="20"/>
      <w:szCs w:val="20"/>
      <w:lang w:eastAsia="hi-IN" w:bidi="hi-IN"/>
    </w:rPr>
  </w:style>
  <w:style w:type="paragraph" w:styleId="9">
    <w:name w:val="heading 9"/>
    <w:basedOn w:val="a"/>
    <w:next w:val="a"/>
    <w:link w:val="90"/>
    <w:qFormat/>
    <w:rsid w:val="00215FA7"/>
    <w:pPr>
      <w:keepNext/>
      <w:keepLines/>
      <w:widowControl w:val="0"/>
      <w:tabs>
        <w:tab w:val="num" w:pos="0"/>
      </w:tabs>
      <w:suppressAutoHyphens/>
      <w:spacing w:before="200" w:after="0" w:line="240" w:lineRule="auto"/>
      <w:ind w:left="1584" w:hanging="1584"/>
      <w:outlineLvl w:val="8"/>
    </w:pPr>
    <w:rPr>
      <w:rFonts w:ascii="Cambria" w:eastAsia="Times New Roman" w:hAnsi="Cambria" w:cs="Times New Roman"/>
      <w:i/>
      <w:iCs/>
      <w:color w:val="404040"/>
      <w:kern w:val="1"/>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FA7"/>
    <w:rPr>
      <w:rFonts w:ascii="Cambria" w:eastAsia="Times New Roman" w:hAnsi="Cambria" w:cs="Times New Roman"/>
      <w:b/>
      <w:bCs/>
      <w:color w:val="365F91"/>
      <w:kern w:val="1"/>
      <w:sz w:val="28"/>
      <w:szCs w:val="28"/>
      <w:lang w:eastAsia="hi-IN" w:bidi="hi-IN"/>
    </w:rPr>
  </w:style>
  <w:style w:type="character" w:customStyle="1" w:styleId="20">
    <w:name w:val="Заголовок 2 Знак"/>
    <w:basedOn w:val="a0"/>
    <w:link w:val="2"/>
    <w:rsid w:val="00215FA7"/>
    <w:rPr>
      <w:rFonts w:ascii="Cambria" w:eastAsia="Times New Roman" w:hAnsi="Cambria" w:cs="Times New Roman"/>
      <w:b/>
      <w:bCs/>
      <w:color w:val="4F81BD"/>
      <w:kern w:val="1"/>
      <w:sz w:val="26"/>
      <w:szCs w:val="26"/>
      <w:lang w:eastAsia="hi-IN" w:bidi="hi-IN"/>
    </w:rPr>
  </w:style>
  <w:style w:type="character" w:customStyle="1" w:styleId="30">
    <w:name w:val="Заголовок 3 Знак"/>
    <w:basedOn w:val="a0"/>
    <w:link w:val="3"/>
    <w:rsid w:val="00215FA7"/>
    <w:rPr>
      <w:rFonts w:ascii="Cambria" w:eastAsia="Times New Roman" w:hAnsi="Cambria" w:cs="Times New Roman"/>
      <w:b/>
      <w:bCs/>
      <w:color w:val="4F81BD"/>
      <w:kern w:val="1"/>
      <w:sz w:val="20"/>
      <w:szCs w:val="24"/>
      <w:lang w:eastAsia="hi-IN" w:bidi="hi-IN"/>
    </w:rPr>
  </w:style>
  <w:style w:type="character" w:customStyle="1" w:styleId="40">
    <w:name w:val="Заголовок 4 Знак"/>
    <w:basedOn w:val="a0"/>
    <w:link w:val="4"/>
    <w:rsid w:val="004B2F50"/>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15FA7"/>
    <w:rPr>
      <w:rFonts w:ascii="Cambria" w:eastAsia="Times New Roman" w:hAnsi="Cambria" w:cs="Times New Roman"/>
      <w:color w:val="243F60"/>
      <w:kern w:val="1"/>
      <w:sz w:val="20"/>
      <w:szCs w:val="24"/>
      <w:lang w:eastAsia="hi-IN" w:bidi="hi-IN"/>
    </w:rPr>
  </w:style>
  <w:style w:type="character" w:customStyle="1" w:styleId="60">
    <w:name w:val="Заголовок 6 Знак"/>
    <w:basedOn w:val="a0"/>
    <w:link w:val="6"/>
    <w:rsid w:val="00215FA7"/>
    <w:rPr>
      <w:rFonts w:ascii="Cambria" w:eastAsia="Times New Roman" w:hAnsi="Cambria" w:cs="Times New Roman"/>
      <w:i/>
      <w:iCs/>
      <w:color w:val="243F60"/>
      <w:kern w:val="1"/>
      <w:sz w:val="20"/>
      <w:szCs w:val="24"/>
      <w:lang w:eastAsia="hi-IN" w:bidi="hi-IN"/>
    </w:rPr>
  </w:style>
  <w:style w:type="character" w:customStyle="1" w:styleId="70">
    <w:name w:val="Заголовок 7 Знак"/>
    <w:basedOn w:val="a0"/>
    <w:link w:val="7"/>
    <w:rsid w:val="00215FA7"/>
    <w:rPr>
      <w:rFonts w:ascii="Cambria" w:eastAsia="Times New Roman" w:hAnsi="Cambria" w:cs="Times New Roman"/>
      <w:i/>
      <w:iCs/>
      <w:color w:val="404040"/>
      <w:kern w:val="1"/>
      <w:sz w:val="20"/>
      <w:szCs w:val="24"/>
      <w:lang w:eastAsia="hi-IN" w:bidi="hi-IN"/>
    </w:rPr>
  </w:style>
  <w:style w:type="character" w:customStyle="1" w:styleId="80">
    <w:name w:val="Заголовок 8 Знак"/>
    <w:basedOn w:val="a0"/>
    <w:link w:val="8"/>
    <w:rsid w:val="00215FA7"/>
    <w:rPr>
      <w:rFonts w:ascii="Cambria" w:eastAsia="Times New Roman" w:hAnsi="Cambria" w:cs="Times New Roman"/>
      <w:color w:val="4F81BD"/>
      <w:kern w:val="1"/>
      <w:sz w:val="20"/>
      <w:szCs w:val="20"/>
      <w:lang w:eastAsia="hi-IN" w:bidi="hi-IN"/>
    </w:rPr>
  </w:style>
  <w:style w:type="character" w:customStyle="1" w:styleId="90">
    <w:name w:val="Заголовок 9 Знак"/>
    <w:basedOn w:val="a0"/>
    <w:link w:val="9"/>
    <w:rsid w:val="00215FA7"/>
    <w:rPr>
      <w:rFonts w:ascii="Cambria" w:eastAsia="Times New Roman" w:hAnsi="Cambria" w:cs="Times New Roman"/>
      <w:i/>
      <w:iCs/>
      <w:color w:val="404040"/>
      <w:kern w:val="1"/>
      <w:sz w:val="20"/>
      <w:szCs w:val="20"/>
      <w:lang w:eastAsia="hi-IN" w:bidi="hi-IN"/>
    </w:rPr>
  </w:style>
  <w:style w:type="table" w:styleId="a3">
    <w:name w:val="Table Grid"/>
    <w:basedOn w:val="a1"/>
    <w:uiPriority w:val="39"/>
    <w:rsid w:val="005161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516109"/>
  </w:style>
  <w:style w:type="paragraph" w:styleId="a4">
    <w:name w:val="List Paragraph"/>
    <w:basedOn w:val="a"/>
    <w:uiPriority w:val="99"/>
    <w:qFormat/>
    <w:rsid w:val="00516109"/>
    <w:pPr>
      <w:widowControl w:val="0"/>
      <w:suppressAutoHyphens/>
      <w:spacing w:after="0" w:line="240" w:lineRule="auto"/>
      <w:ind w:left="720"/>
    </w:pPr>
    <w:rPr>
      <w:rFonts w:ascii="Arial" w:eastAsia="SimSun" w:hAnsi="Arial" w:cs="Mangal"/>
      <w:kern w:val="1"/>
      <w:sz w:val="20"/>
      <w:szCs w:val="24"/>
      <w:lang w:eastAsia="hi-IN" w:bidi="hi-IN"/>
    </w:rPr>
  </w:style>
  <w:style w:type="paragraph" w:customStyle="1" w:styleId="21">
    <w:name w:val="Средняя сетка 21"/>
    <w:basedOn w:val="a"/>
    <w:qFormat/>
    <w:rsid w:val="004B2F50"/>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customStyle="1" w:styleId="a5">
    <w:name w:val="А ОСН ТЕКСТ"/>
    <w:basedOn w:val="a"/>
    <w:link w:val="a6"/>
    <w:rsid w:val="004B2F50"/>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6">
    <w:name w:val="А ОСН ТЕКСТ Знак"/>
    <w:link w:val="a5"/>
    <w:rsid w:val="004B2F50"/>
    <w:rPr>
      <w:rFonts w:ascii="Times New Roman" w:eastAsia="Arial Unicode MS" w:hAnsi="Times New Roman" w:cs="Times New Roman"/>
      <w:caps/>
      <w:color w:val="000000"/>
      <w:kern w:val="1"/>
      <w:sz w:val="28"/>
      <w:szCs w:val="28"/>
      <w:lang w:eastAsia="en-US"/>
    </w:rPr>
  </w:style>
  <w:style w:type="character" w:customStyle="1" w:styleId="210">
    <w:name w:val="Основной текст + Полужирный21"/>
    <w:rsid w:val="004B2F50"/>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4B2F50"/>
    <w:rPr>
      <w:rFonts w:ascii="Times New Roman" w:hAnsi="Times New Roman" w:cs="Times New Roman"/>
      <w:b/>
      <w:bCs/>
      <w:i/>
      <w:iCs/>
      <w:spacing w:val="0"/>
      <w:sz w:val="22"/>
      <w:szCs w:val="22"/>
      <w:lang w:bidi="ar-SA"/>
    </w:rPr>
  </w:style>
  <w:style w:type="paragraph" w:styleId="a7">
    <w:name w:val="Body Text Indent"/>
    <w:aliases w:val=" Знак"/>
    <w:basedOn w:val="a"/>
    <w:link w:val="a8"/>
    <w:rsid w:val="004B2F50"/>
    <w:pPr>
      <w:spacing w:after="0" w:line="240" w:lineRule="auto"/>
      <w:ind w:firstLine="340"/>
    </w:pPr>
    <w:rPr>
      <w:rFonts w:ascii="Calibri" w:eastAsia="Arial Unicode MS" w:hAnsi="Calibri" w:cs="Calibri"/>
      <w:color w:val="00000A"/>
      <w:kern w:val="1"/>
      <w:sz w:val="24"/>
      <w:szCs w:val="24"/>
    </w:rPr>
  </w:style>
  <w:style w:type="character" w:customStyle="1" w:styleId="a8">
    <w:name w:val="Основной текст с отступом Знак"/>
    <w:aliases w:val=" Знак Знак"/>
    <w:basedOn w:val="a0"/>
    <w:link w:val="a7"/>
    <w:rsid w:val="004B2F50"/>
    <w:rPr>
      <w:rFonts w:ascii="Calibri" w:eastAsia="Arial Unicode MS" w:hAnsi="Calibri" w:cs="Calibri"/>
      <w:color w:val="00000A"/>
      <w:kern w:val="1"/>
      <w:sz w:val="24"/>
      <w:szCs w:val="24"/>
    </w:rPr>
  </w:style>
  <w:style w:type="paragraph" w:styleId="a9">
    <w:name w:val="footer"/>
    <w:basedOn w:val="a"/>
    <w:link w:val="aa"/>
    <w:uiPriority w:val="99"/>
    <w:unhideWhenUsed/>
    <w:rsid w:val="004B2F50"/>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a">
    <w:name w:val="Нижний колонтитул Знак"/>
    <w:basedOn w:val="a0"/>
    <w:link w:val="a9"/>
    <w:uiPriority w:val="99"/>
    <w:rsid w:val="004B2F50"/>
    <w:rPr>
      <w:rFonts w:ascii="Calibri" w:eastAsia="Arial Unicode MS" w:hAnsi="Calibri" w:cs="Times New Roman"/>
      <w:color w:val="00000A"/>
      <w:kern w:val="1"/>
      <w:lang w:eastAsia="en-US"/>
    </w:rPr>
  </w:style>
  <w:style w:type="paragraph" w:styleId="ab">
    <w:name w:val="Body Text"/>
    <w:basedOn w:val="a"/>
    <w:link w:val="ac"/>
    <w:unhideWhenUsed/>
    <w:rsid w:val="004B2F50"/>
    <w:pPr>
      <w:spacing w:after="120"/>
    </w:pPr>
  </w:style>
  <w:style w:type="character" w:customStyle="1" w:styleId="ac">
    <w:name w:val="Основной текст Знак"/>
    <w:basedOn w:val="a0"/>
    <w:link w:val="ab"/>
    <w:rsid w:val="004B2F50"/>
  </w:style>
  <w:style w:type="character" w:styleId="ad">
    <w:name w:val="Strong"/>
    <w:uiPriority w:val="22"/>
    <w:qFormat/>
    <w:rsid w:val="004B2F50"/>
    <w:rPr>
      <w:b/>
      <w:bCs/>
    </w:rPr>
  </w:style>
  <w:style w:type="character" w:customStyle="1" w:styleId="31">
    <w:name w:val="Основной текст + Курсив3"/>
    <w:rsid w:val="004B2F50"/>
    <w:rPr>
      <w:rFonts w:ascii="Times New Roman" w:hAnsi="Times New Roman" w:cs="Times New Roman"/>
      <w:i/>
      <w:iCs/>
      <w:spacing w:val="0"/>
      <w:sz w:val="22"/>
      <w:szCs w:val="22"/>
      <w:lang w:bidi="ar-SA"/>
    </w:rPr>
  </w:style>
  <w:style w:type="paragraph" w:styleId="ae">
    <w:name w:val="header"/>
    <w:basedOn w:val="a"/>
    <w:link w:val="af"/>
    <w:unhideWhenUsed/>
    <w:rsid w:val="004B2F50"/>
    <w:pPr>
      <w:tabs>
        <w:tab w:val="center" w:pos="4677"/>
        <w:tab w:val="right" w:pos="9355"/>
      </w:tabs>
      <w:spacing w:after="0" w:line="240" w:lineRule="auto"/>
    </w:pPr>
  </w:style>
  <w:style w:type="character" w:customStyle="1" w:styleId="af">
    <w:name w:val="Верхний колонтитул Знак"/>
    <w:basedOn w:val="a0"/>
    <w:link w:val="ae"/>
    <w:rsid w:val="004B2F50"/>
  </w:style>
  <w:style w:type="paragraph" w:customStyle="1" w:styleId="11">
    <w:name w:val="Текст1"/>
    <w:basedOn w:val="a"/>
    <w:rsid w:val="00F87C2F"/>
    <w:pPr>
      <w:spacing w:after="0" w:line="240" w:lineRule="auto"/>
    </w:pPr>
    <w:rPr>
      <w:rFonts w:ascii="Courier New" w:eastAsia="Times New Roman" w:hAnsi="Courier New" w:cs="Courier New"/>
      <w:kern w:val="1"/>
      <w:sz w:val="20"/>
      <w:szCs w:val="20"/>
      <w:lang w:eastAsia="ar-SA"/>
    </w:rPr>
  </w:style>
  <w:style w:type="paragraph" w:customStyle="1" w:styleId="12">
    <w:name w:val="Абзац списка1"/>
    <w:basedOn w:val="a"/>
    <w:rsid w:val="00F87C2F"/>
    <w:pPr>
      <w:ind w:left="720"/>
    </w:pPr>
    <w:rPr>
      <w:rFonts w:ascii="Calibri" w:eastAsia="Times New Roman" w:hAnsi="Calibri" w:cs="Times New Roman"/>
      <w:kern w:val="1"/>
      <w:lang w:eastAsia="ar-SA"/>
    </w:rPr>
  </w:style>
  <w:style w:type="character" w:customStyle="1" w:styleId="WW8Num2z0">
    <w:name w:val="WW8Num2z0"/>
    <w:rsid w:val="00215FA7"/>
    <w:rPr>
      <w:rFonts w:ascii="Times New Roman" w:hAnsi="Times New Roman" w:cs="Times New Roman"/>
    </w:rPr>
  </w:style>
  <w:style w:type="character" w:customStyle="1" w:styleId="WW8Num2z1">
    <w:name w:val="WW8Num2z1"/>
    <w:rsid w:val="00215FA7"/>
    <w:rPr>
      <w:rFonts w:ascii="OpenSymbol" w:hAnsi="OpenSymbol" w:cs="OpenSymbol"/>
    </w:rPr>
  </w:style>
  <w:style w:type="character" w:customStyle="1" w:styleId="WW8Num2z3">
    <w:name w:val="WW8Num2z3"/>
    <w:rsid w:val="00215FA7"/>
    <w:rPr>
      <w:rFonts w:ascii="Wingdings 2" w:hAnsi="Wingdings 2" w:cs="OpenSymbol"/>
    </w:rPr>
  </w:style>
  <w:style w:type="character" w:customStyle="1" w:styleId="WW8Num3z0">
    <w:name w:val="WW8Num3z0"/>
    <w:rsid w:val="00215FA7"/>
    <w:rPr>
      <w:rFonts w:ascii="Times New Roman" w:hAnsi="Times New Roman" w:cs="Times New Roman"/>
    </w:rPr>
  </w:style>
  <w:style w:type="character" w:customStyle="1" w:styleId="WW8Num3z2">
    <w:name w:val="WW8Num3z2"/>
    <w:rsid w:val="00215FA7"/>
    <w:rPr>
      <w:rFonts w:ascii="Symbol" w:hAnsi="Symbol" w:cs="OpenSymbol"/>
    </w:rPr>
  </w:style>
  <w:style w:type="character" w:customStyle="1" w:styleId="WW8Num4z0">
    <w:name w:val="WW8Num4z0"/>
    <w:rsid w:val="00215FA7"/>
    <w:rPr>
      <w:rFonts w:ascii="Symbol" w:hAnsi="Symbol"/>
      <w:sz w:val="20"/>
    </w:rPr>
  </w:style>
  <w:style w:type="character" w:customStyle="1" w:styleId="WW8Num4z1">
    <w:name w:val="WW8Num4z1"/>
    <w:rsid w:val="00215FA7"/>
    <w:rPr>
      <w:rFonts w:ascii="Courier New" w:hAnsi="Courier New"/>
      <w:sz w:val="20"/>
    </w:rPr>
  </w:style>
  <w:style w:type="character" w:customStyle="1" w:styleId="WW8Num4z2">
    <w:name w:val="WW8Num4z2"/>
    <w:rsid w:val="00215FA7"/>
    <w:rPr>
      <w:rFonts w:ascii="Wingdings" w:hAnsi="Wingdings"/>
      <w:sz w:val="20"/>
    </w:rPr>
  </w:style>
  <w:style w:type="character" w:customStyle="1" w:styleId="WW8Num5z0">
    <w:name w:val="WW8Num5z0"/>
    <w:rsid w:val="00215FA7"/>
    <w:rPr>
      <w:rFonts w:ascii="Symbol" w:hAnsi="Symbol"/>
      <w:sz w:val="20"/>
    </w:rPr>
  </w:style>
  <w:style w:type="character" w:customStyle="1" w:styleId="WW8Num5z1">
    <w:name w:val="WW8Num5z1"/>
    <w:rsid w:val="00215FA7"/>
    <w:rPr>
      <w:rFonts w:ascii="Courier New" w:hAnsi="Courier New"/>
      <w:sz w:val="20"/>
    </w:rPr>
  </w:style>
  <w:style w:type="character" w:customStyle="1" w:styleId="WW8Num5z2">
    <w:name w:val="WW8Num5z2"/>
    <w:rsid w:val="00215FA7"/>
    <w:rPr>
      <w:rFonts w:ascii="Wingdings" w:hAnsi="Wingdings"/>
      <w:sz w:val="20"/>
    </w:rPr>
  </w:style>
  <w:style w:type="character" w:customStyle="1" w:styleId="WW8Num6z0">
    <w:name w:val="WW8Num6z0"/>
    <w:rsid w:val="00215FA7"/>
    <w:rPr>
      <w:rFonts w:ascii="Symbol" w:hAnsi="Symbol"/>
      <w:sz w:val="20"/>
    </w:rPr>
  </w:style>
  <w:style w:type="character" w:customStyle="1" w:styleId="WW8Num6z1">
    <w:name w:val="WW8Num6z1"/>
    <w:rsid w:val="00215FA7"/>
    <w:rPr>
      <w:rFonts w:ascii="Courier New" w:hAnsi="Courier New"/>
      <w:sz w:val="20"/>
    </w:rPr>
  </w:style>
  <w:style w:type="character" w:customStyle="1" w:styleId="WW8Num6z2">
    <w:name w:val="WW8Num6z2"/>
    <w:rsid w:val="00215FA7"/>
    <w:rPr>
      <w:rFonts w:ascii="Wingdings" w:hAnsi="Wingdings"/>
      <w:sz w:val="20"/>
    </w:rPr>
  </w:style>
  <w:style w:type="character" w:customStyle="1" w:styleId="WW8Num7z0">
    <w:name w:val="WW8Num7z0"/>
    <w:rsid w:val="00215FA7"/>
    <w:rPr>
      <w:rFonts w:ascii="Symbol" w:hAnsi="Symbol"/>
      <w:sz w:val="20"/>
    </w:rPr>
  </w:style>
  <w:style w:type="character" w:customStyle="1" w:styleId="WW8Num7z1">
    <w:name w:val="WW8Num7z1"/>
    <w:rsid w:val="00215FA7"/>
    <w:rPr>
      <w:rFonts w:ascii="Courier New" w:hAnsi="Courier New"/>
      <w:sz w:val="20"/>
    </w:rPr>
  </w:style>
  <w:style w:type="character" w:customStyle="1" w:styleId="WW8Num7z2">
    <w:name w:val="WW8Num7z2"/>
    <w:rsid w:val="00215FA7"/>
    <w:rPr>
      <w:rFonts w:ascii="Wingdings" w:hAnsi="Wingdings"/>
      <w:sz w:val="20"/>
    </w:rPr>
  </w:style>
  <w:style w:type="character" w:customStyle="1" w:styleId="WW8Num8z0">
    <w:name w:val="WW8Num8z0"/>
    <w:rsid w:val="00215FA7"/>
    <w:rPr>
      <w:rFonts w:ascii="Symbol" w:hAnsi="Symbol"/>
      <w:sz w:val="20"/>
    </w:rPr>
  </w:style>
  <w:style w:type="character" w:customStyle="1" w:styleId="WW8Num8z1">
    <w:name w:val="WW8Num8z1"/>
    <w:rsid w:val="00215FA7"/>
    <w:rPr>
      <w:rFonts w:ascii="Courier New" w:hAnsi="Courier New"/>
      <w:sz w:val="20"/>
    </w:rPr>
  </w:style>
  <w:style w:type="character" w:customStyle="1" w:styleId="WW8Num8z2">
    <w:name w:val="WW8Num8z2"/>
    <w:rsid w:val="00215FA7"/>
    <w:rPr>
      <w:rFonts w:ascii="Wingdings" w:hAnsi="Wingdings"/>
      <w:sz w:val="20"/>
    </w:rPr>
  </w:style>
  <w:style w:type="character" w:customStyle="1" w:styleId="WW8Num9z0">
    <w:name w:val="WW8Num9z0"/>
    <w:rsid w:val="00215FA7"/>
    <w:rPr>
      <w:rFonts w:ascii="Symbol" w:hAnsi="Symbol"/>
      <w:sz w:val="20"/>
    </w:rPr>
  </w:style>
  <w:style w:type="character" w:customStyle="1" w:styleId="WW8Num9z1">
    <w:name w:val="WW8Num9z1"/>
    <w:rsid w:val="00215FA7"/>
    <w:rPr>
      <w:rFonts w:ascii="Courier New" w:hAnsi="Courier New"/>
      <w:sz w:val="20"/>
    </w:rPr>
  </w:style>
  <w:style w:type="character" w:customStyle="1" w:styleId="WW8Num9z2">
    <w:name w:val="WW8Num9z2"/>
    <w:rsid w:val="00215FA7"/>
    <w:rPr>
      <w:rFonts w:ascii="Wingdings" w:hAnsi="Wingdings"/>
      <w:sz w:val="20"/>
    </w:rPr>
  </w:style>
  <w:style w:type="character" w:customStyle="1" w:styleId="WW8Num10z0">
    <w:name w:val="WW8Num10z0"/>
    <w:rsid w:val="00215FA7"/>
    <w:rPr>
      <w:rFonts w:ascii="Symbol" w:hAnsi="Symbol"/>
      <w:sz w:val="20"/>
    </w:rPr>
  </w:style>
  <w:style w:type="character" w:customStyle="1" w:styleId="WW8Num10z1">
    <w:name w:val="WW8Num10z1"/>
    <w:rsid w:val="00215FA7"/>
    <w:rPr>
      <w:rFonts w:ascii="Courier New" w:hAnsi="Courier New"/>
      <w:sz w:val="20"/>
    </w:rPr>
  </w:style>
  <w:style w:type="character" w:customStyle="1" w:styleId="WW8Num10z2">
    <w:name w:val="WW8Num10z2"/>
    <w:rsid w:val="00215FA7"/>
    <w:rPr>
      <w:rFonts w:ascii="Wingdings" w:hAnsi="Wingdings"/>
      <w:sz w:val="20"/>
    </w:rPr>
  </w:style>
  <w:style w:type="character" w:customStyle="1" w:styleId="WW8Num11z0">
    <w:name w:val="WW8Num11z0"/>
    <w:rsid w:val="00215FA7"/>
    <w:rPr>
      <w:rFonts w:ascii="Symbol" w:hAnsi="Symbol"/>
      <w:sz w:val="20"/>
    </w:rPr>
  </w:style>
  <w:style w:type="character" w:customStyle="1" w:styleId="WW8Num11z1">
    <w:name w:val="WW8Num11z1"/>
    <w:rsid w:val="00215FA7"/>
    <w:rPr>
      <w:rFonts w:ascii="Courier New" w:hAnsi="Courier New"/>
      <w:sz w:val="20"/>
    </w:rPr>
  </w:style>
  <w:style w:type="character" w:customStyle="1" w:styleId="WW8Num11z2">
    <w:name w:val="WW8Num11z2"/>
    <w:rsid w:val="00215FA7"/>
    <w:rPr>
      <w:rFonts w:ascii="Wingdings" w:hAnsi="Wingdings"/>
      <w:sz w:val="20"/>
    </w:rPr>
  </w:style>
  <w:style w:type="character" w:customStyle="1" w:styleId="WW8Num12z0">
    <w:name w:val="WW8Num12z0"/>
    <w:rsid w:val="00215FA7"/>
    <w:rPr>
      <w:rFonts w:ascii="Symbol" w:hAnsi="Symbol"/>
      <w:sz w:val="20"/>
    </w:rPr>
  </w:style>
  <w:style w:type="character" w:customStyle="1" w:styleId="WW8Num12z1">
    <w:name w:val="WW8Num12z1"/>
    <w:rsid w:val="00215FA7"/>
    <w:rPr>
      <w:rFonts w:ascii="Courier New" w:hAnsi="Courier New"/>
      <w:sz w:val="20"/>
    </w:rPr>
  </w:style>
  <w:style w:type="character" w:customStyle="1" w:styleId="WW8Num12z2">
    <w:name w:val="WW8Num12z2"/>
    <w:rsid w:val="00215FA7"/>
    <w:rPr>
      <w:rFonts w:ascii="Wingdings" w:hAnsi="Wingdings"/>
      <w:sz w:val="20"/>
    </w:rPr>
  </w:style>
  <w:style w:type="character" w:customStyle="1" w:styleId="WW8Num13z0">
    <w:name w:val="WW8Num13z0"/>
    <w:rsid w:val="00215FA7"/>
    <w:rPr>
      <w:rFonts w:ascii="Symbol" w:hAnsi="Symbol"/>
      <w:sz w:val="20"/>
    </w:rPr>
  </w:style>
  <w:style w:type="character" w:customStyle="1" w:styleId="WW8Num13z1">
    <w:name w:val="WW8Num13z1"/>
    <w:rsid w:val="00215FA7"/>
    <w:rPr>
      <w:rFonts w:ascii="Courier New" w:hAnsi="Courier New"/>
      <w:sz w:val="20"/>
    </w:rPr>
  </w:style>
  <w:style w:type="character" w:customStyle="1" w:styleId="WW8Num13z2">
    <w:name w:val="WW8Num13z2"/>
    <w:rsid w:val="00215FA7"/>
    <w:rPr>
      <w:rFonts w:ascii="Wingdings" w:hAnsi="Wingdings"/>
      <w:sz w:val="20"/>
    </w:rPr>
  </w:style>
  <w:style w:type="character" w:customStyle="1" w:styleId="WW8Num14z0">
    <w:name w:val="WW8Num14z0"/>
    <w:rsid w:val="00215FA7"/>
    <w:rPr>
      <w:rFonts w:ascii="Symbol" w:hAnsi="Symbol"/>
      <w:sz w:val="20"/>
    </w:rPr>
  </w:style>
  <w:style w:type="character" w:customStyle="1" w:styleId="WW8Num14z1">
    <w:name w:val="WW8Num14z1"/>
    <w:rsid w:val="00215FA7"/>
    <w:rPr>
      <w:rFonts w:ascii="Courier New" w:hAnsi="Courier New"/>
      <w:sz w:val="20"/>
    </w:rPr>
  </w:style>
  <w:style w:type="character" w:customStyle="1" w:styleId="WW8Num14z2">
    <w:name w:val="WW8Num14z2"/>
    <w:rsid w:val="00215FA7"/>
    <w:rPr>
      <w:rFonts w:ascii="Wingdings" w:hAnsi="Wingdings"/>
      <w:sz w:val="20"/>
    </w:rPr>
  </w:style>
  <w:style w:type="character" w:customStyle="1" w:styleId="WW8Num15z0">
    <w:name w:val="WW8Num15z0"/>
    <w:rsid w:val="00215FA7"/>
    <w:rPr>
      <w:rFonts w:ascii="Symbol" w:hAnsi="Symbol"/>
      <w:sz w:val="20"/>
    </w:rPr>
  </w:style>
  <w:style w:type="character" w:customStyle="1" w:styleId="WW8Num15z1">
    <w:name w:val="WW8Num15z1"/>
    <w:rsid w:val="00215FA7"/>
    <w:rPr>
      <w:rFonts w:ascii="Courier New" w:hAnsi="Courier New"/>
      <w:sz w:val="20"/>
    </w:rPr>
  </w:style>
  <w:style w:type="character" w:customStyle="1" w:styleId="WW8Num15z2">
    <w:name w:val="WW8Num15z2"/>
    <w:rsid w:val="00215FA7"/>
    <w:rPr>
      <w:rFonts w:ascii="Wingdings" w:hAnsi="Wingdings"/>
      <w:sz w:val="20"/>
    </w:rPr>
  </w:style>
  <w:style w:type="character" w:customStyle="1" w:styleId="WW8Num16z0">
    <w:name w:val="WW8Num16z0"/>
    <w:rsid w:val="00215FA7"/>
    <w:rPr>
      <w:rFonts w:ascii="Symbol" w:hAnsi="Symbol"/>
      <w:sz w:val="20"/>
    </w:rPr>
  </w:style>
  <w:style w:type="character" w:customStyle="1" w:styleId="WW8Num16z1">
    <w:name w:val="WW8Num16z1"/>
    <w:rsid w:val="00215FA7"/>
    <w:rPr>
      <w:rFonts w:ascii="Courier New" w:hAnsi="Courier New"/>
      <w:sz w:val="20"/>
    </w:rPr>
  </w:style>
  <w:style w:type="character" w:customStyle="1" w:styleId="WW8Num16z2">
    <w:name w:val="WW8Num16z2"/>
    <w:rsid w:val="00215FA7"/>
    <w:rPr>
      <w:rFonts w:ascii="Wingdings" w:hAnsi="Wingdings"/>
      <w:sz w:val="20"/>
    </w:rPr>
  </w:style>
  <w:style w:type="character" w:customStyle="1" w:styleId="WW8Num17z0">
    <w:name w:val="WW8Num17z0"/>
    <w:rsid w:val="00215FA7"/>
    <w:rPr>
      <w:rFonts w:ascii="Times New Roman" w:hAnsi="Times New Roman" w:cs="Times New Roman"/>
      <w:color w:val="auto"/>
    </w:rPr>
  </w:style>
  <w:style w:type="character" w:customStyle="1" w:styleId="WW8Num18z0">
    <w:name w:val="WW8Num18z0"/>
    <w:rsid w:val="00215FA7"/>
    <w:rPr>
      <w:rFonts w:ascii="Times New Roman" w:hAnsi="Times New Roman" w:cs="Times New Roman"/>
    </w:rPr>
  </w:style>
  <w:style w:type="character" w:customStyle="1" w:styleId="WW8Num19z0">
    <w:name w:val="WW8Num19z0"/>
    <w:rsid w:val="00215FA7"/>
    <w:rPr>
      <w:rFonts w:ascii="Times New Roman" w:hAnsi="Times New Roman" w:cs="Times New Roman"/>
    </w:rPr>
  </w:style>
  <w:style w:type="character" w:customStyle="1" w:styleId="WW8Num20z0">
    <w:name w:val="WW8Num20z0"/>
    <w:rsid w:val="00215FA7"/>
    <w:rPr>
      <w:rFonts w:ascii="Times New Roman" w:hAnsi="Times New Roman" w:cs="Times New Roman"/>
      <w:color w:val="auto"/>
    </w:rPr>
  </w:style>
  <w:style w:type="character" w:customStyle="1" w:styleId="WW8Num21z0">
    <w:name w:val="WW8Num21z0"/>
    <w:rsid w:val="00215FA7"/>
    <w:rPr>
      <w:rFonts w:ascii="Symbol" w:hAnsi="Symbol"/>
    </w:rPr>
  </w:style>
  <w:style w:type="character" w:customStyle="1" w:styleId="WW8Num22z0">
    <w:name w:val="WW8Num22z0"/>
    <w:rsid w:val="00215FA7"/>
    <w:rPr>
      <w:rFonts w:ascii="Times New Roman" w:hAnsi="Times New Roman" w:cs="Times New Roman"/>
    </w:rPr>
  </w:style>
  <w:style w:type="character" w:customStyle="1" w:styleId="WW8Num23z0">
    <w:name w:val="WW8Num23z0"/>
    <w:rsid w:val="00215FA7"/>
    <w:rPr>
      <w:rFonts w:ascii="Symbol" w:hAnsi="Symbol"/>
    </w:rPr>
  </w:style>
  <w:style w:type="character" w:customStyle="1" w:styleId="WW8Num24z0">
    <w:name w:val="WW8Num24z0"/>
    <w:rsid w:val="00215FA7"/>
    <w:rPr>
      <w:rFonts w:ascii="Times New Roman" w:hAnsi="Times New Roman" w:cs="Times New Roman"/>
      <w:color w:val="auto"/>
    </w:rPr>
  </w:style>
  <w:style w:type="character" w:customStyle="1" w:styleId="WW8Num25z0">
    <w:name w:val="WW8Num25z0"/>
    <w:rsid w:val="00215FA7"/>
    <w:rPr>
      <w:rFonts w:ascii="Times New Roman" w:hAnsi="Times New Roman"/>
      <w:color w:val="auto"/>
    </w:rPr>
  </w:style>
  <w:style w:type="character" w:customStyle="1" w:styleId="WW8Num26z0">
    <w:name w:val="WW8Num26z0"/>
    <w:rsid w:val="00215FA7"/>
    <w:rPr>
      <w:rFonts w:ascii="Times New Roman" w:hAnsi="Times New Roman" w:cs="Times New Roman"/>
      <w:color w:val="auto"/>
    </w:rPr>
  </w:style>
  <w:style w:type="character" w:customStyle="1" w:styleId="WW8Num27z0">
    <w:name w:val="WW8Num27z0"/>
    <w:rsid w:val="00215FA7"/>
    <w:rPr>
      <w:rFonts w:ascii="Symbol" w:hAnsi="Symbol"/>
      <w:color w:val="auto"/>
    </w:rPr>
  </w:style>
  <w:style w:type="character" w:customStyle="1" w:styleId="WW8Num28z0">
    <w:name w:val="WW8Num28z0"/>
    <w:rsid w:val="00215FA7"/>
    <w:rPr>
      <w:rFonts w:ascii="Wingdings" w:hAnsi="Wingdings"/>
    </w:rPr>
  </w:style>
  <w:style w:type="character" w:customStyle="1" w:styleId="WW8Num29z0">
    <w:name w:val="WW8Num29z0"/>
    <w:rsid w:val="00215FA7"/>
    <w:rPr>
      <w:rFonts w:ascii="Times New Roman" w:hAnsi="Times New Roman" w:cs="Times New Roman"/>
      <w:color w:val="auto"/>
    </w:rPr>
  </w:style>
  <w:style w:type="character" w:customStyle="1" w:styleId="WW8Num30z0">
    <w:name w:val="WW8Num30z0"/>
    <w:rsid w:val="00215FA7"/>
    <w:rPr>
      <w:rFonts w:ascii="Times New Roman" w:hAnsi="Times New Roman" w:cs="Times New Roman"/>
      <w:color w:val="auto"/>
    </w:rPr>
  </w:style>
  <w:style w:type="character" w:customStyle="1" w:styleId="WW8Num31z0">
    <w:name w:val="WW8Num31z0"/>
    <w:rsid w:val="00215FA7"/>
    <w:rPr>
      <w:rFonts w:ascii="Times New Roman" w:hAnsi="Times New Roman" w:cs="Times New Roman"/>
      <w:color w:val="auto"/>
    </w:rPr>
  </w:style>
  <w:style w:type="character" w:customStyle="1" w:styleId="WW8Num32z0">
    <w:name w:val="WW8Num32z0"/>
    <w:rsid w:val="00215FA7"/>
    <w:rPr>
      <w:rFonts w:ascii="Times New Roman" w:hAnsi="Times New Roman" w:cs="Times New Roman"/>
    </w:rPr>
  </w:style>
  <w:style w:type="character" w:customStyle="1" w:styleId="WW8Num33z0">
    <w:name w:val="WW8Num33z0"/>
    <w:rsid w:val="00215FA7"/>
    <w:rPr>
      <w:rFonts w:ascii="Times New Roman" w:hAnsi="Times New Roman" w:cs="Times New Roman"/>
      <w:color w:val="auto"/>
    </w:rPr>
  </w:style>
  <w:style w:type="character" w:customStyle="1" w:styleId="WW8Num34z0">
    <w:name w:val="WW8Num34z0"/>
    <w:rsid w:val="00215FA7"/>
    <w:rPr>
      <w:rFonts w:ascii="Symbol" w:hAnsi="Symbol"/>
    </w:rPr>
  </w:style>
  <w:style w:type="character" w:customStyle="1" w:styleId="WW8Num35z0">
    <w:name w:val="WW8Num35z0"/>
    <w:rsid w:val="00215FA7"/>
    <w:rPr>
      <w:rFonts w:ascii="Times New Roman" w:hAnsi="Times New Roman" w:cs="Times New Roman"/>
      <w:color w:val="auto"/>
    </w:rPr>
  </w:style>
  <w:style w:type="character" w:customStyle="1" w:styleId="WW8Num36z0">
    <w:name w:val="WW8Num36z0"/>
    <w:rsid w:val="00215FA7"/>
    <w:rPr>
      <w:rFonts w:ascii="Times New Roman" w:hAnsi="Times New Roman" w:cs="Times New Roman"/>
      <w:color w:val="auto"/>
    </w:rPr>
  </w:style>
  <w:style w:type="character" w:customStyle="1" w:styleId="WW8Num37z0">
    <w:name w:val="WW8Num37z0"/>
    <w:rsid w:val="00215FA7"/>
    <w:rPr>
      <w:rFonts w:ascii="Symbol" w:hAnsi="Symbol"/>
      <w:color w:val="auto"/>
    </w:rPr>
  </w:style>
  <w:style w:type="character" w:customStyle="1" w:styleId="WW8Num38z0">
    <w:name w:val="WW8Num38z0"/>
    <w:rsid w:val="00215FA7"/>
    <w:rPr>
      <w:rFonts w:ascii="Times New Roman" w:hAnsi="Times New Roman" w:cs="Times New Roman"/>
    </w:rPr>
  </w:style>
  <w:style w:type="character" w:customStyle="1" w:styleId="WW8Num39z0">
    <w:name w:val="WW8Num39z0"/>
    <w:rsid w:val="00215FA7"/>
    <w:rPr>
      <w:rFonts w:ascii="Symbol" w:hAnsi="Symbol"/>
    </w:rPr>
  </w:style>
  <w:style w:type="character" w:customStyle="1" w:styleId="WW8Num40z0">
    <w:name w:val="WW8Num40z0"/>
    <w:rsid w:val="00215FA7"/>
    <w:rPr>
      <w:rFonts w:ascii="Times New Roman" w:hAnsi="Times New Roman" w:cs="Times New Roman"/>
      <w:color w:val="auto"/>
    </w:rPr>
  </w:style>
  <w:style w:type="character" w:customStyle="1" w:styleId="WW8Num41z0">
    <w:name w:val="WW8Num41z0"/>
    <w:rsid w:val="00215FA7"/>
    <w:rPr>
      <w:rFonts w:ascii="Symbol" w:hAnsi="Symbol"/>
    </w:rPr>
  </w:style>
  <w:style w:type="character" w:customStyle="1" w:styleId="WW8Num42z0">
    <w:name w:val="WW8Num42z0"/>
    <w:rsid w:val="00215FA7"/>
    <w:rPr>
      <w:rFonts w:ascii="Times New Roman" w:hAnsi="Times New Roman" w:cs="Times New Roman"/>
    </w:rPr>
  </w:style>
  <w:style w:type="character" w:customStyle="1" w:styleId="WW8Num43z0">
    <w:name w:val="WW8Num43z0"/>
    <w:rsid w:val="00215FA7"/>
    <w:rPr>
      <w:rFonts w:ascii="Times New Roman" w:hAnsi="Times New Roman" w:cs="Times New Roman"/>
    </w:rPr>
  </w:style>
  <w:style w:type="character" w:customStyle="1" w:styleId="WW8Num44z0">
    <w:name w:val="WW8Num44z0"/>
    <w:rsid w:val="00215FA7"/>
    <w:rPr>
      <w:rFonts w:ascii="Times New Roman" w:hAnsi="Times New Roman" w:cs="Times New Roman"/>
      <w:color w:val="auto"/>
    </w:rPr>
  </w:style>
  <w:style w:type="character" w:customStyle="1" w:styleId="WW8Num45z0">
    <w:name w:val="WW8Num45z0"/>
    <w:rsid w:val="00215FA7"/>
    <w:rPr>
      <w:rFonts w:ascii="Symbol" w:hAnsi="Symbol"/>
    </w:rPr>
  </w:style>
  <w:style w:type="character" w:customStyle="1" w:styleId="WW8Num46z0">
    <w:name w:val="WW8Num46z0"/>
    <w:rsid w:val="00215FA7"/>
    <w:rPr>
      <w:rFonts w:ascii="Times New Roman" w:hAnsi="Times New Roman" w:cs="Times New Roman"/>
      <w:color w:val="auto"/>
    </w:rPr>
  </w:style>
  <w:style w:type="character" w:customStyle="1" w:styleId="WW8Num47z0">
    <w:name w:val="WW8Num47z0"/>
    <w:rsid w:val="00215FA7"/>
    <w:rPr>
      <w:rFonts w:ascii="Wingdings" w:hAnsi="Wingdings"/>
    </w:rPr>
  </w:style>
  <w:style w:type="character" w:customStyle="1" w:styleId="WW8Num48z0">
    <w:name w:val="WW8Num48z0"/>
    <w:rsid w:val="00215FA7"/>
    <w:rPr>
      <w:rFonts w:ascii="Times New Roman" w:hAnsi="Times New Roman" w:cs="Times New Roman"/>
      <w:color w:val="auto"/>
    </w:rPr>
  </w:style>
  <w:style w:type="character" w:customStyle="1" w:styleId="WW8Num49z0">
    <w:name w:val="WW8Num49z0"/>
    <w:rsid w:val="00215FA7"/>
    <w:rPr>
      <w:rFonts w:ascii="Times New Roman" w:hAnsi="Times New Roman" w:cs="Times New Roman"/>
      <w:color w:val="auto"/>
    </w:rPr>
  </w:style>
  <w:style w:type="character" w:customStyle="1" w:styleId="WW8Num50z0">
    <w:name w:val="WW8Num50z0"/>
    <w:rsid w:val="00215FA7"/>
    <w:rPr>
      <w:rFonts w:ascii="Times New Roman" w:hAnsi="Times New Roman" w:cs="Times New Roman"/>
    </w:rPr>
  </w:style>
  <w:style w:type="character" w:customStyle="1" w:styleId="WW8Num51z0">
    <w:name w:val="WW8Num51z0"/>
    <w:rsid w:val="00215FA7"/>
    <w:rPr>
      <w:rFonts w:ascii="Times New Roman" w:hAnsi="Times New Roman" w:cs="Times New Roman"/>
    </w:rPr>
  </w:style>
  <w:style w:type="character" w:customStyle="1" w:styleId="WW8Num52z0">
    <w:name w:val="WW8Num52z0"/>
    <w:rsid w:val="00215FA7"/>
    <w:rPr>
      <w:rFonts w:ascii="Symbol" w:hAnsi="Symbol"/>
    </w:rPr>
  </w:style>
  <w:style w:type="character" w:customStyle="1" w:styleId="WW8Num53z0">
    <w:name w:val="WW8Num53z0"/>
    <w:rsid w:val="00215FA7"/>
    <w:rPr>
      <w:rFonts w:ascii="Wingdings" w:hAnsi="Wingdings"/>
    </w:rPr>
  </w:style>
  <w:style w:type="character" w:customStyle="1" w:styleId="WW8Num53z2">
    <w:name w:val="WW8Num53z2"/>
    <w:rsid w:val="00215FA7"/>
    <w:rPr>
      <w:rFonts w:ascii="Wingdings" w:hAnsi="Wingdings"/>
    </w:rPr>
  </w:style>
  <w:style w:type="character" w:customStyle="1" w:styleId="WW8Num53z3">
    <w:name w:val="WW8Num53z3"/>
    <w:rsid w:val="00215FA7"/>
    <w:rPr>
      <w:rFonts w:ascii="Symbol" w:hAnsi="Symbol"/>
    </w:rPr>
  </w:style>
  <w:style w:type="character" w:customStyle="1" w:styleId="WW8Num53z4">
    <w:name w:val="WW8Num53z4"/>
    <w:rsid w:val="00215FA7"/>
    <w:rPr>
      <w:rFonts w:ascii="Courier New" w:hAnsi="Courier New" w:cs="Courier New"/>
    </w:rPr>
  </w:style>
  <w:style w:type="character" w:customStyle="1" w:styleId="WW8Num54z0">
    <w:name w:val="WW8Num54z0"/>
    <w:rsid w:val="00215FA7"/>
    <w:rPr>
      <w:rFonts w:ascii="Times New Roman" w:hAnsi="Times New Roman" w:cs="Times New Roman"/>
      <w:color w:val="auto"/>
    </w:rPr>
  </w:style>
  <w:style w:type="character" w:customStyle="1" w:styleId="WW8Num55z0">
    <w:name w:val="WW8Num55z0"/>
    <w:rsid w:val="00215FA7"/>
    <w:rPr>
      <w:rFonts w:ascii="Times New Roman" w:hAnsi="Times New Roman" w:cs="Times New Roman"/>
      <w:color w:val="auto"/>
    </w:rPr>
  </w:style>
  <w:style w:type="character" w:customStyle="1" w:styleId="WW8Num56z0">
    <w:name w:val="WW8Num56z0"/>
    <w:rsid w:val="00215FA7"/>
    <w:rPr>
      <w:rFonts w:ascii="Times New Roman" w:hAnsi="Times New Roman" w:cs="Times New Roman"/>
      <w:color w:val="auto"/>
    </w:rPr>
  </w:style>
  <w:style w:type="character" w:customStyle="1" w:styleId="WW8Num57z0">
    <w:name w:val="WW8Num57z0"/>
    <w:rsid w:val="00215FA7"/>
    <w:rPr>
      <w:rFonts w:ascii="Times New Roman" w:hAnsi="Times New Roman" w:cs="Times New Roman"/>
      <w:color w:val="auto"/>
    </w:rPr>
  </w:style>
  <w:style w:type="character" w:customStyle="1" w:styleId="WW8Num58z0">
    <w:name w:val="WW8Num58z0"/>
    <w:rsid w:val="00215FA7"/>
    <w:rPr>
      <w:rFonts w:ascii="Times New Roman" w:hAnsi="Times New Roman" w:cs="Times New Roman"/>
      <w:color w:val="auto"/>
    </w:rPr>
  </w:style>
  <w:style w:type="character" w:customStyle="1" w:styleId="WW8Num59z0">
    <w:name w:val="WW8Num59z0"/>
    <w:rsid w:val="00215FA7"/>
    <w:rPr>
      <w:rFonts w:ascii="Times New Roman" w:hAnsi="Times New Roman" w:cs="Times New Roman"/>
    </w:rPr>
  </w:style>
  <w:style w:type="character" w:customStyle="1" w:styleId="WW8Num60z0">
    <w:name w:val="WW8Num60z0"/>
    <w:rsid w:val="00215FA7"/>
    <w:rPr>
      <w:rFonts w:ascii="Wingdings" w:hAnsi="Wingdings"/>
    </w:rPr>
  </w:style>
  <w:style w:type="character" w:customStyle="1" w:styleId="WW8Num61z0">
    <w:name w:val="WW8Num61z0"/>
    <w:rsid w:val="00215FA7"/>
    <w:rPr>
      <w:rFonts w:ascii="Times New Roman" w:hAnsi="Times New Roman" w:cs="Times New Roman"/>
    </w:rPr>
  </w:style>
  <w:style w:type="character" w:customStyle="1" w:styleId="WW8Num62z0">
    <w:name w:val="WW8Num62z0"/>
    <w:rsid w:val="00215FA7"/>
    <w:rPr>
      <w:rFonts w:ascii="Times New Roman" w:hAnsi="Times New Roman" w:cs="Times New Roman"/>
    </w:rPr>
  </w:style>
  <w:style w:type="character" w:customStyle="1" w:styleId="WW8Num63z0">
    <w:name w:val="WW8Num63z0"/>
    <w:rsid w:val="00215FA7"/>
    <w:rPr>
      <w:rFonts w:ascii="Times New Roman" w:hAnsi="Times New Roman" w:cs="Times New Roman"/>
      <w:color w:val="auto"/>
    </w:rPr>
  </w:style>
  <w:style w:type="character" w:customStyle="1" w:styleId="WW8Num64z0">
    <w:name w:val="WW8Num64z0"/>
    <w:rsid w:val="00215FA7"/>
    <w:rPr>
      <w:rFonts w:ascii="Times New Roman" w:hAnsi="Times New Roman" w:cs="Times New Roman"/>
      <w:color w:val="auto"/>
    </w:rPr>
  </w:style>
  <w:style w:type="character" w:customStyle="1" w:styleId="WW8Num65z0">
    <w:name w:val="WW8Num65z0"/>
    <w:rsid w:val="00215FA7"/>
    <w:rPr>
      <w:rFonts w:ascii="Times New Roman" w:hAnsi="Times New Roman" w:cs="Times New Roman"/>
    </w:rPr>
  </w:style>
  <w:style w:type="character" w:customStyle="1" w:styleId="WW8Num66z0">
    <w:name w:val="WW8Num66z0"/>
    <w:rsid w:val="00215FA7"/>
    <w:rPr>
      <w:rFonts w:ascii="Times New Roman" w:hAnsi="Times New Roman" w:cs="Times New Roman"/>
      <w:color w:val="auto"/>
    </w:rPr>
  </w:style>
  <w:style w:type="character" w:customStyle="1" w:styleId="WW8Num67z0">
    <w:name w:val="WW8Num67z0"/>
    <w:rsid w:val="00215FA7"/>
    <w:rPr>
      <w:rFonts w:ascii="Times New Roman" w:hAnsi="Times New Roman" w:cs="Times New Roman"/>
    </w:rPr>
  </w:style>
  <w:style w:type="character" w:customStyle="1" w:styleId="WW8Num68z0">
    <w:name w:val="WW8Num68z0"/>
    <w:rsid w:val="00215FA7"/>
    <w:rPr>
      <w:rFonts w:ascii="Symbol" w:hAnsi="Symbol"/>
    </w:rPr>
  </w:style>
  <w:style w:type="character" w:customStyle="1" w:styleId="WW8Num70z0">
    <w:name w:val="WW8Num70z0"/>
    <w:rsid w:val="00215FA7"/>
    <w:rPr>
      <w:rFonts w:ascii="Times New Roman" w:hAnsi="Times New Roman" w:cs="Times New Roman"/>
      <w:color w:val="auto"/>
    </w:rPr>
  </w:style>
  <w:style w:type="character" w:customStyle="1" w:styleId="WW8Num71z0">
    <w:name w:val="WW8Num71z0"/>
    <w:rsid w:val="00215FA7"/>
    <w:rPr>
      <w:rFonts w:ascii="Times New Roman" w:hAnsi="Times New Roman" w:cs="Times New Roman"/>
      <w:color w:val="auto"/>
    </w:rPr>
  </w:style>
  <w:style w:type="character" w:customStyle="1" w:styleId="WW8Num72z0">
    <w:name w:val="WW8Num72z0"/>
    <w:rsid w:val="00215FA7"/>
    <w:rPr>
      <w:rFonts w:ascii="Times New Roman" w:hAnsi="Times New Roman" w:cs="Times New Roman"/>
    </w:rPr>
  </w:style>
  <w:style w:type="character" w:customStyle="1" w:styleId="WW8Num73z0">
    <w:name w:val="WW8Num73z0"/>
    <w:rsid w:val="00215FA7"/>
    <w:rPr>
      <w:rFonts w:ascii="Times New Roman" w:hAnsi="Times New Roman" w:cs="Times New Roman"/>
    </w:rPr>
  </w:style>
  <w:style w:type="character" w:customStyle="1" w:styleId="WW8Num74z0">
    <w:name w:val="WW8Num74z0"/>
    <w:rsid w:val="00215FA7"/>
    <w:rPr>
      <w:rFonts w:ascii="Times New Roman" w:hAnsi="Times New Roman" w:cs="Times New Roman"/>
    </w:rPr>
  </w:style>
  <w:style w:type="character" w:customStyle="1" w:styleId="WW8Num75z0">
    <w:name w:val="WW8Num75z0"/>
    <w:rsid w:val="00215FA7"/>
    <w:rPr>
      <w:rFonts w:ascii="Times New Roman" w:hAnsi="Times New Roman" w:cs="Times New Roman"/>
    </w:rPr>
  </w:style>
  <w:style w:type="character" w:customStyle="1" w:styleId="WW8Num76z0">
    <w:name w:val="WW8Num76z0"/>
    <w:rsid w:val="00215FA7"/>
    <w:rPr>
      <w:rFonts w:ascii="Times New Roman" w:hAnsi="Times New Roman" w:cs="Times New Roman"/>
    </w:rPr>
  </w:style>
  <w:style w:type="character" w:customStyle="1" w:styleId="WW8Num77z0">
    <w:name w:val="WW8Num77z0"/>
    <w:rsid w:val="00215FA7"/>
    <w:rPr>
      <w:rFonts w:ascii="Times New Roman" w:hAnsi="Times New Roman" w:cs="Times New Roman"/>
    </w:rPr>
  </w:style>
  <w:style w:type="character" w:customStyle="1" w:styleId="WW8Num78z0">
    <w:name w:val="WW8Num78z0"/>
    <w:rsid w:val="00215FA7"/>
    <w:rPr>
      <w:rFonts w:ascii="Times New Roman" w:hAnsi="Times New Roman" w:cs="Times New Roman"/>
      <w:color w:val="auto"/>
    </w:rPr>
  </w:style>
  <w:style w:type="character" w:customStyle="1" w:styleId="WW8Num79z0">
    <w:name w:val="WW8Num79z0"/>
    <w:rsid w:val="00215FA7"/>
    <w:rPr>
      <w:rFonts w:ascii="Times New Roman" w:hAnsi="Times New Roman" w:cs="Times New Roman"/>
      <w:color w:val="auto"/>
    </w:rPr>
  </w:style>
  <w:style w:type="character" w:customStyle="1" w:styleId="WW8Num79z1">
    <w:name w:val="WW8Num79z1"/>
    <w:rsid w:val="00215FA7"/>
    <w:rPr>
      <w:rFonts w:ascii="Courier New" w:hAnsi="Courier New" w:cs="Courier New"/>
    </w:rPr>
  </w:style>
  <w:style w:type="character" w:customStyle="1" w:styleId="WW8Num80z0">
    <w:name w:val="WW8Num80z0"/>
    <w:rsid w:val="00215FA7"/>
    <w:rPr>
      <w:rFonts w:ascii="Times New Roman" w:eastAsia="Times New Roman" w:hAnsi="Times New Roman" w:cs="Times New Roman"/>
    </w:rPr>
  </w:style>
  <w:style w:type="character" w:customStyle="1" w:styleId="WW8Num80z1">
    <w:name w:val="WW8Num80z1"/>
    <w:rsid w:val="00215FA7"/>
    <w:rPr>
      <w:rFonts w:ascii="Courier New" w:hAnsi="Courier New" w:cs="Courier New"/>
    </w:rPr>
  </w:style>
  <w:style w:type="character" w:customStyle="1" w:styleId="WW8Num81z0">
    <w:name w:val="WW8Num81z0"/>
    <w:rsid w:val="00215FA7"/>
    <w:rPr>
      <w:rFonts w:ascii="Times New Roman" w:hAnsi="Times New Roman" w:cs="Times New Roman"/>
    </w:rPr>
  </w:style>
  <w:style w:type="character" w:customStyle="1" w:styleId="WW8Num81z1">
    <w:name w:val="WW8Num81z1"/>
    <w:rsid w:val="00215FA7"/>
    <w:rPr>
      <w:rFonts w:ascii="Courier New" w:hAnsi="Courier New" w:cs="Courier New"/>
    </w:rPr>
  </w:style>
  <w:style w:type="character" w:customStyle="1" w:styleId="WW8Num83z0">
    <w:name w:val="WW8Num83z0"/>
    <w:rsid w:val="00215FA7"/>
    <w:rPr>
      <w:rFonts w:ascii="Times New Roman" w:hAnsi="Times New Roman" w:cs="Times New Roman"/>
    </w:rPr>
  </w:style>
  <w:style w:type="character" w:customStyle="1" w:styleId="WW8Num83z1">
    <w:name w:val="WW8Num83z1"/>
    <w:rsid w:val="00215FA7"/>
    <w:rPr>
      <w:rFonts w:ascii="Courier New" w:hAnsi="Courier New" w:cs="Courier New"/>
    </w:rPr>
  </w:style>
  <w:style w:type="character" w:customStyle="1" w:styleId="WW8Num84z0">
    <w:name w:val="WW8Num84z0"/>
    <w:rsid w:val="00215FA7"/>
    <w:rPr>
      <w:rFonts w:ascii="Symbol" w:hAnsi="Symbol"/>
    </w:rPr>
  </w:style>
  <w:style w:type="character" w:customStyle="1" w:styleId="WW8Num84z1">
    <w:name w:val="WW8Num84z1"/>
    <w:rsid w:val="00215FA7"/>
    <w:rPr>
      <w:rFonts w:ascii="OpenSymbol" w:hAnsi="OpenSymbol" w:cs="OpenSymbol"/>
    </w:rPr>
  </w:style>
  <w:style w:type="character" w:customStyle="1" w:styleId="WW8Num85z0">
    <w:name w:val="WW8Num85z0"/>
    <w:rsid w:val="00215FA7"/>
    <w:rPr>
      <w:rFonts w:ascii="Times New Roman" w:hAnsi="Times New Roman" w:cs="Times New Roman"/>
      <w:color w:val="auto"/>
    </w:rPr>
  </w:style>
  <w:style w:type="character" w:customStyle="1" w:styleId="WW8Num85z1">
    <w:name w:val="WW8Num85z1"/>
    <w:rsid w:val="00215FA7"/>
    <w:rPr>
      <w:rFonts w:ascii="Courier New" w:hAnsi="Courier New" w:cs="Courier New"/>
    </w:rPr>
  </w:style>
  <w:style w:type="character" w:customStyle="1" w:styleId="WW8Num86z0">
    <w:name w:val="WW8Num86z0"/>
    <w:rsid w:val="00215FA7"/>
    <w:rPr>
      <w:rFonts w:ascii="Times New Roman" w:hAnsi="Times New Roman" w:cs="Times New Roman"/>
    </w:rPr>
  </w:style>
  <w:style w:type="character" w:customStyle="1" w:styleId="WW8Num86z1">
    <w:name w:val="WW8Num86z1"/>
    <w:rsid w:val="00215FA7"/>
    <w:rPr>
      <w:rFonts w:ascii="Courier New" w:hAnsi="Courier New" w:cs="Courier New"/>
    </w:rPr>
  </w:style>
  <w:style w:type="character" w:customStyle="1" w:styleId="Absatz-Standardschriftart">
    <w:name w:val="Absatz-Standardschriftart"/>
    <w:rsid w:val="00215FA7"/>
  </w:style>
  <w:style w:type="character" w:customStyle="1" w:styleId="WW8Num34z1">
    <w:name w:val="WW8Num34z1"/>
    <w:rsid w:val="00215FA7"/>
    <w:rPr>
      <w:rFonts w:ascii="Courier New" w:hAnsi="Courier New" w:cs="Courier New"/>
    </w:rPr>
  </w:style>
  <w:style w:type="character" w:customStyle="1" w:styleId="WW8Num34z2">
    <w:name w:val="WW8Num34z2"/>
    <w:rsid w:val="00215FA7"/>
    <w:rPr>
      <w:rFonts w:ascii="Wingdings" w:hAnsi="Wingdings"/>
    </w:rPr>
  </w:style>
  <w:style w:type="character" w:customStyle="1" w:styleId="WW8Num34z4">
    <w:name w:val="WW8Num34z4"/>
    <w:rsid w:val="00215FA7"/>
    <w:rPr>
      <w:rFonts w:ascii="Courier New" w:hAnsi="Courier New" w:cs="Courier New"/>
    </w:rPr>
  </w:style>
  <w:style w:type="character" w:customStyle="1" w:styleId="WW8Num66z2">
    <w:name w:val="WW8Num66z2"/>
    <w:rsid w:val="00215FA7"/>
    <w:rPr>
      <w:rFonts w:ascii="Wingdings" w:hAnsi="Wingdings"/>
    </w:rPr>
  </w:style>
  <w:style w:type="character" w:customStyle="1" w:styleId="WW8Num66z3">
    <w:name w:val="WW8Num66z3"/>
    <w:rsid w:val="00215FA7"/>
    <w:rPr>
      <w:rFonts w:ascii="Symbol" w:hAnsi="Symbol"/>
    </w:rPr>
  </w:style>
  <w:style w:type="character" w:customStyle="1" w:styleId="WW8Num66z4">
    <w:name w:val="WW8Num66z4"/>
    <w:rsid w:val="00215FA7"/>
    <w:rPr>
      <w:rFonts w:ascii="Courier New" w:hAnsi="Courier New" w:cs="Courier New"/>
    </w:rPr>
  </w:style>
  <w:style w:type="character" w:customStyle="1" w:styleId="WW8Num69z0">
    <w:name w:val="WW8Num69z0"/>
    <w:rsid w:val="00215FA7"/>
    <w:rPr>
      <w:rFonts w:ascii="Times New Roman" w:hAnsi="Times New Roman" w:cs="Times New Roman"/>
      <w:color w:val="auto"/>
    </w:rPr>
  </w:style>
  <w:style w:type="character" w:customStyle="1" w:styleId="WW8Num82z0">
    <w:name w:val="WW8Num82z0"/>
    <w:rsid w:val="00215FA7"/>
    <w:rPr>
      <w:rFonts w:ascii="Times New Roman" w:hAnsi="Times New Roman" w:cs="Times New Roman"/>
    </w:rPr>
  </w:style>
  <w:style w:type="character" w:customStyle="1" w:styleId="WW8Num87z0">
    <w:name w:val="WW8Num87z0"/>
    <w:rsid w:val="00215FA7"/>
    <w:rPr>
      <w:rFonts w:ascii="Wingdings" w:hAnsi="Wingdings"/>
    </w:rPr>
  </w:style>
  <w:style w:type="character" w:customStyle="1" w:styleId="WW8Num88z0">
    <w:name w:val="WW8Num88z0"/>
    <w:rsid w:val="00215FA7"/>
    <w:rPr>
      <w:rFonts w:ascii="Symbol" w:hAnsi="Symbol"/>
    </w:rPr>
  </w:style>
  <w:style w:type="character" w:customStyle="1" w:styleId="WW8Num89z0">
    <w:name w:val="WW8Num89z0"/>
    <w:rsid w:val="00215FA7"/>
    <w:rPr>
      <w:rFonts w:ascii="Times New Roman" w:hAnsi="Times New Roman" w:cs="Times New Roman"/>
      <w:color w:val="auto"/>
    </w:rPr>
  </w:style>
  <w:style w:type="character" w:customStyle="1" w:styleId="WW8Num90z0">
    <w:name w:val="WW8Num90z0"/>
    <w:rsid w:val="00215FA7"/>
    <w:rPr>
      <w:rFonts w:ascii="Times New Roman" w:hAnsi="Times New Roman" w:cs="Times New Roman"/>
      <w:color w:val="auto"/>
    </w:rPr>
  </w:style>
  <w:style w:type="character" w:customStyle="1" w:styleId="WW8Num91z0">
    <w:name w:val="WW8Num91z0"/>
    <w:rsid w:val="00215FA7"/>
    <w:rPr>
      <w:rFonts w:ascii="Times New Roman" w:hAnsi="Times New Roman" w:cs="Times New Roman"/>
      <w:color w:val="auto"/>
    </w:rPr>
  </w:style>
  <w:style w:type="character" w:customStyle="1" w:styleId="WW8Num92z0">
    <w:name w:val="WW8Num92z0"/>
    <w:rsid w:val="00215FA7"/>
    <w:rPr>
      <w:rFonts w:ascii="Times New Roman" w:hAnsi="Times New Roman" w:cs="Times New Roman"/>
      <w:color w:val="auto"/>
    </w:rPr>
  </w:style>
  <w:style w:type="character" w:customStyle="1" w:styleId="WW8Num93z0">
    <w:name w:val="WW8Num93z0"/>
    <w:rsid w:val="00215FA7"/>
    <w:rPr>
      <w:rFonts w:ascii="Times New Roman" w:hAnsi="Times New Roman" w:cs="Times New Roman"/>
      <w:color w:val="auto"/>
    </w:rPr>
  </w:style>
  <w:style w:type="character" w:customStyle="1" w:styleId="WW8Num94z0">
    <w:name w:val="WW8Num94z0"/>
    <w:rsid w:val="00215FA7"/>
    <w:rPr>
      <w:rFonts w:ascii="Symbol" w:hAnsi="Symbol"/>
    </w:rPr>
  </w:style>
  <w:style w:type="character" w:customStyle="1" w:styleId="WW8Num95z0">
    <w:name w:val="WW8Num95z0"/>
    <w:rsid w:val="00215FA7"/>
    <w:rPr>
      <w:rFonts w:ascii="Times New Roman" w:hAnsi="Times New Roman" w:cs="Times New Roman"/>
    </w:rPr>
  </w:style>
  <w:style w:type="character" w:customStyle="1" w:styleId="WW8Num95z1">
    <w:name w:val="WW8Num95z1"/>
    <w:rsid w:val="00215FA7"/>
    <w:rPr>
      <w:rFonts w:ascii="Courier New" w:hAnsi="Courier New" w:cs="Courier New"/>
    </w:rPr>
  </w:style>
  <w:style w:type="character" w:customStyle="1" w:styleId="WW8Num96z0">
    <w:name w:val="WW8Num96z0"/>
    <w:rsid w:val="00215FA7"/>
    <w:rPr>
      <w:rFonts w:ascii="Times New Roman" w:hAnsi="Times New Roman" w:cs="Times New Roman"/>
    </w:rPr>
  </w:style>
  <w:style w:type="character" w:customStyle="1" w:styleId="WW8Num96z1">
    <w:name w:val="WW8Num96z1"/>
    <w:rsid w:val="00215FA7"/>
    <w:rPr>
      <w:rFonts w:ascii="Courier New" w:hAnsi="Courier New" w:cs="Courier New"/>
    </w:rPr>
  </w:style>
  <w:style w:type="character" w:customStyle="1" w:styleId="WW8Num97z0">
    <w:name w:val="WW8Num97z0"/>
    <w:rsid w:val="00215FA7"/>
    <w:rPr>
      <w:rFonts w:ascii="Symbol" w:hAnsi="Symbol"/>
    </w:rPr>
  </w:style>
  <w:style w:type="character" w:customStyle="1" w:styleId="WW8Num97z1">
    <w:name w:val="WW8Num97z1"/>
    <w:rsid w:val="00215FA7"/>
    <w:rPr>
      <w:rFonts w:ascii="Courier New" w:hAnsi="Courier New" w:cs="Courier New"/>
    </w:rPr>
  </w:style>
  <w:style w:type="character" w:customStyle="1" w:styleId="WW8Num99z0">
    <w:name w:val="WW8Num99z0"/>
    <w:rsid w:val="00215FA7"/>
    <w:rPr>
      <w:rFonts w:ascii="Symbol" w:hAnsi="Symbol"/>
    </w:rPr>
  </w:style>
  <w:style w:type="character" w:customStyle="1" w:styleId="WW8Num99z1">
    <w:name w:val="WW8Num99z1"/>
    <w:rsid w:val="00215FA7"/>
    <w:rPr>
      <w:rFonts w:ascii="Courier New" w:hAnsi="Courier New" w:cs="Courier New"/>
    </w:rPr>
  </w:style>
  <w:style w:type="character" w:customStyle="1" w:styleId="WW-Absatz-Standardschriftart">
    <w:name w:val="WW-Absatz-Standardschriftart"/>
    <w:rsid w:val="00215FA7"/>
  </w:style>
  <w:style w:type="character" w:customStyle="1" w:styleId="WW-Absatz-Standardschriftart1">
    <w:name w:val="WW-Absatz-Standardschriftart1"/>
    <w:rsid w:val="00215FA7"/>
  </w:style>
  <w:style w:type="character" w:customStyle="1" w:styleId="WW-Absatz-Standardschriftart11">
    <w:name w:val="WW-Absatz-Standardschriftart11"/>
    <w:rsid w:val="00215FA7"/>
  </w:style>
  <w:style w:type="character" w:customStyle="1" w:styleId="WW-Absatz-Standardschriftart111">
    <w:name w:val="WW-Absatz-Standardschriftart111"/>
    <w:rsid w:val="00215FA7"/>
  </w:style>
  <w:style w:type="character" w:customStyle="1" w:styleId="WW-Absatz-Standardschriftart1111">
    <w:name w:val="WW-Absatz-Standardschriftart1111"/>
    <w:rsid w:val="00215FA7"/>
  </w:style>
  <w:style w:type="character" w:customStyle="1" w:styleId="WW8Num98z0">
    <w:name w:val="WW8Num98z0"/>
    <w:rsid w:val="00215FA7"/>
    <w:rPr>
      <w:rFonts w:ascii="Symbol" w:hAnsi="Symbol"/>
    </w:rPr>
  </w:style>
  <w:style w:type="character" w:customStyle="1" w:styleId="WW8Num98z1">
    <w:name w:val="WW8Num98z1"/>
    <w:rsid w:val="00215FA7"/>
    <w:rPr>
      <w:rFonts w:ascii="Courier New" w:hAnsi="Courier New" w:cs="Courier New"/>
    </w:rPr>
  </w:style>
  <w:style w:type="character" w:customStyle="1" w:styleId="WW8Num100z0">
    <w:name w:val="WW8Num100z0"/>
    <w:rsid w:val="00215FA7"/>
    <w:rPr>
      <w:rFonts w:ascii="Symbol" w:hAnsi="Symbol"/>
      <w:sz w:val="20"/>
    </w:rPr>
  </w:style>
  <w:style w:type="character" w:customStyle="1" w:styleId="WW8Num100z1">
    <w:name w:val="WW8Num100z1"/>
    <w:rsid w:val="00215FA7"/>
    <w:rPr>
      <w:rFonts w:ascii="OpenSymbol" w:hAnsi="OpenSymbol" w:cs="OpenSymbol"/>
    </w:rPr>
  </w:style>
  <w:style w:type="character" w:customStyle="1" w:styleId="WW-Absatz-Standardschriftart11111">
    <w:name w:val="WW-Absatz-Standardschriftart11111"/>
    <w:rsid w:val="00215FA7"/>
  </w:style>
  <w:style w:type="character" w:customStyle="1" w:styleId="WW8Num35z1">
    <w:name w:val="WW8Num35z1"/>
    <w:rsid w:val="00215FA7"/>
    <w:rPr>
      <w:rFonts w:ascii="Times New Roman" w:hAnsi="Times New Roman" w:cs="Courier New"/>
    </w:rPr>
  </w:style>
  <w:style w:type="character" w:customStyle="1" w:styleId="WW8Num35z2">
    <w:name w:val="WW8Num35z2"/>
    <w:rsid w:val="00215FA7"/>
    <w:rPr>
      <w:rFonts w:ascii="Wingdings" w:hAnsi="Wingdings"/>
    </w:rPr>
  </w:style>
  <w:style w:type="character" w:customStyle="1" w:styleId="WW8Num35z4">
    <w:name w:val="WW8Num35z4"/>
    <w:rsid w:val="00215FA7"/>
    <w:rPr>
      <w:rFonts w:ascii="Courier New" w:hAnsi="Courier New" w:cs="Courier New"/>
    </w:rPr>
  </w:style>
  <w:style w:type="character" w:customStyle="1" w:styleId="WW8Num68z2">
    <w:name w:val="WW8Num68z2"/>
    <w:rsid w:val="00215FA7"/>
    <w:rPr>
      <w:rFonts w:ascii="Wingdings" w:hAnsi="Wingdings"/>
    </w:rPr>
  </w:style>
  <w:style w:type="character" w:customStyle="1" w:styleId="WW8Num68z3">
    <w:name w:val="WW8Num68z3"/>
    <w:rsid w:val="00215FA7"/>
    <w:rPr>
      <w:rFonts w:ascii="Symbol" w:hAnsi="Symbol"/>
    </w:rPr>
  </w:style>
  <w:style w:type="character" w:customStyle="1" w:styleId="WW8Num68z4">
    <w:name w:val="WW8Num68z4"/>
    <w:rsid w:val="00215FA7"/>
    <w:rPr>
      <w:rFonts w:ascii="Courier New" w:hAnsi="Courier New" w:cs="Courier New"/>
    </w:rPr>
  </w:style>
  <w:style w:type="character" w:customStyle="1" w:styleId="WW8Num101z0">
    <w:name w:val="WW8Num101z0"/>
    <w:rsid w:val="00215FA7"/>
    <w:rPr>
      <w:rFonts w:ascii="Symbol" w:hAnsi="Symbol"/>
      <w:sz w:val="20"/>
    </w:rPr>
  </w:style>
  <w:style w:type="character" w:customStyle="1" w:styleId="WW8Num102z0">
    <w:name w:val="WW8Num102z0"/>
    <w:rsid w:val="00215FA7"/>
    <w:rPr>
      <w:rFonts w:ascii="Symbol" w:hAnsi="Symbol"/>
      <w:sz w:val="20"/>
    </w:rPr>
  </w:style>
  <w:style w:type="character" w:customStyle="1" w:styleId="WW8Num103z0">
    <w:name w:val="WW8Num103z0"/>
    <w:rsid w:val="00215FA7"/>
    <w:rPr>
      <w:rFonts w:ascii="Symbol" w:hAnsi="Symbol"/>
    </w:rPr>
  </w:style>
  <w:style w:type="character" w:customStyle="1" w:styleId="WW8Num104z0">
    <w:name w:val="WW8Num104z0"/>
    <w:rsid w:val="00215FA7"/>
    <w:rPr>
      <w:rFonts w:ascii="Symbol" w:hAnsi="Symbol" w:cs="OpenSymbol"/>
    </w:rPr>
  </w:style>
  <w:style w:type="character" w:customStyle="1" w:styleId="WW8Num105z0">
    <w:name w:val="WW8Num105z0"/>
    <w:rsid w:val="00215FA7"/>
    <w:rPr>
      <w:rFonts w:ascii="Symbol" w:hAnsi="Symbol"/>
      <w:sz w:val="20"/>
    </w:rPr>
  </w:style>
  <w:style w:type="character" w:customStyle="1" w:styleId="WW-Absatz-Standardschriftart111111">
    <w:name w:val="WW-Absatz-Standardschriftart111111"/>
    <w:rsid w:val="00215FA7"/>
  </w:style>
  <w:style w:type="character" w:customStyle="1" w:styleId="WW-Absatz-Standardschriftart1111111">
    <w:name w:val="WW-Absatz-Standardschriftart1111111"/>
    <w:rsid w:val="00215FA7"/>
  </w:style>
  <w:style w:type="character" w:customStyle="1" w:styleId="WW-Absatz-Standardschriftart11111111">
    <w:name w:val="WW-Absatz-Standardschriftart11111111"/>
    <w:rsid w:val="00215FA7"/>
  </w:style>
  <w:style w:type="character" w:customStyle="1" w:styleId="WW-Absatz-Standardschriftart111111111">
    <w:name w:val="WW-Absatz-Standardschriftart111111111"/>
    <w:rsid w:val="00215FA7"/>
  </w:style>
  <w:style w:type="character" w:customStyle="1" w:styleId="WW8Num93z1">
    <w:name w:val="WW8Num93z1"/>
    <w:rsid w:val="00215FA7"/>
    <w:rPr>
      <w:rFonts w:ascii="Courier New" w:hAnsi="Courier New" w:cs="Courier New"/>
    </w:rPr>
  </w:style>
  <w:style w:type="character" w:customStyle="1" w:styleId="WW-Absatz-Standardschriftart1111111111">
    <w:name w:val="WW-Absatz-Standardschriftart1111111111"/>
    <w:rsid w:val="00215FA7"/>
  </w:style>
  <w:style w:type="character" w:customStyle="1" w:styleId="WW-Absatz-Standardschriftart11111111111">
    <w:name w:val="WW-Absatz-Standardschriftart11111111111"/>
    <w:rsid w:val="00215FA7"/>
  </w:style>
  <w:style w:type="character" w:customStyle="1" w:styleId="WW-Absatz-Standardschriftart111111111111">
    <w:name w:val="WW-Absatz-Standardschriftart111111111111"/>
    <w:rsid w:val="00215FA7"/>
  </w:style>
  <w:style w:type="character" w:customStyle="1" w:styleId="WW8Num36z1">
    <w:name w:val="WW8Num36z1"/>
    <w:rsid w:val="00215FA7"/>
    <w:rPr>
      <w:rFonts w:ascii="Courier New" w:hAnsi="Courier New" w:cs="Courier New"/>
    </w:rPr>
  </w:style>
  <w:style w:type="character" w:customStyle="1" w:styleId="WW8Num36z2">
    <w:name w:val="WW8Num36z2"/>
    <w:rsid w:val="00215FA7"/>
    <w:rPr>
      <w:rFonts w:ascii="Wingdings" w:hAnsi="Wingdings"/>
    </w:rPr>
  </w:style>
  <w:style w:type="character" w:customStyle="1" w:styleId="WW8Num41z1">
    <w:name w:val="WW8Num41z1"/>
    <w:rsid w:val="00215FA7"/>
    <w:rPr>
      <w:rFonts w:ascii="Courier New" w:hAnsi="Courier New" w:cs="Courier New"/>
    </w:rPr>
  </w:style>
  <w:style w:type="character" w:customStyle="1" w:styleId="WW8Num41z2">
    <w:name w:val="WW8Num41z2"/>
    <w:rsid w:val="00215FA7"/>
    <w:rPr>
      <w:rFonts w:ascii="Wingdings" w:hAnsi="Wingdings"/>
    </w:rPr>
  </w:style>
  <w:style w:type="character" w:customStyle="1" w:styleId="WW8Num41z4">
    <w:name w:val="WW8Num41z4"/>
    <w:rsid w:val="00215FA7"/>
    <w:rPr>
      <w:rFonts w:ascii="Courier New" w:hAnsi="Courier New" w:cs="Courier New"/>
    </w:rPr>
  </w:style>
  <w:style w:type="character" w:customStyle="1" w:styleId="WW8Num85z2">
    <w:name w:val="WW8Num85z2"/>
    <w:rsid w:val="00215FA7"/>
    <w:rPr>
      <w:rFonts w:ascii="Wingdings" w:hAnsi="Wingdings"/>
    </w:rPr>
  </w:style>
  <w:style w:type="character" w:customStyle="1" w:styleId="WW8Num85z3">
    <w:name w:val="WW8Num85z3"/>
    <w:rsid w:val="00215FA7"/>
    <w:rPr>
      <w:rFonts w:ascii="Symbol" w:hAnsi="Symbol"/>
    </w:rPr>
  </w:style>
  <w:style w:type="character" w:customStyle="1" w:styleId="WW8Num85z4">
    <w:name w:val="WW8Num85z4"/>
    <w:rsid w:val="00215FA7"/>
    <w:rPr>
      <w:rFonts w:ascii="Courier New" w:hAnsi="Courier New" w:cs="Courier New"/>
    </w:rPr>
  </w:style>
  <w:style w:type="character" w:customStyle="1" w:styleId="WW8Num93z2">
    <w:name w:val="WW8Num93z2"/>
    <w:rsid w:val="00215FA7"/>
    <w:rPr>
      <w:rFonts w:ascii="Wingdings" w:hAnsi="Wingdings"/>
    </w:rPr>
  </w:style>
  <w:style w:type="character" w:customStyle="1" w:styleId="WW8Num94z1">
    <w:name w:val="WW8Num94z1"/>
    <w:rsid w:val="00215FA7"/>
    <w:rPr>
      <w:rFonts w:ascii="Courier New" w:hAnsi="Courier New"/>
    </w:rPr>
  </w:style>
  <w:style w:type="character" w:customStyle="1" w:styleId="WW8Num94z2">
    <w:name w:val="WW8Num94z2"/>
    <w:rsid w:val="00215FA7"/>
    <w:rPr>
      <w:rFonts w:ascii="Wingdings" w:hAnsi="Wingdings"/>
    </w:rPr>
  </w:style>
  <w:style w:type="character" w:customStyle="1" w:styleId="WW8Num95z2">
    <w:name w:val="WW8Num95z2"/>
    <w:rsid w:val="00215FA7"/>
    <w:rPr>
      <w:rFonts w:ascii="Wingdings" w:hAnsi="Wingdings"/>
    </w:rPr>
  </w:style>
  <w:style w:type="character" w:customStyle="1" w:styleId="WW8Num97z2">
    <w:name w:val="WW8Num97z2"/>
    <w:rsid w:val="00215FA7"/>
    <w:rPr>
      <w:rFonts w:ascii="Wingdings" w:hAnsi="Wingdings"/>
    </w:rPr>
  </w:style>
  <w:style w:type="character" w:customStyle="1" w:styleId="WW8Num98z2">
    <w:name w:val="WW8Num98z2"/>
    <w:rsid w:val="00215FA7"/>
    <w:rPr>
      <w:rFonts w:ascii="Wingdings" w:hAnsi="Wingdings"/>
    </w:rPr>
  </w:style>
  <w:style w:type="character" w:customStyle="1" w:styleId="WW8Num99z2">
    <w:name w:val="WW8Num99z2"/>
    <w:rsid w:val="00215FA7"/>
    <w:rPr>
      <w:rFonts w:ascii="Wingdings" w:hAnsi="Wingdings"/>
    </w:rPr>
  </w:style>
  <w:style w:type="character" w:customStyle="1" w:styleId="WW8Num103z1">
    <w:name w:val="WW8Num103z1"/>
    <w:rsid w:val="00215FA7"/>
    <w:rPr>
      <w:rFonts w:ascii="Courier New" w:hAnsi="Courier New" w:cs="Courier New"/>
    </w:rPr>
  </w:style>
  <w:style w:type="character" w:customStyle="1" w:styleId="WW8Num103z2">
    <w:name w:val="WW8Num103z2"/>
    <w:rsid w:val="00215FA7"/>
    <w:rPr>
      <w:rFonts w:ascii="Wingdings" w:hAnsi="Wingdings"/>
    </w:rPr>
  </w:style>
  <w:style w:type="character" w:customStyle="1" w:styleId="WW8Num106z0">
    <w:name w:val="WW8Num106z0"/>
    <w:rsid w:val="00215FA7"/>
    <w:rPr>
      <w:rFonts w:ascii="Symbol" w:hAnsi="Symbol"/>
    </w:rPr>
  </w:style>
  <w:style w:type="character" w:customStyle="1" w:styleId="WW8Num106z1">
    <w:name w:val="WW8Num106z1"/>
    <w:rsid w:val="00215FA7"/>
    <w:rPr>
      <w:rFonts w:ascii="Courier New" w:hAnsi="Courier New" w:cs="Courier New"/>
    </w:rPr>
  </w:style>
  <w:style w:type="character" w:customStyle="1" w:styleId="WW8Num106z2">
    <w:name w:val="WW8Num106z2"/>
    <w:rsid w:val="00215FA7"/>
    <w:rPr>
      <w:rFonts w:ascii="Wingdings" w:hAnsi="Wingdings"/>
    </w:rPr>
  </w:style>
  <w:style w:type="character" w:customStyle="1" w:styleId="22">
    <w:name w:val="Основной шрифт абзаца2"/>
    <w:rsid w:val="00215FA7"/>
  </w:style>
  <w:style w:type="character" w:customStyle="1" w:styleId="WW8Num17z1">
    <w:name w:val="WW8Num17z1"/>
    <w:rsid w:val="00215FA7"/>
    <w:rPr>
      <w:rFonts w:ascii="Courier New" w:hAnsi="Courier New" w:cs="Courier New"/>
    </w:rPr>
  </w:style>
  <w:style w:type="character" w:customStyle="1" w:styleId="WW8Num17z2">
    <w:name w:val="WW8Num17z2"/>
    <w:rsid w:val="00215FA7"/>
    <w:rPr>
      <w:rFonts w:ascii="Wingdings" w:hAnsi="Wingdings"/>
    </w:rPr>
  </w:style>
  <w:style w:type="character" w:customStyle="1" w:styleId="WW8Num17z3">
    <w:name w:val="WW8Num17z3"/>
    <w:rsid w:val="00215FA7"/>
    <w:rPr>
      <w:rFonts w:ascii="Symbol" w:hAnsi="Symbol"/>
    </w:rPr>
  </w:style>
  <w:style w:type="character" w:customStyle="1" w:styleId="WW8Num19z1">
    <w:name w:val="WW8Num19z1"/>
    <w:rsid w:val="00215FA7"/>
    <w:rPr>
      <w:rFonts w:ascii="Courier New" w:hAnsi="Courier New" w:cs="Courier New"/>
    </w:rPr>
  </w:style>
  <w:style w:type="character" w:customStyle="1" w:styleId="WW8Num19z2">
    <w:name w:val="WW8Num19z2"/>
    <w:rsid w:val="00215FA7"/>
    <w:rPr>
      <w:rFonts w:ascii="Wingdings" w:hAnsi="Wingdings"/>
    </w:rPr>
  </w:style>
  <w:style w:type="character" w:customStyle="1" w:styleId="WW8Num19z3">
    <w:name w:val="WW8Num19z3"/>
    <w:rsid w:val="00215FA7"/>
    <w:rPr>
      <w:rFonts w:ascii="Symbol" w:hAnsi="Symbol"/>
    </w:rPr>
  </w:style>
  <w:style w:type="character" w:customStyle="1" w:styleId="WW8Num21z1">
    <w:name w:val="WW8Num21z1"/>
    <w:rsid w:val="00215FA7"/>
    <w:rPr>
      <w:rFonts w:ascii="Courier New" w:hAnsi="Courier New" w:cs="Courier New"/>
    </w:rPr>
  </w:style>
  <w:style w:type="character" w:customStyle="1" w:styleId="WW8Num21z2">
    <w:name w:val="WW8Num21z2"/>
    <w:rsid w:val="00215FA7"/>
    <w:rPr>
      <w:rFonts w:ascii="Wingdings" w:hAnsi="Wingdings"/>
    </w:rPr>
  </w:style>
  <w:style w:type="character" w:customStyle="1" w:styleId="WW8Num22z1">
    <w:name w:val="WW8Num22z1"/>
    <w:rsid w:val="00215FA7"/>
    <w:rPr>
      <w:rFonts w:ascii="Courier New" w:hAnsi="Courier New" w:cs="Courier New"/>
    </w:rPr>
  </w:style>
  <w:style w:type="character" w:customStyle="1" w:styleId="WW8Num22z2">
    <w:name w:val="WW8Num22z2"/>
    <w:rsid w:val="00215FA7"/>
    <w:rPr>
      <w:rFonts w:ascii="Wingdings" w:hAnsi="Wingdings"/>
    </w:rPr>
  </w:style>
  <w:style w:type="character" w:customStyle="1" w:styleId="WW8Num22z3">
    <w:name w:val="WW8Num22z3"/>
    <w:rsid w:val="00215FA7"/>
    <w:rPr>
      <w:rFonts w:ascii="Symbol" w:hAnsi="Symbol"/>
    </w:rPr>
  </w:style>
  <w:style w:type="character" w:customStyle="1" w:styleId="WW8Num23z1">
    <w:name w:val="WW8Num23z1"/>
    <w:rsid w:val="00215FA7"/>
    <w:rPr>
      <w:rFonts w:ascii="Courier New" w:hAnsi="Courier New"/>
    </w:rPr>
  </w:style>
  <w:style w:type="character" w:customStyle="1" w:styleId="WW8Num23z2">
    <w:name w:val="WW8Num23z2"/>
    <w:rsid w:val="00215FA7"/>
    <w:rPr>
      <w:rFonts w:ascii="Wingdings" w:hAnsi="Wingdings"/>
    </w:rPr>
  </w:style>
  <w:style w:type="character" w:customStyle="1" w:styleId="WW8Num24z1">
    <w:name w:val="WW8Num24z1"/>
    <w:rsid w:val="00215FA7"/>
    <w:rPr>
      <w:rFonts w:ascii="Courier New" w:hAnsi="Courier New" w:cs="Courier New"/>
    </w:rPr>
  </w:style>
  <w:style w:type="character" w:customStyle="1" w:styleId="WW8Num24z2">
    <w:name w:val="WW8Num24z2"/>
    <w:rsid w:val="00215FA7"/>
    <w:rPr>
      <w:rFonts w:ascii="Wingdings" w:hAnsi="Wingdings"/>
    </w:rPr>
  </w:style>
  <w:style w:type="character" w:customStyle="1" w:styleId="WW8Num24z3">
    <w:name w:val="WW8Num24z3"/>
    <w:rsid w:val="00215FA7"/>
    <w:rPr>
      <w:rFonts w:ascii="Symbol" w:hAnsi="Symbol"/>
    </w:rPr>
  </w:style>
  <w:style w:type="character" w:customStyle="1" w:styleId="WW8Num29z1">
    <w:name w:val="WW8Num29z1"/>
    <w:rsid w:val="00215FA7"/>
    <w:rPr>
      <w:rFonts w:ascii="Courier New" w:hAnsi="Courier New" w:cs="Courier New"/>
    </w:rPr>
  </w:style>
  <w:style w:type="character" w:customStyle="1" w:styleId="WW8Num29z2">
    <w:name w:val="WW8Num29z2"/>
    <w:rsid w:val="00215FA7"/>
    <w:rPr>
      <w:rFonts w:ascii="Wingdings" w:hAnsi="Wingdings"/>
    </w:rPr>
  </w:style>
  <w:style w:type="character" w:customStyle="1" w:styleId="WW8Num29z3">
    <w:name w:val="WW8Num29z3"/>
    <w:rsid w:val="00215FA7"/>
    <w:rPr>
      <w:rFonts w:ascii="Symbol" w:hAnsi="Symbol"/>
    </w:rPr>
  </w:style>
  <w:style w:type="character" w:customStyle="1" w:styleId="WW8Num32z1">
    <w:name w:val="WW8Num32z1"/>
    <w:rsid w:val="00215FA7"/>
    <w:rPr>
      <w:rFonts w:ascii="Courier New" w:hAnsi="Courier New" w:cs="Courier New"/>
    </w:rPr>
  </w:style>
  <w:style w:type="character" w:customStyle="1" w:styleId="WW8Num32z2">
    <w:name w:val="WW8Num32z2"/>
    <w:rsid w:val="00215FA7"/>
    <w:rPr>
      <w:rFonts w:ascii="Wingdings" w:hAnsi="Wingdings"/>
    </w:rPr>
  </w:style>
  <w:style w:type="character" w:customStyle="1" w:styleId="WW8Num32z3">
    <w:name w:val="WW8Num32z3"/>
    <w:rsid w:val="00215FA7"/>
    <w:rPr>
      <w:rFonts w:ascii="Symbol" w:hAnsi="Symbol"/>
    </w:rPr>
  </w:style>
  <w:style w:type="character" w:customStyle="1" w:styleId="WW8Num38z1">
    <w:name w:val="WW8Num38z1"/>
    <w:rsid w:val="00215FA7"/>
    <w:rPr>
      <w:rFonts w:ascii="Courier New" w:hAnsi="Courier New" w:cs="Courier New"/>
    </w:rPr>
  </w:style>
  <w:style w:type="character" w:customStyle="1" w:styleId="WW8Num38z2">
    <w:name w:val="WW8Num38z2"/>
    <w:rsid w:val="00215FA7"/>
    <w:rPr>
      <w:rFonts w:ascii="Wingdings" w:hAnsi="Wingdings"/>
    </w:rPr>
  </w:style>
  <w:style w:type="character" w:customStyle="1" w:styleId="WW8Num38z3">
    <w:name w:val="WW8Num38z3"/>
    <w:rsid w:val="00215FA7"/>
    <w:rPr>
      <w:rFonts w:ascii="Symbol" w:hAnsi="Symbol"/>
    </w:rPr>
  </w:style>
  <w:style w:type="character" w:customStyle="1" w:styleId="WW8Num39z1">
    <w:name w:val="WW8Num39z1"/>
    <w:rsid w:val="00215FA7"/>
    <w:rPr>
      <w:rFonts w:ascii="Courier New" w:hAnsi="Courier New" w:cs="Courier New"/>
    </w:rPr>
  </w:style>
  <w:style w:type="character" w:customStyle="1" w:styleId="WW8Num39z2">
    <w:name w:val="WW8Num39z2"/>
    <w:rsid w:val="00215FA7"/>
    <w:rPr>
      <w:rFonts w:ascii="Wingdings" w:hAnsi="Wingdings"/>
    </w:rPr>
  </w:style>
  <w:style w:type="character" w:customStyle="1" w:styleId="WW8Num42z1">
    <w:name w:val="WW8Num42z1"/>
    <w:rsid w:val="00215FA7"/>
    <w:rPr>
      <w:rFonts w:ascii="Wingdings" w:hAnsi="Wingdings"/>
    </w:rPr>
  </w:style>
  <w:style w:type="character" w:customStyle="1" w:styleId="WW8Num43z1">
    <w:name w:val="WW8Num43z1"/>
    <w:rsid w:val="00215FA7"/>
    <w:rPr>
      <w:rFonts w:ascii="Wingdings" w:hAnsi="Wingdings"/>
    </w:rPr>
  </w:style>
  <w:style w:type="character" w:customStyle="1" w:styleId="WW8Num44z1">
    <w:name w:val="WW8Num44z1"/>
    <w:rsid w:val="00215FA7"/>
    <w:rPr>
      <w:rFonts w:ascii="Courier New" w:hAnsi="Courier New" w:cs="Courier New"/>
    </w:rPr>
  </w:style>
  <w:style w:type="character" w:customStyle="1" w:styleId="WW8Num44z2">
    <w:name w:val="WW8Num44z2"/>
    <w:rsid w:val="00215FA7"/>
    <w:rPr>
      <w:rFonts w:ascii="Wingdings" w:hAnsi="Wingdings"/>
    </w:rPr>
  </w:style>
  <w:style w:type="character" w:customStyle="1" w:styleId="WW8Num44z3">
    <w:name w:val="WW8Num44z3"/>
    <w:rsid w:val="00215FA7"/>
    <w:rPr>
      <w:rFonts w:ascii="Symbol" w:hAnsi="Symbol"/>
    </w:rPr>
  </w:style>
  <w:style w:type="character" w:customStyle="1" w:styleId="WW8Num45z1">
    <w:name w:val="WW8Num45z1"/>
    <w:rsid w:val="00215FA7"/>
    <w:rPr>
      <w:rFonts w:ascii="Times New Roman" w:hAnsi="Times New Roman" w:cs="Times New Roman"/>
    </w:rPr>
  </w:style>
  <w:style w:type="character" w:customStyle="1" w:styleId="WW8Num45z2">
    <w:name w:val="WW8Num45z2"/>
    <w:rsid w:val="00215FA7"/>
    <w:rPr>
      <w:rFonts w:ascii="Wingdings" w:hAnsi="Wingdings"/>
    </w:rPr>
  </w:style>
  <w:style w:type="character" w:customStyle="1" w:styleId="WW8Num45z4">
    <w:name w:val="WW8Num45z4"/>
    <w:rsid w:val="00215FA7"/>
    <w:rPr>
      <w:rFonts w:ascii="Courier New" w:hAnsi="Courier New" w:cs="Courier New"/>
    </w:rPr>
  </w:style>
  <w:style w:type="character" w:customStyle="1" w:styleId="WW8Num46z1">
    <w:name w:val="WW8Num46z1"/>
    <w:rsid w:val="00215FA7"/>
    <w:rPr>
      <w:rFonts w:ascii="Courier New" w:hAnsi="Courier New" w:cs="Courier New"/>
    </w:rPr>
  </w:style>
  <w:style w:type="character" w:customStyle="1" w:styleId="WW8Num46z2">
    <w:name w:val="WW8Num46z2"/>
    <w:rsid w:val="00215FA7"/>
    <w:rPr>
      <w:rFonts w:ascii="Wingdings" w:hAnsi="Wingdings"/>
    </w:rPr>
  </w:style>
  <w:style w:type="character" w:customStyle="1" w:styleId="WW8Num46z3">
    <w:name w:val="WW8Num46z3"/>
    <w:rsid w:val="00215FA7"/>
    <w:rPr>
      <w:rFonts w:ascii="Symbol" w:hAnsi="Symbol"/>
    </w:rPr>
  </w:style>
  <w:style w:type="character" w:customStyle="1" w:styleId="WW8Num48z1">
    <w:name w:val="WW8Num48z1"/>
    <w:rsid w:val="00215FA7"/>
    <w:rPr>
      <w:rFonts w:ascii="Courier New" w:hAnsi="Courier New" w:cs="Courier New"/>
    </w:rPr>
  </w:style>
  <w:style w:type="character" w:customStyle="1" w:styleId="WW8Num48z2">
    <w:name w:val="WW8Num48z2"/>
    <w:rsid w:val="00215FA7"/>
    <w:rPr>
      <w:rFonts w:ascii="Wingdings" w:hAnsi="Wingdings"/>
    </w:rPr>
  </w:style>
  <w:style w:type="character" w:customStyle="1" w:styleId="WW8Num48z3">
    <w:name w:val="WW8Num48z3"/>
    <w:rsid w:val="00215FA7"/>
    <w:rPr>
      <w:rFonts w:ascii="Symbol" w:hAnsi="Symbol"/>
    </w:rPr>
  </w:style>
  <w:style w:type="character" w:customStyle="1" w:styleId="WW8Num49z1">
    <w:name w:val="WW8Num49z1"/>
    <w:rsid w:val="00215FA7"/>
    <w:rPr>
      <w:rFonts w:ascii="Courier New" w:hAnsi="Courier New" w:cs="Courier New"/>
    </w:rPr>
  </w:style>
  <w:style w:type="character" w:customStyle="1" w:styleId="WW8Num49z2">
    <w:name w:val="WW8Num49z2"/>
    <w:rsid w:val="00215FA7"/>
    <w:rPr>
      <w:rFonts w:ascii="Wingdings" w:hAnsi="Wingdings"/>
    </w:rPr>
  </w:style>
  <w:style w:type="character" w:customStyle="1" w:styleId="WW8Num49z3">
    <w:name w:val="WW8Num49z3"/>
    <w:rsid w:val="00215FA7"/>
    <w:rPr>
      <w:rFonts w:ascii="Symbol" w:hAnsi="Symbol"/>
    </w:rPr>
  </w:style>
  <w:style w:type="character" w:customStyle="1" w:styleId="WW8Num50z1">
    <w:name w:val="WW8Num50z1"/>
    <w:rsid w:val="00215FA7"/>
    <w:rPr>
      <w:rFonts w:ascii="Courier New" w:hAnsi="Courier New" w:cs="Courier New"/>
    </w:rPr>
  </w:style>
  <w:style w:type="character" w:customStyle="1" w:styleId="WW8Num50z2">
    <w:name w:val="WW8Num50z2"/>
    <w:rsid w:val="00215FA7"/>
    <w:rPr>
      <w:rFonts w:ascii="Wingdings" w:hAnsi="Wingdings"/>
    </w:rPr>
  </w:style>
  <w:style w:type="character" w:customStyle="1" w:styleId="WW8Num50z3">
    <w:name w:val="WW8Num50z3"/>
    <w:rsid w:val="00215FA7"/>
    <w:rPr>
      <w:rFonts w:ascii="Symbol" w:hAnsi="Symbol"/>
    </w:rPr>
  </w:style>
  <w:style w:type="character" w:customStyle="1" w:styleId="WW8Num51z1">
    <w:name w:val="WW8Num51z1"/>
    <w:rsid w:val="00215FA7"/>
    <w:rPr>
      <w:rFonts w:ascii="Courier New" w:hAnsi="Courier New" w:cs="Courier New"/>
    </w:rPr>
  </w:style>
  <w:style w:type="character" w:customStyle="1" w:styleId="WW8Num51z2">
    <w:name w:val="WW8Num51z2"/>
    <w:rsid w:val="00215FA7"/>
    <w:rPr>
      <w:rFonts w:ascii="Wingdings" w:hAnsi="Wingdings"/>
    </w:rPr>
  </w:style>
  <w:style w:type="character" w:customStyle="1" w:styleId="WW8Num51z3">
    <w:name w:val="WW8Num51z3"/>
    <w:rsid w:val="00215FA7"/>
    <w:rPr>
      <w:rFonts w:ascii="Symbol" w:hAnsi="Symbol"/>
    </w:rPr>
  </w:style>
  <w:style w:type="character" w:customStyle="1" w:styleId="WW8Num52z1">
    <w:name w:val="WW8Num52z1"/>
    <w:rsid w:val="00215FA7"/>
    <w:rPr>
      <w:rFonts w:ascii="Courier New" w:hAnsi="Courier New"/>
    </w:rPr>
  </w:style>
  <w:style w:type="character" w:customStyle="1" w:styleId="WW8Num52z2">
    <w:name w:val="WW8Num52z2"/>
    <w:rsid w:val="00215FA7"/>
    <w:rPr>
      <w:rFonts w:ascii="Wingdings" w:hAnsi="Wingdings"/>
    </w:rPr>
  </w:style>
  <w:style w:type="character" w:customStyle="1" w:styleId="WW8Num54z1">
    <w:name w:val="WW8Num54z1"/>
    <w:rsid w:val="00215FA7"/>
    <w:rPr>
      <w:rFonts w:ascii="Courier New" w:hAnsi="Courier New" w:cs="Courier New"/>
    </w:rPr>
  </w:style>
  <w:style w:type="character" w:customStyle="1" w:styleId="WW8Num54z2">
    <w:name w:val="WW8Num54z2"/>
    <w:rsid w:val="00215FA7"/>
    <w:rPr>
      <w:rFonts w:ascii="Wingdings" w:hAnsi="Wingdings"/>
    </w:rPr>
  </w:style>
  <w:style w:type="character" w:customStyle="1" w:styleId="WW8Num54z3">
    <w:name w:val="WW8Num54z3"/>
    <w:rsid w:val="00215FA7"/>
    <w:rPr>
      <w:rFonts w:ascii="Symbol" w:hAnsi="Symbol"/>
    </w:rPr>
  </w:style>
  <w:style w:type="character" w:customStyle="1" w:styleId="WW8Num56z1">
    <w:name w:val="WW8Num56z1"/>
    <w:rsid w:val="00215FA7"/>
    <w:rPr>
      <w:rFonts w:ascii="Courier New" w:hAnsi="Courier New" w:cs="Courier New"/>
    </w:rPr>
  </w:style>
  <w:style w:type="character" w:customStyle="1" w:styleId="WW8Num56z2">
    <w:name w:val="WW8Num56z2"/>
    <w:rsid w:val="00215FA7"/>
    <w:rPr>
      <w:rFonts w:ascii="Wingdings" w:hAnsi="Wingdings"/>
    </w:rPr>
  </w:style>
  <w:style w:type="character" w:customStyle="1" w:styleId="WW8Num56z3">
    <w:name w:val="WW8Num56z3"/>
    <w:rsid w:val="00215FA7"/>
    <w:rPr>
      <w:rFonts w:ascii="Symbol" w:hAnsi="Symbol"/>
    </w:rPr>
  </w:style>
  <w:style w:type="character" w:customStyle="1" w:styleId="WW8Num59z1">
    <w:name w:val="WW8Num59z1"/>
    <w:rsid w:val="00215FA7"/>
    <w:rPr>
      <w:rFonts w:ascii="Courier New" w:hAnsi="Courier New" w:cs="Courier New"/>
    </w:rPr>
  </w:style>
  <w:style w:type="character" w:customStyle="1" w:styleId="WW8Num59z2">
    <w:name w:val="WW8Num59z2"/>
    <w:rsid w:val="00215FA7"/>
    <w:rPr>
      <w:rFonts w:ascii="Wingdings" w:hAnsi="Wingdings"/>
    </w:rPr>
  </w:style>
  <w:style w:type="character" w:customStyle="1" w:styleId="WW8Num59z3">
    <w:name w:val="WW8Num59z3"/>
    <w:rsid w:val="00215FA7"/>
    <w:rPr>
      <w:rFonts w:ascii="Symbol" w:hAnsi="Symbol"/>
    </w:rPr>
  </w:style>
  <w:style w:type="character" w:customStyle="1" w:styleId="WW8Num61z1">
    <w:name w:val="WW8Num61z1"/>
    <w:rsid w:val="00215FA7"/>
    <w:rPr>
      <w:rFonts w:ascii="Courier New" w:hAnsi="Courier New" w:cs="Courier New"/>
    </w:rPr>
  </w:style>
  <w:style w:type="character" w:customStyle="1" w:styleId="WW8Num61z2">
    <w:name w:val="WW8Num61z2"/>
    <w:rsid w:val="00215FA7"/>
    <w:rPr>
      <w:rFonts w:ascii="Wingdings" w:hAnsi="Wingdings"/>
    </w:rPr>
  </w:style>
  <w:style w:type="character" w:customStyle="1" w:styleId="WW8Num61z3">
    <w:name w:val="WW8Num61z3"/>
    <w:rsid w:val="00215FA7"/>
    <w:rPr>
      <w:rFonts w:ascii="Symbol" w:hAnsi="Symbol"/>
    </w:rPr>
  </w:style>
  <w:style w:type="character" w:customStyle="1" w:styleId="WW8Num62z1">
    <w:name w:val="WW8Num62z1"/>
    <w:rsid w:val="00215FA7"/>
    <w:rPr>
      <w:rFonts w:ascii="Courier New" w:hAnsi="Courier New" w:cs="Courier New"/>
    </w:rPr>
  </w:style>
  <w:style w:type="character" w:customStyle="1" w:styleId="WW8Num62z2">
    <w:name w:val="WW8Num62z2"/>
    <w:rsid w:val="00215FA7"/>
    <w:rPr>
      <w:rFonts w:ascii="Wingdings" w:hAnsi="Wingdings"/>
    </w:rPr>
  </w:style>
  <w:style w:type="character" w:customStyle="1" w:styleId="WW8Num62z3">
    <w:name w:val="WW8Num62z3"/>
    <w:rsid w:val="00215FA7"/>
    <w:rPr>
      <w:rFonts w:ascii="Symbol" w:hAnsi="Symbol"/>
    </w:rPr>
  </w:style>
  <w:style w:type="character" w:customStyle="1" w:styleId="WW8Num63z1">
    <w:name w:val="WW8Num63z1"/>
    <w:rsid w:val="00215FA7"/>
    <w:rPr>
      <w:rFonts w:ascii="Courier New" w:hAnsi="Courier New" w:cs="Courier New"/>
    </w:rPr>
  </w:style>
  <w:style w:type="character" w:customStyle="1" w:styleId="WW8Num63z2">
    <w:name w:val="WW8Num63z2"/>
    <w:rsid w:val="00215FA7"/>
    <w:rPr>
      <w:rFonts w:ascii="Wingdings" w:hAnsi="Wingdings"/>
    </w:rPr>
  </w:style>
  <w:style w:type="character" w:customStyle="1" w:styleId="WW8Num63z3">
    <w:name w:val="WW8Num63z3"/>
    <w:rsid w:val="00215FA7"/>
    <w:rPr>
      <w:rFonts w:ascii="Symbol" w:hAnsi="Symbol"/>
    </w:rPr>
  </w:style>
  <w:style w:type="character" w:customStyle="1" w:styleId="WW8Num65z1">
    <w:name w:val="WW8Num65z1"/>
    <w:rsid w:val="00215FA7"/>
    <w:rPr>
      <w:rFonts w:ascii="Courier New" w:hAnsi="Courier New" w:cs="Courier New"/>
    </w:rPr>
  </w:style>
  <w:style w:type="character" w:customStyle="1" w:styleId="WW8Num65z2">
    <w:name w:val="WW8Num65z2"/>
    <w:rsid w:val="00215FA7"/>
    <w:rPr>
      <w:rFonts w:ascii="Wingdings" w:hAnsi="Wingdings"/>
    </w:rPr>
  </w:style>
  <w:style w:type="character" w:customStyle="1" w:styleId="WW8Num65z3">
    <w:name w:val="WW8Num65z3"/>
    <w:rsid w:val="00215FA7"/>
    <w:rPr>
      <w:rFonts w:ascii="Symbol" w:hAnsi="Symbol"/>
    </w:rPr>
  </w:style>
  <w:style w:type="character" w:customStyle="1" w:styleId="WW8Num68z1">
    <w:name w:val="WW8Num68z1"/>
    <w:rsid w:val="00215FA7"/>
    <w:rPr>
      <w:rFonts w:ascii="Courier New" w:hAnsi="Courier New" w:cs="Courier New"/>
    </w:rPr>
  </w:style>
  <w:style w:type="character" w:customStyle="1" w:styleId="WW8Num69z1">
    <w:name w:val="WW8Num69z1"/>
    <w:rsid w:val="00215FA7"/>
    <w:rPr>
      <w:rFonts w:ascii="Courier New" w:hAnsi="Courier New" w:cs="Courier New"/>
    </w:rPr>
  </w:style>
  <w:style w:type="character" w:customStyle="1" w:styleId="WW8Num69z2">
    <w:name w:val="WW8Num69z2"/>
    <w:rsid w:val="00215FA7"/>
    <w:rPr>
      <w:rFonts w:ascii="Wingdings" w:hAnsi="Wingdings"/>
    </w:rPr>
  </w:style>
  <w:style w:type="character" w:customStyle="1" w:styleId="WW8Num69z3">
    <w:name w:val="WW8Num69z3"/>
    <w:rsid w:val="00215FA7"/>
    <w:rPr>
      <w:rFonts w:ascii="Symbol" w:hAnsi="Symbol"/>
    </w:rPr>
  </w:style>
  <w:style w:type="character" w:customStyle="1" w:styleId="WW8Num71z1">
    <w:name w:val="WW8Num71z1"/>
    <w:rsid w:val="00215FA7"/>
    <w:rPr>
      <w:rFonts w:ascii="Courier New" w:hAnsi="Courier New" w:cs="Courier New"/>
    </w:rPr>
  </w:style>
  <w:style w:type="character" w:customStyle="1" w:styleId="WW8Num71z2">
    <w:name w:val="WW8Num71z2"/>
    <w:rsid w:val="00215FA7"/>
    <w:rPr>
      <w:rFonts w:ascii="Wingdings" w:hAnsi="Wingdings"/>
    </w:rPr>
  </w:style>
  <w:style w:type="character" w:customStyle="1" w:styleId="WW8Num71z3">
    <w:name w:val="WW8Num71z3"/>
    <w:rsid w:val="00215FA7"/>
    <w:rPr>
      <w:rFonts w:ascii="Symbol" w:hAnsi="Symbol"/>
    </w:rPr>
  </w:style>
  <w:style w:type="character" w:customStyle="1" w:styleId="WW8Num72z1">
    <w:name w:val="WW8Num72z1"/>
    <w:rsid w:val="00215FA7"/>
    <w:rPr>
      <w:rFonts w:ascii="Courier New" w:hAnsi="Courier New" w:cs="Courier New"/>
    </w:rPr>
  </w:style>
  <w:style w:type="character" w:customStyle="1" w:styleId="WW8Num72z2">
    <w:name w:val="WW8Num72z2"/>
    <w:rsid w:val="00215FA7"/>
    <w:rPr>
      <w:rFonts w:ascii="Wingdings" w:hAnsi="Wingdings"/>
    </w:rPr>
  </w:style>
  <w:style w:type="character" w:customStyle="1" w:styleId="WW8Num72z3">
    <w:name w:val="WW8Num72z3"/>
    <w:rsid w:val="00215FA7"/>
    <w:rPr>
      <w:rFonts w:ascii="Symbol" w:hAnsi="Symbol"/>
    </w:rPr>
  </w:style>
  <w:style w:type="character" w:customStyle="1" w:styleId="WW8Num73z1">
    <w:name w:val="WW8Num73z1"/>
    <w:rsid w:val="00215FA7"/>
    <w:rPr>
      <w:rFonts w:ascii="Courier New" w:hAnsi="Courier New" w:cs="Courier New"/>
    </w:rPr>
  </w:style>
  <w:style w:type="character" w:customStyle="1" w:styleId="WW8Num73z2">
    <w:name w:val="WW8Num73z2"/>
    <w:rsid w:val="00215FA7"/>
    <w:rPr>
      <w:rFonts w:ascii="Wingdings" w:hAnsi="Wingdings"/>
    </w:rPr>
  </w:style>
  <w:style w:type="character" w:customStyle="1" w:styleId="WW8Num73z3">
    <w:name w:val="WW8Num73z3"/>
    <w:rsid w:val="00215FA7"/>
    <w:rPr>
      <w:rFonts w:ascii="Symbol" w:hAnsi="Symbol"/>
    </w:rPr>
  </w:style>
  <w:style w:type="character" w:customStyle="1" w:styleId="WW8Num74z1">
    <w:name w:val="WW8Num74z1"/>
    <w:rsid w:val="00215FA7"/>
    <w:rPr>
      <w:rFonts w:ascii="Courier New" w:hAnsi="Courier New" w:cs="Courier New"/>
    </w:rPr>
  </w:style>
  <w:style w:type="character" w:customStyle="1" w:styleId="WW8Num74z2">
    <w:name w:val="WW8Num74z2"/>
    <w:rsid w:val="00215FA7"/>
    <w:rPr>
      <w:rFonts w:ascii="Wingdings" w:hAnsi="Wingdings"/>
    </w:rPr>
  </w:style>
  <w:style w:type="character" w:customStyle="1" w:styleId="WW8Num74z3">
    <w:name w:val="WW8Num74z3"/>
    <w:rsid w:val="00215FA7"/>
    <w:rPr>
      <w:rFonts w:ascii="Symbol" w:hAnsi="Symbol"/>
    </w:rPr>
  </w:style>
  <w:style w:type="character" w:customStyle="1" w:styleId="WW8Num75z1">
    <w:name w:val="WW8Num75z1"/>
    <w:rsid w:val="00215FA7"/>
    <w:rPr>
      <w:rFonts w:ascii="Courier New" w:hAnsi="Courier New" w:cs="Courier New"/>
    </w:rPr>
  </w:style>
  <w:style w:type="character" w:customStyle="1" w:styleId="WW8Num75z2">
    <w:name w:val="WW8Num75z2"/>
    <w:rsid w:val="00215FA7"/>
    <w:rPr>
      <w:rFonts w:ascii="Wingdings" w:hAnsi="Wingdings"/>
    </w:rPr>
  </w:style>
  <w:style w:type="character" w:customStyle="1" w:styleId="WW8Num75z3">
    <w:name w:val="WW8Num75z3"/>
    <w:rsid w:val="00215FA7"/>
    <w:rPr>
      <w:rFonts w:ascii="Symbol" w:hAnsi="Symbol"/>
    </w:rPr>
  </w:style>
  <w:style w:type="character" w:customStyle="1" w:styleId="WW8Num76z1">
    <w:name w:val="WW8Num76z1"/>
    <w:rsid w:val="00215FA7"/>
    <w:rPr>
      <w:rFonts w:ascii="Courier New" w:hAnsi="Courier New" w:cs="Courier New"/>
    </w:rPr>
  </w:style>
  <w:style w:type="character" w:customStyle="1" w:styleId="WW8Num76z2">
    <w:name w:val="WW8Num76z2"/>
    <w:rsid w:val="00215FA7"/>
    <w:rPr>
      <w:rFonts w:ascii="Wingdings" w:hAnsi="Wingdings"/>
    </w:rPr>
  </w:style>
  <w:style w:type="character" w:customStyle="1" w:styleId="WW8Num76z3">
    <w:name w:val="WW8Num76z3"/>
    <w:rsid w:val="00215FA7"/>
    <w:rPr>
      <w:rFonts w:ascii="Symbol" w:hAnsi="Symbol"/>
    </w:rPr>
  </w:style>
  <w:style w:type="character" w:customStyle="1" w:styleId="WW8Num77z1">
    <w:name w:val="WW8Num77z1"/>
    <w:rsid w:val="00215FA7"/>
    <w:rPr>
      <w:rFonts w:ascii="Courier New" w:hAnsi="Courier New" w:cs="Courier New"/>
    </w:rPr>
  </w:style>
  <w:style w:type="character" w:customStyle="1" w:styleId="WW8Num77z2">
    <w:name w:val="WW8Num77z2"/>
    <w:rsid w:val="00215FA7"/>
    <w:rPr>
      <w:rFonts w:ascii="Wingdings" w:hAnsi="Wingdings"/>
    </w:rPr>
  </w:style>
  <w:style w:type="character" w:customStyle="1" w:styleId="WW8Num77z3">
    <w:name w:val="WW8Num77z3"/>
    <w:rsid w:val="00215FA7"/>
    <w:rPr>
      <w:rFonts w:ascii="Symbol" w:hAnsi="Symbol"/>
    </w:rPr>
  </w:style>
  <w:style w:type="character" w:customStyle="1" w:styleId="WW8Num79z2">
    <w:name w:val="WW8Num79z2"/>
    <w:rsid w:val="00215FA7"/>
    <w:rPr>
      <w:rFonts w:ascii="Wingdings" w:hAnsi="Wingdings"/>
    </w:rPr>
  </w:style>
  <w:style w:type="character" w:customStyle="1" w:styleId="WW8Num79z3">
    <w:name w:val="WW8Num79z3"/>
    <w:rsid w:val="00215FA7"/>
    <w:rPr>
      <w:rFonts w:ascii="Symbol" w:hAnsi="Symbol"/>
    </w:rPr>
  </w:style>
  <w:style w:type="character" w:customStyle="1" w:styleId="WW8Num80z2">
    <w:name w:val="WW8Num80z2"/>
    <w:rsid w:val="00215FA7"/>
    <w:rPr>
      <w:rFonts w:ascii="Wingdings" w:hAnsi="Wingdings"/>
    </w:rPr>
  </w:style>
  <w:style w:type="character" w:customStyle="1" w:styleId="WW8Num80z3">
    <w:name w:val="WW8Num80z3"/>
    <w:rsid w:val="00215FA7"/>
    <w:rPr>
      <w:rFonts w:ascii="Symbol" w:hAnsi="Symbol"/>
    </w:rPr>
  </w:style>
  <w:style w:type="character" w:customStyle="1" w:styleId="WW8Num81z2">
    <w:name w:val="WW8Num81z2"/>
    <w:rsid w:val="00215FA7"/>
    <w:rPr>
      <w:rFonts w:ascii="Wingdings" w:hAnsi="Wingdings"/>
    </w:rPr>
  </w:style>
  <w:style w:type="character" w:customStyle="1" w:styleId="WW8Num81z3">
    <w:name w:val="WW8Num81z3"/>
    <w:rsid w:val="00215FA7"/>
    <w:rPr>
      <w:rFonts w:ascii="Symbol" w:hAnsi="Symbol"/>
    </w:rPr>
  </w:style>
  <w:style w:type="character" w:customStyle="1" w:styleId="WW8Num82z1">
    <w:name w:val="WW8Num82z1"/>
    <w:rsid w:val="00215FA7"/>
    <w:rPr>
      <w:rFonts w:ascii="Courier New" w:hAnsi="Courier New" w:cs="Courier New"/>
    </w:rPr>
  </w:style>
  <w:style w:type="character" w:customStyle="1" w:styleId="WW8Num82z2">
    <w:name w:val="WW8Num82z2"/>
    <w:rsid w:val="00215FA7"/>
    <w:rPr>
      <w:rFonts w:ascii="Wingdings" w:hAnsi="Wingdings"/>
    </w:rPr>
  </w:style>
  <w:style w:type="character" w:customStyle="1" w:styleId="WW8Num82z3">
    <w:name w:val="WW8Num82z3"/>
    <w:rsid w:val="00215FA7"/>
    <w:rPr>
      <w:rFonts w:ascii="Symbol" w:hAnsi="Symbol"/>
    </w:rPr>
  </w:style>
  <w:style w:type="character" w:customStyle="1" w:styleId="WW8Num83z2">
    <w:name w:val="WW8Num83z2"/>
    <w:rsid w:val="00215FA7"/>
    <w:rPr>
      <w:rFonts w:ascii="Wingdings" w:hAnsi="Wingdings"/>
    </w:rPr>
  </w:style>
  <w:style w:type="character" w:customStyle="1" w:styleId="WW8Num83z3">
    <w:name w:val="WW8Num83z3"/>
    <w:rsid w:val="00215FA7"/>
    <w:rPr>
      <w:rFonts w:ascii="Symbol" w:hAnsi="Symbol"/>
    </w:rPr>
  </w:style>
  <w:style w:type="character" w:customStyle="1" w:styleId="WW8Num86z2">
    <w:name w:val="WW8Num86z2"/>
    <w:rsid w:val="00215FA7"/>
    <w:rPr>
      <w:rFonts w:ascii="Wingdings" w:hAnsi="Wingdings"/>
    </w:rPr>
  </w:style>
  <w:style w:type="character" w:customStyle="1" w:styleId="WW8Num86z3">
    <w:name w:val="WW8Num86z3"/>
    <w:rsid w:val="00215FA7"/>
    <w:rPr>
      <w:rFonts w:ascii="Symbol" w:hAnsi="Symbol"/>
    </w:rPr>
  </w:style>
  <w:style w:type="character" w:customStyle="1" w:styleId="WW8Num88z1">
    <w:name w:val="WW8Num88z1"/>
    <w:rsid w:val="00215FA7"/>
    <w:rPr>
      <w:rFonts w:ascii="Courier New" w:hAnsi="Courier New"/>
    </w:rPr>
  </w:style>
  <w:style w:type="character" w:customStyle="1" w:styleId="WW8Num88z2">
    <w:name w:val="WW8Num88z2"/>
    <w:rsid w:val="00215FA7"/>
    <w:rPr>
      <w:rFonts w:ascii="Wingdings" w:hAnsi="Wingdings"/>
    </w:rPr>
  </w:style>
  <w:style w:type="character" w:customStyle="1" w:styleId="WW8Num89z1">
    <w:name w:val="WW8Num89z1"/>
    <w:rsid w:val="00215FA7"/>
    <w:rPr>
      <w:rFonts w:ascii="Courier New" w:hAnsi="Courier New" w:cs="Courier New"/>
    </w:rPr>
  </w:style>
  <w:style w:type="character" w:customStyle="1" w:styleId="WW8Num89z2">
    <w:name w:val="WW8Num89z2"/>
    <w:rsid w:val="00215FA7"/>
    <w:rPr>
      <w:rFonts w:ascii="Wingdings" w:hAnsi="Wingdings"/>
    </w:rPr>
  </w:style>
  <w:style w:type="character" w:customStyle="1" w:styleId="WW8Num89z3">
    <w:name w:val="WW8Num89z3"/>
    <w:rsid w:val="00215FA7"/>
    <w:rPr>
      <w:rFonts w:ascii="Symbol" w:hAnsi="Symbol"/>
    </w:rPr>
  </w:style>
  <w:style w:type="character" w:customStyle="1" w:styleId="WW8Num90z1">
    <w:name w:val="WW8Num90z1"/>
    <w:rsid w:val="00215FA7"/>
    <w:rPr>
      <w:rFonts w:ascii="Courier New" w:hAnsi="Courier New" w:cs="Courier New"/>
    </w:rPr>
  </w:style>
  <w:style w:type="character" w:customStyle="1" w:styleId="WW8Num90z2">
    <w:name w:val="WW8Num90z2"/>
    <w:rsid w:val="00215FA7"/>
    <w:rPr>
      <w:rFonts w:ascii="Wingdings" w:hAnsi="Wingdings"/>
    </w:rPr>
  </w:style>
  <w:style w:type="character" w:customStyle="1" w:styleId="WW8Num90z3">
    <w:name w:val="WW8Num90z3"/>
    <w:rsid w:val="00215FA7"/>
    <w:rPr>
      <w:rFonts w:ascii="Symbol" w:hAnsi="Symbol"/>
    </w:rPr>
  </w:style>
  <w:style w:type="character" w:customStyle="1" w:styleId="WW8Num92z1">
    <w:name w:val="WW8Num92z1"/>
    <w:rsid w:val="00215FA7"/>
    <w:rPr>
      <w:rFonts w:ascii="Courier New" w:hAnsi="Courier New" w:cs="Courier New"/>
    </w:rPr>
  </w:style>
  <w:style w:type="character" w:customStyle="1" w:styleId="WW8Num92z2">
    <w:name w:val="WW8Num92z2"/>
    <w:rsid w:val="00215FA7"/>
    <w:rPr>
      <w:rFonts w:ascii="Wingdings" w:hAnsi="Wingdings"/>
    </w:rPr>
  </w:style>
  <w:style w:type="character" w:customStyle="1" w:styleId="WW8Num92z3">
    <w:name w:val="WW8Num92z3"/>
    <w:rsid w:val="00215FA7"/>
    <w:rPr>
      <w:rFonts w:ascii="Symbol" w:hAnsi="Symbol"/>
    </w:rPr>
  </w:style>
  <w:style w:type="character" w:customStyle="1" w:styleId="WW8Num95z3">
    <w:name w:val="WW8Num95z3"/>
    <w:rsid w:val="00215FA7"/>
    <w:rPr>
      <w:rFonts w:ascii="Symbol" w:hAnsi="Symbol"/>
    </w:rPr>
  </w:style>
  <w:style w:type="character" w:customStyle="1" w:styleId="WW8Num95z4">
    <w:name w:val="WW8Num95z4"/>
    <w:rsid w:val="00215FA7"/>
    <w:rPr>
      <w:rFonts w:ascii="Courier New" w:hAnsi="Courier New" w:cs="Courier New"/>
    </w:rPr>
  </w:style>
  <w:style w:type="character" w:customStyle="1" w:styleId="WW8Num96z2">
    <w:name w:val="WW8Num96z2"/>
    <w:rsid w:val="00215FA7"/>
    <w:rPr>
      <w:rFonts w:ascii="Wingdings" w:hAnsi="Wingdings"/>
    </w:rPr>
  </w:style>
  <w:style w:type="character" w:customStyle="1" w:styleId="WW8Num96z3">
    <w:name w:val="WW8Num96z3"/>
    <w:rsid w:val="00215FA7"/>
    <w:rPr>
      <w:rFonts w:ascii="Symbol" w:hAnsi="Symbol"/>
    </w:rPr>
  </w:style>
  <w:style w:type="character" w:customStyle="1" w:styleId="WW8NumSt46z0">
    <w:name w:val="WW8NumSt46z0"/>
    <w:rsid w:val="00215FA7"/>
    <w:rPr>
      <w:rFonts w:ascii="Times New Roman" w:hAnsi="Times New Roman" w:cs="Times New Roman"/>
    </w:rPr>
  </w:style>
  <w:style w:type="character" w:customStyle="1" w:styleId="WW8NumSt51z0">
    <w:name w:val="WW8NumSt51z0"/>
    <w:rsid w:val="00215FA7"/>
    <w:rPr>
      <w:rFonts w:ascii="Times New Roman" w:hAnsi="Times New Roman" w:cs="Times New Roman"/>
    </w:rPr>
  </w:style>
  <w:style w:type="character" w:customStyle="1" w:styleId="13">
    <w:name w:val="Основной шрифт абзаца1"/>
    <w:rsid w:val="00215FA7"/>
  </w:style>
  <w:style w:type="character" w:customStyle="1" w:styleId="af0">
    <w:name w:val="Название Знак"/>
    <w:rsid w:val="00215FA7"/>
    <w:rPr>
      <w:rFonts w:ascii="Cambria" w:eastAsia="Times New Roman" w:hAnsi="Cambria" w:cs="Times New Roman"/>
      <w:color w:val="17365D"/>
      <w:spacing w:val="5"/>
      <w:kern w:val="1"/>
      <w:sz w:val="52"/>
      <w:szCs w:val="52"/>
    </w:rPr>
  </w:style>
  <w:style w:type="character" w:customStyle="1" w:styleId="af1">
    <w:name w:val="Подзаголовок Знак"/>
    <w:rsid w:val="00215FA7"/>
    <w:rPr>
      <w:rFonts w:ascii="Cambria" w:eastAsia="Times New Roman" w:hAnsi="Cambria" w:cs="Times New Roman"/>
      <w:i/>
      <w:iCs/>
      <w:color w:val="4F81BD"/>
      <w:spacing w:val="15"/>
      <w:sz w:val="24"/>
      <w:szCs w:val="24"/>
    </w:rPr>
  </w:style>
  <w:style w:type="character" w:styleId="af2">
    <w:name w:val="Emphasis"/>
    <w:qFormat/>
    <w:rsid w:val="00215FA7"/>
    <w:rPr>
      <w:i/>
      <w:iCs/>
    </w:rPr>
  </w:style>
  <w:style w:type="character" w:customStyle="1" w:styleId="23">
    <w:name w:val="Цитата 2 Знак"/>
    <w:rsid w:val="00215FA7"/>
    <w:rPr>
      <w:i/>
      <w:iCs/>
      <w:color w:val="000000"/>
    </w:rPr>
  </w:style>
  <w:style w:type="character" w:customStyle="1" w:styleId="af3">
    <w:name w:val="Выделенная цитата Знак"/>
    <w:rsid w:val="00215FA7"/>
    <w:rPr>
      <w:b/>
      <w:bCs/>
      <w:i/>
      <w:iCs/>
      <w:color w:val="4F81BD"/>
    </w:rPr>
  </w:style>
  <w:style w:type="character" w:styleId="af4">
    <w:name w:val="Subtle Emphasis"/>
    <w:qFormat/>
    <w:rsid w:val="00215FA7"/>
    <w:rPr>
      <w:i/>
      <w:iCs/>
      <w:color w:val="808080"/>
    </w:rPr>
  </w:style>
  <w:style w:type="character" w:styleId="af5">
    <w:name w:val="Intense Emphasis"/>
    <w:qFormat/>
    <w:rsid w:val="00215FA7"/>
    <w:rPr>
      <w:b/>
      <w:bCs/>
      <w:i/>
      <w:iCs/>
      <w:color w:val="4F81BD"/>
    </w:rPr>
  </w:style>
  <w:style w:type="character" w:styleId="af6">
    <w:name w:val="Subtle Reference"/>
    <w:qFormat/>
    <w:rsid w:val="00215FA7"/>
    <w:rPr>
      <w:smallCaps/>
      <w:color w:val="C0504D"/>
      <w:u w:val="single"/>
    </w:rPr>
  </w:style>
  <w:style w:type="character" w:styleId="af7">
    <w:name w:val="Intense Reference"/>
    <w:qFormat/>
    <w:rsid w:val="00215FA7"/>
    <w:rPr>
      <w:b/>
      <w:bCs/>
      <w:smallCaps/>
      <w:color w:val="C0504D"/>
      <w:spacing w:val="5"/>
      <w:u w:val="single"/>
    </w:rPr>
  </w:style>
  <w:style w:type="character" w:styleId="af8">
    <w:name w:val="Book Title"/>
    <w:qFormat/>
    <w:rsid w:val="00215FA7"/>
    <w:rPr>
      <w:b/>
      <w:bCs/>
      <w:smallCaps/>
      <w:spacing w:val="5"/>
    </w:rPr>
  </w:style>
  <w:style w:type="character" w:styleId="af9">
    <w:name w:val="page number"/>
    <w:basedOn w:val="13"/>
    <w:rsid w:val="00215FA7"/>
  </w:style>
  <w:style w:type="character" w:customStyle="1" w:styleId="FontStyle23">
    <w:name w:val="Font Style23"/>
    <w:rsid w:val="00215FA7"/>
    <w:rPr>
      <w:rFonts w:ascii="Times New Roman" w:hAnsi="Times New Roman" w:cs="Times New Roman"/>
      <w:b/>
      <w:bCs/>
      <w:sz w:val="10"/>
      <w:szCs w:val="10"/>
    </w:rPr>
  </w:style>
  <w:style w:type="character" w:customStyle="1" w:styleId="FontStyle30">
    <w:name w:val="Font Style30"/>
    <w:rsid w:val="00215FA7"/>
    <w:rPr>
      <w:rFonts w:ascii="Times New Roman" w:hAnsi="Times New Roman" w:cs="Times New Roman"/>
      <w:b/>
      <w:bCs/>
      <w:i/>
      <w:iCs/>
      <w:spacing w:val="-20"/>
      <w:sz w:val="22"/>
      <w:szCs w:val="22"/>
    </w:rPr>
  </w:style>
  <w:style w:type="character" w:customStyle="1" w:styleId="FontStyle31">
    <w:name w:val="Font Style31"/>
    <w:rsid w:val="00215FA7"/>
    <w:rPr>
      <w:rFonts w:ascii="Times New Roman" w:hAnsi="Times New Roman" w:cs="Times New Roman"/>
      <w:sz w:val="16"/>
      <w:szCs w:val="16"/>
    </w:rPr>
  </w:style>
  <w:style w:type="character" w:customStyle="1" w:styleId="FontStyle32">
    <w:name w:val="Font Style32"/>
    <w:rsid w:val="00215FA7"/>
    <w:rPr>
      <w:rFonts w:ascii="Times New Roman" w:hAnsi="Times New Roman" w:cs="Times New Roman"/>
      <w:sz w:val="16"/>
      <w:szCs w:val="16"/>
    </w:rPr>
  </w:style>
  <w:style w:type="character" w:customStyle="1" w:styleId="afa">
    <w:name w:val="Символ сноски"/>
    <w:rsid w:val="00215FA7"/>
    <w:rPr>
      <w:vertAlign w:val="superscript"/>
    </w:rPr>
  </w:style>
  <w:style w:type="character" w:customStyle="1" w:styleId="afb">
    <w:name w:val="Текст сноски Знак"/>
    <w:rsid w:val="00215FA7"/>
    <w:rPr>
      <w:rFonts w:ascii="Times New Roman" w:eastAsia="Calibri" w:hAnsi="Times New Roman" w:cs="Times New Roman"/>
      <w:sz w:val="20"/>
      <w:szCs w:val="20"/>
      <w:lang w:val="ru-RU" w:eastAsia="ar-SA" w:bidi="ar-SA"/>
    </w:rPr>
  </w:style>
  <w:style w:type="character" w:customStyle="1" w:styleId="afc">
    <w:name w:val="Текст Знак"/>
    <w:rsid w:val="00215FA7"/>
    <w:rPr>
      <w:rFonts w:ascii="Courier New" w:eastAsia="Times New Roman" w:hAnsi="Courier New" w:cs="Courier New"/>
      <w:sz w:val="24"/>
      <w:szCs w:val="24"/>
      <w:lang w:val="ru-RU" w:eastAsia="ar-SA" w:bidi="ar-SA"/>
    </w:rPr>
  </w:style>
  <w:style w:type="character" w:styleId="afd">
    <w:name w:val="Hyperlink"/>
    <w:rsid w:val="00215FA7"/>
    <w:rPr>
      <w:strike w:val="0"/>
      <w:dstrike w:val="0"/>
      <w:color w:val="CC3314"/>
      <w:u w:val="none"/>
    </w:rPr>
  </w:style>
  <w:style w:type="character" w:customStyle="1" w:styleId="FontStyle63">
    <w:name w:val="Font Style63"/>
    <w:rsid w:val="00215FA7"/>
    <w:rPr>
      <w:rFonts w:ascii="Times New Roman" w:hAnsi="Times New Roman" w:cs="Times New Roman"/>
      <w:spacing w:val="10"/>
      <w:sz w:val="16"/>
      <w:szCs w:val="16"/>
    </w:rPr>
  </w:style>
  <w:style w:type="character" w:customStyle="1" w:styleId="FontStyle69">
    <w:name w:val="Font Style69"/>
    <w:rsid w:val="00215FA7"/>
    <w:rPr>
      <w:rFonts w:ascii="Times New Roman" w:hAnsi="Times New Roman" w:cs="Times New Roman"/>
      <w:b/>
      <w:bCs/>
      <w:sz w:val="18"/>
      <w:szCs w:val="18"/>
    </w:rPr>
  </w:style>
  <w:style w:type="character" w:customStyle="1" w:styleId="FontStyle70">
    <w:name w:val="Font Style70"/>
    <w:rsid w:val="00215FA7"/>
    <w:rPr>
      <w:rFonts w:ascii="Times New Roman" w:hAnsi="Times New Roman" w:cs="Times New Roman"/>
      <w:i/>
      <w:iCs/>
      <w:sz w:val="16"/>
      <w:szCs w:val="16"/>
    </w:rPr>
  </w:style>
  <w:style w:type="character" w:customStyle="1" w:styleId="24">
    <w:name w:val="Основной текст с отступом 2 Знак"/>
    <w:rsid w:val="00215FA7"/>
    <w:rPr>
      <w:rFonts w:ascii="Times New Roman" w:eastAsia="Times New Roman" w:hAnsi="Times New Roman" w:cs="Times New Roman"/>
      <w:sz w:val="20"/>
      <w:szCs w:val="20"/>
      <w:lang w:val="ru-RU" w:eastAsia="ar-SA" w:bidi="ar-SA"/>
    </w:rPr>
  </w:style>
  <w:style w:type="character" w:customStyle="1" w:styleId="afe">
    <w:name w:val="Символ нумерации"/>
    <w:rsid w:val="00215FA7"/>
  </w:style>
  <w:style w:type="character" w:customStyle="1" w:styleId="aff">
    <w:name w:val="Маркеры списка"/>
    <w:rsid w:val="00215FA7"/>
    <w:rPr>
      <w:rFonts w:ascii="OpenSymbol" w:eastAsia="OpenSymbol" w:hAnsi="OpenSymbol" w:cs="OpenSymbol"/>
    </w:rPr>
  </w:style>
  <w:style w:type="paragraph" w:styleId="aff0">
    <w:name w:val="Title"/>
    <w:basedOn w:val="a"/>
    <w:next w:val="ab"/>
    <w:link w:val="14"/>
    <w:rsid w:val="00215FA7"/>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14">
    <w:name w:val="Название Знак1"/>
    <w:basedOn w:val="a0"/>
    <w:link w:val="aff0"/>
    <w:rsid w:val="00215FA7"/>
    <w:rPr>
      <w:rFonts w:ascii="Arial" w:eastAsia="Microsoft YaHei" w:hAnsi="Arial" w:cs="Mangal"/>
      <w:kern w:val="1"/>
      <w:sz w:val="28"/>
      <w:szCs w:val="28"/>
      <w:lang w:eastAsia="hi-IN" w:bidi="hi-IN"/>
    </w:rPr>
  </w:style>
  <w:style w:type="character" w:customStyle="1" w:styleId="15">
    <w:name w:val="Основной текст Знак1"/>
    <w:basedOn w:val="a0"/>
    <w:rsid w:val="00215FA7"/>
    <w:rPr>
      <w:rFonts w:ascii="Times New Roman" w:eastAsia="Calibri" w:hAnsi="Times New Roman" w:cs="Times New Roman"/>
      <w:kern w:val="1"/>
      <w:sz w:val="24"/>
      <w:szCs w:val="24"/>
      <w:lang w:eastAsia="ar-SA"/>
    </w:rPr>
  </w:style>
  <w:style w:type="paragraph" w:styleId="aff1">
    <w:name w:val="List"/>
    <w:basedOn w:val="ab"/>
    <w:rsid w:val="00215FA7"/>
    <w:pPr>
      <w:spacing w:line="240" w:lineRule="auto"/>
      <w:jc w:val="both"/>
    </w:pPr>
    <w:rPr>
      <w:rFonts w:ascii="Arial" w:eastAsia="Calibri" w:hAnsi="Arial" w:cs="Mangal"/>
      <w:kern w:val="1"/>
      <w:sz w:val="24"/>
      <w:szCs w:val="24"/>
      <w:lang w:eastAsia="ar-SA"/>
    </w:rPr>
  </w:style>
  <w:style w:type="paragraph" w:customStyle="1" w:styleId="25">
    <w:name w:val="Название2"/>
    <w:basedOn w:val="a"/>
    <w:rsid w:val="00215FA7"/>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6">
    <w:name w:val="Указатель2"/>
    <w:basedOn w:val="a"/>
    <w:rsid w:val="00215FA7"/>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16">
    <w:name w:val="Название1"/>
    <w:basedOn w:val="a"/>
    <w:rsid w:val="00215FA7"/>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7">
    <w:name w:val="Указатель1"/>
    <w:basedOn w:val="a"/>
    <w:rsid w:val="00215FA7"/>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ff2">
    <w:name w:val="Subtitle"/>
    <w:basedOn w:val="a"/>
    <w:next w:val="a"/>
    <w:link w:val="18"/>
    <w:qFormat/>
    <w:rsid w:val="00215FA7"/>
    <w:pPr>
      <w:widowControl w:val="0"/>
      <w:suppressAutoHyphens/>
      <w:spacing w:after="0" w:line="240" w:lineRule="auto"/>
    </w:pPr>
    <w:rPr>
      <w:rFonts w:ascii="Cambria" w:eastAsia="Times New Roman" w:hAnsi="Cambria" w:cs="Times New Roman"/>
      <w:i/>
      <w:iCs/>
      <w:color w:val="4F81BD"/>
      <w:spacing w:val="15"/>
      <w:kern w:val="1"/>
      <w:sz w:val="24"/>
      <w:szCs w:val="24"/>
      <w:lang w:eastAsia="hi-IN" w:bidi="hi-IN"/>
    </w:rPr>
  </w:style>
  <w:style w:type="character" w:customStyle="1" w:styleId="18">
    <w:name w:val="Подзаголовок Знак1"/>
    <w:basedOn w:val="a0"/>
    <w:link w:val="aff2"/>
    <w:rsid w:val="00215FA7"/>
    <w:rPr>
      <w:rFonts w:ascii="Cambria" w:eastAsia="Times New Roman" w:hAnsi="Cambria" w:cs="Times New Roman"/>
      <w:i/>
      <w:iCs/>
      <w:color w:val="4F81BD"/>
      <w:spacing w:val="15"/>
      <w:kern w:val="1"/>
      <w:sz w:val="24"/>
      <w:szCs w:val="24"/>
      <w:lang w:eastAsia="hi-IN" w:bidi="hi-IN"/>
    </w:rPr>
  </w:style>
  <w:style w:type="paragraph" w:styleId="aff3">
    <w:name w:val="No Spacing"/>
    <w:link w:val="aff4"/>
    <w:uiPriority w:val="1"/>
    <w:qFormat/>
    <w:rsid w:val="00215FA7"/>
    <w:pPr>
      <w:suppressAutoHyphens/>
      <w:spacing w:after="0" w:line="240" w:lineRule="auto"/>
    </w:pPr>
    <w:rPr>
      <w:rFonts w:ascii="Calibri" w:eastAsia="Calibri" w:hAnsi="Calibri" w:cs="Calibri"/>
      <w:lang w:val="en-US" w:eastAsia="en-US" w:bidi="en-US"/>
    </w:rPr>
  </w:style>
  <w:style w:type="character" w:customStyle="1" w:styleId="aff4">
    <w:name w:val="Без интервала Знак"/>
    <w:link w:val="aff3"/>
    <w:rsid w:val="00215FA7"/>
    <w:rPr>
      <w:rFonts w:ascii="Calibri" w:eastAsia="Calibri" w:hAnsi="Calibri" w:cs="Calibri"/>
      <w:lang w:val="en-US" w:eastAsia="en-US" w:bidi="en-US"/>
    </w:rPr>
  </w:style>
  <w:style w:type="paragraph" w:styleId="27">
    <w:name w:val="Quote"/>
    <w:basedOn w:val="a"/>
    <w:next w:val="a"/>
    <w:link w:val="211"/>
    <w:qFormat/>
    <w:rsid w:val="00215FA7"/>
    <w:pPr>
      <w:widowControl w:val="0"/>
      <w:suppressAutoHyphens/>
      <w:spacing w:after="0" w:line="240" w:lineRule="auto"/>
    </w:pPr>
    <w:rPr>
      <w:rFonts w:ascii="Arial" w:eastAsia="SimSun" w:hAnsi="Arial" w:cs="Mangal"/>
      <w:i/>
      <w:iCs/>
      <w:color w:val="000000"/>
      <w:kern w:val="1"/>
      <w:sz w:val="20"/>
      <w:szCs w:val="24"/>
      <w:lang w:eastAsia="hi-IN" w:bidi="hi-IN"/>
    </w:rPr>
  </w:style>
  <w:style w:type="character" w:customStyle="1" w:styleId="211">
    <w:name w:val="Цитата 2 Знак1"/>
    <w:basedOn w:val="a0"/>
    <w:link w:val="27"/>
    <w:rsid w:val="00215FA7"/>
    <w:rPr>
      <w:rFonts w:ascii="Arial" w:eastAsia="SimSun" w:hAnsi="Arial" w:cs="Mangal"/>
      <w:i/>
      <w:iCs/>
      <w:color w:val="000000"/>
      <w:kern w:val="1"/>
      <w:sz w:val="20"/>
      <w:szCs w:val="24"/>
      <w:lang w:eastAsia="hi-IN" w:bidi="hi-IN"/>
    </w:rPr>
  </w:style>
  <w:style w:type="paragraph" w:styleId="aff5">
    <w:name w:val="Intense Quote"/>
    <w:basedOn w:val="a"/>
    <w:next w:val="a"/>
    <w:link w:val="19"/>
    <w:qFormat/>
    <w:rsid w:val="00215FA7"/>
    <w:pPr>
      <w:widowControl w:val="0"/>
      <w:suppressAutoHyphens/>
      <w:spacing w:before="200" w:after="280" w:line="240" w:lineRule="auto"/>
      <w:ind w:left="936" w:right="936"/>
    </w:pPr>
    <w:rPr>
      <w:rFonts w:ascii="Arial" w:eastAsia="SimSun" w:hAnsi="Arial" w:cs="Mangal"/>
      <w:b/>
      <w:bCs/>
      <w:i/>
      <w:iCs/>
      <w:color w:val="4F81BD"/>
      <w:kern w:val="1"/>
      <w:sz w:val="20"/>
      <w:szCs w:val="24"/>
      <w:lang w:eastAsia="hi-IN" w:bidi="hi-IN"/>
    </w:rPr>
  </w:style>
  <w:style w:type="character" w:customStyle="1" w:styleId="19">
    <w:name w:val="Выделенная цитата Знак1"/>
    <w:basedOn w:val="a0"/>
    <w:link w:val="aff5"/>
    <w:rsid w:val="00215FA7"/>
    <w:rPr>
      <w:rFonts w:ascii="Arial" w:eastAsia="SimSun" w:hAnsi="Arial" w:cs="Mangal"/>
      <w:b/>
      <w:bCs/>
      <w:i/>
      <w:iCs/>
      <w:color w:val="4F81BD"/>
      <w:kern w:val="1"/>
      <w:sz w:val="20"/>
      <w:szCs w:val="24"/>
      <w:lang w:eastAsia="hi-IN" w:bidi="hi-IN"/>
    </w:rPr>
  </w:style>
  <w:style w:type="paragraph" w:styleId="aff6">
    <w:name w:val="TOC Heading"/>
    <w:basedOn w:val="1"/>
    <w:next w:val="a"/>
    <w:qFormat/>
    <w:rsid w:val="00215FA7"/>
    <w:pPr>
      <w:tabs>
        <w:tab w:val="clear" w:pos="0"/>
      </w:tabs>
      <w:ind w:left="0" w:firstLine="0"/>
    </w:pPr>
  </w:style>
  <w:style w:type="paragraph" w:customStyle="1" w:styleId="1a">
    <w:name w:val="Название объекта1"/>
    <w:basedOn w:val="a"/>
    <w:next w:val="a"/>
    <w:rsid w:val="00215FA7"/>
    <w:pPr>
      <w:widowControl w:val="0"/>
      <w:suppressAutoHyphens/>
      <w:spacing w:after="0" w:line="240" w:lineRule="auto"/>
    </w:pPr>
    <w:rPr>
      <w:rFonts w:ascii="Arial" w:eastAsia="SimSun" w:hAnsi="Arial" w:cs="Mangal"/>
      <w:b/>
      <w:bCs/>
      <w:color w:val="4F81BD"/>
      <w:kern w:val="1"/>
      <w:sz w:val="18"/>
      <w:szCs w:val="18"/>
      <w:lang w:eastAsia="hi-IN" w:bidi="hi-IN"/>
    </w:rPr>
  </w:style>
  <w:style w:type="paragraph" w:customStyle="1" w:styleId="aff7">
    <w:name w:val="Содержимое таблицы"/>
    <w:basedOn w:val="a"/>
    <w:rsid w:val="00215FA7"/>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Osnova">
    <w:name w:val="Osnova"/>
    <w:basedOn w:val="a"/>
    <w:rsid w:val="00215FA7"/>
    <w:pPr>
      <w:widowControl w:val="0"/>
      <w:suppressAutoHyphens/>
      <w:spacing w:after="0" w:line="213" w:lineRule="exact"/>
      <w:ind w:firstLine="339"/>
      <w:jc w:val="both"/>
    </w:pPr>
    <w:rPr>
      <w:rFonts w:ascii="NewtonCSanPin" w:eastAsia="SimSun" w:hAnsi="NewtonCSanPin" w:cs="NewtonCSanPin"/>
      <w:color w:val="000000"/>
      <w:kern w:val="1"/>
      <w:sz w:val="21"/>
      <w:szCs w:val="21"/>
      <w:lang w:eastAsia="hi-IN" w:bidi="hi-IN"/>
    </w:rPr>
  </w:style>
  <w:style w:type="paragraph" w:customStyle="1" w:styleId="aff8">
    <w:name w:val="Знак Знак Знак Знак Знак Знак Знак Знак Знак Знак"/>
    <w:basedOn w:val="a"/>
    <w:rsid w:val="00215FA7"/>
    <w:pPr>
      <w:spacing w:after="160" w:line="240" w:lineRule="exact"/>
    </w:pPr>
    <w:rPr>
      <w:rFonts w:ascii="Verdana" w:eastAsia="Times New Roman" w:hAnsi="Verdana" w:cs="Verdana"/>
      <w:kern w:val="1"/>
      <w:sz w:val="20"/>
      <w:szCs w:val="20"/>
      <w:lang w:val="en-US" w:eastAsia="ar-SA"/>
    </w:rPr>
  </w:style>
  <w:style w:type="character" w:customStyle="1" w:styleId="1b">
    <w:name w:val="Нижний колонтитул Знак1"/>
    <w:basedOn w:val="a0"/>
    <w:rsid w:val="00215FA7"/>
    <w:rPr>
      <w:rFonts w:ascii="Times New Roman" w:eastAsia="Calibri" w:hAnsi="Times New Roman" w:cs="Times New Roman"/>
      <w:kern w:val="1"/>
      <w:sz w:val="24"/>
      <w:szCs w:val="24"/>
      <w:lang w:eastAsia="ar-SA"/>
    </w:rPr>
  </w:style>
  <w:style w:type="paragraph" w:customStyle="1" w:styleId="Zag2">
    <w:name w:val="Zag_2"/>
    <w:basedOn w:val="a"/>
    <w:rsid w:val="00215FA7"/>
    <w:pPr>
      <w:widowControl w:val="0"/>
      <w:autoSpaceDE w:val="0"/>
      <w:spacing w:after="129" w:line="291" w:lineRule="exact"/>
      <w:jc w:val="center"/>
    </w:pPr>
    <w:rPr>
      <w:rFonts w:ascii="Times New Roman" w:eastAsia="Times New Roman" w:hAnsi="Times New Roman" w:cs="Times New Roman"/>
      <w:b/>
      <w:bCs/>
      <w:color w:val="000000"/>
      <w:kern w:val="1"/>
      <w:sz w:val="24"/>
      <w:szCs w:val="24"/>
      <w:lang w:val="en-US" w:eastAsia="ar-SA"/>
    </w:rPr>
  </w:style>
  <w:style w:type="paragraph" w:customStyle="1" w:styleId="Style17">
    <w:name w:val="Style17"/>
    <w:basedOn w:val="a"/>
    <w:rsid w:val="00215FA7"/>
    <w:pPr>
      <w:widowControl w:val="0"/>
      <w:autoSpaceDE w:val="0"/>
      <w:spacing w:after="0" w:line="326" w:lineRule="exact"/>
      <w:ind w:firstLine="180"/>
    </w:pPr>
    <w:rPr>
      <w:rFonts w:ascii="Times New Roman" w:eastAsia="Times New Roman" w:hAnsi="Times New Roman" w:cs="Times New Roman"/>
      <w:kern w:val="1"/>
      <w:sz w:val="24"/>
      <w:szCs w:val="24"/>
      <w:lang w:eastAsia="ar-SA"/>
    </w:rPr>
  </w:style>
  <w:style w:type="paragraph" w:customStyle="1" w:styleId="Style18">
    <w:name w:val="Style18"/>
    <w:basedOn w:val="a"/>
    <w:rsid w:val="00215FA7"/>
    <w:pPr>
      <w:widowControl w:val="0"/>
      <w:autoSpaceDE w:val="0"/>
      <w:spacing w:after="0" w:line="331" w:lineRule="exact"/>
      <w:ind w:firstLine="482"/>
      <w:jc w:val="both"/>
    </w:pPr>
    <w:rPr>
      <w:rFonts w:ascii="Times New Roman" w:eastAsia="Times New Roman" w:hAnsi="Times New Roman" w:cs="Times New Roman"/>
      <w:kern w:val="1"/>
      <w:sz w:val="24"/>
      <w:szCs w:val="24"/>
      <w:lang w:eastAsia="ar-SA"/>
    </w:rPr>
  </w:style>
  <w:style w:type="character" w:customStyle="1" w:styleId="1c">
    <w:name w:val="Основной текст с отступом Знак1"/>
    <w:basedOn w:val="a0"/>
    <w:rsid w:val="00215FA7"/>
    <w:rPr>
      <w:rFonts w:ascii="Times New Roman" w:eastAsia="Calibri" w:hAnsi="Times New Roman" w:cs="Times New Roman"/>
      <w:kern w:val="1"/>
      <w:sz w:val="24"/>
      <w:szCs w:val="24"/>
      <w:lang w:eastAsia="ar-SA"/>
    </w:rPr>
  </w:style>
  <w:style w:type="character" w:customStyle="1" w:styleId="1d">
    <w:name w:val="Верхний колонтитул Знак1"/>
    <w:basedOn w:val="a0"/>
    <w:rsid w:val="00215FA7"/>
    <w:rPr>
      <w:rFonts w:ascii="Times New Roman" w:eastAsia="Calibri" w:hAnsi="Times New Roman" w:cs="Times New Roman"/>
      <w:kern w:val="1"/>
      <w:sz w:val="24"/>
      <w:szCs w:val="24"/>
      <w:lang w:eastAsia="ar-SA"/>
    </w:rPr>
  </w:style>
  <w:style w:type="paragraph" w:customStyle="1" w:styleId="310">
    <w:name w:val="Основной текст с отступом 31"/>
    <w:basedOn w:val="a"/>
    <w:rsid w:val="00215FA7"/>
    <w:pPr>
      <w:spacing w:after="120" w:line="240" w:lineRule="auto"/>
      <w:ind w:left="283"/>
    </w:pPr>
    <w:rPr>
      <w:rFonts w:ascii="Times New Roman" w:eastAsia="Times New Roman" w:hAnsi="Times New Roman" w:cs="Times New Roman"/>
      <w:kern w:val="1"/>
      <w:sz w:val="16"/>
      <w:szCs w:val="16"/>
      <w:lang w:eastAsia="ar-SA"/>
    </w:rPr>
  </w:style>
  <w:style w:type="paragraph" w:styleId="aff9">
    <w:name w:val="footnote text"/>
    <w:basedOn w:val="a"/>
    <w:link w:val="1e"/>
    <w:rsid w:val="00215FA7"/>
    <w:pPr>
      <w:spacing w:after="0" w:line="240" w:lineRule="auto"/>
      <w:jc w:val="both"/>
    </w:pPr>
    <w:rPr>
      <w:rFonts w:ascii="Times New Roman" w:eastAsia="Calibri" w:hAnsi="Times New Roman" w:cs="Times New Roman"/>
      <w:kern w:val="1"/>
      <w:sz w:val="20"/>
      <w:szCs w:val="20"/>
      <w:lang w:eastAsia="ar-SA"/>
    </w:rPr>
  </w:style>
  <w:style w:type="character" w:customStyle="1" w:styleId="1e">
    <w:name w:val="Текст сноски Знак1"/>
    <w:basedOn w:val="a0"/>
    <w:link w:val="aff9"/>
    <w:rsid w:val="00215FA7"/>
    <w:rPr>
      <w:rFonts w:ascii="Times New Roman" w:eastAsia="Calibri" w:hAnsi="Times New Roman" w:cs="Times New Roman"/>
      <w:kern w:val="1"/>
      <w:sz w:val="20"/>
      <w:szCs w:val="20"/>
      <w:lang w:eastAsia="ar-SA"/>
    </w:rPr>
  </w:style>
  <w:style w:type="paragraph" w:customStyle="1" w:styleId="28">
    <w:name w:val="Текст2"/>
    <w:basedOn w:val="a"/>
    <w:rsid w:val="00215FA7"/>
    <w:pPr>
      <w:spacing w:after="0" w:line="240" w:lineRule="auto"/>
    </w:pPr>
    <w:rPr>
      <w:rFonts w:ascii="Courier New" w:eastAsia="Times New Roman" w:hAnsi="Courier New" w:cs="Courier New"/>
      <w:kern w:val="1"/>
      <w:sz w:val="24"/>
      <w:szCs w:val="24"/>
      <w:lang w:eastAsia="ar-SA"/>
    </w:rPr>
  </w:style>
  <w:style w:type="paragraph" w:customStyle="1" w:styleId="Zag3">
    <w:name w:val="Zag_3"/>
    <w:basedOn w:val="a"/>
    <w:rsid w:val="00215FA7"/>
    <w:pPr>
      <w:widowControl w:val="0"/>
      <w:autoSpaceDE w:val="0"/>
      <w:spacing w:after="68" w:line="282" w:lineRule="exact"/>
      <w:jc w:val="center"/>
    </w:pPr>
    <w:rPr>
      <w:rFonts w:ascii="Times New Roman" w:eastAsia="Times New Roman" w:hAnsi="Times New Roman" w:cs="Times New Roman"/>
      <w:i/>
      <w:iCs/>
      <w:color w:val="000000"/>
      <w:kern w:val="1"/>
      <w:sz w:val="24"/>
      <w:szCs w:val="24"/>
      <w:lang w:val="en-US" w:eastAsia="ar-SA"/>
    </w:rPr>
  </w:style>
  <w:style w:type="paragraph" w:customStyle="1" w:styleId="affa">
    <w:name w:val="Ξαϋχνϋι"/>
    <w:basedOn w:val="a"/>
    <w:rsid w:val="00215FA7"/>
    <w:pPr>
      <w:widowControl w:val="0"/>
      <w:autoSpaceDE w:val="0"/>
      <w:spacing w:after="0" w:line="240" w:lineRule="auto"/>
    </w:pPr>
    <w:rPr>
      <w:rFonts w:ascii="Times New Roman" w:eastAsia="Times New Roman" w:hAnsi="Times New Roman" w:cs="Times New Roman"/>
      <w:color w:val="000000"/>
      <w:kern w:val="1"/>
      <w:sz w:val="24"/>
      <w:szCs w:val="24"/>
      <w:lang w:val="en-US" w:eastAsia="ar-SA"/>
    </w:rPr>
  </w:style>
  <w:style w:type="paragraph" w:customStyle="1" w:styleId="affb">
    <w:name w:val="Νξβϋι"/>
    <w:basedOn w:val="a"/>
    <w:rsid w:val="00215FA7"/>
    <w:pPr>
      <w:widowControl w:val="0"/>
      <w:autoSpaceDE w:val="0"/>
      <w:spacing w:after="0" w:line="240" w:lineRule="auto"/>
    </w:pPr>
    <w:rPr>
      <w:rFonts w:ascii="Times New Roman" w:eastAsia="Times New Roman" w:hAnsi="Times New Roman" w:cs="Times New Roman"/>
      <w:color w:val="000000"/>
      <w:kern w:val="1"/>
      <w:sz w:val="24"/>
      <w:szCs w:val="24"/>
      <w:lang w:val="en-US" w:eastAsia="ar-SA"/>
    </w:rPr>
  </w:style>
  <w:style w:type="paragraph" w:customStyle="1" w:styleId="Zag1">
    <w:name w:val="Zag_1"/>
    <w:basedOn w:val="a"/>
    <w:rsid w:val="00215FA7"/>
    <w:pPr>
      <w:widowControl w:val="0"/>
      <w:autoSpaceDE w:val="0"/>
      <w:spacing w:after="337" w:line="302" w:lineRule="exact"/>
      <w:jc w:val="center"/>
    </w:pPr>
    <w:rPr>
      <w:rFonts w:ascii="Times New Roman" w:eastAsia="Times New Roman" w:hAnsi="Times New Roman" w:cs="Times New Roman"/>
      <w:b/>
      <w:bCs/>
      <w:color w:val="000000"/>
      <w:kern w:val="1"/>
      <w:sz w:val="24"/>
      <w:szCs w:val="24"/>
      <w:lang w:val="en-US" w:eastAsia="ar-SA"/>
    </w:rPr>
  </w:style>
  <w:style w:type="paragraph" w:customStyle="1" w:styleId="zag4">
    <w:name w:val="zag_4"/>
    <w:basedOn w:val="a"/>
    <w:rsid w:val="00215FA7"/>
    <w:pPr>
      <w:widowControl w:val="0"/>
      <w:autoSpaceDE w:val="0"/>
      <w:spacing w:after="0" w:line="213" w:lineRule="exact"/>
      <w:jc w:val="center"/>
    </w:pPr>
    <w:rPr>
      <w:rFonts w:ascii="NewtonCSanPin" w:eastAsia="Times New Roman" w:hAnsi="NewtonCSanPin" w:cs="NewtonCSanPin"/>
      <w:b/>
      <w:bCs/>
      <w:i/>
      <w:iCs/>
      <w:color w:val="000000"/>
      <w:kern w:val="1"/>
      <w:sz w:val="21"/>
      <w:szCs w:val="21"/>
      <w:lang w:val="en-US" w:eastAsia="ar-SA"/>
    </w:rPr>
  </w:style>
  <w:style w:type="paragraph" w:customStyle="1" w:styleId="Default">
    <w:name w:val="Default"/>
    <w:rsid w:val="00215FA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yle31">
    <w:name w:val="Style31"/>
    <w:basedOn w:val="a"/>
    <w:rsid w:val="00215FA7"/>
    <w:pPr>
      <w:widowControl w:val="0"/>
      <w:autoSpaceDE w:val="0"/>
      <w:spacing w:after="0" w:line="230" w:lineRule="exact"/>
    </w:pPr>
    <w:rPr>
      <w:rFonts w:ascii="Times New Roman" w:eastAsia="Times New Roman" w:hAnsi="Times New Roman" w:cs="Times New Roman"/>
      <w:kern w:val="1"/>
      <w:sz w:val="24"/>
      <w:szCs w:val="24"/>
      <w:lang w:eastAsia="ar-SA"/>
    </w:rPr>
  </w:style>
  <w:style w:type="paragraph" w:customStyle="1" w:styleId="Style41">
    <w:name w:val="Style41"/>
    <w:basedOn w:val="a"/>
    <w:rsid w:val="00215FA7"/>
    <w:pPr>
      <w:widowControl w:val="0"/>
      <w:autoSpaceDE w:val="0"/>
      <w:spacing w:after="0" w:line="230" w:lineRule="exact"/>
      <w:ind w:hanging="360"/>
    </w:pPr>
    <w:rPr>
      <w:rFonts w:ascii="Times New Roman" w:eastAsia="Times New Roman" w:hAnsi="Times New Roman" w:cs="Times New Roman"/>
      <w:kern w:val="1"/>
      <w:sz w:val="24"/>
      <w:szCs w:val="24"/>
      <w:lang w:eastAsia="ar-SA"/>
    </w:rPr>
  </w:style>
  <w:style w:type="paragraph" w:customStyle="1" w:styleId="212">
    <w:name w:val="Основной текст с отступом 21"/>
    <w:basedOn w:val="a"/>
    <w:rsid w:val="00215FA7"/>
    <w:pPr>
      <w:widowControl w:val="0"/>
      <w:autoSpaceDE w:val="0"/>
      <w:spacing w:after="120" w:line="480" w:lineRule="auto"/>
      <w:ind w:left="283"/>
    </w:pPr>
    <w:rPr>
      <w:rFonts w:ascii="Times New Roman" w:eastAsia="Times New Roman" w:hAnsi="Times New Roman" w:cs="Times New Roman"/>
      <w:kern w:val="1"/>
      <w:sz w:val="20"/>
      <w:szCs w:val="20"/>
      <w:lang w:eastAsia="ar-SA"/>
    </w:rPr>
  </w:style>
  <w:style w:type="paragraph" w:customStyle="1" w:styleId="msolistparagraphcxspmiddle">
    <w:name w:val="msolistparagraphcxspmiddle"/>
    <w:basedOn w:val="a"/>
    <w:rsid w:val="00215FA7"/>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c">
    <w:name w:val="Заголовок таблицы"/>
    <w:basedOn w:val="aff7"/>
    <w:rsid w:val="00215FA7"/>
    <w:pPr>
      <w:jc w:val="center"/>
    </w:pPr>
    <w:rPr>
      <w:b/>
      <w:bCs/>
    </w:rPr>
  </w:style>
  <w:style w:type="paragraph" w:styleId="affd">
    <w:name w:val="Normal (Web)"/>
    <w:aliases w:val="Normal (Web) Char"/>
    <w:basedOn w:val="a"/>
    <w:link w:val="affe"/>
    <w:rsid w:val="00215FA7"/>
    <w:pPr>
      <w:spacing w:before="280" w:after="280" w:line="240" w:lineRule="auto"/>
    </w:pPr>
    <w:rPr>
      <w:rFonts w:ascii="Times New Roman" w:eastAsia="Times New Roman" w:hAnsi="Times New Roman" w:cs="Times New Roman"/>
      <w:kern w:val="1"/>
      <w:sz w:val="24"/>
      <w:szCs w:val="24"/>
      <w:lang w:eastAsia="ar-SA"/>
    </w:rPr>
  </w:style>
  <w:style w:type="paragraph" w:customStyle="1" w:styleId="Style1">
    <w:name w:val="Style1"/>
    <w:basedOn w:val="a"/>
    <w:rsid w:val="00215FA7"/>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LTGliederung1">
    <w:name w:val="???????~LT~Gliederung 1"/>
    <w:rsid w:val="00215FA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eastAsia="hi-IN" w:bidi="hi-IN"/>
    </w:rPr>
  </w:style>
  <w:style w:type="paragraph" w:customStyle="1" w:styleId="afff">
    <w:name w:val="Содержимое врезки"/>
    <w:basedOn w:val="ab"/>
    <w:rsid w:val="00215FA7"/>
    <w:pPr>
      <w:spacing w:line="240" w:lineRule="auto"/>
      <w:jc w:val="both"/>
    </w:pPr>
    <w:rPr>
      <w:rFonts w:ascii="Times New Roman" w:eastAsia="Calibri" w:hAnsi="Times New Roman" w:cs="Times New Roman"/>
      <w:kern w:val="1"/>
      <w:sz w:val="24"/>
      <w:szCs w:val="24"/>
      <w:lang w:eastAsia="ar-SA"/>
    </w:rPr>
  </w:style>
  <w:style w:type="paragraph" w:customStyle="1" w:styleId="c23">
    <w:name w:val="c23"/>
    <w:basedOn w:val="a"/>
    <w:rsid w:val="00215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rsid w:val="00215FA7"/>
  </w:style>
  <w:style w:type="character" w:customStyle="1" w:styleId="afff0">
    <w:name w:val="Текст выноски Знак"/>
    <w:basedOn w:val="a0"/>
    <w:link w:val="afff1"/>
    <w:uiPriority w:val="99"/>
    <w:semiHidden/>
    <w:rsid w:val="00215FA7"/>
    <w:rPr>
      <w:rFonts w:ascii="Segoe UI" w:eastAsia="SimSun" w:hAnsi="Segoe UI" w:cs="Mangal"/>
      <w:kern w:val="1"/>
      <w:sz w:val="18"/>
      <w:szCs w:val="16"/>
      <w:lang w:eastAsia="hi-IN" w:bidi="hi-IN"/>
    </w:rPr>
  </w:style>
  <w:style w:type="paragraph" w:styleId="afff1">
    <w:name w:val="Balloon Text"/>
    <w:basedOn w:val="a"/>
    <w:link w:val="afff0"/>
    <w:uiPriority w:val="99"/>
    <w:semiHidden/>
    <w:unhideWhenUsed/>
    <w:rsid w:val="00215FA7"/>
    <w:pPr>
      <w:widowControl w:val="0"/>
      <w:suppressAutoHyphens/>
      <w:spacing w:after="0" w:line="240" w:lineRule="auto"/>
    </w:pPr>
    <w:rPr>
      <w:rFonts w:ascii="Segoe UI" w:eastAsia="SimSun" w:hAnsi="Segoe UI" w:cs="Mangal"/>
      <w:kern w:val="1"/>
      <w:sz w:val="18"/>
      <w:szCs w:val="16"/>
      <w:lang w:eastAsia="hi-IN" w:bidi="hi-IN"/>
    </w:rPr>
  </w:style>
  <w:style w:type="paragraph" w:customStyle="1" w:styleId="afff2">
    <w:name w:val="Основной"/>
    <w:basedOn w:val="a"/>
    <w:link w:val="afff3"/>
    <w:rsid w:val="00FF0FF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en-US"/>
    </w:rPr>
  </w:style>
  <w:style w:type="character" w:customStyle="1" w:styleId="afff3">
    <w:name w:val="Основной Знак"/>
    <w:link w:val="afff2"/>
    <w:rsid w:val="00FF0FF9"/>
    <w:rPr>
      <w:rFonts w:ascii="NewtonCSanPin" w:eastAsia="Times New Roman" w:hAnsi="NewtonCSanPin" w:cs="Times New Roman"/>
      <w:color w:val="000000"/>
      <w:sz w:val="21"/>
      <w:szCs w:val="21"/>
      <w:lang w:eastAsia="en-US"/>
    </w:rPr>
  </w:style>
  <w:style w:type="character" w:customStyle="1" w:styleId="apple-converted-space">
    <w:name w:val="apple-converted-space"/>
    <w:basedOn w:val="a0"/>
    <w:rsid w:val="00C13396"/>
  </w:style>
  <w:style w:type="paragraph" w:customStyle="1" w:styleId="c7">
    <w:name w:val="c7"/>
    <w:basedOn w:val="a"/>
    <w:rsid w:val="00C13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e">
    <w:name w:val="Обычный (веб) Знак"/>
    <w:aliases w:val="Normal (Web) Char Знак"/>
    <w:link w:val="affd"/>
    <w:uiPriority w:val="99"/>
    <w:locked/>
    <w:rsid w:val="00D507E7"/>
    <w:rPr>
      <w:rFonts w:ascii="Times New Roman" w:eastAsia="Times New Roman" w:hAnsi="Times New Roman" w:cs="Times New Roman"/>
      <w:kern w:val="1"/>
      <w:sz w:val="24"/>
      <w:szCs w:val="24"/>
      <w:lang w:eastAsia="ar-SA"/>
    </w:rPr>
  </w:style>
  <w:style w:type="table" w:customStyle="1" w:styleId="TableNormal">
    <w:name w:val="Table Normal"/>
    <w:uiPriority w:val="2"/>
    <w:semiHidden/>
    <w:unhideWhenUsed/>
    <w:qFormat/>
    <w:rsid w:val="004F77BD"/>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4F77BD"/>
    <w:pPr>
      <w:widowControl w:val="0"/>
      <w:spacing w:before="4" w:after="0" w:line="240" w:lineRule="auto"/>
      <w:ind w:left="102"/>
      <w:outlineLvl w:val="1"/>
    </w:pPr>
    <w:rPr>
      <w:rFonts w:ascii="Times New Roman" w:eastAsia="Times New Roman" w:hAnsi="Times New Roman" w:cs="Times New Roman"/>
      <w:b/>
      <w:bCs/>
      <w:sz w:val="28"/>
      <w:szCs w:val="28"/>
      <w:lang w:val="en-US" w:eastAsia="en-US"/>
    </w:rPr>
  </w:style>
  <w:style w:type="paragraph" w:customStyle="1" w:styleId="TableParagraph">
    <w:name w:val="Table Paragraph"/>
    <w:basedOn w:val="a"/>
    <w:uiPriority w:val="1"/>
    <w:qFormat/>
    <w:rsid w:val="004F77BD"/>
    <w:pPr>
      <w:widowControl w:val="0"/>
      <w:spacing w:after="0" w:line="240" w:lineRule="auto"/>
      <w:ind w:left="103"/>
    </w:pPr>
    <w:rPr>
      <w:rFonts w:ascii="Times New Roman" w:eastAsia="Times New Roman" w:hAnsi="Times New Roman" w:cs="Times New Roman"/>
      <w:lang w:val="en-US" w:eastAsia="en-US"/>
    </w:rPr>
  </w:style>
  <w:style w:type="paragraph" w:customStyle="1" w:styleId="29">
    <w:name w:val="Абзац списка2"/>
    <w:basedOn w:val="a"/>
    <w:rsid w:val="00194419"/>
    <w:pPr>
      <w:ind w:left="720"/>
    </w:pPr>
    <w:rPr>
      <w:rFonts w:ascii="Calibri" w:eastAsia="Times New Roman" w:hAnsi="Calibri" w:cs="Times New Roman"/>
      <w:kern w:val="1"/>
      <w:lang w:eastAsia="ar-SA"/>
    </w:rPr>
  </w:style>
  <w:style w:type="character" w:customStyle="1" w:styleId="s3">
    <w:name w:val="s3"/>
    <w:basedOn w:val="a0"/>
    <w:rsid w:val="00194419"/>
  </w:style>
  <w:style w:type="paragraph" w:customStyle="1" w:styleId="xl26">
    <w:name w:val="xl26"/>
    <w:basedOn w:val="a"/>
    <w:uiPriority w:val="99"/>
    <w:rsid w:val="008A21A5"/>
    <w:pPr>
      <w:suppressAutoHyphens/>
      <w:spacing w:before="280" w:after="280" w:line="240" w:lineRule="auto"/>
      <w:jc w:val="center"/>
    </w:pPr>
    <w:rPr>
      <w:rFonts w:ascii="Arial CYR" w:eastAsia="Arial Unicode MS" w:hAnsi="Arial CYR" w:cs="Arial CYR"/>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obrazovatelmznaya_deyatelmznostm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ory/doshkolmznoe_obrazovan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939A5-9EBF-48D5-BBE6-597D9C33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77501</Words>
  <Characters>441756</Characters>
  <Application>Microsoft Office Word</Application>
  <DocSecurity>0</DocSecurity>
  <Lines>3681</Lines>
  <Paragraphs>1036</Paragraphs>
  <ScaleCrop>false</ScaleCrop>
  <HeadingPairs>
    <vt:vector size="2" baseType="variant">
      <vt:variant>
        <vt:lpstr>Название</vt:lpstr>
      </vt:variant>
      <vt:variant>
        <vt:i4>1</vt:i4>
      </vt:variant>
    </vt:vector>
  </HeadingPairs>
  <TitlesOfParts>
    <vt:vector size="1" baseType="lpstr">
      <vt:lpstr/>
    </vt:vector>
  </TitlesOfParts>
  <Company>21480</Company>
  <LinksUpToDate>false</LinksUpToDate>
  <CharactersWithSpaces>518221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Сергей</dc:creator>
  <cp:keywords/>
  <dc:description/>
  <cp:lastModifiedBy>User</cp:lastModifiedBy>
  <cp:revision>25</cp:revision>
  <cp:lastPrinted>2018-01-22T17:31:00Z</cp:lastPrinted>
  <dcterms:created xsi:type="dcterms:W3CDTF">2017-10-09T05:55:00Z</dcterms:created>
  <dcterms:modified xsi:type="dcterms:W3CDTF">2018-11-02T15:48:00Z</dcterms:modified>
</cp:coreProperties>
</file>