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65" w:rsidRPr="0007049F" w:rsidRDefault="00C62F65" w:rsidP="00C62F65">
      <w:pPr>
        <w:rPr>
          <w:rFonts w:ascii="Times New Roman" w:hAnsi="Times New Roman"/>
          <w:sz w:val="24"/>
          <w:szCs w:val="24"/>
        </w:rPr>
      </w:pPr>
      <w:r>
        <w:rPr>
          <w:rFonts w:ascii="Times New Roman" w:hAnsi="Times New Roman"/>
          <w:sz w:val="24"/>
          <w:szCs w:val="24"/>
        </w:rPr>
        <w:t xml:space="preserve">                                                                     </w:t>
      </w:r>
      <w:r w:rsidRPr="0007049F">
        <w:rPr>
          <w:rFonts w:ascii="Times New Roman" w:hAnsi="Times New Roman"/>
          <w:sz w:val="24"/>
          <w:szCs w:val="24"/>
        </w:rPr>
        <w:t>Муниципальное бюджетное образовательное учреждение</w:t>
      </w:r>
    </w:p>
    <w:p w:rsidR="00C62F65" w:rsidRPr="0007049F"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w:t>
      </w:r>
      <w:r w:rsidRPr="0007049F">
        <w:rPr>
          <w:rFonts w:ascii="Times New Roman" w:hAnsi="Times New Roman"/>
          <w:sz w:val="24"/>
          <w:szCs w:val="24"/>
        </w:rPr>
        <w:t>«Чагодская средняя общеобразовательная школа»</w:t>
      </w:r>
    </w:p>
    <w:p w:rsidR="00C62F65" w:rsidRPr="0007049F" w:rsidRDefault="00C62F65" w:rsidP="00C62F65">
      <w:pPr>
        <w:rPr>
          <w:rFonts w:ascii="Times New Roman" w:hAnsi="Times New Roman"/>
          <w:sz w:val="24"/>
          <w:szCs w:val="24"/>
        </w:rPr>
      </w:pPr>
    </w:p>
    <w:tbl>
      <w:tblPr>
        <w:tblW w:w="14458" w:type="dxa"/>
        <w:tblInd w:w="48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4819"/>
        <w:gridCol w:w="5103"/>
        <w:gridCol w:w="4536"/>
      </w:tblGrid>
      <w:tr w:rsidR="00C62F65" w:rsidRPr="0007049F" w:rsidTr="00385FC5">
        <w:tc>
          <w:tcPr>
            <w:tcW w:w="4819" w:type="dxa"/>
            <w:tcBorders>
              <w:top w:val="single" w:sz="2" w:space="0" w:color="000000"/>
              <w:left w:val="single" w:sz="2" w:space="0" w:color="000000"/>
              <w:bottom w:val="single" w:sz="2" w:space="0" w:color="000000"/>
            </w:tcBorders>
            <w:shd w:val="clear" w:color="auto" w:fill="auto"/>
            <w:tcMar>
              <w:left w:w="54" w:type="dxa"/>
            </w:tcMar>
          </w:tcPr>
          <w:p w:rsidR="00C62F65" w:rsidRPr="0007049F" w:rsidRDefault="00C62F65" w:rsidP="00385FC5">
            <w:pPr>
              <w:pStyle w:val="a9"/>
            </w:pPr>
            <w:r w:rsidRPr="0007049F">
              <w:t>Рассмотрено:</w:t>
            </w:r>
          </w:p>
          <w:p w:rsidR="00C62F65" w:rsidRPr="0007049F" w:rsidRDefault="00C62F65" w:rsidP="00385FC5">
            <w:pPr>
              <w:pStyle w:val="a9"/>
            </w:pPr>
            <w:r w:rsidRPr="0007049F">
              <w:t>Протокол заседания МО</w:t>
            </w:r>
          </w:p>
          <w:p w:rsidR="00C62F65" w:rsidRPr="0007049F" w:rsidRDefault="00C62F65" w:rsidP="00385FC5">
            <w:pPr>
              <w:pStyle w:val="a9"/>
            </w:pPr>
          </w:p>
          <w:p w:rsidR="00C62F65" w:rsidRPr="0007049F" w:rsidRDefault="00C62F65" w:rsidP="00385FC5">
            <w:pPr>
              <w:pStyle w:val="a9"/>
            </w:pPr>
            <w:r w:rsidRPr="0007049F">
              <w:t>Руководитель МО</w:t>
            </w:r>
          </w:p>
          <w:p w:rsidR="00C62F65" w:rsidRPr="0007049F" w:rsidRDefault="00C62F65" w:rsidP="00385FC5">
            <w:pPr>
              <w:pStyle w:val="a9"/>
            </w:pPr>
            <w:r w:rsidRPr="0007049F">
              <w:t xml:space="preserve">                    Чуприна И.С</w:t>
            </w:r>
          </w:p>
          <w:p w:rsidR="00C62F65" w:rsidRPr="0007049F" w:rsidRDefault="00C62F65" w:rsidP="00385FC5">
            <w:pPr>
              <w:pStyle w:val="a9"/>
            </w:pPr>
          </w:p>
        </w:tc>
        <w:tc>
          <w:tcPr>
            <w:tcW w:w="5103" w:type="dxa"/>
            <w:tcBorders>
              <w:top w:val="single" w:sz="2" w:space="0" w:color="000000"/>
              <w:left w:val="single" w:sz="2" w:space="0" w:color="000000"/>
              <w:bottom w:val="single" w:sz="2" w:space="0" w:color="000000"/>
            </w:tcBorders>
            <w:shd w:val="clear" w:color="auto" w:fill="auto"/>
            <w:tcMar>
              <w:left w:w="54" w:type="dxa"/>
            </w:tcMar>
          </w:tcPr>
          <w:p w:rsidR="00C62F65" w:rsidRPr="0007049F" w:rsidRDefault="00C62F65" w:rsidP="00385FC5">
            <w:pPr>
              <w:pStyle w:val="a9"/>
            </w:pPr>
            <w:r w:rsidRPr="0007049F">
              <w:t>Принято:</w:t>
            </w:r>
          </w:p>
          <w:p w:rsidR="00C62F65" w:rsidRPr="0007049F" w:rsidRDefault="00C62F65" w:rsidP="00385FC5">
            <w:pPr>
              <w:pStyle w:val="a9"/>
            </w:pPr>
            <w:r w:rsidRPr="0007049F">
              <w:t>Протокол заседания педагогического совета</w:t>
            </w:r>
          </w:p>
          <w:p w:rsidR="00C62F65" w:rsidRPr="0007049F" w:rsidRDefault="00C62F65" w:rsidP="00385FC5">
            <w:pPr>
              <w:pStyle w:val="a9"/>
            </w:pPr>
            <w:r>
              <w:t xml:space="preserve">№ 1 от 30.08.2021 </w:t>
            </w:r>
            <w:r w:rsidRPr="0007049F">
              <w:t>г.</w:t>
            </w:r>
          </w:p>
          <w:p w:rsidR="00C62F65" w:rsidRPr="0007049F" w:rsidRDefault="00C62F65" w:rsidP="00385FC5">
            <w:pPr>
              <w:pStyle w:val="a9"/>
            </w:pPr>
          </w:p>
          <w:p w:rsidR="00C62F65" w:rsidRPr="0007049F" w:rsidRDefault="00C62F65" w:rsidP="00385FC5">
            <w:pPr>
              <w:pStyle w:val="a9"/>
            </w:pPr>
            <w:r w:rsidRPr="0007049F">
              <w:t>Заместитель директора по УВР</w:t>
            </w:r>
          </w:p>
          <w:p w:rsidR="00C62F65" w:rsidRPr="0007049F" w:rsidRDefault="00C62F65" w:rsidP="00385FC5">
            <w:pPr>
              <w:pStyle w:val="a9"/>
              <w:jc w:val="center"/>
            </w:pPr>
            <w:r w:rsidRPr="0007049F">
              <w:t xml:space="preserve">              </w:t>
            </w:r>
            <w:r>
              <w:t>Голубева Т.В</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62F65" w:rsidRPr="0007049F" w:rsidRDefault="00C62F65" w:rsidP="00385FC5">
            <w:pPr>
              <w:pStyle w:val="a9"/>
            </w:pPr>
            <w:r w:rsidRPr="0007049F">
              <w:t>Утверждено:</w:t>
            </w:r>
          </w:p>
          <w:p w:rsidR="00C62F65" w:rsidRPr="0007049F" w:rsidRDefault="00C62F65" w:rsidP="00385FC5">
            <w:pPr>
              <w:pStyle w:val="a9"/>
            </w:pPr>
            <w:r w:rsidRPr="0007049F">
              <w:t>Приказ директора ОУ</w:t>
            </w:r>
          </w:p>
          <w:p w:rsidR="00C62F65" w:rsidRPr="0007049F" w:rsidRDefault="00C62F65" w:rsidP="00385FC5">
            <w:pPr>
              <w:pStyle w:val="a9"/>
            </w:pPr>
            <w:r>
              <w:t>№213  от 31.08.2021</w:t>
            </w:r>
            <w:r w:rsidRPr="0007049F">
              <w:t xml:space="preserve"> г.</w:t>
            </w:r>
          </w:p>
          <w:p w:rsidR="00C62F65" w:rsidRPr="0007049F" w:rsidRDefault="00C62F65" w:rsidP="00385FC5">
            <w:pPr>
              <w:pStyle w:val="a9"/>
            </w:pPr>
          </w:p>
          <w:p w:rsidR="00C62F65" w:rsidRPr="0007049F" w:rsidRDefault="00C62F65" w:rsidP="00385FC5">
            <w:pPr>
              <w:pStyle w:val="a9"/>
            </w:pPr>
            <w:r w:rsidRPr="0007049F">
              <w:t>Директор школы</w:t>
            </w:r>
          </w:p>
          <w:p w:rsidR="00C62F65" w:rsidRPr="0007049F" w:rsidRDefault="00C62F65" w:rsidP="00385FC5">
            <w:pPr>
              <w:pStyle w:val="a9"/>
            </w:pPr>
          </w:p>
          <w:p w:rsidR="00C62F65" w:rsidRPr="0007049F" w:rsidRDefault="00C62F65" w:rsidP="00385FC5">
            <w:pPr>
              <w:pStyle w:val="a9"/>
            </w:pPr>
            <w:r w:rsidRPr="0007049F">
              <w:t xml:space="preserve">               </w:t>
            </w:r>
            <w:r>
              <w:t>Басова Н.А.</w:t>
            </w:r>
          </w:p>
        </w:tc>
      </w:tr>
    </w:tbl>
    <w:p w:rsidR="00C62F65" w:rsidRPr="0007049F" w:rsidRDefault="00C62F65" w:rsidP="00C62F65">
      <w:pPr>
        <w:rPr>
          <w:rFonts w:ascii="Times New Roman" w:hAnsi="Times New Roman"/>
          <w:sz w:val="24"/>
          <w:szCs w:val="24"/>
        </w:rPr>
      </w:pPr>
    </w:p>
    <w:p w:rsidR="00C62F65" w:rsidRPr="0007049F" w:rsidRDefault="00C62F65" w:rsidP="00C62F65">
      <w:pPr>
        <w:rPr>
          <w:rFonts w:ascii="Times New Roman" w:hAnsi="Times New Roman"/>
          <w:sz w:val="24"/>
          <w:szCs w:val="24"/>
        </w:rPr>
      </w:pPr>
    </w:p>
    <w:p w:rsidR="00C62F65" w:rsidRPr="0007049F"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w:t>
      </w:r>
      <w:r w:rsidRPr="0007049F">
        <w:rPr>
          <w:rFonts w:ascii="Times New Roman" w:hAnsi="Times New Roman"/>
          <w:sz w:val="24"/>
          <w:szCs w:val="24"/>
        </w:rPr>
        <w:t xml:space="preserve">Рабочая программа курса </w:t>
      </w:r>
    </w:p>
    <w:p w:rsidR="00C62F65" w:rsidRPr="0007049F"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w:t>
      </w:r>
      <w:r w:rsidRPr="0007049F">
        <w:rPr>
          <w:rFonts w:ascii="Times New Roman" w:hAnsi="Times New Roman"/>
          <w:sz w:val="24"/>
          <w:szCs w:val="24"/>
        </w:rPr>
        <w:t xml:space="preserve"> </w:t>
      </w:r>
      <w:r>
        <w:rPr>
          <w:rFonts w:ascii="Times New Roman" w:hAnsi="Times New Roman"/>
          <w:sz w:val="24"/>
          <w:szCs w:val="24"/>
        </w:rPr>
        <w:t xml:space="preserve">            </w:t>
      </w:r>
      <w:r w:rsidRPr="0007049F">
        <w:rPr>
          <w:rFonts w:ascii="Times New Roman" w:hAnsi="Times New Roman"/>
          <w:sz w:val="24"/>
          <w:szCs w:val="24"/>
        </w:rPr>
        <w:t xml:space="preserve"> по физической культуре </w:t>
      </w:r>
    </w:p>
    <w:p w:rsidR="00C62F65" w:rsidRPr="0007049F"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для «10-11</w:t>
      </w:r>
      <w:r w:rsidRPr="0007049F">
        <w:rPr>
          <w:rFonts w:ascii="Times New Roman" w:hAnsi="Times New Roman"/>
          <w:sz w:val="24"/>
          <w:szCs w:val="24"/>
        </w:rPr>
        <w:t>» класса</w:t>
      </w:r>
    </w:p>
    <w:p w:rsidR="00C62F65"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на 2021-2022</w:t>
      </w:r>
      <w:r w:rsidRPr="0007049F">
        <w:rPr>
          <w:rFonts w:ascii="Times New Roman" w:hAnsi="Times New Roman"/>
          <w:sz w:val="24"/>
          <w:szCs w:val="24"/>
        </w:rPr>
        <w:t xml:space="preserve"> учебный год                               </w:t>
      </w:r>
      <w:r>
        <w:rPr>
          <w:rFonts w:ascii="Times New Roman" w:hAnsi="Times New Roman"/>
          <w:sz w:val="24"/>
          <w:szCs w:val="24"/>
        </w:rPr>
        <w:t xml:space="preserve">                 </w:t>
      </w:r>
    </w:p>
    <w:p w:rsidR="00C62F65" w:rsidRDefault="00C62F65" w:rsidP="00C62F65">
      <w:pPr>
        <w:rPr>
          <w:rFonts w:ascii="Times New Roman" w:hAnsi="Times New Roman"/>
          <w:sz w:val="24"/>
          <w:szCs w:val="24"/>
        </w:rPr>
      </w:pPr>
      <w:r>
        <w:rPr>
          <w:rFonts w:ascii="Times New Roman" w:hAnsi="Times New Roman"/>
          <w:sz w:val="24"/>
          <w:szCs w:val="24"/>
        </w:rPr>
        <w:t xml:space="preserve">         </w:t>
      </w:r>
    </w:p>
    <w:p w:rsidR="00C62F65" w:rsidRPr="0007049F" w:rsidRDefault="00C62F65" w:rsidP="00C62F65">
      <w:pPr>
        <w:rPr>
          <w:rFonts w:ascii="Times New Roman" w:hAnsi="Times New Roman"/>
          <w:sz w:val="24"/>
          <w:szCs w:val="24"/>
        </w:rPr>
      </w:pPr>
      <w:r>
        <w:rPr>
          <w:rFonts w:ascii="Times New Roman" w:hAnsi="Times New Roman"/>
          <w:sz w:val="24"/>
          <w:szCs w:val="24"/>
        </w:rPr>
        <w:t xml:space="preserve">                                                                                                                                                                                                   </w:t>
      </w:r>
      <w:r w:rsidRPr="0007049F">
        <w:rPr>
          <w:rFonts w:ascii="Times New Roman" w:hAnsi="Times New Roman"/>
          <w:sz w:val="24"/>
          <w:szCs w:val="24"/>
        </w:rPr>
        <w:t>Составитель</w:t>
      </w:r>
      <w:r>
        <w:rPr>
          <w:rFonts w:ascii="Times New Roman" w:hAnsi="Times New Roman"/>
          <w:sz w:val="24"/>
          <w:szCs w:val="24"/>
        </w:rPr>
        <w:t xml:space="preserve">  программ:</w:t>
      </w:r>
    </w:p>
    <w:p w:rsidR="00C62F65" w:rsidRPr="0007049F"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w:t>
      </w:r>
      <w:r w:rsidRPr="0007049F">
        <w:rPr>
          <w:rFonts w:ascii="Times New Roman" w:hAnsi="Times New Roman"/>
          <w:sz w:val="24"/>
          <w:szCs w:val="24"/>
        </w:rPr>
        <w:t>Румянцев И.Н.</w:t>
      </w:r>
    </w:p>
    <w:p w:rsidR="00C62F65" w:rsidRPr="0007049F" w:rsidRDefault="00C62F65" w:rsidP="00C62F65">
      <w:pPr>
        <w:rPr>
          <w:rFonts w:ascii="Times New Roman" w:hAnsi="Times New Roman"/>
          <w:sz w:val="24"/>
          <w:szCs w:val="24"/>
        </w:rPr>
      </w:pPr>
      <w:r w:rsidRPr="0007049F">
        <w:rPr>
          <w:rFonts w:ascii="Times New Roman" w:hAnsi="Times New Roman"/>
          <w:sz w:val="24"/>
          <w:szCs w:val="24"/>
        </w:rPr>
        <w:t xml:space="preserve">                                                                                                                                                              </w:t>
      </w:r>
      <w:r>
        <w:rPr>
          <w:rFonts w:ascii="Times New Roman" w:hAnsi="Times New Roman"/>
          <w:sz w:val="24"/>
          <w:szCs w:val="24"/>
        </w:rPr>
        <w:t xml:space="preserve">                                       </w:t>
      </w:r>
      <w:r w:rsidRPr="0007049F">
        <w:rPr>
          <w:rFonts w:ascii="Times New Roman" w:hAnsi="Times New Roman"/>
          <w:sz w:val="24"/>
          <w:szCs w:val="24"/>
        </w:rPr>
        <w:t xml:space="preserve">учитель физической </w:t>
      </w:r>
      <w:r>
        <w:rPr>
          <w:rFonts w:ascii="Times New Roman" w:hAnsi="Times New Roman"/>
          <w:sz w:val="24"/>
          <w:szCs w:val="24"/>
        </w:rPr>
        <w:t xml:space="preserve"> культуры</w:t>
      </w:r>
    </w:p>
    <w:p w:rsidR="00C62F65" w:rsidRPr="0007049F" w:rsidRDefault="00C62F65" w:rsidP="00C62F65">
      <w:pPr>
        <w:rPr>
          <w:rFonts w:ascii="Times New Roman" w:hAnsi="Times New Roman"/>
          <w:sz w:val="24"/>
          <w:szCs w:val="24"/>
        </w:rPr>
      </w:pPr>
      <w:r>
        <w:rPr>
          <w:rFonts w:ascii="Times New Roman" w:hAnsi="Times New Roman"/>
          <w:sz w:val="24"/>
          <w:szCs w:val="24"/>
        </w:rPr>
        <w:t xml:space="preserve">    </w:t>
      </w:r>
      <w:r w:rsidRPr="0007049F">
        <w:rPr>
          <w:rFonts w:ascii="Times New Roman" w:hAnsi="Times New Roman"/>
          <w:sz w:val="24"/>
          <w:szCs w:val="24"/>
        </w:rPr>
        <w:t xml:space="preserve">                                </w:t>
      </w:r>
      <w:r>
        <w:rPr>
          <w:rFonts w:ascii="Times New Roman" w:hAnsi="Times New Roman"/>
          <w:sz w:val="24"/>
          <w:szCs w:val="24"/>
        </w:rPr>
        <w:t xml:space="preserve">                                              </w:t>
      </w:r>
    </w:p>
    <w:p w:rsidR="00C62F65" w:rsidRPr="0007049F" w:rsidRDefault="00C62F65" w:rsidP="00C62F65">
      <w:pPr>
        <w:rPr>
          <w:rFonts w:ascii="Times New Roman" w:hAnsi="Times New Roman"/>
          <w:sz w:val="24"/>
          <w:szCs w:val="24"/>
        </w:rPr>
      </w:pPr>
    </w:p>
    <w:p w:rsidR="00C62F65" w:rsidRPr="0007049F" w:rsidRDefault="00C62F65" w:rsidP="00C62F65">
      <w:pPr>
        <w:rPr>
          <w:rFonts w:ascii="Times New Roman" w:hAnsi="Times New Roman"/>
          <w:sz w:val="24"/>
          <w:szCs w:val="24"/>
        </w:rPr>
      </w:pPr>
    </w:p>
    <w:p w:rsidR="00C62F65" w:rsidRPr="0007049F" w:rsidRDefault="00C62F65" w:rsidP="00C62F65">
      <w:pPr>
        <w:rPr>
          <w:rFonts w:ascii="Times New Roman" w:hAnsi="Times New Roman"/>
          <w:sz w:val="24"/>
          <w:szCs w:val="24"/>
        </w:rPr>
      </w:pPr>
      <w:r>
        <w:rPr>
          <w:rFonts w:ascii="Times New Roman" w:hAnsi="Times New Roman"/>
          <w:sz w:val="24"/>
          <w:szCs w:val="24"/>
        </w:rPr>
        <w:t xml:space="preserve">                                                                                                                        2021 г.</w:t>
      </w:r>
    </w:p>
    <w:p w:rsidR="00C62F65" w:rsidRPr="00E338C8" w:rsidRDefault="00C62F65" w:rsidP="00C62F65">
      <w:pPr>
        <w:tabs>
          <w:tab w:val="center" w:pos="7852"/>
        </w:tabs>
        <w:rPr>
          <w:rFonts w:ascii="Times New Roman" w:hAnsi="Times New Roman"/>
          <w:sz w:val="24"/>
          <w:szCs w:val="24"/>
        </w:rPr>
      </w:pPr>
      <w:r w:rsidRPr="0007049F">
        <w:rPr>
          <w:rFonts w:ascii="Times New Roman" w:hAnsi="Times New Roman"/>
          <w:sz w:val="24"/>
          <w:szCs w:val="24"/>
        </w:rPr>
        <w:lastRenderedPageBreak/>
        <w:t xml:space="preserve">            </w:t>
      </w:r>
      <w:r>
        <w:rPr>
          <w:rFonts w:ascii="Times New Roman" w:hAnsi="Times New Roman"/>
          <w:sz w:val="24"/>
          <w:szCs w:val="24"/>
        </w:rPr>
        <w:t xml:space="preserve">              </w:t>
      </w:r>
    </w:p>
    <w:p w:rsidR="00C62F65" w:rsidRDefault="00C62F65" w:rsidP="00C62F65">
      <w:pPr>
        <w:tabs>
          <w:tab w:val="left" w:pos="4740"/>
        </w:tabs>
        <w:spacing w:before="30" w:after="30" w:line="240" w:lineRule="auto"/>
        <w:rPr>
          <w:rFonts w:ascii="Times New Roman" w:hAnsi="Times New Roman"/>
          <w:b/>
          <w:color w:val="000000"/>
          <w:sz w:val="28"/>
          <w:szCs w:val="28"/>
        </w:rPr>
      </w:pPr>
    </w:p>
    <w:p w:rsidR="00C62F65" w:rsidRDefault="00C62F65" w:rsidP="00C62F65">
      <w:pPr>
        <w:spacing w:before="30" w:after="30" w:line="240" w:lineRule="auto"/>
        <w:jc w:val="center"/>
        <w:rPr>
          <w:rFonts w:ascii="Times New Roman" w:hAnsi="Times New Roman"/>
          <w:b/>
          <w:color w:val="000000"/>
          <w:sz w:val="28"/>
          <w:szCs w:val="28"/>
        </w:rPr>
      </w:pPr>
      <w:r w:rsidRPr="00AD0CC2">
        <w:rPr>
          <w:rFonts w:ascii="Times New Roman" w:hAnsi="Times New Roman"/>
          <w:b/>
          <w:color w:val="000000"/>
          <w:sz w:val="28"/>
          <w:szCs w:val="28"/>
        </w:rPr>
        <w:t>Пояснительная записка</w:t>
      </w:r>
      <w:r>
        <w:rPr>
          <w:rFonts w:ascii="Times New Roman" w:hAnsi="Times New Roman"/>
          <w:b/>
          <w:color w:val="000000"/>
          <w:sz w:val="28"/>
          <w:szCs w:val="28"/>
        </w:rPr>
        <w:t xml:space="preserve"> </w:t>
      </w:r>
    </w:p>
    <w:p w:rsidR="00C62F65" w:rsidRPr="00296F5E" w:rsidRDefault="00C62F65" w:rsidP="00C62F65">
      <w:pPr>
        <w:suppressAutoHyphens/>
        <w:spacing w:after="80"/>
        <w:rPr>
          <w:rFonts w:cs="Century Schoolbook"/>
          <w:sz w:val="28"/>
          <w:szCs w:val="24"/>
          <w:lang w:eastAsia="ru-RU"/>
        </w:rPr>
      </w:pPr>
      <w:r w:rsidRPr="00FA45DB">
        <w:rPr>
          <w:rFonts w:ascii="Century Schoolbook" w:hAnsi="Century Schoolbook" w:cs="Century Schoolbook"/>
          <w:color w:val="FF0000"/>
          <w:sz w:val="24"/>
          <w:szCs w:val="24"/>
          <w:lang w:eastAsia="ru-RU"/>
        </w:rPr>
        <w:t xml:space="preserve">    </w:t>
      </w:r>
      <w:r w:rsidRPr="00FA45DB">
        <w:rPr>
          <w:rFonts w:ascii="Century Schoolbook" w:hAnsi="Century Schoolbook" w:cs="Century Schoolbook"/>
          <w:sz w:val="24"/>
          <w:szCs w:val="24"/>
          <w:lang w:eastAsia="ru-RU"/>
        </w:rPr>
        <w:t xml:space="preserve">Рабочая программа курса «Физическая культура» для </w:t>
      </w:r>
      <w:r>
        <w:rPr>
          <w:rFonts w:ascii="Century Schoolbook" w:hAnsi="Century Schoolbook" w:cs="Century Schoolbook"/>
          <w:sz w:val="24"/>
          <w:szCs w:val="24"/>
          <w:lang w:eastAsia="ru-RU"/>
        </w:rPr>
        <w:t xml:space="preserve"> 11</w:t>
      </w:r>
      <w:r w:rsidRPr="00FA45DB">
        <w:rPr>
          <w:rFonts w:ascii="Century Schoolbook" w:hAnsi="Century Schoolbook" w:cs="Century Schoolbook"/>
          <w:sz w:val="24"/>
          <w:szCs w:val="24"/>
          <w:lang w:eastAsia="ru-RU"/>
        </w:rPr>
        <w:t xml:space="preserve">  класса составлена на основе: </w:t>
      </w:r>
      <w:r w:rsidRPr="00FA45DB">
        <w:rPr>
          <w:rFonts w:ascii="Times New Roman" w:hAnsi="Times New Roman" w:cs="Times New Roman"/>
          <w:sz w:val="24"/>
          <w:szCs w:val="24"/>
          <w:lang w:eastAsia="ru-RU"/>
        </w:rPr>
        <w:t>программы по физической культуре для общеобразовательных учреждений. «Комплексная программа физического воспитания, 1 − 11 классы» Авторы: доктор педагогических наук В.И. Лях,  кандидат педагогических наук  А.А. Зданевич</w:t>
      </w:r>
      <w:r>
        <w:rPr>
          <w:rFonts w:ascii="Times New Roman" w:hAnsi="Times New Roman" w:cs="Times New Roman"/>
          <w:sz w:val="24"/>
          <w:szCs w:val="24"/>
          <w:lang w:eastAsia="ru-RU"/>
        </w:rPr>
        <w:t xml:space="preserve">. – Москва  «Просвещение», 2011. </w:t>
      </w:r>
      <w:r w:rsidRPr="00FA45DB">
        <w:rPr>
          <w:rFonts w:ascii="Times New Roman" w:hAnsi="Times New Roman" w:cs="Times New Roman"/>
          <w:sz w:val="24"/>
          <w:szCs w:val="24"/>
          <w:lang w:eastAsia="ru-RU"/>
        </w:rPr>
        <w:t xml:space="preserve">Данная </w:t>
      </w:r>
      <w:r w:rsidRPr="00FA45DB">
        <w:rPr>
          <w:rFonts w:ascii="Times New Roman" w:hAnsi="Times New Roman" w:cs="Times New Roman"/>
          <w:color w:val="00000A"/>
          <w:sz w:val="24"/>
          <w:szCs w:val="24"/>
          <w:lang w:eastAsia="ru-RU"/>
        </w:rPr>
        <w:t xml:space="preserve">программа соотносит учебное   содержание с содержанием базовых видов </w:t>
      </w:r>
      <w:r w:rsidRPr="00296F5E">
        <w:rPr>
          <w:rFonts w:ascii="Times New Roman" w:hAnsi="Times New Roman" w:cs="Times New Roman"/>
          <w:color w:val="00000A"/>
          <w:sz w:val="20"/>
          <w:szCs w:val="20"/>
          <w:lang w:eastAsia="ru-RU"/>
        </w:rPr>
        <w:t>спорта</w:t>
      </w:r>
      <w:r w:rsidRPr="00FA45DB">
        <w:rPr>
          <w:rFonts w:ascii="Times New Roman" w:hAnsi="Times New Roman" w:cs="Times New Roman"/>
          <w:color w:val="00000A"/>
          <w:sz w:val="24"/>
          <w:szCs w:val="24"/>
          <w:lang w:eastAsia="ru-RU"/>
        </w:rPr>
        <w:t>, которые представляются соответствующими тематическими разделами: «Легкая атлетика», «Гимнастика с элементами акробатики», «Спортив</w:t>
      </w:r>
      <w:r>
        <w:rPr>
          <w:rFonts w:ascii="Times New Roman" w:hAnsi="Times New Roman" w:cs="Times New Roman"/>
          <w:color w:val="00000A"/>
          <w:sz w:val="24"/>
          <w:szCs w:val="24"/>
          <w:lang w:eastAsia="ru-RU"/>
        </w:rPr>
        <w:t>ные игры»</w:t>
      </w:r>
      <w:r w:rsidRPr="00FA45DB">
        <w:rPr>
          <w:rFonts w:ascii="Times New Roman" w:hAnsi="Times New Roman" w:cs="Times New Roman"/>
          <w:color w:val="00000A"/>
          <w:sz w:val="24"/>
          <w:szCs w:val="24"/>
          <w:lang w:eastAsia="ru-RU"/>
        </w:rPr>
        <w:t>, «Лыжная п</w:t>
      </w:r>
      <w:r>
        <w:rPr>
          <w:rFonts w:ascii="Times New Roman" w:hAnsi="Times New Roman" w:cs="Times New Roman"/>
          <w:color w:val="00000A"/>
          <w:sz w:val="24"/>
          <w:szCs w:val="24"/>
          <w:lang w:eastAsia="ru-RU"/>
        </w:rPr>
        <w:t>одготовка»</w:t>
      </w:r>
    </w:p>
    <w:p w:rsidR="00C62F65" w:rsidRPr="003E3066" w:rsidRDefault="00C62F65" w:rsidP="00C62F65">
      <w:pPr>
        <w:suppressAutoHyphens/>
        <w:spacing w:after="80"/>
        <w:rPr>
          <w:rFonts w:eastAsia="Calibri" w:cs="Vrinda"/>
          <w:color w:val="000000"/>
          <w:sz w:val="24"/>
          <w:szCs w:val="24"/>
        </w:rPr>
      </w:pPr>
      <w:r w:rsidRPr="003E3066">
        <w:rPr>
          <w:rFonts w:ascii="Times New Roman" w:eastAsia="Calibri" w:hAnsi="Times New Roman" w:cs="Times New Roman"/>
          <w:b/>
          <w:color w:val="00000A"/>
        </w:rPr>
        <w:tab/>
      </w:r>
      <w:r w:rsidRPr="003E3066">
        <w:rPr>
          <w:rFonts w:eastAsia="Calibri" w:cs="Vrinda"/>
          <w:color w:val="000000"/>
          <w:sz w:val="24"/>
          <w:szCs w:val="24"/>
        </w:rPr>
        <w:t xml:space="preserve">Программа  </w:t>
      </w:r>
      <w:r w:rsidRPr="003E3066">
        <w:rPr>
          <w:rFonts w:cs="Vrinda"/>
          <w:color w:val="000000"/>
          <w:sz w:val="24"/>
          <w:szCs w:val="24"/>
          <w:lang w:eastAsia="ru-RU"/>
        </w:rPr>
        <w:t xml:space="preserve"> </w:t>
      </w:r>
      <w:r w:rsidRPr="003E3066">
        <w:rPr>
          <w:rFonts w:eastAsia="Calibri" w:cs="Vrinda"/>
          <w:color w:val="000000"/>
          <w:sz w:val="24"/>
          <w:szCs w:val="24"/>
        </w:rPr>
        <w:t>ориентирована на использование</w:t>
      </w:r>
      <w:r w:rsidRPr="003E3066">
        <w:rPr>
          <w:rFonts w:eastAsia="Calibri" w:cs="Vrinda"/>
          <w:color w:val="00000A"/>
          <w:sz w:val="24"/>
          <w:szCs w:val="24"/>
        </w:rPr>
        <w:t xml:space="preserve"> </w:t>
      </w:r>
      <w:r w:rsidRPr="003E3066">
        <w:rPr>
          <w:rFonts w:eastAsia="Calibri" w:cs="Vrinda"/>
          <w:color w:val="000000"/>
          <w:sz w:val="24"/>
          <w:szCs w:val="24"/>
        </w:rPr>
        <w:t>учебника «Физическая культура» 10-11 класс. Авторы В.И. Лях  А.А.Зданевич  М Просвещение 2010</w:t>
      </w:r>
    </w:p>
    <w:p w:rsidR="00C62F65" w:rsidRPr="00FA45DB" w:rsidRDefault="00C62F65" w:rsidP="00C62F65">
      <w:pPr>
        <w:suppressAutoHyphens/>
        <w:spacing w:after="80"/>
        <w:jc w:val="center"/>
        <w:rPr>
          <w:rFonts w:ascii="Times New Roman" w:eastAsia="Calibri" w:hAnsi="Times New Roman" w:cs="Times New Roman"/>
          <w:b/>
          <w:color w:val="00000A"/>
          <w:sz w:val="16"/>
          <w:szCs w:val="16"/>
        </w:rPr>
      </w:pPr>
      <w:r w:rsidRPr="00FA45DB">
        <w:rPr>
          <w:rFonts w:ascii="Times New Roman" w:eastAsia="Calibri" w:hAnsi="Times New Roman" w:cs="Times New Roman"/>
          <w:b/>
          <w:color w:val="00000A"/>
          <w:sz w:val="16"/>
          <w:szCs w:val="16"/>
        </w:rPr>
        <w:t>ОБЩАЯ ХАРАКТЕРИСТИКА УЧЕБНОГО КУРСА</w:t>
      </w:r>
    </w:p>
    <w:p w:rsidR="00C62F65" w:rsidRPr="00FA45DB" w:rsidRDefault="00C62F65" w:rsidP="00C62F65">
      <w:pPr>
        <w:suppressAutoHyphens/>
        <w:spacing w:after="80"/>
        <w:ind w:firstLine="708"/>
        <w:jc w:val="both"/>
        <w:rPr>
          <w:rFonts w:ascii="Times New Roman" w:eastAsia="Calibri" w:hAnsi="Times New Roman" w:cs="Times New Roman"/>
          <w:color w:val="00000A"/>
        </w:rPr>
      </w:pPr>
      <w:r w:rsidRPr="00FA45DB">
        <w:rPr>
          <w:rFonts w:ascii="Times New Roman" w:eastAsia="Calibri" w:hAnsi="Times New Roman" w:cs="Times New Roman"/>
          <w:color w:val="00000A"/>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C62F65" w:rsidRPr="00FA45DB" w:rsidRDefault="00C62F65" w:rsidP="00C62F65">
      <w:pPr>
        <w:suppressAutoHyphens/>
        <w:spacing w:after="80"/>
        <w:jc w:val="both"/>
        <w:rPr>
          <w:rFonts w:eastAsia="Calibri"/>
          <w:color w:val="FF0000"/>
          <w:sz w:val="24"/>
          <w:szCs w:val="24"/>
          <w:lang w:eastAsia="zh-CN"/>
        </w:rPr>
      </w:pPr>
      <w:r w:rsidRPr="00FA45DB">
        <w:rPr>
          <w:rFonts w:ascii="Times New Roman" w:eastAsia="Calibri" w:hAnsi="Times New Roman" w:cs="Times New Roman"/>
          <w:color w:val="00000A"/>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FA45DB">
        <w:rPr>
          <w:rFonts w:eastAsia="Calibri"/>
          <w:color w:val="FF0000"/>
          <w:lang w:eastAsia="zh-CN"/>
        </w:rPr>
        <w:t>.</w:t>
      </w:r>
    </w:p>
    <w:p w:rsidR="00C62F65" w:rsidRPr="00FA45DB" w:rsidRDefault="00C62F65" w:rsidP="00C62F65">
      <w:pPr>
        <w:suppressAutoHyphens/>
        <w:spacing w:after="80"/>
        <w:jc w:val="center"/>
        <w:rPr>
          <w:rFonts w:ascii="Times New Roman" w:hAnsi="Times New Roman" w:cs="Times New Roman"/>
          <w:b/>
          <w:color w:val="000000"/>
          <w:sz w:val="24"/>
          <w:szCs w:val="24"/>
          <w:lang w:eastAsia="ru-RU"/>
        </w:rPr>
      </w:pPr>
      <w:r w:rsidRPr="00FA45DB">
        <w:rPr>
          <w:rFonts w:ascii="Times New Roman" w:hAnsi="Times New Roman" w:cs="Times New Roman"/>
          <w:b/>
          <w:color w:val="000000"/>
          <w:sz w:val="24"/>
          <w:szCs w:val="24"/>
          <w:lang w:eastAsia="ru-RU"/>
        </w:rPr>
        <w:t>Место курса в учебном плане ОУ</w:t>
      </w:r>
    </w:p>
    <w:p w:rsidR="00C62F65" w:rsidRPr="00FA45DB" w:rsidRDefault="00C62F65" w:rsidP="00C62F65">
      <w:pPr>
        <w:suppressAutoHyphens/>
        <w:contextualSpacing/>
        <w:jc w:val="both"/>
        <w:rPr>
          <w:rFonts w:ascii="Times New Roman" w:eastAsia="Calibri" w:hAnsi="Times New Roman" w:cs="Times New Roman"/>
          <w:color w:val="00000A"/>
        </w:rPr>
      </w:pPr>
      <w:r w:rsidRPr="00FA45DB">
        <w:rPr>
          <w:rFonts w:ascii="Times New Roman" w:eastAsia="Calibri" w:hAnsi="Times New Roman" w:cs="Times New Roman"/>
          <w:color w:val="00000A"/>
        </w:rPr>
        <w:t xml:space="preserve"> </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b/>
          <w:color w:val="000000"/>
          <w:sz w:val="24"/>
          <w:szCs w:val="24"/>
        </w:rPr>
        <w:t>Целью</w:t>
      </w:r>
      <w:r w:rsidRPr="00FA45DB">
        <w:rPr>
          <w:rFonts w:ascii="Times New Roman" w:eastAsia="Calibri" w:hAnsi="Times New Roman" w:cs="Times New Roman"/>
          <w:b/>
          <w:color w:val="000000"/>
          <w:sz w:val="20"/>
          <w:szCs w:val="20"/>
        </w:rPr>
        <w:t xml:space="preserve"> </w:t>
      </w:r>
      <w:r w:rsidRPr="00FA45DB">
        <w:rPr>
          <w:rFonts w:ascii="Times New Roman" w:eastAsia="Calibri" w:hAnsi="Times New Roman" w:cs="Times New Roman"/>
          <w:color w:val="00000A"/>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Образовательный процесс учебного предмета «Физическая культура» в основной школе направлен на решение следующих задач:</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обучение основам базовых видов двигательных действий;</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выработку представлений о физической культуре личности и приёмах самоконтроля;</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lastRenderedPageBreak/>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воспитание привьики к самостоятельным занятиям физическими упражнениями, избранными видами спорта в свободное время;</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выработку организаторских навыков проведения занятий в качестве командира отделения, капитана команды, судьи;</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формирование адекватной оценки собственных физических возможностей;</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воспитание инициативности, самостоятельности, взаимопомощи, дисциплинированности, чувства ответственности;</w:t>
      </w:r>
    </w:p>
    <w:p w:rsidR="00C62F65" w:rsidRPr="00FA45DB" w:rsidRDefault="00C62F65" w:rsidP="00C62F65">
      <w:pPr>
        <w:suppressAutoHyphens/>
        <w:spacing w:after="80"/>
        <w:jc w:val="both"/>
        <w:rPr>
          <w:rFonts w:ascii="Times New Roman" w:eastAsia="Calibri" w:hAnsi="Times New Roman" w:cs="Times New Roman"/>
          <w:color w:val="00000A"/>
        </w:rPr>
      </w:pPr>
      <w:r w:rsidRPr="00FA45DB">
        <w:rPr>
          <w:rFonts w:ascii="Times New Roman" w:eastAsia="Calibri" w:hAnsi="Times New Roman" w:cs="Times New Roman"/>
          <w:color w:val="00000A"/>
        </w:rPr>
        <w:t>•  содействие развитию психических процессов и обучение основам психической саморегуляции.</w:t>
      </w:r>
    </w:p>
    <w:p w:rsidR="00C62F65" w:rsidRPr="005F2A4C" w:rsidRDefault="00C62F65" w:rsidP="00C62F65">
      <w:pPr>
        <w:pStyle w:val="a6"/>
        <w:jc w:val="both"/>
        <w:rPr>
          <w:rFonts w:ascii="Times New Roman" w:hAnsi="Times New Roman"/>
          <w:b/>
          <w:bCs/>
          <w:sz w:val="24"/>
          <w:szCs w:val="24"/>
        </w:rPr>
      </w:pPr>
      <w:r w:rsidRPr="005F2A4C">
        <w:rPr>
          <w:rFonts w:ascii="Times New Roman" w:hAnsi="Times New Roman"/>
          <w:b/>
          <w:bCs/>
          <w:sz w:val="24"/>
          <w:szCs w:val="24"/>
        </w:rPr>
        <w:t>Задачи:</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расширение двигательного опыта посредством овладения но</w:t>
      </w:r>
      <w:r w:rsidRPr="005F2A4C">
        <w:rPr>
          <w:rFonts w:ascii="Times New Roman" w:hAnsi="Times New Roman"/>
          <w:sz w:val="24"/>
          <w:szCs w:val="24"/>
        </w:rPr>
        <w:softHyphen/>
        <w:t>выми двигательными действиями и формирование умений применять их в различных по сложности условиях;</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состо</w:t>
      </w:r>
      <w:r w:rsidRPr="005F2A4C">
        <w:rPr>
          <w:rFonts w:ascii="Times New Roman" w:hAnsi="Times New Roman"/>
          <w:sz w:val="24"/>
          <w:szCs w:val="24"/>
        </w:rPr>
        <w:softHyphen/>
        <w:t>яния здоровья, противостояния стрессам;</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дальнейшее развитие кондиционных (силовых, скоростно-силовых, выносливости, скорости и гибкости) и координацион</w:t>
      </w:r>
      <w:r w:rsidRPr="005F2A4C">
        <w:rPr>
          <w:rFonts w:ascii="Times New Roman" w:hAnsi="Times New Roman"/>
          <w:sz w:val="24"/>
          <w:szCs w:val="24"/>
        </w:rPr>
        <w:softHyphen/>
        <w:t>ных (быстроты перестроения двигательных действий, согла</w:t>
      </w:r>
      <w:r w:rsidRPr="005F2A4C">
        <w:rPr>
          <w:rFonts w:ascii="Times New Roman" w:hAnsi="Times New Roman"/>
          <w:sz w:val="24"/>
          <w:szCs w:val="24"/>
        </w:rPr>
        <w:softHyphen/>
        <w:t>сования, способностей к произвольному расслаблению мышц, вестибулярной устойчивости и др.) способностей;</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формирование знаний о закономерностях двигательной ак</w:t>
      </w:r>
      <w:r w:rsidRPr="005F2A4C">
        <w:rPr>
          <w:rFonts w:ascii="Times New Roman" w:hAnsi="Times New Roman"/>
          <w:sz w:val="24"/>
          <w:szCs w:val="24"/>
        </w:rPr>
        <w:softHyphen/>
        <w:t>тивности, спортивной тренировке, значении занятий физи</w:t>
      </w:r>
      <w:r w:rsidRPr="005F2A4C">
        <w:rPr>
          <w:rFonts w:ascii="Times New Roman" w:hAnsi="Times New Roman"/>
          <w:sz w:val="24"/>
          <w:szCs w:val="24"/>
        </w:rPr>
        <w:softHyphen/>
        <w:t>ческой культурой для будущей трудовой деятельности, выпол</w:t>
      </w:r>
      <w:r w:rsidRPr="005F2A4C">
        <w:rPr>
          <w:rFonts w:ascii="Times New Roman" w:hAnsi="Times New Roman"/>
          <w:sz w:val="24"/>
          <w:szCs w:val="24"/>
        </w:rPr>
        <w:softHyphen/>
        <w:t>нении функции отцовства и материнства, подготовку к служ</w:t>
      </w:r>
      <w:r w:rsidRPr="005F2A4C">
        <w:rPr>
          <w:rFonts w:ascii="Times New Roman" w:hAnsi="Times New Roman"/>
          <w:sz w:val="24"/>
          <w:szCs w:val="24"/>
        </w:rPr>
        <w:softHyphen/>
        <w:t>бе в армии;</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закрепление потребности к регулярным занятиям физически</w:t>
      </w:r>
      <w:r w:rsidRPr="005F2A4C">
        <w:rPr>
          <w:rFonts w:ascii="Times New Roman" w:hAnsi="Times New Roman"/>
          <w:sz w:val="24"/>
          <w:szCs w:val="24"/>
        </w:rPr>
        <w:softHyphen/>
        <w:t>ми упражнениями и избранным видом спорта;</w:t>
      </w:r>
    </w:p>
    <w:p w:rsidR="00C62F65" w:rsidRDefault="00C62F65" w:rsidP="00C62F65">
      <w:pPr>
        <w:pStyle w:val="a6"/>
        <w:jc w:val="center"/>
        <w:rPr>
          <w:rFonts w:ascii="Times New Roman" w:hAnsi="Times New Roman"/>
          <w:b/>
          <w:sz w:val="24"/>
          <w:szCs w:val="24"/>
        </w:rPr>
      </w:pPr>
      <w:bookmarkStart w:id="0" w:name="bookmark0"/>
      <w:r w:rsidRPr="005F2A4C">
        <w:rPr>
          <w:rFonts w:ascii="Times New Roman" w:hAnsi="Times New Roman"/>
          <w:b/>
          <w:sz w:val="24"/>
          <w:szCs w:val="24"/>
        </w:rPr>
        <w:t>Содержание учебной программы.</w:t>
      </w:r>
    </w:p>
    <w:p w:rsidR="00C62F65" w:rsidRPr="005F2A4C" w:rsidRDefault="00C62F65" w:rsidP="00C62F65">
      <w:pPr>
        <w:pStyle w:val="a6"/>
        <w:jc w:val="center"/>
        <w:rPr>
          <w:rFonts w:ascii="Times New Roman" w:hAnsi="Times New Roman"/>
          <w:b/>
          <w:sz w:val="24"/>
          <w:szCs w:val="24"/>
          <w:lang w:val="en-US"/>
        </w:rPr>
      </w:pPr>
    </w:p>
    <w:tbl>
      <w:tblPr>
        <w:tblW w:w="12923"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6681"/>
        <w:gridCol w:w="2728"/>
        <w:gridCol w:w="2728"/>
      </w:tblGrid>
      <w:tr w:rsidR="00C62F65" w:rsidRPr="005F2A4C" w:rsidTr="00385FC5">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b/>
                <w:color w:val="000000"/>
                <w:sz w:val="24"/>
                <w:szCs w:val="24"/>
              </w:rPr>
            </w:pPr>
            <w:r w:rsidRPr="00FA45DB">
              <w:rPr>
                <w:rFonts w:ascii="Times New Roman" w:hAnsi="Times New Roman"/>
                <w:b/>
                <w:color w:val="000000"/>
                <w:sz w:val="24"/>
                <w:szCs w:val="24"/>
              </w:rPr>
              <w:t>№  п/п</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b/>
                <w:sz w:val="24"/>
                <w:szCs w:val="24"/>
              </w:rPr>
            </w:pPr>
            <w:r w:rsidRPr="00FA45DB">
              <w:rPr>
                <w:rFonts w:ascii="Times New Roman" w:hAnsi="Times New Roman"/>
                <w:b/>
                <w:sz w:val="24"/>
                <w:szCs w:val="24"/>
              </w:rPr>
              <w:t>Содержание учебной программы</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b/>
                <w:color w:val="000000"/>
                <w:sz w:val="24"/>
                <w:szCs w:val="24"/>
              </w:rPr>
            </w:pPr>
            <w:r w:rsidRPr="00FA45DB">
              <w:rPr>
                <w:rFonts w:ascii="Times New Roman" w:hAnsi="Times New Roman"/>
                <w:b/>
                <w:sz w:val="24"/>
                <w:szCs w:val="24"/>
              </w:rPr>
              <w:t>Количество часов</w:t>
            </w:r>
          </w:p>
        </w:tc>
        <w:tc>
          <w:tcPr>
            <w:tcW w:w="2728" w:type="dxa"/>
            <w:tcBorders>
              <w:top w:val="single" w:sz="4" w:space="0" w:color="auto"/>
              <w:left w:val="single" w:sz="4" w:space="0" w:color="auto"/>
              <w:bottom w:val="single" w:sz="4" w:space="0" w:color="auto"/>
              <w:right w:val="single" w:sz="4" w:space="0" w:color="auto"/>
            </w:tcBorders>
          </w:tcPr>
          <w:p w:rsidR="00C62F65" w:rsidRPr="00397E6D" w:rsidRDefault="00C62F65" w:rsidP="00385FC5">
            <w:pPr>
              <w:suppressAutoHyphens/>
              <w:spacing w:after="80"/>
              <w:jc w:val="both"/>
              <w:rPr>
                <w:rFonts w:ascii="Times New Roman" w:hAnsi="Times New Roman" w:cs="Times New Roman"/>
                <w:b/>
                <w:bCs/>
                <w:color w:val="00000A"/>
                <w:sz w:val="24"/>
                <w:szCs w:val="24"/>
              </w:rPr>
            </w:pPr>
            <w:r w:rsidRPr="00397E6D">
              <w:rPr>
                <w:rFonts w:ascii="Times New Roman" w:hAnsi="Times New Roman" w:cs="Times New Roman"/>
                <w:b/>
                <w:bCs/>
                <w:color w:val="00000A"/>
                <w:sz w:val="24"/>
                <w:szCs w:val="24"/>
              </w:rPr>
              <w:t>Формы контроля</w:t>
            </w:r>
          </w:p>
        </w:tc>
      </w:tr>
      <w:tr w:rsidR="00C62F65" w:rsidRPr="005F2A4C" w:rsidTr="00385FC5">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color w:val="000000"/>
                <w:sz w:val="24"/>
                <w:szCs w:val="24"/>
                <w:lang w:val="en-US"/>
              </w:rPr>
              <w:t>1</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sidRPr="00FA45DB">
              <w:rPr>
                <w:rFonts w:ascii="Times New Roman" w:hAnsi="Times New Roman"/>
                <w:color w:val="000000"/>
                <w:sz w:val="24"/>
                <w:szCs w:val="24"/>
              </w:rPr>
              <w:t>Основы о физической культуре</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sidRPr="00FA45DB">
              <w:rPr>
                <w:rFonts w:ascii="Times New Roman" w:hAnsi="Times New Roman"/>
                <w:color w:val="000000"/>
                <w:sz w:val="24"/>
                <w:szCs w:val="24"/>
              </w:rPr>
              <w:t>в процессе урока</w:t>
            </w:r>
          </w:p>
        </w:tc>
        <w:tc>
          <w:tcPr>
            <w:tcW w:w="2728" w:type="dxa"/>
            <w:tcBorders>
              <w:top w:val="single" w:sz="4" w:space="0" w:color="auto"/>
              <w:left w:val="single" w:sz="4" w:space="0" w:color="auto"/>
              <w:bottom w:val="single" w:sz="4" w:space="0" w:color="auto"/>
              <w:right w:val="single" w:sz="4" w:space="0" w:color="auto"/>
            </w:tcBorders>
          </w:tcPr>
          <w:p w:rsidR="00C62F65" w:rsidRPr="00397E6D" w:rsidRDefault="00C62F65" w:rsidP="00385FC5">
            <w:pPr>
              <w:suppressAutoHyphens/>
              <w:spacing w:after="80"/>
              <w:jc w:val="center"/>
              <w:rPr>
                <w:rFonts w:ascii="Times New Roman" w:hAnsi="Times New Roman" w:cs="Times New Roman"/>
                <w:color w:val="000000"/>
                <w:sz w:val="24"/>
                <w:szCs w:val="24"/>
                <w:lang w:eastAsia="ru-RU"/>
              </w:rPr>
            </w:pPr>
          </w:p>
        </w:tc>
      </w:tr>
      <w:tr w:rsidR="00C62F65" w:rsidRPr="005F2A4C" w:rsidTr="00385FC5">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color w:val="000000"/>
                <w:sz w:val="24"/>
                <w:szCs w:val="24"/>
                <w:lang w:val="en-US"/>
              </w:rPr>
              <w:t>2</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sz w:val="24"/>
                <w:szCs w:val="24"/>
              </w:rPr>
              <w:t>Легкая атлетика</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Pr>
                <w:rFonts w:ascii="Times New Roman" w:hAnsi="Times New Roman"/>
                <w:color w:val="000000"/>
                <w:sz w:val="24"/>
                <w:szCs w:val="24"/>
              </w:rPr>
              <w:t>24</w:t>
            </w:r>
          </w:p>
        </w:tc>
        <w:tc>
          <w:tcPr>
            <w:tcW w:w="2728" w:type="dxa"/>
            <w:tcBorders>
              <w:top w:val="single" w:sz="4" w:space="0" w:color="auto"/>
              <w:left w:val="single" w:sz="4" w:space="0" w:color="auto"/>
              <w:bottom w:val="single" w:sz="4" w:space="0" w:color="auto"/>
              <w:right w:val="single" w:sz="4" w:space="0" w:color="auto"/>
            </w:tcBorders>
          </w:tcPr>
          <w:p w:rsidR="00C62F65" w:rsidRPr="009D4B6D" w:rsidRDefault="00C62F65" w:rsidP="00385FC5">
            <w:pPr>
              <w:suppressAutoHyphens/>
              <w:spacing w:after="80"/>
              <w:jc w:val="center"/>
              <w:rPr>
                <w:rFonts w:ascii="Times New Roman" w:hAnsi="Times New Roman" w:cs="Times New Roman"/>
                <w:sz w:val="24"/>
                <w:szCs w:val="24"/>
                <w:lang w:eastAsia="ru-RU"/>
              </w:rPr>
            </w:pPr>
            <w:r w:rsidRPr="009D4B6D">
              <w:rPr>
                <w:rFonts w:ascii="Times New Roman" w:hAnsi="Times New Roman" w:cs="Times New Roman"/>
                <w:sz w:val="24"/>
                <w:szCs w:val="24"/>
                <w:lang w:eastAsia="ru-RU"/>
              </w:rPr>
              <w:t>Тест</w:t>
            </w:r>
          </w:p>
        </w:tc>
      </w:tr>
      <w:tr w:rsidR="00C62F65" w:rsidRPr="005F2A4C" w:rsidTr="00385FC5">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color w:val="000000"/>
                <w:sz w:val="24"/>
                <w:szCs w:val="24"/>
                <w:lang w:val="en-US"/>
              </w:rPr>
              <w:t>3</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sidRPr="00FA45DB">
              <w:rPr>
                <w:rFonts w:ascii="Times New Roman" w:hAnsi="Times New Roman"/>
                <w:sz w:val="24"/>
                <w:szCs w:val="24"/>
              </w:rPr>
              <w:t>Подвижные игры с элементами спортивных игр</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Pr>
                <w:rFonts w:ascii="Times New Roman" w:hAnsi="Times New Roman"/>
                <w:color w:val="000000"/>
                <w:sz w:val="24"/>
                <w:szCs w:val="24"/>
              </w:rPr>
              <w:t>16</w:t>
            </w:r>
          </w:p>
        </w:tc>
        <w:tc>
          <w:tcPr>
            <w:tcW w:w="2728" w:type="dxa"/>
            <w:tcBorders>
              <w:top w:val="single" w:sz="4" w:space="0" w:color="auto"/>
              <w:left w:val="single" w:sz="4" w:space="0" w:color="auto"/>
              <w:bottom w:val="single" w:sz="4" w:space="0" w:color="auto"/>
              <w:right w:val="single" w:sz="4" w:space="0" w:color="auto"/>
            </w:tcBorders>
          </w:tcPr>
          <w:p w:rsidR="00C62F65" w:rsidRPr="009D4B6D" w:rsidRDefault="00C62F65" w:rsidP="00385FC5">
            <w:pPr>
              <w:suppressAutoHyphens/>
              <w:spacing w:after="80"/>
              <w:jc w:val="center"/>
              <w:rPr>
                <w:rFonts w:ascii="Times New Roman" w:hAnsi="Times New Roman" w:cs="Times New Roman"/>
                <w:sz w:val="24"/>
                <w:szCs w:val="24"/>
                <w:lang w:eastAsia="ru-RU"/>
              </w:rPr>
            </w:pPr>
            <w:r w:rsidRPr="009D4B6D">
              <w:rPr>
                <w:rFonts w:ascii="Times New Roman" w:hAnsi="Times New Roman" w:cs="Times New Roman"/>
                <w:sz w:val="24"/>
                <w:szCs w:val="24"/>
                <w:lang w:eastAsia="ru-RU"/>
              </w:rPr>
              <w:t>Зачёт</w:t>
            </w:r>
          </w:p>
        </w:tc>
      </w:tr>
      <w:tr w:rsidR="00C62F65" w:rsidRPr="005F2A4C" w:rsidTr="00385FC5">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color w:val="000000"/>
                <w:sz w:val="24"/>
                <w:szCs w:val="24"/>
                <w:lang w:val="en-US"/>
              </w:rPr>
              <w:t>4</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sz w:val="24"/>
                <w:szCs w:val="24"/>
              </w:rPr>
              <w:t>Гимнастика с элементами акробатики</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Pr>
                <w:rFonts w:ascii="Times New Roman" w:hAnsi="Times New Roman"/>
                <w:color w:val="000000"/>
                <w:sz w:val="24"/>
                <w:szCs w:val="24"/>
              </w:rPr>
              <w:t>14</w:t>
            </w:r>
          </w:p>
        </w:tc>
        <w:tc>
          <w:tcPr>
            <w:tcW w:w="2728" w:type="dxa"/>
            <w:tcBorders>
              <w:top w:val="single" w:sz="4" w:space="0" w:color="auto"/>
              <w:left w:val="single" w:sz="4" w:space="0" w:color="auto"/>
              <w:bottom w:val="single" w:sz="4" w:space="0" w:color="auto"/>
              <w:right w:val="single" w:sz="4" w:space="0" w:color="auto"/>
            </w:tcBorders>
          </w:tcPr>
          <w:p w:rsidR="00C62F65" w:rsidRPr="009D4B6D" w:rsidRDefault="00C62F65" w:rsidP="00385FC5">
            <w:pPr>
              <w:suppressAutoHyphens/>
              <w:spacing w:after="80"/>
              <w:jc w:val="center"/>
              <w:rPr>
                <w:rFonts w:ascii="Times New Roman" w:hAnsi="Times New Roman" w:cs="Times New Roman"/>
                <w:sz w:val="24"/>
                <w:szCs w:val="24"/>
                <w:lang w:eastAsia="ru-RU"/>
              </w:rPr>
            </w:pPr>
            <w:r w:rsidRPr="009D4B6D">
              <w:rPr>
                <w:rFonts w:ascii="Times New Roman" w:hAnsi="Times New Roman" w:cs="Times New Roman"/>
                <w:sz w:val="24"/>
                <w:szCs w:val="24"/>
                <w:lang w:eastAsia="ru-RU"/>
              </w:rPr>
              <w:t>Тест</w:t>
            </w:r>
          </w:p>
        </w:tc>
      </w:tr>
      <w:tr w:rsidR="00C62F65" w:rsidRPr="005F2A4C" w:rsidTr="00385FC5">
        <w:trPr>
          <w:jc w:val="center"/>
        </w:trPr>
        <w:tc>
          <w:tcPr>
            <w:tcW w:w="786"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color w:val="000000"/>
                <w:sz w:val="24"/>
                <w:szCs w:val="24"/>
                <w:lang w:val="en-US"/>
              </w:rPr>
              <w:t>5</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lang w:val="en-US"/>
              </w:rPr>
            </w:pPr>
            <w:r w:rsidRPr="00FA45DB">
              <w:rPr>
                <w:rFonts w:ascii="Times New Roman" w:hAnsi="Times New Roman"/>
                <w:sz w:val="24"/>
                <w:szCs w:val="24"/>
              </w:rPr>
              <w:t>Лыжная подготовка</w:t>
            </w:r>
          </w:p>
        </w:tc>
        <w:tc>
          <w:tcPr>
            <w:tcW w:w="2728" w:type="dxa"/>
            <w:tcBorders>
              <w:top w:val="single" w:sz="4" w:space="0" w:color="auto"/>
              <w:left w:val="single" w:sz="4" w:space="0" w:color="auto"/>
              <w:bottom w:val="single" w:sz="4" w:space="0" w:color="auto"/>
              <w:right w:val="single" w:sz="4" w:space="0" w:color="auto"/>
            </w:tcBorders>
            <w:shd w:val="clear" w:color="auto" w:fill="auto"/>
          </w:tcPr>
          <w:p w:rsidR="00C62F65" w:rsidRPr="00FA45DB" w:rsidRDefault="00C62F65" w:rsidP="00385FC5">
            <w:pPr>
              <w:pStyle w:val="a6"/>
              <w:jc w:val="both"/>
              <w:rPr>
                <w:rFonts w:ascii="Times New Roman" w:hAnsi="Times New Roman"/>
                <w:color w:val="000000"/>
                <w:sz w:val="24"/>
                <w:szCs w:val="24"/>
              </w:rPr>
            </w:pPr>
            <w:r>
              <w:rPr>
                <w:rFonts w:ascii="Times New Roman" w:hAnsi="Times New Roman"/>
                <w:color w:val="000000"/>
                <w:sz w:val="24"/>
                <w:szCs w:val="24"/>
              </w:rPr>
              <w:t>14</w:t>
            </w:r>
          </w:p>
        </w:tc>
        <w:tc>
          <w:tcPr>
            <w:tcW w:w="2728" w:type="dxa"/>
            <w:tcBorders>
              <w:top w:val="single" w:sz="4" w:space="0" w:color="auto"/>
              <w:left w:val="single" w:sz="4" w:space="0" w:color="auto"/>
              <w:bottom w:val="single" w:sz="4" w:space="0" w:color="auto"/>
              <w:right w:val="single" w:sz="4" w:space="0" w:color="auto"/>
            </w:tcBorders>
          </w:tcPr>
          <w:p w:rsidR="00C62F65" w:rsidRPr="009D4B6D" w:rsidRDefault="00C62F65" w:rsidP="00385FC5">
            <w:pPr>
              <w:suppressAutoHyphens/>
              <w:spacing w:after="80"/>
              <w:jc w:val="center"/>
              <w:rPr>
                <w:rFonts w:ascii="Times New Roman" w:hAnsi="Times New Roman" w:cs="Times New Roman"/>
                <w:sz w:val="24"/>
                <w:szCs w:val="24"/>
                <w:lang w:eastAsia="ru-RU"/>
              </w:rPr>
            </w:pPr>
            <w:r w:rsidRPr="009D4B6D">
              <w:rPr>
                <w:rFonts w:ascii="Times New Roman" w:hAnsi="Times New Roman" w:cs="Times New Roman"/>
                <w:sz w:val="24"/>
                <w:szCs w:val="24"/>
                <w:lang w:eastAsia="ru-RU"/>
              </w:rPr>
              <w:t>Зачёт</w:t>
            </w:r>
          </w:p>
        </w:tc>
      </w:tr>
      <w:bookmarkEnd w:id="0"/>
    </w:tbl>
    <w:p w:rsidR="00C62F65" w:rsidRDefault="00C62F65" w:rsidP="00C62F65">
      <w:pPr>
        <w:pStyle w:val="a6"/>
        <w:jc w:val="both"/>
        <w:rPr>
          <w:rFonts w:ascii="Times New Roman" w:hAnsi="Times New Roman"/>
          <w:b/>
          <w:color w:val="000014"/>
          <w:sz w:val="24"/>
          <w:szCs w:val="24"/>
        </w:rPr>
      </w:pPr>
    </w:p>
    <w:p w:rsidR="00C62F65" w:rsidRPr="005F2A4C" w:rsidRDefault="00C62F65" w:rsidP="00C62F65">
      <w:pPr>
        <w:pStyle w:val="a6"/>
        <w:jc w:val="both"/>
        <w:rPr>
          <w:rFonts w:ascii="Times New Roman" w:hAnsi="Times New Roman"/>
          <w:b/>
          <w:color w:val="000014"/>
          <w:sz w:val="20"/>
          <w:szCs w:val="20"/>
        </w:rPr>
      </w:pPr>
      <w:r w:rsidRPr="005F2A4C">
        <w:rPr>
          <w:rFonts w:ascii="Times New Roman" w:hAnsi="Times New Roman"/>
          <w:b/>
          <w:color w:val="000014"/>
          <w:sz w:val="20"/>
          <w:szCs w:val="20"/>
        </w:rPr>
        <w:t>БАЗОВАЯ ЧАСТЬ СОДЕРЖАНИЯ ПРОГРАММНОГО МАТЕРИАЛА</w:t>
      </w:r>
    </w:p>
    <w:p w:rsidR="00C62F65" w:rsidRPr="005F2A4C" w:rsidRDefault="00C62F65" w:rsidP="00C62F65">
      <w:pPr>
        <w:pStyle w:val="a6"/>
        <w:jc w:val="both"/>
        <w:rPr>
          <w:rFonts w:ascii="Times New Roman" w:hAnsi="Times New Roman"/>
          <w:b/>
          <w:color w:val="000014"/>
          <w:sz w:val="24"/>
          <w:szCs w:val="24"/>
        </w:rPr>
      </w:pPr>
      <w:r w:rsidRPr="005F2A4C">
        <w:rPr>
          <w:rFonts w:ascii="Times New Roman" w:hAnsi="Times New Roman"/>
          <w:b/>
          <w:color w:val="000014"/>
          <w:sz w:val="24"/>
          <w:szCs w:val="24"/>
        </w:rPr>
        <w:t>Основы знаний о физической культуре, умения и навыки, приёмы закаливания, способы саморегуляции и самоконтроля</w:t>
      </w:r>
    </w:p>
    <w:p w:rsidR="00C62F65" w:rsidRPr="005F2A4C" w:rsidRDefault="00C62F65" w:rsidP="00C62F65">
      <w:pPr>
        <w:pStyle w:val="a6"/>
        <w:jc w:val="both"/>
        <w:rPr>
          <w:rFonts w:ascii="Times New Roman" w:hAnsi="Times New Roman"/>
          <w:b/>
          <w:i/>
          <w:color w:val="000014"/>
          <w:sz w:val="24"/>
          <w:szCs w:val="24"/>
        </w:rPr>
      </w:pPr>
      <w:r w:rsidRPr="005F2A4C">
        <w:rPr>
          <w:rFonts w:ascii="Times New Roman" w:hAnsi="Times New Roman"/>
          <w:b/>
          <w:i/>
          <w:color w:val="000014"/>
          <w:sz w:val="24"/>
          <w:szCs w:val="24"/>
        </w:rPr>
        <w:t>Основы знаний о физической культуре, умения и навыки:</w:t>
      </w:r>
    </w:p>
    <w:p w:rsidR="00C62F65" w:rsidRPr="005F2A4C" w:rsidRDefault="00C62F65" w:rsidP="00C62F65">
      <w:pPr>
        <w:pStyle w:val="a6"/>
        <w:jc w:val="both"/>
        <w:rPr>
          <w:rFonts w:ascii="Times New Roman" w:hAnsi="Times New Roman"/>
          <w:i/>
          <w:color w:val="000014"/>
          <w:sz w:val="24"/>
          <w:szCs w:val="24"/>
        </w:rPr>
      </w:pPr>
      <w:r w:rsidRPr="005F2A4C">
        <w:rPr>
          <w:rFonts w:ascii="Times New Roman" w:hAnsi="Times New Roman"/>
          <w:i/>
          <w:color w:val="000014"/>
          <w:sz w:val="24"/>
          <w:szCs w:val="24"/>
        </w:rPr>
        <w:t xml:space="preserve">- Социо-культурные основы. </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жизни, труду и защите Отечества.</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 xml:space="preserve">- </w:t>
      </w:r>
      <w:r w:rsidRPr="005F2A4C">
        <w:rPr>
          <w:rFonts w:ascii="Times New Roman" w:hAnsi="Times New Roman"/>
          <w:i/>
          <w:color w:val="000014"/>
          <w:sz w:val="24"/>
          <w:szCs w:val="24"/>
        </w:rPr>
        <w:t>Психолого-педагогические основы</w:t>
      </w:r>
      <w:r w:rsidRPr="005F2A4C">
        <w:rPr>
          <w:rFonts w:ascii="Times New Roman" w:hAnsi="Times New Roman"/>
          <w:color w:val="000014"/>
          <w:sz w:val="24"/>
          <w:szCs w:val="24"/>
        </w:rPr>
        <w:t>.</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Способы индивидуальной организации, планирования, регулирования и контроля над физическими нагрузками во время занятий физическими упражнениями. Основные виды и формы физических упражнений. Основные технико-тактические действия и приёмы в игровых видах спорта. Основы организации и проведения соревнований по видам спорта.</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 xml:space="preserve">- </w:t>
      </w:r>
      <w:r w:rsidRPr="005F2A4C">
        <w:rPr>
          <w:rFonts w:ascii="Times New Roman" w:hAnsi="Times New Roman"/>
          <w:i/>
          <w:color w:val="000014"/>
          <w:sz w:val="24"/>
          <w:szCs w:val="24"/>
        </w:rPr>
        <w:t>Медико-биологические основы</w:t>
      </w:r>
      <w:r w:rsidRPr="005F2A4C">
        <w:rPr>
          <w:rFonts w:ascii="Times New Roman" w:hAnsi="Times New Roman"/>
          <w:color w:val="000014"/>
          <w:sz w:val="24"/>
          <w:szCs w:val="24"/>
        </w:rPr>
        <w:t xml:space="preserve">. </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 xml:space="preserve">Роль физической культуры и спорта в в профилактике заболеваний и укрепления здоровья; поддержание репродуктивных функций человека, сохранение его творческой активности и долголетия. Основы организации двигательного режима. Основы техники безопасности и профилактики травматизма при проведении занятий физическими   упражнениями.  Вредные   привычки,   причины   их   возникновения   и </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пагубное влияние на организм. Основы профилактики вредных привычек средствами физической культуры и формирование индивидуального здорового стиля жизни.</w:t>
      </w:r>
    </w:p>
    <w:p w:rsidR="00C62F65" w:rsidRPr="005F2A4C" w:rsidRDefault="00C62F65" w:rsidP="00C62F65">
      <w:pPr>
        <w:pStyle w:val="a6"/>
        <w:jc w:val="both"/>
        <w:rPr>
          <w:rFonts w:ascii="Times New Roman" w:hAnsi="Times New Roman"/>
          <w:b/>
          <w:i/>
          <w:color w:val="000014"/>
          <w:sz w:val="24"/>
          <w:szCs w:val="24"/>
        </w:rPr>
      </w:pPr>
      <w:r w:rsidRPr="005F2A4C">
        <w:rPr>
          <w:rFonts w:ascii="Times New Roman" w:hAnsi="Times New Roman"/>
          <w:b/>
          <w:i/>
          <w:color w:val="000014"/>
          <w:sz w:val="24"/>
          <w:szCs w:val="24"/>
        </w:rPr>
        <w:t>Закрепление и совершенствование навыков закаливания:</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 воздушные ванны;</w:t>
      </w:r>
    </w:p>
    <w:p w:rsidR="00C62F65" w:rsidRPr="005F2A4C" w:rsidRDefault="00C62F65" w:rsidP="00C62F65">
      <w:pPr>
        <w:pStyle w:val="a6"/>
        <w:jc w:val="both"/>
        <w:rPr>
          <w:rFonts w:ascii="Times New Roman" w:hAnsi="Times New Roman"/>
          <w:color w:val="000014"/>
          <w:sz w:val="24"/>
          <w:szCs w:val="24"/>
        </w:rPr>
      </w:pPr>
      <w:r w:rsidRPr="005F2A4C">
        <w:rPr>
          <w:rFonts w:ascii="Times New Roman" w:hAnsi="Times New Roman"/>
          <w:color w:val="000014"/>
          <w:sz w:val="24"/>
          <w:szCs w:val="24"/>
        </w:rPr>
        <w:t>- солнечные ванны;</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водные процедуры.</w:t>
      </w:r>
    </w:p>
    <w:p w:rsidR="00C62F65" w:rsidRPr="005F2A4C" w:rsidRDefault="00C62F65" w:rsidP="00C62F65">
      <w:pPr>
        <w:pStyle w:val="a6"/>
        <w:jc w:val="both"/>
        <w:rPr>
          <w:rFonts w:ascii="Times New Roman" w:hAnsi="Times New Roman"/>
          <w:b/>
          <w:i/>
          <w:sz w:val="24"/>
          <w:szCs w:val="24"/>
        </w:rPr>
      </w:pPr>
      <w:r w:rsidRPr="005F2A4C">
        <w:rPr>
          <w:rFonts w:ascii="Times New Roman" w:hAnsi="Times New Roman"/>
          <w:b/>
          <w:i/>
          <w:sz w:val="24"/>
          <w:szCs w:val="24"/>
        </w:rPr>
        <w:t xml:space="preserve">Закрепление и совершенствование приёмов самоконтроля: </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xml:space="preserve">-  Ведение дневника самоконтроля с определением самочувствия, работоспособности, сна, </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xml:space="preserve">    аппетита, антропометрических и физиологических показателей.</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Приёмы самоконтроля физических нагрузок.</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Самоконтроль над уровнем физической подготовленности.</w:t>
      </w:r>
    </w:p>
    <w:p w:rsidR="00C62F65" w:rsidRPr="005F2A4C" w:rsidRDefault="00C62F65" w:rsidP="00C62F65">
      <w:pPr>
        <w:pStyle w:val="a6"/>
        <w:jc w:val="both"/>
        <w:rPr>
          <w:rFonts w:ascii="Times New Roman" w:hAnsi="Times New Roman"/>
          <w:b/>
          <w:i/>
          <w:sz w:val="24"/>
          <w:szCs w:val="24"/>
        </w:rPr>
      </w:pPr>
      <w:r w:rsidRPr="005F2A4C">
        <w:rPr>
          <w:rFonts w:ascii="Times New Roman" w:hAnsi="Times New Roman"/>
          <w:b/>
          <w:i/>
          <w:sz w:val="24"/>
          <w:szCs w:val="24"/>
        </w:rPr>
        <w:t>Закрепление и совершенствование приёмов саморегуляции:</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аутогенная тренировка;</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идеомоторные упражнения.</w:t>
      </w:r>
    </w:p>
    <w:p w:rsidR="00C62F65" w:rsidRPr="005F2A4C" w:rsidRDefault="00C62F65" w:rsidP="00C62F65">
      <w:pPr>
        <w:pStyle w:val="a6"/>
        <w:jc w:val="both"/>
        <w:rPr>
          <w:rFonts w:ascii="Times New Roman" w:hAnsi="Times New Roman"/>
          <w:b/>
          <w:sz w:val="24"/>
          <w:szCs w:val="24"/>
        </w:rPr>
      </w:pPr>
      <w:r w:rsidRPr="005F2A4C">
        <w:rPr>
          <w:rFonts w:ascii="Times New Roman" w:hAnsi="Times New Roman"/>
          <w:b/>
          <w:sz w:val="24"/>
          <w:szCs w:val="24"/>
        </w:rPr>
        <w:t>Спортивные игры</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 xml:space="preserve">Терминология избранной игры. Влияние игровых упражнений на развитие координационных способностей, психохимические процессы, воспитание нравственных и волевых качеств. Правила игры. Техника безопасности. Организация и проведение соревнований. </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Самоконтроль и дозирование нагрузки при занятиях спортивными играми.</w:t>
      </w:r>
    </w:p>
    <w:p w:rsidR="00C62F65" w:rsidRPr="005F2A4C" w:rsidRDefault="00C62F65" w:rsidP="00C62F65">
      <w:pPr>
        <w:pStyle w:val="a6"/>
        <w:jc w:val="both"/>
        <w:rPr>
          <w:rFonts w:ascii="Times New Roman" w:hAnsi="Times New Roman"/>
          <w:b/>
          <w:sz w:val="24"/>
          <w:szCs w:val="24"/>
        </w:rPr>
      </w:pPr>
      <w:r w:rsidRPr="005F2A4C">
        <w:rPr>
          <w:rFonts w:ascii="Times New Roman" w:hAnsi="Times New Roman"/>
          <w:b/>
          <w:sz w:val="24"/>
          <w:szCs w:val="24"/>
        </w:rPr>
        <w:t>Гимнастика с элементами акробатики</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C62F65" w:rsidRPr="005F2A4C" w:rsidRDefault="00C62F65" w:rsidP="00C62F65">
      <w:pPr>
        <w:pStyle w:val="a6"/>
        <w:jc w:val="both"/>
        <w:rPr>
          <w:rFonts w:ascii="Times New Roman" w:hAnsi="Times New Roman"/>
          <w:b/>
          <w:sz w:val="24"/>
          <w:szCs w:val="24"/>
        </w:rPr>
      </w:pPr>
      <w:r w:rsidRPr="005F2A4C">
        <w:rPr>
          <w:rFonts w:ascii="Times New Roman" w:hAnsi="Times New Roman"/>
          <w:b/>
          <w:sz w:val="24"/>
          <w:szCs w:val="24"/>
        </w:rPr>
        <w:t>Легкая атлетика</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C62F65" w:rsidRPr="005F2A4C" w:rsidRDefault="00C62F65" w:rsidP="00C62F65">
      <w:pPr>
        <w:pStyle w:val="a6"/>
        <w:jc w:val="both"/>
        <w:rPr>
          <w:rFonts w:ascii="Times New Roman" w:hAnsi="Times New Roman"/>
          <w:b/>
          <w:sz w:val="24"/>
          <w:szCs w:val="24"/>
        </w:rPr>
      </w:pPr>
      <w:r w:rsidRPr="005F2A4C">
        <w:rPr>
          <w:rFonts w:ascii="Times New Roman" w:hAnsi="Times New Roman"/>
          <w:b/>
          <w:sz w:val="24"/>
          <w:szCs w:val="24"/>
        </w:rPr>
        <w:t>Лыжная подготовка</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t>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5 км (девушки) и до 6 км (юноши).</w:t>
      </w:r>
    </w:p>
    <w:p w:rsidR="00C62F65" w:rsidRPr="005F2A4C" w:rsidRDefault="00C62F65" w:rsidP="00C62F65">
      <w:pPr>
        <w:pStyle w:val="a6"/>
        <w:jc w:val="both"/>
        <w:rPr>
          <w:rFonts w:ascii="Times New Roman" w:hAnsi="Times New Roman"/>
          <w:sz w:val="24"/>
          <w:szCs w:val="24"/>
        </w:rPr>
      </w:pPr>
      <w:r w:rsidRPr="005F2A4C">
        <w:rPr>
          <w:rFonts w:ascii="Times New Roman" w:hAnsi="Times New Roman"/>
          <w:sz w:val="24"/>
          <w:szCs w:val="24"/>
        </w:rPr>
        <w:lastRenderedPageBreak/>
        <w:t>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C62F65" w:rsidRPr="005F2A4C" w:rsidRDefault="00C62F65" w:rsidP="00C62F65">
      <w:pPr>
        <w:pStyle w:val="a6"/>
        <w:jc w:val="both"/>
        <w:rPr>
          <w:rFonts w:ascii="Times New Roman" w:hAnsi="Times New Roman"/>
          <w:sz w:val="24"/>
          <w:szCs w:val="24"/>
        </w:rPr>
      </w:pPr>
    </w:p>
    <w:p w:rsidR="00C62F65" w:rsidRPr="005F2A4C" w:rsidRDefault="00C62F65" w:rsidP="00C62F65">
      <w:pPr>
        <w:pStyle w:val="a6"/>
        <w:jc w:val="both"/>
        <w:rPr>
          <w:rFonts w:ascii="Times New Roman" w:hAnsi="Times New Roman"/>
          <w:b/>
          <w:noProof/>
          <w:color w:val="000000"/>
          <w:sz w:val="24"/>
          <w:szCs w:val="24"/>
        </w:rPr>
      </w:pPr>
      <w:r w:rsidRPr="005F2A4C">
        <w:rPr>
          <w:rFonts w:ascii="Times New Roman" w:hAnsi="Times New Roman"/>
          <w:b/>
          <w:noProof/>
          <w:sz w:val="24"/>
          <w:szCs w:val="24"/>
        </w:rPr>
        <w:t>Двигательные умения, навыки и способности</w:t>
      </w:r>
    </w:p>
    <w:p w:rsidR="00C62F65" w:rsidRPr="005F2A4C" w:rsidRDefault="00C62F65" w:rsidP="00C62F65">
      <w:pPr>
        <w:pStyle w:val="a6"/>
        <w:jc w:val="both"/>
        <w:rPr>
          <w:rFonts w:ascii="Times New Roman" w:hAnsi="Times New Roman"/>
          <w:noProof/>
          <w:sz w:val="24"/>
          <w:szCs w:val="24"/>
        </w:rPr>
      </w:pPr>
      <w:r w:rsidRPr="005F2A4C">
        <w:rPr>
          <w:rFonts w:ascii="Times New Roman" w:hAnsi="Times New Roman"/>
          <w:b/>
          <w:noProof/>
          <w:sz w:val="24"/>
          <w:szCs w:val="24"/>
        </w:rPr>
        <w:t>В циклических и ациклических локомоциях:</w:t>
      </w:r>
      <w:r w:rsidRPr="005F2A4C">
        <w:rPr>
          <w:rFonts w:ascii="Times New Roman" w:hAnsi="Times New Roman"/>
          <w:noProof/>
          <w:sz w:val="24"/>
          <w:szCs w:val="24"/>
        </w:rPr>
        <w:t xml:space="preserve"> с максимальной скоростью пробегать 60 м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C62F65" w:rsidRPr="005F2A4C" w:rsidRDefault="00C62F65" w:rsidP="00C62F65">
      <w:pPr>
        <w:pStyle w:val="a6"/>
        <w:jc w:val="both"/>
        <w:rPr>
          <w:rFonts w:ascii="Times New Roman" w:hAnsi="Times New Roman"/>
          <w:noProof/>
          <w:sz w:val="24"/>
          <w:szCs w:val="24"/>
        </w:rPr>
      </w:pPr>
      <w:r w:rsidRPr="005F2A4C">
        <w:rPr>
          <w:rFonts w:ascii="Times New Roman" w:hAnsi="Times New Roman"/>
          <w:b/>
          <w:noProof/>
          <w:sz w:val="24"/>
          <w:szCs w:val="24"/>
        </w:rPr>
        <w:t>В метаниях на дальность и на меткость</w:t>
      </w:r>
      <w:r w:rsidRPr="005F2A4C">
        <w:rPr>
          <w:rFonts w:ascii="Times New Roman" w:hAnsi="Times New Roman"/>
          <w:noProof/>
          <w:sz w:val="24"/>
          <w:szCs w:val="24"/>
        </w:rPr>
        <w:t>: метать малый мяч и мяч 150 г с места и с разбега (10—12 м) с использованием четьгрехшажного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C62F65" w:rsidRPr="005F2A4C" w:rsidRDefault="00C62F65" w:rsidP="00C62F65">
      <w:pPr>
        <w:pStyle w:val="a6"/>
        <w:jc w:val="both"/>
        <w:rPr>
          <w:rFonts w:ascii="Times New Roman" w:hAnsi="Times New Roman"/>
          <w:noProof/>
          <w:sz w:val="24"/>
          <w:szCs w:val="24"/>
        </w:rPr>
      </w:pPr>
      <w:r w:rsidRPr="005F2A4C">
        <w:rPr>
          <w:rFonts w:ascii="Times New Roman" w:hAnsi="Times New Roman"/>
          <w:b/>
          <w:noProof/>
          <w:sz w:val="24"/>
          <w:szCs w:val="24"/>
        </w:rPr>
        <w:t>В гимнастическах и акробатическах упражнениях</w:t>
      </w:r>
      <w:r w:rsidRPr="005F2A4C">
        <w:rPr>
          <w:rFonts w:ascii="Times New Roman" w:hAnsi="Times New Roman"/>
          <w:noProof/>
          <w:sz w:val="24"/>
          <w:szCs w:val="24"/>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C62F65" w:rsidRPr="005F2A4C" w:rsidRDefault="00C62F65" w:rsidP="00C62F65">
      <w:pPr>
        <w:pStyle w:val="a6"/>
        <w:jc w:val="both"/>
        <w:rPr>
          <w:rFonts w:ascii="Times New Roman" w:hAnsi="Times New Roman"/>
          <w:noProof/>
          <w:sz w:val="24"/>
          <w:szCs w:val="24"/>
        </w:rPr>
      </w:pPr>
      <w:r w:rsidRPr="005F2A4C">
        <w:rPr>
          <w:rFonts w:ascii="Times New Roman" w:hAnsi="Times New Roman"/>
          <w:b/>
          <w:noProof/>
          <w:sz w:val="24"/>
          <w:szCs w:val="24"/>
        </w:rPr>
        <w:t>В спортивных играх</w:t>
      </w:r>
      <w:r w:rsidRPr="005F2A4C">
        <w:rPr>
          <w:rFonts w:ascii="Times New Roman" w:hAnsi="Times New Roman"/>
          <w:noProof/>
          <w:sz w:val="24"/>
          <w:szCs w:val="24"/>
        </w:rPr>
        <w:t>: играть в одну из спортивных игр (по упрощенным правилам).</w:t>
      </w:r>
    </w:p>
    <w:p w:rsidR="00C62F65" w:rsidRPr="005F2A4C" w:rsidRDefault="00C62F65" w:rsidP="00C62F65">
      <w:pPr>
        <w:pStyle w:val="a6"/>
        <w:jc w:val="both"/>
        <w:rPr>
          <w:rFonts w:ascii="Times New Roman" w:hAnsi="Times New Roman"/>
          <w:noProof/>
          <w:sz w:val="24"/>
          <w:szCs w:val="24"/>
        </w:rPr>
      </w:pPr>
      <w:r w:rsidRPr="005F2A4C">
        <w:rPr>
          <w:rFonts w:ascii="Times New Roman" w:hAnsi="Times New Roman"/>
          <w:b/>
          <w:noProof/>
          <w:sz w:val="24"/>
          <w:szCs w:val="24"/>
        </w:rPr>
        <w:t>Физическая подготовленность</w:t>
      </w:r>
      <w:r w:rsidRPr="005F2A4C">
        <w:rPr>
          <w:rFonts w:ascii="Times New Roman" w:hAnsi="Times New Roman"/>
          <w:noProof/>
          <w:sz w:val="24"/>
          <w:szCs w:val="24"/>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C62F65" w:rsidRPr="005F2A4C" w:rsidRDefault="00C62F65" w:rsidP="00C62F65">
      <w:pPr>
        <w:pStyle w:val="a6"/>
        <w:jc w:val="both"/>
        <w:rPr>
          <w:rFonts w:ascii="Times New Roman" w:hAnsi="Times New Roman"/>
          <w:noProof/>
          <w:sz w:val="24"/>
          <w:szCs w:val="24"/>
        </w:rPr>
      </w:pPr>
      <w:r w:rsidRPr="005F2A4C">
        <w:rPr>
          <w:rFonts w:ascii="Times New Roman" w:hAnsi="Times New Roman"/>
          <w:b/>
          <w:noProof/>
          <w:sz w:val="24"/>
          <w:szCs w:val="24"/>
        </w:rPr>
        <w:t>Способы фазкультурно-оздоровательной деятельности</w:t>
      </w:r>
      <w:r w:rsidRPr="005F2A4C">
        <w:rPr>
          <w:rFonts w:ascii="Times New Roman" w:hAnsi="Times New Roman"/>
          <w:noProof/>
          <w:sz w:val="24"/>
          <w:szCs w:val="24"/>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C62F65" w:rsidRPr="00C31585" w:rsidRDefault="00C62F65" w:rsidP="00C62F65">
      <w:pPr>
        <w:pStyle w:val="a6"/>
        <w:jc w:val="both"/>
        <w:rPr>
          <w:rFonts w:ascii="Times New Roman" w:hAnsi="Times New Roman"/>
          <w:noProof/>
        </w:rPr>
      </w:pPr>
      <w:r w:rsidRPr="00C31585">
        <w:rPr>
          <w:rFonts w:ascii="Times New Roman" w:hAnsi="Times New Roman"/>
          <w:b/>
          <w:noProof/>
        </w:rPr>
        <w:t>Способы спортивной деятельности</w:t>
      </w:r>
      <w:r w:rsidRPr="00C31585">
        <w:rPr>
          <w:rFonts w:ascii="Times New Roman" w:hAnsi="Times New Roman"/>
          <w:noProof/>
        </w:rPr>
        <w:t>: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rsidR="00C62F65" w:rsidRPr="00C31585" w:rsidRDefault="00C62F65" w:rsidP="00C62F65">
      <w:pPr>
        <w:pStyle w:val="a6"/>
        <w:jc w:val="both"/>
        <w:rPr>
          <w:rFonts w:ascii="Times New Roman" w:hAnsi="Times New Roman"/>
          <w:noProof/>
        </w:rPr>
      </w:pPr>
      <w:r w:rsidRPr="00C31585">
        <w:rPr>
          <w:rFonts w:ascii="Times New Roman" w:hAnsi="Times New Roman"/>
          <w:b/>
          <w:noProof/>
        </w:rPr>
        <w:t>Правила поведения на занятиях физическими упражнениями</w:t>
      </w:r>
      <w:r w:rsidRPr="00C31585">
        <w:rPr>
          <w:rFonts w:ascii="Times New Roman" w:hAnsi="Times New Roman"/>
          <w:noProof/>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62F65" w:rsidRPr="00C31585" w:rsidRDefault="00C62F65" w:rsidP="00C62F65">
      <w:pPr>
        <w:pStyle w:val="a6"/>
        <w:jc w:val="both"/>
        <w:rPr>
          <w:rFonts w:ascii="Times New Roman" w:hAnsi="Times New Roman"/>
        </w:rPr>
      </w:pPr>
      <w:r w:rsidRPr="00C31585">
        <w:rPr>
          <w:rFonts w:ascii="Times New Roman" w:hAnsi="Times New Roman"/>
          <w:b/>
        </w:rPr>
        <w:t>Планируемые результаты изучения учебного курса.</w:t>
      </w:r>
    </w:p>
    <w:p w:rsidR="00C62F65" w:rsidRPr="00C31585" w:rsidRDefault="00C62F65" w:rsidP="00C62F65">
      <w:pPr>
        <w:pStyle w:val="a6"/>
        <w:jc w:val="both"/>
        <w:rPr>
          <w:rFonts w:ascii="Times New Roman" w:hAnsi="Times New Roman"/>
          <w:b/>
          <w:bCs/>
        </w:rPr>
      </w:pPr>
      <w:r w:rsidRPr="00C31585">
        <w:rPr>
          <w:rFonts w:ascii="Times New Roman" w:hAnsi="Times New Roman"/>
          <w:b/>
          <w:bCs/>
        </w:rPr>
        <w:t>Знания о физической культуре</w:t>
      </w:r>
    </w:p>
    <w:p w:rsidR="00C62F65" w:rsidRPr="005F2A4C" w:rsidRDefault="00C62F65" w:rsidP="00C62F65">
      <w:pPr>
        <w:pStyle w:val="a6"/>
        <w:jc w:val="both"/>
        <w:rPr>
          <w:rFonts w:ascii="Times New Roman" w:hAnsi="Times New Roman"/>
          <w:b/>
        </w:rPr>
      </w:pPr>
      <w:r w:rsidRPr="005F2A4C">
        <w:rPr>
          <w:rFonts w:ascii="Times New Roman" w:hAnsi="Times New Roman"/>
          <w:b/>
        </w:rPr>
        <w:t>Учащийся научится:</w:t>
      </w:r>
    </w:p>
    <w:p w:rsidR="00C62F65" w:rsidRPr="00C31585" w:rsidRDefault="00C62F65" w:rsidP="00C62F65">
      <w:pPr>
        <w:pStyle w:val="a6"/>
        <w:jc w:val="both"/>
        <w:rPr>
          <w:rFonts w:ascii="Times New Roman" w:hAnsi="Times New Roman"/>
        </w:rPr>
      </w:pPr>
      <w:r w:rsidRPr="00C31585">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62F65" w:rsidRPr="00C31585" w:rsidRDefault="00C62F65" w:rsidP="00C62F65">
      <w:pPr>
        <w:pStyle w:val="a6"/>
        <w:jc w:val="both"/>
        <w:rPr>
          <w:rFonts w:ascii="Times New Roman" w:hAnsi="Times New Roman"/>
        </w:rPr>
      </w:pPr>
      <w:r w:rsidRPr="00C31585">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62F65" w:rsidRPr="00C31585" w:rsidRDefault="00C62F65" w:rsidP="00C62F65">
      <w:pPr>
        <w:pStyle w:val="a6"/>
        <w:jc w:val="both"/>
        <w:rPr>
          <w:rFonts w:ascii="Times New Roman" w:hAnsi="Times New Roman"/>
        </w:rPr>
      </w:pPr>
      <w:r w:rsidRPr="00C31585">
        <w:rPr>
          <w:rFonts w:ascii="Times New Roman" w:hAnsi="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62F65" w:rsidRPr="00C31585" w:rsidRDefault="00C62F65" w:rsidP="00C62F65">
      <w:pPr>
        <w:pStyle w:val="a6"/>
        <w:jc w:val="both"/>
        <w:rPr>
          <w:rFonts w:ascii="Times New Roman" w:hAnsi="Times New Roman"/>
        </w:rPr>
      </w:pPr>
      <w:r w:rsidRPr="00C31585">
        <w:rPr>
          <w:rFonts w:ascii="Times New Roman" w:hAnsi="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C62F65" w:rsidRPr="00C31585" w:rsidRDefault="00C62F65" w:rsidP="00C62F65">
      <w:pPr>
        <w:pStyle w:val="a6"/>
        <w:jc w:val="both"/>
        <w:rPr>
          <w:rFonts w:ascii="Times New Roman" w:hAnsi="Times New Roman"/>
        </w:rPr>
      </w:pPr>
      <w:r w:rsidRPr="00C31585">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62F65" w:rsidRPr="00C31585" w:rsidRDefault="00C62F65" w:rsidP="00C62F65">
      <w:pPr>
        <w:pStyle w:val="a6"/>
        <w:jc w:val="both"/>
        <w:rPr>
          <w:rFonts w:ascii="Times New Roman" w:hAnsi="Times New Roman"/>
        </w:rPr>
      </w:pPr>
      <w:r w:rsidRPr="00C31585">
        <w:rPr>
          <w:rFonts w:ascii="Times New Roman" w:hAnsi="Times New Roman"/>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62F65" w:rsidRPr="00C62F65" w:rsidRDefault="00C62F65" w:rsidP="00C62F65">
      <w:pPr>
        <w:pStyle w:val="a6"/>
        <w:jc w:val="both"/>
        <w:rPr>
          <w:rFonts w:ascii="Times New Roman" w:hAnsi="Times New Roman"/>
          <w:b/>
          <w:iCs/>
        </w:rPr>
      </w:pPr>
      <w:r w:rsidRPr="00C31585">
        <w:rPr>
          <w:rFonts w:ascii="Times New Roman" w:hAnsi="Times New Roman"/>
          <w:b/>
        </w:rPr>
        <w:t>Учащийся</w:t>
      </w:r>
      <w:r w:rsidRPr="00C31585">
        <w:rPr>
          <w:rFonts w:ascii="Times New Roman" w:hAnsi="Times New Roman"/>
          <w:b/>
          <w:iCs/>
        </w:rPr>
        <w:t xml:space="preserve">  получит возможность научиться:</w:t>
      </w:r>
    </w:p>
    <w:p w:rsidR="00C62F65" w:rsidRPr="00C31585" w:rsidRDefault="00C62F65" w:rsidP="00C62F65">
      <w:pPr>
        <w:pStyle w:val="a6"/>
        <w:jc w:val="both"/>
        <w:rPr>
          <w:rFonts w:ascii="Times New Roman" w:hAnsi="Times New Roman"/>
          <w:iCs/>
        </w:rPr>
      </w:pPr>
      <w:r w:rsidRPr="00C31585">
        <w:rPr>
          <w:rFonts w:ascii="Times New Roman" w:hAnsi="Times New Roman"/>
          <w:iCs/>
        </w:rPr>
        <w:t>характеризовать</w:t>
      </w:r>
      <w:r w:rsidRPr="00C31585">
        <w:rPr>
          <w:rFonts w:ascii="Times New Roman" w:hAnsi="Times New Roman"/>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62F65" w:rsidRPr="00C31585" w:rsidRDefault="00C62F65" w:rsidP="00C62F65">
      <w:pPr>
        <w:pStyle w:val="a6"/>
        <w:jc w:val="both"/>
        <w:rPr>
          <w:rFonts w:ascii="Times New Roman" w:hAnsi="Times New Roman"/>
          <w:iCs/>
        </w:rPr>
      </w:pPr>
      <w:r w:rsidRPr="00C31585">
        <w:rPr>
          <w:rFonts w:ascii="Times New Roman" w:hAnsi="Times New Roman"/>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C62F65" w:rsidRPr="00C31585" w:rsidRDefault="00C62F65" w:rsidP="00C62F65">
      <w:pPr>
        <w:pStyle w:val="a6"/>
        <w:jc w:val="both"/>
        <w:rPr>
          <w:iCs/>
        </w:rPr>
      </w:pPr>
      <w:r w:rsidRPr="00C31585">
        <w:rPr>
          <w:rFonts w:ascii="Times New Roman" w:hAnsi="Times New Roman"/>
        </w:rPr>
        <w:t>определять признаки положительного влияния занятий физической подготовкой на укрепление здоровья, устанавливать связь между</w:t>
      </w:r>
      <w:r w:rsidRPr="00C31585">
        <w:t xml:space="preserve"> развитием физических качеств и основных систем организма.</w:t>
      </w:r>
    </w:p>
    <w:p w:rsidR="00C62F65" w:rsidRDefault="00C62F65" w:rsidP="00C62F65">
      <w:pPr>
        <w:ind w:firstLine="284"/>
        <w:jc w:val="center"/>
        <w:rPr>
          <w:rFonts w:ascii="Times New Roman" w:hAnsi="Times New Roman" w:cs="Times New Roman"/>
          <w:b/>
          <w:noProof/>
          <w:sz w:val="24"/>
          <w:szCs w:val="24"/>
        </w:rPr>
      </w:pPr>
    </w:p>
    <w:p w:rsidR="00C62F65" w:rsidRPr="00C31585" w:rsidRDefault="00C62F65" w:rsidP="00C62F65">
      <w:pPr>
        <w:ind w:firstLine="284"/>
        <w:jc w:val="center"/>
        <w:rPr>
          <w:rFonts w:ascii="Times New Roman" w:hAnsi="Times New Roman" w:cs="Times New Roman"/>
          <w:b/>
          <w:noProof/>
          <w:sz w:val="24"/>
          <w:szCs w:val="24"/>
        </w:rPr>
      </w:pPr>
      <w:r w:rsidRPr="00C31585">
        <w:rPr>
          <w:rFonts w:ascii="Times New Roman" w:hAnsi="Times New Roman" w:cs="Times New Roman"/>
          <w:b/>
          <w:noProof/>
          <w:sz w:val="24"/>
          <w:szCs w:val="24"/>
        </w:rPr>
        <w:t>Уровень физической подготовленности учащихся 16 – 17 лет</w:t>
      </w:r>
    </w:p>
    <w:tbl>
      <w:tblPr>
        <w:tblW w:w="1124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
        <w:gridCol w:w="1276"/>
        <w:gridCol w:w="1800"/>
        <w:gridCol w:w="753"/>
        <w:gridCol w:w="1227"/>
        <w:gridCol w:w="1227"/>
        <w:gridCol w:w="1102"/>
        <w:gridCol w:w="1080"/>
        <w:gridCol w:w="1227"/>
        <w:gridCol w:w="1124"/>
      </w:tblGrid>
      <w:tr w:rsidR="00C62F65" w:rsidRPr="00C31585" w:rsidTr="00385FC5">
        <w:trPr>
          <w:trHeight w:val="275"/>
        </w:trPr>
        <w:tc>
          <w:tcPr>
            <w:tcW w:w="426"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ind w:left="-222" w:firstLine="142"/>
              <w:jc w:val="both"/>
              <w:rPr>
                <w:rFonts w:ascii="Times New Roman" w:hAnsi="Times New Roman" w:cs="Times New Roman"/>
                <w:b/>
                <w:color w:val="000000"/>
                <w:sz w:val="20"/>
                <w:szCs w:val="20"/>
              </w:rPr>
            </w:pPr>
            <w:r w:rsidRPr="00C31585">
              <w:rPr>
                <w:rFonts w:ascii="Times New Roman" w:hAnsi="Times New Roman" w:cs="Times New Roman"/>
                <w:b/>
                <w:sz w:val="20"/>
                <w:szCs w:val="20"/>
              </w:rPr>
              <w:t>физические способности</w:t>
            </w:r>
          </w:p>
          <w:p w:rsidR="00C62F65" w:rsidRPr="00C31585" w:rsidRDefault="00C62F65" w:rsidP="00385FC5">
            <w:pPr>
              <w:widowControl w:val="0"/>
              <w:jc w:val="both"/>
              <w:rPr>
                <w:rFonts w:ascii="Times New Roman" w:hAnsi="Times New Roman" w:cs="Times New Roman"/>
                <w:b/>
                <w:color w:val="000000"/>
                <w:sz w:val="20"/>
                <w:szCs w:val="20"/>
              </w:rPr>
            </w:pPr>
          </w:p>
        </w:tc>
        <w:tc>
          <w:tcPr>
            <w:tcW w:w="1800"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b/>
                <w:color w:val="000000"/>
                <w:sz w:val="20"/>
                <w:szCs w:val="20"/>
              </w:rPr>
            </w:pPr>
            <w:r w:rsidRPr="00C31585">
              <w:rPr>
                <w:rFonts w:ascii="Times New Roman" w:hAnsi="Times New Roman" w:cs="Times New Roman"/>
                <w:b/>
                <w:sz w:val="20"/>
                <w:szCs w:val="20"/>
              </w:rPr>
              <w:t>Контрольное</w:t>
            </w:r>
          </w:p>
          <w:p w:rsidR="00C62F65" w:rsidRPr="00C31585" w:rsidRDefault="00C62F65" w:rsidP="00385FC5">
            <w:pPr>
              <w:jc w:val="both"/>
              <w:rPr>
                <w:rFonts w:ascii="Times New Roman" w:hAnsi="Times New Roman" w:cs="Times New Roman"/>
                <w:b/>
                <w:sz w:val="20"/>
                <w:szCs w:val="20"/>
              </w:rPr>
            </w:pPr>
            <w:r w:rsidRPr="00C31585">
              <w:rPr>
                <w:rFonts w:ascii="Times New Roman" w:hAnsi="Times New Roman" w:cs="Times New Roman"/>
                <w:b/>
                <w:sz w:val="20"/>
                <w:szCs w:val="20"/>
              </w:rPr>
              <w:t>упражнение</w:t>
            </w:r>
          </w:p>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(тест)</w:t>
            </w:r>
          </w:p>
        </w:tc>
        <w:tc>
          <w:tcPr>
            <w:tcW w:w="753"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b/>
                <w:color w:val="000000"/>
                <w:sz w:val="20"/>
                <w:szCs w:val="20"/>
              </w:rPr>
            </w:pPr>
            <w:r w:rsidRPr="00C31585">
              <w:rPr>
                <w:rFonts w:ascii="Times New Roman" w:hAnsi="Times New Roman" w:cs="Times New Roman"/>
                <w:b/>
                <w:sz w:val="20"/>
                <w:szCs w:val="20"/>
              </w:rPr>
              <w:t>Возраст,</w:t>
            </w:r>
          </w:p>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лет</w:t>
            </w:r>
          </w:p>
        </w:tc>
        <w:tc>
          <w:tcPr>
            <w:tcW w:w="6987" w:type="dxa"/>
            <w:gridSpan w:val="6"/>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Уровень</w:t>
            </w:r>
          </w:p>
        </w:tc>
      </w:tr>
      <w:tr w:rsidR="00C62F65" w:rsidRPr="00C31585" w:rsidTr="00385FC5">
        <w:trPr>
          <w:trHeight w:val="144"/>
        </w:trPr>
        <w:tc>
          <w:tcPr>
            <w:tcW w:w="426"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3556" w:type="dxa"/>
            <w:gridSpan w:val="3"/>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Юноши</w:t>
            </w:r>
          </w:p>
        </w:tc>
        <w:tc>
          <w:tcPr>
            <w:tcW w:w="3431" w:type="dxa"/>
            <w:gridSpan w:val="3"/>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Девушки</w:t>
            </w:r>
          </w:p>
        </w:tc>
      </w:tr>
      <w:tr w:rsidR="00C62F65" w:rsidRPr="00C31585" w:rsidTr="00385FC5">
        <w:trPr>
          <w:trHeight w:val="144"/>
        </w:trPr>
        <w:tc>
          <w:tcPr>
            <w:tcW w:w="426"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color w:val="000000"/>
                <w:sz w:val="20"/>
                <w:szCs w:val="20"/>
              </w:rPr>
            </w:pP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Низкий</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ind w:left="-446" w:firstLine="446"/>
              <w:jc w:val="both"/>
              <w:rPr>
                <w:rFonts w:ascii="Times New Roman" w:hAnsi="Times New Roman" w:cs="Times New Roman"/>
                <w:b/>
                <w:color w:val="000000"/>
                <w:sz w:val="20"/>
                <w:szCs w:val="20"/>
              </w:rPr>
            </w:pPr>
            <w:r w:rsidRPr="00C31585">
              <w:rPr>
                <w:rFonts w:ascii="Times New Roman" w:hAnsi="Times New Roman" w:cs="Times New Roman"/>
                <w:b/>
                <w:sz w:val="20"/>
                <w:szCs w:val="20"/>
              </w:rPr>
              <w:t>Средний</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Высокий</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Низкий</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Средний</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b/>
                <w:color w:val="000000"/>
                <w:sz w:val="20"/>
                <w:szCs w:val="20"/>
              </w:rPr>
            </w:pPr>
            <w:r w:rsidRPr="00C31585">
              <w:rPr>
                <w:rFonts w:ascii="Times New Roman" w:hAnsi="Times New Roman" w:cs="Times New Roman"/>
                <w:b/>
                <w:sz w:val="20"/>
                <w:szCs w:val="20"/>
              </w:rPr>
              <w:t>Высокий</w:t>
            </w:r>
          </w:p>
        </w:tc>
      </w:tr>
      <w:tr w:rsidR="00C62F65" w:rsidRPr="00C31585" w:rsidTr="00385FC5">
        <w:trPr>
          <w:trHeight w:val="275"/>
        </w:trPr>
        <w:tc>
          <w:tcPr>
            <w:tcW w:w="42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Скоростные</w:t>
            </w:r>
          </w:p>
          <w:p w:rsidR="00C62F65" w:rsidRPr="00C31585" w:rsidRDefault="00C62F65" w:rsidP="00385FC5">
            <w:pPr>
              <w:widowControl w:val="0"/>
              <w:jc w:val="both"/>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Вег 30 м, с</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5,2 -и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5,1</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5,1—4,8</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5,0—4,7</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4,4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4,3</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6,1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6,1</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5,95,3</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5,9—5,3</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4,8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4,8</w:t>
            </w:r>
          </w:p>
        </w:tc>
      </w:tr>
      <w:tr w:rsidR="00C62F65" w:rsidRPr="00C31585" w:rsidTr="00385FC5">
        <w:trPr>
          <w:trHeight w:val="275"/>
        </w:trPr>
        <w:tc>
          <w:tcPr>
            <w:tcW w:w="42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Координационные</w:t>
            </w:r>
          </w:p>
          <w:p w:rsidR="00C62F65" w:rsidRPr="00C31585" w:rsidRDefault="00C62F65" w:rsidP="00385FC5">
            <w:pPr>
              <w:widowControl w:val="0"/>
              <w:jc w:val="both"/>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Челночный бег 3 х 10 м, с</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8,2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8,1</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8,0—7,7</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7,9—7,5</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7,3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7,2</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9,7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9,6</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9,3—8,7</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9,3—8,7</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8,4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8,4</w:t>
            </w:r>
          </w:p>
        </w:tc>
      </w:tr>
      <w:tr w:rsidR="00C62F65" w:rsidRPr="00C31585" w:rsidTr="00385FC5">
        <w:trPr>
          <w:trHeight w:val="275"/>
        </w:trPr>
        <w:tc>
          <w:tcPr>
            <w:tcW w:w="42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Скоростно-силовые</w:t>
            </w: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Прыжки в длину с места, см</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180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190</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195—210</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205—220</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230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240</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160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160</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170—190</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170—190</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210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210</w:t>
            </w:r>
          </w:p>
        </w:tc>
      </w:tr>
      <w:tr w:rsidR="00C62F65" w:rsidRPr="00C31585" w:rsidTr="00385FC5">
        <w:trPr>
          <w:trHeight w:val="275"/>
        </w:trPr>
        <w:tc>
          <w:tcPr>
            <w:tcW w:w="42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Выносливость</w:t>
            </w:r>
          </w:p>
          <w:p w:rsidR="00C62F65" w:rsidRPr="00C31585" w:rsidRDefault="00C62F65" w:rsidP="00385FC5">
            <w:pPr>
              <w:widowControl w:val="0"/>
              <w:jc w:val="both"/>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6-минутный бег, м</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1300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1300</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1050—1200</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1050—1200</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900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900</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1500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1500</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1300—1400</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1300—1400</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1100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1100</w:t>
            </w:r>
          </w:p>
        </w:tc>
      </w:tr>
      <w:tr w:rsidR="00C62F65" w:rsidRPr="00C31585" w:rsidTr="00385FC5">
        <w:trPr>
          <w:trHeight w:val="263"/>
        </w:trPr>
        <w:tc>
          <w:tcPr>
            <w:tcW w:w="42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Гибкость</w:t>
            </w:r>
          </w:p>
          <w:p w:rsidR="00C62F65" w:rsidRPr="00C31585" w:rsidRDefault="00C62F65" w:rsidP="00385FC5">
            <w:pPr>
              <w:widowControl w:val="0"/>
              <w:jc w:val="both"/>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Наклон вперед из положения стоя, см</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5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5</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9—12</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9—12</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15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15</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7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12—14</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12—14</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20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20</w:t>
            </w:r>
          </w:p>
        </w:tc>
      </w:tr>
      <w:tr w:rsidR="00C62F65" w:rsidRPr="00C31585" w:rsidTr="00385FC5">
        <w:trPr>
          <w:trHeight w:val="1414"/>
        </w:trPr>
        <w:tc>
          <w:tcPr>
            <w:tcW w:w="426"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6</w:t>
            </w:r>
          </w:p>
        </w:tc>
        <w:tc>
          <w:tcPr>
            <w:tcW w:w="1276"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Силовые</w:t>
            </w: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Подтягивание: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 xml:space="preserve">на высокой перекладине из виса, кол-во раз (юноши), </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4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5</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8—9</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9—10</w:t>
            </w: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11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12</w:t>
            </w: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p>
        </w:tc>
      </w:tr>
      <w:tr w:rsidR="00C62F65" w:rsidRPr="00C31585" w:rsidTr="00385FC5">
        <w:trPr>
          <w:trHeight w:val="1102"/>
        </w:trPr>
        <w:tc>
          <w:tcPr>
            <w:tcW w:w="426"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на низкой перекладине из виса лежа, кол-во раз (девушки)</w:t>
            </w:r>
          </w:p>
        </w:tc>
        <w:tc>
          <w:tcPr>
            <w:tcW w:w="75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16</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17</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p>
        </w:tc>
        <w:tc>
          <w:tcPr>
            <w:tcW w:w="11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widowControl w:val="0"/>
              <w:jc w:val="both"/>
              <w:rPr>
                <w:rFonts w:ascii="Times New Roman" w:hAnsi="Times New Roman" w:cs="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б и ниже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6</w:t>
            </w:r>
          </w:p>
        </w:tc>
        <w:tc>
          <w:tcPr>
            <w:tcW w:w="122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13—15</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13—15</w:t>
            </w:r>
          </w:p>
        </w:tc>
        <w:tc>
          <w:tcPr>
            <w:tcW w:w="1124"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jc w:val="both"/>
              <w:rPr>
                <w:rFonts w:ascii="Times New Roman" w:hAnsi="Times New Roman" w:cs="Times New Roman"/>
                <w:color w:val="000000"/>
                <w:sz w:val="18"/>
                <w:szCs w:val="18"/>
              </w:rPr>
            </w:pPr>
            <w:r w:rsidRPr="00C31585">
              <w:rPr>
                <w:rFonts w:ascii="Times New Roman" w:hAnsi="Times New Roman" w:cs="Times New Roman"/>
                <w:sz w:val="18"/>
                <w:szCs w:val="18"/>
              </w:rPr>
              <w:t>18 и выше</w:t>
            </w:r>
          </w:p>
          <w:p w:rsidR="00C62F65" w:rsidRPr="00C31585" w:rsidRDefault="00C62F65" w:rsidP="00385FC5">
            <w:pPr>
              <w:widowControl w:val="0"/>
              <w:jc w:val="both"/>
              <w:rPr>
                <w:rFonts w:ascii="Times New Roman" w:hAnsi="Times New Roman" w:cs="Times New Roman"/>
                <w:color w:val="000000"/>
                <w:sz w:val="18"/>
                <w:szCs w:val="18"/>
              </w:rPr>
            </w:pPr>
            <w:r w:rsidRPr="00C31585">
              <w:rPr>
                <w:rFonts w:ascii="Times New Roman" w:hAnsi="Times New Roman" w:cs="Times New Roman"/>
                <w:sz w:val="18"/>
                <w:szCs w:val="18"/>
              </w:rPr>
              <w:t>18</w:t>
            </w:r>
          </w:p>
        </w:tc>
      </w:tr>
    </w:tbl>
    <w:p w:rsidR="00C62F65" w:rsidRDefault="00C62F65" w:rsidP="00C62F65">
      <w:pPr>
        <w:jc w:val="center"/>
        <w:rPr>
          <w:rFonts w:ascii="Times New Roman" w:hAnsi="Times New Roman" w:cs="Times New Roman"/>
          <w:b/>
        </w:rPr>
      </w:pPr>
    </w:p>
    <w:p w:rsidR="00C62F65" w:rsidRDefault="00C62F65" w:rsidP="00C62F65">
      <w:pPr>
        <w:jc w:val="center"/>
        <w:rPr>
          <w:rFonts w:ascii="Times New Roman" w:hAnsi="Times New Roman" w:cs="Times New Roman"/>
          <w:b/>
        </w:rPr>
      </w:pPr>
    </w:p>
    <w:p w:rsidR="00C62F65" w:rsidRDefault="00C62F65" w:rsidP="00C62F65">
      <w:pPr>
        <w:jc w:val="center"/>
        <w:rPr>
          <w:rFonts w:ascii="Times New Roman" w:hAnsi="Times New Roman" w:cs="Times New Roman"/>
          <w:b/>
        </w:rPr>
      </w:pPr>
    </w:p>
    <w:p w:rsidR="00C62F65" w:rsidRPr="00C31585" w:rsidRDefault="00C62F65" w:rsidP="00C62F65">
      <w:pPr>
        <w:jc w:val="center"/>
        <w:rPr>
          <w:rFonts w:ascii="Times New Roman" w:hAnsi="Times New Roman" w:cs="Times New Roman"/>
          <w:b/>
        </w:rPr>
      </w:pPr>
      <w:r w:rsidRPr="00C31585">
        <w:rPr>
          <w:rFonts w:ascii="Times New Roman" w:hAnsi="Times New Roman" w:cs="Times New Roman"/>
          <w:b/>
        </w:rPr>
        <w:t>Учебные нормативы</w:t>
      </w:r>
    </w:p>
    <w:tbl>
      <w:tblPr>
        <w:tblW w:w="0" w:type="auto"/>
        <w:jc w:val="center"/>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02"/>
        <w:gridCol w:w="858"/>
        <w:gridCol w:w="1012"/>
        <w:gridCol w:w="1012"/>
        <w:gridCol w:w="1087"/>
        <w:gridCol w:w="937"/>
        <w:gridCol w:w="870"/>
      </w:tblGrid>
      <w:tr w:rsidR="00C62F65" w:rsidRPr="00C31585" w:rsidTr="00385FC5">
        <w:trPr>
          <w:jc w:val="center"/>
        </w:trPr>
        <w:tc>
          <w:tcPr>
            <w:tcW w:w="663"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w:t>
            </w:r>
          </w:p>
        </w:tc>
        <w:tc>
          <w:tcPr>
            <w:tcW w:w="5202" w:type="dxa"/>
            <w:vMerge w:val="restart"/>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Упражнение</w:t>
            </w:r>
          </w:p>
        </w:tc>
        <w:tc>
          <w:tcPr>
            <w:tcW w:w="2882" w:type="dxa"/>
            <w:gridSpan w:val="3"/>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юноши</w:t>
            </w:r>
          </w:p>
        </w:tc>
        <w:tc>
          <w:tcPr>
            <w:tcW w:w="2894" w:type="dxa"/>
            <w:gridSpan w:val="3"/>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девушки</w:t>
            </w:r>
          </w:p>
        </w:tc>
      </w:tr>
      <w:tr w:rsidR="00C62F65" w:rsidRPr="00C31585" w:rsidTr="00385FC5">
        <w:trPr>
          <w:jc w:val="center"/>
        </w:trPr>
        <w:tc>
          <w:tcPr>
            <w:tcW w:w="663"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sz w:val="20"/>
                <w:szCs w:val="20"/>
              </w:rPr>
            </w:pPr>
          </w:p>
        </w:tc>
        <w:tc>
          <w:tcPr>
            <w:tcW w:w="5202" w:type="dxa"/>
            <w:vMerge/>
            <w:tcBorders>
              <w:top w:val="single" w:sz="4" w:space="0" w:color="auto"/>
              <w:left w:val="single" w:sz="4" w:space="0" w:color="auto"/>
              <w:bottom w:val="single" w:sz="4" w:space="0" w:color="auto"/>
              <w:right w:val="single" w:sz="4" w:space="0" w:color="auto"/>
            </w:tcBorders>
            <w:vAlign w:val="center"/>
          </w:tcPr>
          <w:p w:rsidR="00C62F65" w:rsidRPr="00C31585" w:rsidRDefault="00C62F65" w:rsidP="00385FC5">
            <w:pPr>
              <w:spacing w:after="0" w:line="240" w:lineRule="auto"/>
              <w:jc w:val="both"/>
              <w:rPr>
                <w:rFonts w:ascii="Times New Roman" w:hAnsi="Times New Roman" w:cs="Times New Roman"/>
                <w:b/>
                <w:sz w:val="20"/>
                <w:szCs w:val="20"/>
              </w:rPr>
            </w:pP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5</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4</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3</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5</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4</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b/>
                <w:sz w:val="20"/>
                <w:szCs w:val="20"/>
              </w:rPr>
            </w:pPr>
            <w:r w:rsidRPr="00C31585">
              <w:rPr>
                <w:rFonts w:ascii="Times New Roman" w:hAnsi="Times New Roman" w:cs="Times New Roman"/>
                <w:b/>
                <w:sz w:val="20"/>
                <w:szCs w:val="20"/>
              </w:rPr>
              <w:t>3</w:t>
            </w:r>
          </w:p>
        </w:tc>
      </w:tr>
      <w:tr w:rsidR="00C62F65" w:rsidRPr="00C31585" w:rsidTr="00385FC5">
        <w:trPr>
          <w:trHeight w:val="351"/>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p>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Бег 100 метров</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14,2</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14,9</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15,5</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16,0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16,5</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17,0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p>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2</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Метание гранаты 500 г. (дев.),</w:t>
            </w:r>
          </w:p>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700г. (юноши)</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38</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32</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26</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23</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18</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3</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Прыжок в длину с разбега</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460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420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370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380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340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310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4</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Бег 2000 м, мин</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10.00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11.30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12.30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5</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Бег 3000 метров, мин.</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15.00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16.00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17.00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6</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Прыжок в длину с места, см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240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220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200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205</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195</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180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7</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Лыжные гонки  1 км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5.30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6.00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6.30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Лыжные гонки  2 км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10.00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11.00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12.00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11.00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12.00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13.00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Лыжные гонки  3 км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15.00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16.00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17.00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18.30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19.00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20.00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Лыжные гонки  5 км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27.00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29.00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31.00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34.00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35.00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37.00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8</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Бег 30 метров</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4,6</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4,8</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5,1</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5,0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5,2</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5,4</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9</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Прыжки через скакалку за 1 мин</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140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130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140</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130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10</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Поднимание туловища из положения лежа за 30 сек.</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22</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17</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13</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11</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Гимнастический мост</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8</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4</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12</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Подтягивание из виса</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12</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10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8</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13</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Подъем переворотом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4</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14</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Челночный бег 5Х20</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20,2</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22,0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25,0</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21,5</w:t>
            </w: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23,0</w:t>
            </w: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26,0</w:t>
            </w:r>
          </w:p>
        </w:tc>
      </w:tr>
      <w:tr w:rsidR="00C62F65" w:rsidRPr="00C31585" w:rsidTr="00385FC5">
        <w:trPr>
          <w:jc w:val="center"/>
        </w:trPr>
        <w:tc>
          <w:tcPr>
            <w:tcW w:w="663"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15</w:t>
            </w:r>
          </w:p>
        </w:tc>
        <w:tc>
          <w:tcPr>
            <w:tcW w:w="520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both"/>
              <w:rPr>
                <w:rFonts w:ascii="Times New Roman" w:hAnsi="Times New Roman" w:cs="Times New Roman"/>
                <w:sz w:val="20"/>
                <w:szCs w:val="20"/>
              </w:rPr>
            </w:pPr>
            <w:r w:rsidRPr="00C31585">
              <w:rPr>
                <w:rFonts w:ascii="Times New Roman" w:hAnsi="Times New Roman" w:cs="Times New Roman"/>
                <w:sz w:val="20"/>
                <w:szCs w:val="20"/>
              </w:rPr>
              <w:t>Кросс 1000 м.</w:t>
            </w:r>
          </w:p>
        </w:tc>
        <w:tc>
          <w:tcPr>
            <w:tcW w:w="858"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3.30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3.40</w:t>
            </w:r>
          </w:p>
        </w:tc>
        <w:tc>
          <w:tcPr>
            <w:tcW w:w="1012"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r w:rsidRPr="00C31585">
              <w:rPr>
                <w:rFonts w:ascii="Times New Roman" w:hAnsi="Times New Roman" w:cs="Times New Roman"/>
                <w:sz w:val="20"/>
                <w:szCs w:val="20"/>
              </w:rPr>
              <w:t>3.55</w:t>
            </w:r>
          </w:p>
        </w:tc>
        <w:tc>
          <w:tcPr>
            <w:tcW w:w="108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c>
          <w:tcPr>
            <w:tcW w:w="870" w:type="dxa"/>
            <w:tcBorders>
              <w:top w:val="single" w:sz="4" w:space="0" w:color="auto"/>
              <w:left w:val="single" w:sz="4" w:space="0" w:color="auto"/>
              <w:bottom w:val="single" w:sz="4" w:space="0" w:color="auto"/>
              <w:right w:val="single" w:sz="4" w:space="0" w:color="auto"/>
            </w:tcBorders>
          </w:tcPr>
          <w:p w:rsidR="00C62F65" w:rsidRPr="00C31585" w:rsidRDefault="00C62F65" w:rsidP="00385FC5">
            <w:pPr>
              <w:spacing w:after="0" w:line="240" w:lineRule="auto"/>
              <w:jc w:val="center"/>
              <w:rPr>
                <w:rFonts w:ascii="Times New Roman" w:hAnsi="Times New Roman" w:cs="Times New Roman"/>
                <w:sz w:val="20"/>
                <w:szCs w:val="20"/>
              </w:rPr>
            </w:pPr>
          </w:p>
        </w:tc>
      </w:tr>
    </w:tbl>
    <w:p w:rsidR="00C62F65" w:rsidRDefault="00C62F65" w:rsidP="00C62F65">
      <w:pPr>
        <w:shd w:val="clear" w:color="auto" w:fill="FFFFFF"/>
        <w:autoSpaceDE w:val="0"/>
        <w:autoSpaceDN w:val="0"/>
        <w:adjustRightInd w:val="0"/>
        <w:jc w:val="both"/>
        <w:rPr>
          <w:rFonts w:ascii="Times New Roman" w:hAnsi="Times New Roman" w:cs="Times New Roman"/>
          <w:b/>
          <w:bCs/>
        </w:rPr>
      </w:pPr>
    </w:p>
    <w:p w:rsidR="00C62F65" w:rsidRDefault="00C62F65" w:rsidP="00C62F6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62F65" w:rsidRDefault="00C62F65" w:rsidP="00C62F65">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62F65" w:rsidRPr="00E00A58" w:rsidRDefault="00C62F65" w:rsidP="00C62F65">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E00A58">
        <w:rPr>
          <w:rFonts w:ascii="Times New Roman" w:hAnsi="Times New Roman" w:cs="Times New Roman"/>
          <w:b/>
          <w:bCs/>
          <w:sz w:val="36"/>
          <w:szCs w:val="36"/>
          <w:lang w:eastAsia="ru-RU"/>
        </w:rPr>
        <w:lastRenderedPageBreak/>
        <w:t>5 ступень - Нормы ГТО для школьников 16-17 лет</w:t>
      </w:r>
    </w:p>
    <w:tbl>
      <w:tblPr>
        <w:tblW w:w="0" w:type="auto"/>
        <w:tblCellSpacing w:w="15" w:type="dxa"/>
        <w:tblCellMar>
          <w:top w:w="15" w:type="dxa"/>
          <w:left w:w="15" w:type="dxa"/>
          <w:bottom w:w="15" w:type="dxa"/>
          <w:right w:w="15" w:type="dxa"/>
        </w:tblCellMar>
        <w:tblLook w:val="04A0"/>
      </w:tblPr>
      <w:tblGrid>
        <w:gridCol w:w="135"/>
        <w:gridCol w:w="2056"/>
        <w:gridCol w:w="120"/>
        <w:gridCol w:w="2158"/>
        <w:gridCol w:w="120"/>
        <w:gridCol w:w="1770"/>
      </w:tblGrid>
      <w:tr w:rsidR="00C62F65" w:rsidRPr="00E00A58" w:rsidTr="00385FC5">
        <w:trPr>
          <w:tblCellSpacing w:w="15" w:type="dxa"/>
        </w:trPr>
        <w:tc>
          <w:tcPr>
            <w:tcW w:w="0" w:type="auto"/>
            <w:shd w:val="clear" w:color="auto" w:fill="CD7F32"/>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бронзовый значок</w:t>
            </w:r>
          </w:p>
        </w:tc>
        <w:tc>
          <w:tcPr>
            <w:tcW w:w="0" w:type="auto"/>
            <w:shd w:val="clear" w:color="auto" w:fill="C0C0C0"/>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серебряный значок</w:t>
            </w:r>
          </w:p>
        </w:tc>
        <w:tc>
          <w:tcPr>
            <w:tcW w:w="0" w:type="auto"/>
            <w:shd w:val="clear" w:color="auto" w:fill="FFD700"/>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золотой значок</w:t>
            </w:r>
          </w:p>
        </w:tc>
      </w:tr>
    </w:tbl>
    <w:p w:rsidR="00C62F65" w:rsidRPr="00E00A58" w:rsidRDefault="00C62F65" w:rsidP="00C62F65">
      <w:pPr>
        <w:spacing w:after="0" w:line="240" w:lineRule="auto"/>
        <w:rPr>
          <w:rFonts w:ascii="Times New Roman" w:hAnsi="Times New Roman" w:cs="Times New Roman"/>
          <w:vanish/>
          <w:sz w:val="24"/>
          <w:szCs w:val="24"/>
          <w:lang w:eastAsia="ru-RU"/>
        </w:rPr>
      </w:pPr>
    </w:p>
    <w:tbl>
      <w:tblPr>
        <w:tblW w:w="0" w:type="auto"/>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682"/>
        <w:gridCol w:w="10606"/>
        <w:gridCol w:w="754"/>
        <w:gridCol w:w="754"/>
        <w:gridCol w:w="753"/>
        <w:gridCol w:w="754"/>
        <w:gridCol w:w="753"/>
        <w:gridCol w:w="768"/>
      </w:tblGrid>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Возраст 16-17 лет</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Юноши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Девушки</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r>
      <w:tr w:rsidR="00C62F65" w:rsidRPr="00E00A58" w:rsidTr="00385FC5">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Обязательные испытания (тесты)</w:t>
            </w:r>
          </w:p>
        </w:tc>
      </w:tr>
      <w:tr w:rsidR="00C62F65" w:rsidRPr="00E00A58" w:rsidTr="00385F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Бег на 100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16,3</w:t>
            </w:r>
          </w:p>
        </w:tc>
      </w:tr>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Бег на 2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9.50</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на 3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15.10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r>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Прыжок в длину с разбега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360</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прыжок в длину с места толчком двумя ногами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185</w:t>
            </w:r>
          </w:p>
        </w:tc>
      </w:tr>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рывок гири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 </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19</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сгибание и разгибание рук упоре лежа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16</w:t>
            </w:r>
          </w:p>
        </w:tc>
      </w:tr>
      <w:tr w:rsidR="00C62F65" w:rsidRPr="00E00A58" w:rsidTr="00385F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Поднимание туловища из положения лежа на спине (кол-во раз 1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40</w:t>
            </w:r>
          </w:p>
        </w:tc>
      </w:tr>
      <w:tr w:rsidR="00C62F65" w:rsidRPr="00E00A58" w:rsidTr="00385F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Наклон вперед из положения стоя с прямыми ногами на гимнастической скамье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+16</w:t>
            </w:r>
          </w:p>
        </w:tc>
      </w:tr>
      <w:tr w:rsidR="00C62F65" w:rsidRPr="00E00A58" w:rsidTr="00385FC5">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b/>
                <w:bCs/>
                <w:sz w:val="24"/>
                <w:szCs w:val="24"/>
                <w:lang w:eastAsia="ru-RU"/>
              </w:rPr>
              <w:t>Испытания (тесты) по выбору</w:t>
            </w:r>
          </w:p>
        </w:tc>
      </w:tr>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Метание спортивного снаряда весом 700 г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весом 500 г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21</w:t>
            </w:r>
          </w:p>
        </w:tc>
      </w:tr>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Бег на лыжах на 3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18.45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17.30</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на 5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кросс на 3 км по пересеченной местности*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Без учета времени</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или кросс на 5 км по пересеченной местности*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Без учета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w:t>
            </w:r>
          </w:p>
        </w:tc>
      </w:tr>
      <w:tr w:rsidR="00C62F65" w:rsidRPr="00E00A58" w:rsidTr="00385F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Плавание на 50 м (мин., сек.)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Без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Без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1.10</w:t>
            </w:r>
          </w:p>
        </w:tc>
      </w:tr>
      <w:tr w:rsidR="00C62F65" w:rsidRPr="00E00A58" w:rsidTr="00385F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w:t>
            </w:r>
          </w:p>
        </w:tc>
      </w:tr>
      <w:tr w:rsidR="00C62F65" w:rsidRPr="00E00A58" w:rsidTr="00385FC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xml:space="preserve">или из электронного оружия из положения сидя или стоя с опорой локтей о стол или стойку, </w:t>
            </w:r>
            <w:r w:rsidRPr="00E00A58">
              <w:rPr>
                <w:rFonts w:ascii="Times New Roman" w:hAnsi="Times New Roman" w:cs="Times New Roman"/>
                <w:sz w:val="24"/>
                <w:szCs w:val="24"/>
                <w:lang w:eastAsia="ru-RU"/>
              </w:rPr>
              <w:lastRenderedPageBreak/>
              <w:t>дистанция - 10 м (очки)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30</w:t>
            </w:r>
          </w:p>
        </w:tc>
      </w:tr>
      <w:tr w:rsidR="00C62F65" w:rsidRPr="00E00A58" w:rsidTr="00385F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Туристический поход с проверкой туристических навыков</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В соответствии с возрастными требованиями</w:t>
            </w:r>
          </w:p>
        </w:tc>
      </w:tr>
      <w:tr w:rsidR="00C62F65" w:rsidRPr="00E00A58" w:rsidTr="00385FC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Кол-во видов испытаний видов (тестов) в возрастной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11</w:t>
            </w:r>
          </w:p>
        </w:tc>
      </w:tr>
      <w:tr w:rsidR="00C62F65" w:rsidRPr="00E00A58" w:rsidTr="00385FC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jc w:val="center"/>
              <w:rPr>
                <w:rFonts w:ascii="Times New Roman" w:hAnsi="Times New Roman" w:cs="Times New Roman"/>
                <w:sz w:val="24"/>
                <w:szCs w:val="24"/>
                <w:lang w:eastAsia="ru-RU"/>
              </w:rPr>
            </w:pPr>
            <w:r w:rsidRPr="00E00A58">
              <w:rPr>
                <w:rFonts w:ascii="Times New Roman" w:hAnsi="Times New Roman" w:cs="Times New Roman"/>
                <w:sz w:val="24"/>
                <w:szCs w:val="24"/>
                <w:lang w:eastAsia="ru-RU"/>
              </w:rPr>
              <w:t>8</w:t>
            </w:r>
          </w:p>
        </w:tc>
      </w:tr>
      <w:tr w:rsidR="00C62F65" w:rsidRPr="00E00A58" w:rsidTr="00385FC5">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Для бесснежных районов страны</w:t>
            </w:r>
          </w:p>
        </w:tc>
      </w:tr>
      <w:tr w:rsidR="00C62F65" w:rsidRPr="00E00A58" w:rsidTr="00385FC5">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62F65" w:rsidRPr="00E00A58" w:rsidRDefault="00C62F65" w:rsidP="00385FC5">
            <w:pPr>
              <w:spacing w:after="0" w:line="240" w:lineRule="auto"/>
              <w:rPr>
                <w:rFonts w:ascii="Times New Roman" w:hAnsi="Times New Roman" w:cs="Times New Roman"/>
                <w:sz w:val="24"/>
                <w:szCs w:val="24"/>
                <w:lang w:eastAsia="ru-RU"/>
              </w:rPr>
            </w:pPr>
            <w:r w:rsidRPr="00E00A58">
              <w:rPr>
                <w:rFonts w:ascii="Times New Roman" w:hAnsi="Times New Roman" w:cs="Times New Roman"/>
                <w:sz w:val="24"/>
                <w:szCs w:val="24"/>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C62F65" w:rsidRDefault="00C62F65" w:rsidP="00C62F65">
      <w:pPr>
        <w:shd w:val="clear" w:color="auto" w:fill="FFFFFF"/>
        <w:autoSpaceDE w:val="0"/>
        <w:autoSpaceDN w:val="0"/>
        <w:adjustRightInd w:val="0"/>
        <w:jc w:val="both"/>
        <w:rPr>
          <w:rFonts w:ascii="Times New Roman" w:hAnsi="Times New Roman" w:cs="Times New Roman"/>
          <w:b/>
          <w:bCs/>
        </w:rPr>
      </w:pPr>
    </w:p>
    <w:p w:rsidR="00C62F65" w:rsidRDefault="00C62F65" w:rsidP="00C62F65">
      <w:pPr>
        <w:shd w:val="clear" w:color="auto" w:fill="FFFFFF"/>
        <w:autoSpaceDE w:val="0"/>
        <w:autoSpaceDN w:val="0"/>
        <w:adjustRightInd w:val="0"/>
        <w:jc w:val="center"/>
        <w:rPr>
          <w:rFonts w:ascii="Times New Roman" w:hAnsi="Times New Roman" w:cs="Times New Roman"/>
          <w:b/>
          <w:bCs/>
        </w:rPr>
      </w:pPr>
    </w:p>
    <w:p w:rsidR="00C62F65" w:rsidRDefault="00C62F65" w:rsidP="00C62F65">
      <w:pPr>
        <w:shd w:val="clear" w:color="auto" w:fill="FFFFFF"/>
        <w:autoSpaceDE w:val="0"/>
        <w:autoSpaceDN w:val="0"/>
        <w:adjustRightInd w:val="0"/>
        <w:jc w:val="center"/>
        <w:rPr>
          <w:rFonts w:ascii="Times New Roman" w:hAnsi="Times New Roman" w:cs="Times New Roman"/>
          <w:b/>
          <w:bCs/>
        </w:rPr>
      </w:pPr>
    </w:p>
    <w:p w:rsidR="00C62F65" w:rsidRPr="00C31585" w:rsidRDefault="00C62F65" w:rsidP="00C62F65">
      <w:pPr>
        <w:shd w:val="clear" w:color="auto" w:fill="FFFFFF"/>
        <w:autoSpaceDE w:val="0"/>
        <w:autoSpaceDN w:val="0"/>
        <w:adjustRightInd w:val="0"/>
        <w:jc w:val="center"/>
        <w:rPr>
          <w:rFonts w:ascii="Times New Roman" w:hAnsi="Times New Roman" w:cs="Times New Roman"/>
          <w:b/>
          <w:bCs/>
        </w:rPr>
      </w:pPr>
      <w:r w:rsidRPr="00C31585">
        <w:rPr>
          <w:rFonts w:ascii="Times New Roman" w:hAnsi="Times New Roman" w:cs="Times New Roman"/>
          <w:b/>
          <w:bCs/>
        </w:rPr>
        <w:t>Уровень развития</w:t>
      </w:r>
      <w:r>
        <w:rPr>
          <w:rFonts w:ascii="Times New Roman" w:hAnsi="Times New Roman" w:cs="Times New Roman"/>
          <w:b/>
          <w:bCs/>
        </w:rPr>
        <w:t xml:space="preserve"> физической культуры учащихся 11</w:t>
      </w:r>
      <w:r w:rsidRPr="00C31585">
        <w:rPr>
          <w:rFonts w:ascii="Times New Roman" w:hAnsi="Times New Roman" w:cs="Times New Roman"/>
          <w:b/>
          <w:bCs/>
        </w:rPr>
        <w:t xml:space="preserve"> класса</w:t>
      </w:r>
    </w:p>
    <w:p w:rsidR="00C62F65" w:rsidRPr="00C31585" w:rsidRDefault="00C62F65" w:rsidP="00C62F65">
      <w:pPr>
        <w:pStyle w:val="a6"/>
        <w:jc w:val="both"/>
        <w:rPr>
          <w:rFonts w:ascii="Times New Roman" w:hAnsi="Times New Roman"/>
        </w:rPr>
      </w:pPr>
      <w:r>
        <w:rPr>
          <w:rFonts w:ascii="Times New Roman" w:hAnsi="Times New Roman"/>
        </w:rPr>
        <w:t>В результате освоения о</w:t>
      </w:r>
      <w:r w:rsidRPr="00C31585">
        <w:rPr>
          <w:rFonts w:ascii="Times New Roman" w:hAnsi="Times New Roman"/>
        </w:rPr>
        <w:t>бязательного минимума содержания учебного предмета «</w:t>
      </w:r>
      <w:r>
        <w:rPr>
          <w:rFonts w:ascii="Times New Roman" w:hAnsi="Times New Roman"/>
        </w:rPr>
        <w:t>физическая культура» учащиеся 11</w:t>
      </w:r>
      <w:r w:rsidRPr="00C31585">
        <w:rPr>
          <w:rFonts w:ascii="Times New Roman" w:hAnsi="Times New Roman"/>
        </w:rPr>
        <w:t xml:space="preserve"> класса должны достигнуть следующего уровня раз</w:t>
      </w:r>
      <w:r w:rsidRPr="00C31585">
        <w:rPr>
          <w:rFonts w:ascii="Times New Roman" w:hAnsi="Times New Roman"/>
        </w:rPr>
        <w:softHyphen/>
        <w:t>вития физической культуры.</w:t>
      </w:r>
    </w:p>
    <w:p w:rsidR="00C62F65" w:rsidRPr="00FA45DB" w:rsidRDefault="00C62F65" w:rsidP="00C62F65">
      <w:pPr>
        <w:pStyle w:val="a6"/>
        <w:jc w:val="both"/>
        <w:rPr>
          <w:rFonts w:ascii="Times New Roman" w:hAnsi="Times New Roman"/>
          <w:b/>
        </w:rPr>
      </w:pPr>
      <w:r w:rsidRPr="00FA45DB">
        <w:rPr>
          <w:rFonts w:ascii="Times New Roman" w:hAnsi="Times New Roman"/>
          <w:b/>
        </w:rPr>
        <w:t>Объяснять:</w:t>
      </w:r>
    </w:p>
    <w:p w:rsidR="00C62F65" w:rsidRPr="00C31585" w:rsidRDefault="00C62F65" w:rsidP="00C62F65">
      <w:pPr>
        <w:pStyle w:val="a6"/>
        <w:jc w:val="both"/>
        <w:rPr>
          <w:rFonts w:ascii="Times New Roman" w:hAnsi="Times New Roman"/>
        </w:rPr>
      </w:pPr>
      <w:r w:rsidRPr="00C31585">
        <w:rPr>
          <w:rFonts w:ascii="Times New Roman" w:hAnsi="Times New Roman"/>
        </w:rPr>
        <w:t>роль и значение физической культуры в развитии общества и человека, цели и принципы современного олимпийского дви</w:t>
      </w:r>
      <w:r w:rsidRPr="00C31585">
        <w:rPr>
          <w:rFonts w:ascii="Times New Roman" w:hAnsi="Times New Roman"/>
        </w:rPr>
        <w:softHyphen/>
        <w:t>жения, его роль и значение в современном мире, влияние на развитие массовой физической культуры и спорта высших достижений;</w:t>
      </w:r>
    </w:p>
    <w:p w:rsidR="00C62F65" w:rsidRPr="00C31585" w:rsidRDefault="00C62F65" w:rsidP="00C62F65">
      <w:pPr>
        <w:pStyle w:val="a6"/>
        <w:jc w:val="both"/>
        <w:rPr>
          <w:rFonts w:ascii="Times New Roman" w:hAnsi="Times New Roman"/>
        </w:rPr>
      </w:pPr>
      <w:r w:rsidRPr="00C31585">
        <w:rPr>
          <w:rFonts w:ascii="Times New Roman" w:hAnsi="Times New Roman"/>
        </w:rPr>
        <w:t>роль и значение занятий физической культурой в укрепле</w:t>
      </w:r>
      <w:r w:rsidRPr="00C31585">
        <w:rPr>
          <w:rFonts w:ascii="Times New Roman" w:hAnsi="Times New Roman"/>
        </w:rPr>
        <w:softHyphen/>
        <w:t>нии здоровья человека, профилактике вредных привычек, ве</w:t>
      </w:r>
      <w:r w:rsidRPr="00C31585">
        <w:rPr>
          <w:rFonts w:ascii="Times New Roman" w:hAnsi="Times New Roman"/>
        </w:rPr>
        <w:softHyphen/>
        <w:t>дении здорового образа жизни.</w:t>
      </w:r>
    </w:p>
    <w:p w:rsidR="00C62F65" w:rsidRPr="00FA45DB" w:rsidRDefault="00C62F65" w:rsidP="00C62F65">
      <w:pPr>
        <w:pStyle w:val="a6"/>
        <w:jc w:val="both"/>
        <w:rPr>
          <w:rFonts w:ascii="Times New Roman" w:hAnsi="Times New Roman"/>
          <w:b/>
        </w:rPr>
      </w:pPr>
      <w:r w:rsidRPr="00FA45DB">
        <w:rPr>
          <w:rFonts w:ascii="Times New Roman" w:hAnsi="Times New Roman"/>
          <w:b/>
        </w:rPr>
        <w:t>Характеризовать:</w:t>
      </w:r>
    </w:p>
    <w:p w:rsidR="00C62F65" w:rsidRPr="00C31585" w:rsidRDefault="00C62F65" w:rsidP="00C62F65">
      <w:pPr>
        <w:pStyle w:val="a6"/>
        <w:jc w:val="both"/>
        <w:rPr>
          <w:rFonts w:ascii="Times New Roman" w:hAnsi="Times New Roman"/>
        </w:rPr>
      </w:pPr>
      <w:r w:rsidRPr="00C31585">
        <w:rPr>
          <w:rFonts w:ascii="Times New Roman" w:hAnsi="Times New Roman"/>
        </w:rPr>
        <w:t>индивидуальные особенности физического и психического развития и их связь с регулярными занятиями физическими упражнениями;</w:t>
      </w:r>
    </w:p>
    <w:p w:rsidR="00C62F65" w:rsidRPr="00C31585" w:rsidRDefault="00C62F65" w:rsidP="00C62F65">
      <w:pPr>
        <w:pStyle w:val="a6"/>
        <w:jc w:val="both"/>
        <w:rPr>
          <w:rFonts w:ascii="Times New Roman" w:hAnsi="Times New Roman"/>
        </w:rPr>
      </w:pPr>
      <w:r w:rsidRPr="00C31585">
        <w:rPr>
          <w:rFonts w:ascii="Times New Roman" w:hAnsi="Times New Roman"/>
        </w:rPr>
        <w:t>особенности функционирования основных органов и струк</w:t>
      </w:r>
      <w:r w:rsidRPr="00C31585">
        <w:rPr>
          <w:rFonts w:ascii="Times New Roman" w:hAnsi="Times New Roman"/>
        </w:rPr>
        <w:softHyphen/>
        <w:t>тур организма во время занятий физическими упражнениями, особенности планирования индивидуальных занятий физи</w:t>
      </w:r>
      <w:r w:rsidRPr="00C31585">
        <w:rPr>
          <w:rFonts w:ascii="Times New Roman" w:hAnsi="Times New Roman"/>
        </w:rPr>
        <w:softHyphen/>
        <w:t>ческими упражнениями различной направленности и конт</w:t>
      </w:r>
      <w:r w:rsidRPr="00C31585">
        <w:rPr>
          <w:rFonts w:ascii="Times New Roman" w:hAnsi="Times New Roman"/>
        </w:rPr>
        <w:softHyphen/>
        <w:t>роля их эффективности;</w:t>
      </w:r>
    </w:p>
    <w:p w:rsidR="00C62F65" w:rsidRPr="00C31585" w:rsidRDefault="00C62F65" w:rsidP="00C62F65">
      <w:pPr>
        <w:pStyle w:val="a6"/>
        <w:jc w:val="both"/>
        <w:rPr>
          <w:rFonts w:ascii="Times New Roman" w:hAnsi="Times New Roman"/>
        </w:rPr>
      </w:pPr>
      <w:r w:rsidRPr="00C31585">
        <w:rPr>
          <w:rFonts w:ascii="Times New Roman" w:hAnsi="Times New Roman"/>
        </w:rPr>
        <w:t>особенности организации и проведения индивидуальных заня</w:t>
      </w:r>
      <w:r w:rsidRPr="00C31585">
        <w:rPr>
          <w:rFonts w:ascii="Times New Roman" w:hAnsi="Times New Roman"/>
        </w:rPr>
        <w:softHyphen/>
        <w:t>тий физическими упражнениями обшей профессионально- прикладной и оздоровительно-корригирующей направленности;</w:t>
      </w:r>
    </w:p>
    <w:p w:rsidR="00C62F65" w:rsidRPr="00C31585" w:rsidRDefault="00C62F65" w:rsidP="00C62F65">
      <w:pPr>
        <w:pStyle w:val="a6"/>
        <w:jc w:val="both"/>
        <w:rPr>
          <w:rFonts w:ascii="Times New Roman" w:hAnsi="Times New Roman"/>
        </w:rPr>
      </w:pPr>
      <w:r w:rsidRPr="00C31585">
        <w:rPr>
          <w:rFonts w:ascii="Times New Roman" w:hAnsi="Times New Roman"/>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C62F65" w:rsidRPr="00C31585" w:rsidRDefault="00C62F65" w:rsidP="00C62F65">
      <w:pPr>
        <w:pStyle w:val="a6"/>
        <w:jc w:val="both"/>
        <w:rPr>
          <w:rFonts w:ascii="Times New Roman" w:hAnsi="Times New Roman"/>
        </w:rPr>
      </w:pPr>
      <w:r w:rsidRPr="00C31585">
        <w:rPr>
          <w:rFonts w:ascii="Times New Roman" w:hAnsi="Times New Roman"/>
        </w:rPr>
        <w:t>особенности форм урочных и внеурочных занятий физичес</w:t>
      </w:r>
      <w:r w:rsidRPr="00C31585">
        <w:rPr>
          <w:rFonts w:ascii="Times New Roman" w:hAnsi="Times New Roman"/>
        </w:rPr>
        <w:softHyphen/>
        <w:t>кими упражнениями, основы их структуры, содержания и направленности;</w:t>
      </w:r>
    </w:p>
    <w:p w:rsidR="00C62F65" w:rsidRPr="00C31585" w:rsidRDefault="00C62F65" w:rsidP="00C62F65">
      <w:pPr>
        <w:pStyle w:val="a6"/>
        <w:jc w:val="both"/>
        <w:rPr>
          <w:rFonts w:ascii="Times New Roman" w:hAnsi="Times New Roman"/>
        </w:rPr>
      </w:pPr>
      <w:r w:rsidRPr="00C31585">
        <w:rPr>
          <w:rFonts w:ascii="Times New Roman" w:hAnsi="Times New Roman"/>
        </w:rPr>
        <w:t>особенности содержания и направленности различных систем физических упражнений, их оздоровительную и развивающую эффективность.</w:t>
      </w:r>
    </w:p>
    <w:p w:rsidR="00C62F65" w:rsidRPr="00FA45DB" w:rsidRDefault="00C62F65" w:rsidP="00C62F65">
      <w:pPr>
        <w:pStyle w:val="a6"/>
        <w:jc w:val="both"/>
        <w:rPr>
          <w:rFonts w:ascii="Times New Roman" w:hAnsi="Times New Roman"/>
          <w:b/>
        </w:rPr>
      </w:pPr>
      <w:bookmarkStart w:id="1" w:name="bookmark2"/>
      <w:r w:rsidRPr="00FA45DB">
        <w:rPr>
          <w:rFonts w:ascii="Times New Roman" w:hAnsi="Times New Roman"/>
          <w:b/>
        </w:rPr>
        <w:t>Соблюдать правила:</w:t>
      </w:r>
      <w:bookmarkEnd w:id="1"/>
    </w:p>
    <w:p w:rsidR="00C62F65" w:rsidRPr="00C31585" w:rsidRDefault="00C62F65" w:rsidP="00C62F65">
      <w:pPr>
        <w:pStyle w:val="a6"/>
        <w:jc w:val="both"/>
        <w:rPr>
          <w:rFonts w:ascii="Times New Roman" w:hAnsi="Times New Roman"/>
        </w:rPr>
      </w:pPr>
      <w:r w:rsidRPr="00C31585">
        <w:rPr>
          <w:rFonts w:ascii="Times New Roman" w:hAnsi="Times New Roman"/>
        </w:rPr>
        <w:t>личной гигиены и закаливания организма;</w:t>
      </w:r>
    </w:p>
    <w:p w:rsidR="00C62F65" w:rsidRPr="00C31585" w:rsidRDefault="00C62F65" w:rsidP="00C62F65">
      <w:pPr>
        <w:pStyle w:val="a6"/>
        <w:jc w:val="both"/>
        <w:rPr>
          <w:rFonts w:ascii="Times New Roman" w:hAnsi="Times New Roman"/>
        </w:rPr>
      </w:pPr>
      <w:r w:rsidRPr="00C31585">
        <w:rPr>
          <w:rFonts w:ascii="Times New Roman" w:hAnsi="Times New Roman"/>
        </w:rPr>
        <w:t xml:space="preserve"> организации и проведения самостоятельных и самодеятель</w:t>
      </w:r>
      <w:r w:rsidRPr="00C31585">
        <w:rPr>
          <w:rFonts w:ascii="Times New Roman" w:hAnsi="Times New Roman"/>
        </w:rPr>
        <w:softHyphen/>
        <w:t xml:space="preserve">ных форм занятий физическими упражнениями и спортом; </w:t>
      </w:r>
    </w:p>
    <w:p w:rsidR="00C62F65" w:rsidRPr="00C31585" w:rsidRDefault="00C62F65" w:rsidP="00C62F65">
      <w:pPr>
        <w:pStyle w:val="a6"/>
        <w:jc w:val="both"/>
        <w:rPr>
          <w:rFonts w:ascii="Times New Roman" w:hAnsi="Times New Roman"/>
        </w:rPr>
      </w:pPr>
      <w:r w:rsidRPr="00C31585">
        <w:rPr>
          <w:rFonts w:ascii="Times New Roman" w:hAnsi="Times New Roman"/>
        </w:rPr>
        <w:t>культуры поведения и взаимодействия во время коллектив</w:t>
      </w:r>
      <w:r w:rsidRPr="00C31585">
        <w:rPr>
          <w:rFonts w:ascii="Times New Roman" w:hAnsi="Times New Roman"/>
        </w:rPr>
        <w:softHyphen/>
        <w:t>ных занятий и соревнований;</w:t>
      </w:r>
    </w:p>
    <w:p w:rsidR="00C62F65" w:rsidRPr="00C31585" w:rsidRDefault="00C62F65" w:rsidP="00C62F65">
      <w:pPr>
        <w:pStyle w:val="a6"/>
        <w:jc w:val="both"/>
        <w:rPr>
          <w:rFonts w:ascii="Times New Roman" w:hAnsi="Times New Roman"/>
        </w:rPr>
      </w:pPr>
      <w:r w:rsidRPr="00C31585">
        <w:rPr>
          <w:rFonts w:ascii="Times New Roman" w:hAnsi="Times New Roman"/>
        </w:rPr>
        <w:t>профилактики травматизма и оказания первой помощи при травмах и ушибах;</w:t>
      </w:r>
    </w:p>
    <w:p w:rsidR="00C62F65" w:rsidRPr="00C31585" w:rsidRDefault="00C62F65" w:rsidP="00C62F65">
      <w:pPr>
        <w:pStyle w:val="a6"/>
        <w:jc w:val="both"/>
        <w:rPr>
          <w:rFonts w:ascii="Times New Roman" w:hAnsi="Times New Roman"/>
        </w:rPr>
      </w:pPr>
      <w:r w:rsidRPr="00C31585">
        <w:rPr>
          <w:rFonts w:ascii="Times New Roman" w:hAnsi="Times New Roman"/>
        </w:rPr>
        <w:t>экипировки и использования спортивного инвентаря на за</w:t>
      </w:r>
      <w:r w:rsidRPr="00C31585">
        <w:rPr>
          <w:rFonts w:ascii="Times New Roman" w:hAnsi="Times New Roman"/>
        </w:rPr>
        <w:softHyphen/>
        <w:t>нятиях физической культурой.</w:t>
      </w:r>
    </w:p>
    <w:p w:rsidR="00C62F65" w:rsidRPr="00C31585" w:rsidRDefault="00C62F65" w:rsidP="00C62F65">
      <w:pPr>
        <w:pStyle w:val="a6"/>
        <w:jc w:val="both"/>
        <w:rPr>
          <w:rFonts w:ascii="Times New Roman" w:hAnsi="Times New Roman"/>
          <w:b/>
        </w:rPr>
      </w:pPr>
      <w:r w:rsidRPr="00C31585">
        <w:rPr>
          <w:rFonts w:ascii="Times New Roman" w:hAnsi="Times New Roman"/>
          <w:b/>
          <w:spacing w:val="-10"/>
        </w:rPr>
        <w:t>Проводить:</w:t>
      </w:r>
    </w:p>
    <w:p w:rsidR="00C62F65" w:rsidRPr="00C31585" w:rsidRDefault="00C62F65" w:rsidP="00C62F65">
      <w:pPr>
        <w:pStyle w:val="a6"/>
        <w:jc w:val="both"/>
        <w:rPr>
          <w:rFonts w:ascii="Times New Roman" w:hAnsi="Times New Roman"/>
        </w:rPr>
      </w:pPr>
      <w:r w:rsidRPr="00C31585">
        <w:rPr>
          <w:rFonts w:ascii="Times New Roman" w:hAnsi="Times New Roman"/>
        </w:rPr>
        <w:t>самостоятельные и самодеятельные занятия физическими уп</w:t>
      </w:r>
      <w:r w:rsidRPr="00C31585">
        <w:rPr>
          <w:rFonts w:ascii="Times New Roman" w:hAnsi="Times New Roman"/>
        </w:rPr>
        <w:softHyphen/>
        <w:t>ражнениями с общей профессионально-прикладной и оздоро</w:t>
      </w:r>
      <w:r w:rsidRPr="00C31585">
        <w:rPr>
          <w:rFonts w:ascii="Times New Roman" w:hAnsi="Times New Roman"/>
        </w:rPr>
        <w:softHyphen/>
        <w:t>вительно-корригирующей направленностью;</w:t>
      </w:r>
    </w:p>
    <w:p w:rsidR="00C62F65" w:rsidRPr="00C31585" w:rsidRDefault="00C62F65" w:rsidP="00C62F65">
      <w:pPr>
        <w:pStyle w:val="a6"/>
        <w:jc w:val="both"/>
        <w:rPr>
          <w:rFonts w:ascii="Times New Roman" w:hAnsi="Times New Roman"/>
        </w:rPr>
      </w:pPr>
      <w:r w:rsidRPr="00C31585">
        <w:rPr>
          <w:rFonts w:ascii="Times New Roman" w:hAnsi="Times New Roman"/>
        </w:rPr>
        <w:lastRenderedPageBreak/>
        <w:t>контроль за индивидуальным физическим развитием и физи</w:t>
      </w:r>
      <w:r w:rsidRPr="00C31585">
        <w:rPr>
          <w:rFonts w:ascii="Times New Roman" w:hAnsi="Times New Roman"/>
        </w:rPr>
        <w:softHyphen/>
        <w:t>ческой подготовленностью, физической работоспособностью, осанкой;</w:t>
      </w:r>
    </w:p>
    <w:p w:rsidR="00C62F65" w:rsidRPr="00C31585" w:rsidRDefault="00C62F65" w:rsidP="00C62F65">
      <w:pPr>
        <w:pStyle w:val="a6"/>
        <w:jc w:val="both"/>
        <w:rPr>
          <w:rFonts w:ascii="Times New Roman" w:hAnsi="Times New Roman"/>
        </w:rPr>
      </w:pPr>
      <w:r w:rsidRPr="00C31585">
        <w:rPr>
          <w:rFonts w:ascii="Times New Roman" w:hAnsi="Times New Roman"/>
        </w:rPr>
        <w:t>приемы страховки и самостраховки во время занятий физи</w:t>
      </w:r>
      <w:r w:rsidRPr="00C31585">
        <w:rPr>
          <w:rFonts w:ascii="Times New Roman" w:hAnsi="Times New Roman"/>
        </w:rPr>
        <w:softHyphen/>
        <w:t>ческими упражнениями, приемы оказания первой помощи при травмах и ушибах;</w:t>
      </w:r>
    </w:p>
    <w:p w:rsidR="00C62F65" w:rsidRPr="00C31585" w:rsidRDefault="00C62F65" w:rsidP="00C62F65">
      <w:pPr>
        <w:pStyle w:val="a6"/>
        <w:jc w:val="both"/>
        <w:rPr>
          <w:rFonts w:ascii="Times New Roman" w:hAnsi="Times New Roman"/>
        </w:rPr>
      </w:pPr>
      <w:r w:rsidRPr="00C31585">
        <w:rPr>
          <w:rFonts w:ascii="Times New Roman" w:hAnsi="Times New Roman"/>
        </w:rPr>
        <w:t>приемы массажа и самомассажа;</w:t>
      </w:r>
    </w:p>
    <w:p w:rsidR="00C62F65" w:rsidRPr="00C31585" w:rsidRDefault="00C62F65" w:rsidP="00C62F65">
      <w:pPr>
        <w:pStyle w:val="a6"/>
        <w:jc w:val="both"/>
        <w:rPr>
          <w:rFonts w:ascii="Times New Roman" w:hAnsi="Times New Roman"/>
        </w:rPr>
      </w:pPr>
      <w:r w:rsidRPr="00C31585">
        <w:rPr>
          <w:rFonts w:ascii="Times New Roman" w:hAnsi="Times New Roman"/>
        </w:rPr>
        <w:t>занятия физической культурой и спортивные соревнования с учащимися младших классов;</w:t>
      </w:r>
    </w:p>
    <w:p w:rsidR="00C62F65" w:rsidRPr="00C31585" w:rsidRDefault="00C62F65" w:rsidP="00C62F65">
      <w:pPr>
        <w:pStyle w:val="a6"/>
        <w:jc w:val="both"/>
        <w:rPr>
          <w:rFonts w:ascii="Times New Roman" w:hAnsi="Times New Roman"/>
        </w:rPr>
      </w:pPr>
      <w:r w:rsidRPr="00C31585">
        <w:rPr>
          <w:rFonts w:ascii="Times New Roman" w:hAnsi="Times New Roman"/>
        </w:rPr>
        <w:t>судейство соревнований по одному из видов спорта.</w:t>
      </w:r>
    </w:p>
    <w:p w:rsidR="00C62F65" w:rsidRPr="00C31585" w:rsidRDefault="00C62F65" w:rsidP="00C62F65">
      <w:pPr>
        <w:pStyle w:val="a6"/>
        <w:jc w:val="both"/>
        <w:rPr>
          <w:rFonts w:ascii="Times New Roman" w:hAnsi="Times New Roman"/>
        </w:rPr>
      </w:pPr>
      <w:r w:rsidRPr="00C31585">
        <w:rPr>
          <w:rFonts w:ascii="Times New Roman" w:hAnsi="Times New Roman"/>
          <w:spacing w:val="-10"/>
        </w:rPr>
        <w:t>Составлять:</w:t>
      </w:r>
    </w:p>
    <w:p w:rsidR="00C62F65" w:rsidRPr="00C31585" w:rsidRDefault="00C62F65" w:rsidP="00C62F65">
      <w:pPr>
        <w:pStyle w:val="a6"/>
        <w:jc w:val="both"/>
        <w:rPr>
          <w:rFonts w:ascii="Times New Roman" w:hAnsi="Times New Roman"/>
        </w:rPr>
      </w:pPr>
      <w:r w:rsidRPr="00C31585">
        <w:rPr>
          <w:rFonts w:ascii="Times New Roman" w:hAnsi="Times New Roman"/>
        </w:rPr>
        <w:t>индивидуальные комплексы физических упражнений различ</w:t>
      </w:r>
      <w:r w:rsidRPr="00C31585">
        <w:rPr>
          <w:rFonts w:ascii="Times New Roman" w:hAnsi="Times New Roman"/>
        </w:rPr>
        <w:softHyphen/>
        <w:t>ной направленности;</w:t>
      </w:r>
    </w:p>
    <w:p w:rsidR="00C62F65" w:rsidRPr="00C31585" w:rsidRDefault="00C62F65" w:rsidP="00C62F65">
      <w:pPr>
        <w:pStyle w:val="a6"/>
        <w:jc w:val="both"/>
        <w:rPr>
          <w:rFonts w:ascii="Times New Roman" w:hAnsi="Times New Roman"/>
        </w:rPr>
      </w:pPr>
      <w:r w:rsidRPr="00C31585">
        <w:rPr>
          <w:rFonts w:ascii="Times New Roman" w:hAnsi="Times New Roman"/>
        </w:rPr>
        <w:t>планы-конспекты индивидуальных занятий и систем занятий.</w:t>
      </w:r>
    </w:p>
    <w:p w:rsidR="00C62F65" w:rsidRPr="00C31585" w:rsidRDefault="00C62F65" w:rsidP="00C62F65">
      <w:pPr>
        <w:pStyle w:val="a6"/>
        <w:jc w:val="both"/>
        <w:rPr>
          <w:rFonts w:ascii="Times New Roman" w:hAnsi="Times New Roman"/>
          <w:b/>
        </w:rPr>
      </w:pPr>
      <w:r w:rsidRPr="00C31585">
        <w:rPr>
          <w:rFonts w:ascii="Times New Roman" w:hAnsi="Times New Roman"/>
          <w:b/>
          <w:spacing w:val="-10"/>
        </w:rPr>
        <w:t>Определять:</w:t>
      </w:r>
    </w:p>
    <w:p w:rsidR="00C62F65" w:rsidRPr="00C31585" w:rsidRDefault="00C62F65" w:rsidP="00C62F65">
      <w:pPr>
        <w:pStyle w:val="a6"/>
        <w:jc w:val="both"/>
        <w:rPr>
          <w:rFonts w:ascii="Times New Roman" w:hAnsi="Times New Roman"/>
        </w:rPr>
      </w:pPr>
      <w:r w:rsidRPr="00C31585">
        <w:rPr>
          <w:rFonts w:ascii="Times New Roman" w:hAnsi="Times New Roman"/>
        </w:rPr>
        <w:t>уровни индивидуального физического развития и двигатель</w:t>
      </w:r>
      <w:r w:rsidRPr="00C31585">
        <w:rPr>
          <w:rFonts w:ascii="Times New Roman" w:hAnsi="Times New Roman"/>
        </w:rPr>
        <w:softHyphen/>
        <w:t>ной подготовленности;</w:t>
      </w:r>
    </w:p>
    <w:p w:rsidR="00C62F65" w:rsidRPr="00C31585" w:rsidRDefault="00C62F65" w:rsidP="00C62F65">
      <w:pPr>
        <w:pStyle w:val="a6"/>
        <w:jc w:val="both"/>
        <w:rPr>
          <w:rFonts w:ascii="Times New Roman" w:hAnsi="Times New Roman"/>
        </w:rPr>
      </w:pPr>
      <w:r w:rsidRPr="00C31585">
        <w:rPr>
          <w:rFonts w:ascii="Times New Roman" w:hAnsi="Times New Roman"/>
        </w:rPr>
        <w:t>эффективность занятий физическими упражнениями, функцио</w:t>
      </w:r>
      <w:r w:rsidRPr="00C31585">
        <w:rPr>
          <w:rFonts w:ascii="Times New Roman" w:hAnsi="Times New Roman"/>
        </w:rPr>
        <w:softHyphen/>
        <w:t>нальное состояние организма и физическую работоспособность;</w:t>
      </w:r>
    </w:p>
    <w:p w:rsidR="00C62F65" w:rsidRPr="00C31585" w:rsidRDefault="00C62F65" w:rsidP="00C62F65">
      <w:pPr>
        <w:pStyle w:val="a6"/>
        <w:jc w:val="both"/>
        <w:rPr>
          <w:rFonts w:ascii="Times New Roman" w:hAnsi="Times New Roman"/>
        </w:rPr>
      </w:pPr>
      <w:r w:rsidRPr="00C31585">
        <w:rPr>
          <w:rFonts w:ascii="Times New Roman" w:hAnsi="Times New Roman"/>
        </w:rPr>
        <w:t>дозировку физической нагрузки и направленность воздей</w:t>
      </w:r>
      <w:r w:rsidRPr="00C31585">
        <w:rPr>
          <w:rFonts w:ascii="Times New Roman" w:hAnsi="Times New Roman"/>
        </w:rPr>
        <w:softHyphen/>
        <w:t>ствий физических упражнений.</w:t>
      </w:r>
    </w:p>
    <w:p w:rsidR="00C62F65" w:rsidRPr="002E22FC" w:rsidRDefault="00C62F65" w:rsidP="00C62F65">
      <w:pPr>
        <w:pStyle w:val="a6"/>
        <w:jc w:val="both"/>
        <w:rPr>
          <w:rFonts w:ascii="Times New Roman" w:hAnsi="Times New Roman"/>
          <w:b/>
        </w:rPr>
      </w:pPr>
      <w:r w:rsidRPr="002E22FC">
        <w:rPr>
          <w:rFonts w:ascii="Times New Roman" w:hAnsi="Times New Roman"/>
          <w:b/>
        </w:rPr>
        <w:t>Критерии оценки  успеваемости по технике владения двигательными действиями</w:t>
      </w:r>
    </w:p>
    <w:p w:rsidR="00C62F65" w:rsidRPr="00C31585" w:rsidRDefault="00C62F65" w:rsidP="00C62F65">
      <w:pPr>
        <w:pStyle w:val="a6"/>
        <w:jc w:val="both"/>
        <w:rPr>
          <w:rFonts w:ascii="Times New Roman" w:hAnsi="Times New Roman"/>
        </w:rPr>
      </w:pPr>
      <w:r w:rsidRPr="00C31585">
        <w:rPr>
          <w:rFonts w:ascii="Times New Roman" w:hAnsi="Times New Roman"/>
        </w:rPr>
        <w:t>Отметку «5»ставится, если:  двигательное действие выполнено правильно (заданным способом), точно в надлежащем темпе, легко и четко.</w:t>
      </w:r>
    </w:p>
    <w:p w:rsidR="00C62F65" w:rsidRPr="00C31585" w:rsidRDefault="00C62F65" w:rsidP="00C62F65">
      <w:pPr>
        <w:pStyle w:val="a6"/>
        <w:jc w:val="both"/>
        <w:rPr>
          <w:rFonts w:ascii="Times New Roman" w:hAnsi="Times New Roman"/>
        </w:rPr>
      </w:pPr>
      <w:r w:rsidRPr="00C31585">
        <w:rPr>
          <w:rFonts w:ascii="Times New Roman" w:hAnsi="Times New Roman"/>
        </w:rPr>
        <w:t>Отметку «4»ставится, если: двигательное действие выполнено правильно, но не достаточно легко и четко, наблюдается некоторая скованность движений.</w:t>
      </w:r>
    </w:p>
    <w:p w:rsidR="00C62F65" w:rsidRPr="00C31585" w:rsidRDefault="00C62F65" w:rsidP="00C62F65">
      <w:pPr>
        <w:pStyle w:val="a6"/>
        <w:jc w:val="both"/>
        <w:rPr>
          <w:rFonts w:ascii="Times New Roman" w:hAnsi="Times New Roman"/>
        </w:rPr>
      </w:pPr>
      <w:r w:rsidRPr="00C31585">
        <w:rPr>
          <w:rFonts w:ascii="Times New Roman" w:hAnsi="Times New Roman"/>
        </w:rPr>
        <w:t>Отметку «3» ставится, если: двигательное действие выполнена основном правильно, но допущены одна или несколько мелких ошибок, приведших к неуверенному или напряженному выполнению.</w:t>
      </w:r>
    </w:p>
    <w:p w:rsidR="00C62F65" w:rsidRPr="00C31585" w:rsidRDefault="00C62F65" w:rsidP="00C62F65">
      <w:pPr>
        <w:pStyle w:val="a6"/>
        <w:jc w:val="both"/>
        <w:rPr>
          <w:rFonts w:ascii="Times New Roman" w:hAnsi="Times New Roman"/>
        </w:rPr>
      </w:pPr>
      <w:r w:rsidRPr="00C31585">
        <w:rPr>
          <w:rFonts w:ascii="Times New Roman" w:hAnsi="Times New Roman"/>
        </w:rPr>
        <w:t>Отметку «2» ставится, если:  двигательное действие выполнено неправильно, с грубыми ошибками, неуверенно, нечетко.</w:t>
      </w:r>
    </w:p>
    <w:p w:rsidR="00C62F65" w:rsidRPr="00C31585" w:rsidRDefault="00C62F65" w:rsidP="00C62F65">
      <w:pPr>
        <w:pStyle w:val="a6"/>
        <w:jc w:val="both"/>
        <w:rPr>
          <w:rFonts w:ascii="Times New Roman" w:hAnsi="Times New Roman"/>
        </w:rPr>
      </w:pPr>
      <w:r w:rsidRPr="00C31585">
        <w:rPr>
          <w:rFonts w:ascii="Times New Roman" w:hAnsi="Times New Roman"/>
        </w:rPr>
        <w:t>Мелкой ошибкой считается искажение второстепенных элементов, не влияющих на результат действия. Грубыми – пропуски основных элементов, нарушение согласованности движений.</w:t>
      </w:r>
    </w:p>
    <w:p w:rsidR="00C62F65" w:rsidRPr="002E22FC" w:rsidRDefault="00C62F65" w:rsidP="00C62F65">
      <w:pPr>
        <w:pStyle w:val="a6"/>
        <w:jc w:val="both"/>
        <w:rPr>
          <w:rFonts w:ascii="Times New Roman" w:hAnsi="Times New Roman"/>
          <w:b/>
          <w:sz w:val="24"/>
          <w:szCs w:val="24"/>
        </w:rPr>
      </w:pPr>
      <w:r w:rsidRPr="002E22FC">
        <w:rPr>
          <w:rFonts w:ascii="Times New Roman" w:hAnsi="Times New Roman"/>
          <w:b/>
          <w:sz w:val="24"/>
          <w:szCs w:val="24"/>
        </w:rPr>
        <w:t>В результате изучения физической культ</w:t>
      </w:r>
      <w:r>
        <w:rPr>
          <w:rFonts w:ascii="Times New Roman" w:hAnsi="Times New Roman"/>
          <w:b/>
          <w:sz w:val="24"/>
          <w:szCs w:val="24"/>
        </w:rPr>
        <w:t>уры на базовом уровне ученик 1</w:t>
      </w:r>
      <w:r w:rsidRPr="009215EC">
        <w:rPr>
          <w:rFonts w:ascii="Times New Roman" w:hAnsi="Times New Roman"/>
          <w:b/>
          <w:sz w:val="24"/>
          <w:szCs w:val="24"/>
        </w:rPr>
        <w:t>0</w:t>
      </w:r>
      <w:r>
        <w:rPr>
          <w:rFonts w:ascii="Times New Roman" w:hAnsi="Times New Roman"/>
          <w:b/>
          <w:sz w:val="24"/>
          <w:szCs w:val="24"/>
        </w:rPr>
        <w:t xml:space="preserve"> </w:t>
      </w:r>
      <w:r w:rsidRPr="002E22FC">
        <w:rPr>
          <w:rFonts w:ascii="Times New Roman" w:hAnsi="Times New Roman"/>
          <w:b/>
          <w:sz w:val="24"/>
          <w:szCs w:val="24"/>
        </w:rPr>
        <w:t>класса должен:</w:t>
      </w:r>
    </w:p>
    <w:p w:rsidR="00C62F65" w:rsidRPr="002E22FC" w:rsidRDefault="00C62F65" w:rsidP="00C62F65">
      <w:pPr>
        <w:pStyle w:val="a6"/>
        <w:jc w:val="both"/>
        <w:rPr>
          <w:rFonts w:ascii="Times New Roman" w:hAnsi="Times New Roman"/>
          <w:b/>
          <w:sz w:val="24"/>
          <w:szCs w:val="24"/>
        </w:rPr>
      </w:pPr>
      <w:r w:rsidRPr="002E22FC">
        <w:rPr>
          <w:rFonts w:ascii="Times New Roman" w:hAnsi="Times New Roman"/>
          <w:b/>
          <w:sz w:val="24"/>
          <w:szCs w:val="24"/>
        </w:rPr>
        <w:t>знать/понимать</w:t>
      </w:r>
    </w:p>
    <w:p w:rsidR="00C62F65" w:rsidRPr="00C31585" w:rsidRDefault="00C62F65" w:rsidP="00C62F65">
      <w:pPr>
        <w:pStyle w:val="a6"/>
        <w:jc w:val="both"/>
        <w:rPr>
          <w:rFonts w:ascii="Times New Roman" w:hAnsi="Times New Roman"/>
        </w:rPr>
      </w:pPr>
      <w:r w:rsidRPr="00C31585">
        <w:rPr>
          <w:rFonts w:ascii="Times New Roman" w:hAnsi="Times New Roman"/>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62F65" w:rsidRPr="00C31585" w:rsidRDefault="00C62F65" w:rsidP="00C62F65">
      <w:pPr>
        <w:pStyle w:val="a6"/>
        <w:jc w:val="both"/>
        <w:rPr>
          <w:rFonts w:ascii="Times New Roman" w:hAnsi="Times New Roman"/>
        </w:rPr>
      </w:pPr>
      <w:r w:rsidRPr="00C31585">
        <w:rPr>
          <w:rFonts w:ascii="Times New Roman" w:hAnsi="Times New Roman"/>
        </w:rPr>
        <w:t>способы контроля и оценки физического развития и физической подготовленности;</w:t>
      </w:r>
    </w:p>
    <w:p w:rsidR="00C62F65" w:rsidRPr="00C31585" w:rsidRDefault="00C62F65" w:rsidP="00C62F65">
      <w:pPr>
        <w:pStyle w:val="a6"/>
        <w:jc w:val="both"/>
        <w:rPr>
          <w:rFonts w:ascii="Times New Roman" w:hAnsi="Times New Roman"/>
        </w:rPr>
      </w:pPr>
      <w:r w:rsidRPr="00C31585">
        <w:rPr>
          <w:rFonts w:ascii="Times New Roman" w:hAnsi="Times New Roman"/>
        </w:rPr>
        <w:t>правила и способы планирования систем индивидуальных занятий физическими упражнениями различной целевой направленности;</w:t>
      </w:r>
    </w:p>
    <w:p w:rsidR="00C62F65" w:rsidRPr="00C31585" w:rsidRDefault="00C62F65" w:rsidP="00C62F65">
      <w:pPr>
        <w:pStyle w:val="a6"/>
        <w:jc w:val="both"/>
        <w:rPr>
          <w:rFonts w:ascii="Times New Roman" w:hAnsi="Times New Roman"/>
          <w:b/>
        </w:rPr>
      </w:pPr>
      <w:r w:rsidRPr="00C31585">
        <w:rPr>
          <w:rFonts w:ascii="Times New Roman" w:hAnsi="Times New Roman"/>
          <w:b/>
        </w:rPr>
        <w:t>уметь</w:t>
      </w:r>
    </w:p>
    <w:p w:rsidR="00C62F65" w:rsidRPr="00C31585" w:rsidRDefault="00C62F65" w:rsidP="00C62F65">
      <w:pPr>
        <w:pStyle w:val="a6"/>
        <w:jc w:val="both"/>
        <w:rPr>
          <w:rFonts w:ascii="Times New Roman" w:hAnsi="Times New Roman"/>
        </w:rPr>
      </w:pPr>
      <w:r w:rsidRPr="00C31585">
        <w:rPr>
          <w:rFonts w:ascii="Times New Roman" w:hAnsi="Times New Roman"/>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C62F65" w:rsidRPr="00C31585" w:rsidRDefault="00C62F65" w:rsidP="00C62F65">
      <w:pPr>
        <w:pStyle w:val="a6"/>
        <w:jc w:val="both"/>
        <w:rPr>
          <w:rFonts w:ascii="Times New Roman" w:hAnsi="Times New Roman"/>
        </w:rPr>
      </w:pPr>
      <w:r w:rsidRPr="00C31585">
        <w:rPr>
          <w:rFonts w:ascii="Times New Roman" w:hAnsi="Times New Roman"/>
        </w:rPr>
        <w:t>выполнять простейшие приемы самомассажа и релаксации;</w:t>
      </w:r>
    </w:p>
    <w:p w:rsidR="00C62F65" w:rsidRPr="00C31585" w:rsidRDefault="00C62F65" w:rsidP="00C62F65">
      <w:pPr>
        <w:pStyle w:val="a6"/>
        <w:jc w:val="both"/>
        <w:rPr>
          <w:rFonts w:ascii="Times New Roman" w:hAnsi="Times New Roman"/>
        </w:rPr>
      </w:pPr>
      <w:r w:rsidRPr="00C31585">
        <w:rPr>
          <w:rFonts w:ascii="Times New Roman" w:hAnsi="Times New Roman"/>
        </w:rPr>
        <w:t>преодолевать искусственные и естественные препятствия с использованием разнообразных способов передвижения;</w:t>
      </w:r>
    </w:p>
    <w:p w:rsidR="00C62F65" w:rsidRPr="00C31585" w:rsidRDefault="00C62F65" w:rsidP="00C62F65">
      <w:pPr>
        <w:pStyle w:val="a6"/>
        <w:jc w:val="both"/>
        <w:rPr>
          <w:rFonts w:ascii="Times New Roman" w:hAnsi="Times New Roman"/>
        </w:rPr>
      </w:pPr>
      <w:r w:rsidRPr="00C31585">
        <w:rPr>
          <w:rFonts w:ascii="Times New Roman" w:hAnsi="Times New Roman"/>
        </w:rPr>
        <w:t>выполнять приемы защиты и самообороны, страховки и самостраховки;</w:t>
      </w:r>
    </w:p>
    <w:p w:rsidR="00C62F65" w:rsidRPr="00C31585" w:rsidRDefault="00C62F65" w:rsidP="00C62F65">
      <w:pPr>
        <w:pStyle w:val="a6"/>
        <w:jc w:val="both"/>
        <w:rPr>
          <w:rFonts w:ascii="Times New Roman" w:hAnsi="Times New Roman"/>
        </w:rPr>
      </w:pPr>
      <w:r w:rsidRPr="00C31585">
        <w:rPr>
          <w:rFonts w:ascii="Times New Roman" w:hAnsi="Times New Roman"/>
        </w:rPr>
        <w:t>осуществлять творческое сотрудничество в коллективных формах занятий физической культурой;</w:t>
      </w:r>
    </w:p>
    <w:p w:rsidR="00C62F65" w:rsidRPr="00C31585" w:rsidRDefault="00C62F65" w:rsidP="00C62F65">
      <w:pPr>
        <w:pStyle w:val="a6"/>
        <w:jc w:val="both"/>
        <w:rPr>
          <w:rFonts w:ascii="Times New Roman" w:hAnsi="Times New Roman"/>
        </w:rPr>
      </w:pPr>
      <w:r w:rsidRPr="00C31585">
        <w:rPr>
          <w:rFonts w:ascii="Times New Roman" w:hAnsi="Times New Roman"/>
        </w:rPr>
        <w:t>использовать приобретенные знания и умения в практической деятельности и повседневной жизни для</w:t>
      </w:r>
    </w:p>
    <w:p w:rsidR="00C62F65" w:rsidRPr="00C31585" w:rsidRDefault="00C62F65" w:rsidP="00C62F65">
      <w:pPr>
        <w:pStyle w:val="a6"/>
        <w:jc w:val="both"/>
        <w:rPr>
          <w:rFonts w:ascii="Times New Roman" w:hAnsi="Times New Roman"/>
        </w:rPr>
      </w:pPr>
      <w:r w:rsidRPr="00C31585">
        <w:rPr>
          <w:rFonts w:ascii="Times New Roman" w:hAnsi="Times New Roman"/>
        </w:rPr>
        <w:t>повышения работоспособности, сохранения и укрепления здоровья;</w:t>
      </w:r>
    </w:p>
    <w:p w:rsidR="00C62F65" w:rsidRPr="00C31585" w:rsidRDefault="00C62F65" w:rsidP="00C62F65">
      <w:pPr>
        <w:pStyle w:val="a6"/>
        <w:jc w:val="both"/>
        <w:rPr>
          <w:rFonts w:ascii="Times New Roman" w:hAnsi="Times New Roman"/>
        </w:rPr>
      </w:pPr>
      <w:r w:rsidRPr="00C31585">
        <w:rPr>
          <w:rFonts w:ascii="Times New Roman" w:hAnsi="Times New Roman"/>
        </w:rPr>
        <w:t>подготовки к профессиональной деятельности и службе в Вооруженных Силах Российской Федерации;</w:t>
      </w:r>
    </w:p>
    <w:p w:rsidR="00C62F65" w:rsidRPr="00FA45DB" w:rsidRDefault="00C62F65" w:rsidP="00C62F65">
      <w:pPr>
        <w:pStyle w:val="a6"/>
        <w:jc w:val="both"/>
        <w:rPr>
          <w:rFonts w:ascii="Times New Roman" w:hAnsi="Times New Roman"/>
        </w:rPr>
      </w:pPr>
      <w:r w:rsidRPr="00FA45DB">
        <w:rPr>
          <w:rFonts w:ascii="Times New Roman" w:hAnsi="Times New Roman"/>
        </w:rPr>
        <w:t>организации и проведения индивидуального, коллективного и семейного отдыха, участия в массовых спортивных соревнованиях;</w:t>
      </w:r>
    </w:p>
    <w:p w:rsidR="00C62F65" w:rsidRPr="00FA45DB" w:rsidRDefault="00C62F65" w:rsidP="00C62F65">
      <w:pPr>
        <w:pStyle w:val="a6"/>
        <w:jc w:val="both"/>
        <w:rPr>
          <w:rFonts w:ascii="Times New Roman" w:hAnsi="Times New Roman"/>
        </w:rPr>
      </w:pPr>
      <w:r w:rsidRPr="00FA45DB">
        <w:rPr>
          <w:rFonts w:ascii="Times New Roman" w:hAnsi="Times New Roman"/>
        </w:rPr>
        <w:t>активной творческой деятельности, выбора и формирования здорового образа жизни.</w:t>
      </w:r>
    </w:p>
    <w:p w:rsidR="00C62F65" w:rsidRDefault="00C62F65" w:rsidP="00C62F65">
      <w:pPr>
        <w:ind w:firstLine="284"/>
        <w:jc w:val="center"/>
        <w:rPr>
          <w:rFonts w:ascii="Times New Roman" w:hAnsi="Times New Roman" w:cs="Times New Roman"/>
          <w:b/>
          <w:noProof/>
        </w:rPr>
      </w:pPr>
    </w:p>
    <w:p w:rsidR="00C62F65" w:rsidRDefault="00C62F65" w:rsidP="00C62F65">
      <w:pPr>
        <w:ind w:firstLine="284"/>
        <w:jc w:val="center"/>
        <w:rPr>
          <w:rFonts w:ascii="Times New Roman" w:hAnsi="Times New Roman" w:cs="Times New Roman"/>
          <w:b/>
          <w:noProof/>
        </w:rPr>
      </w:pPr>
    </w:p>
    <w:p w:rsidR="00C62F65" w:rsidRDefault="00C62F65" w:rsidP="00C62F65">
      <w:pPr>
        <w:ind w:firstLine="284"/>
        <w:jc w:val="center"/>
        <w:rPr>
          <w:rFonts w:ascii="Times New Roman" w:hAnsi="Times New Roman" w:cs="Times New Roman"/>
          <w:b/>
          <w:noProof/>
        </w:rPr>
      </w:pPr>
    </w:p>
    <w:p w:rsidR="00C62F65" w:rsidRPr="00FA45DB" w:rsidRDefault="00C62F65" w:rsidP="00C62F65">
      <w:pPr>
        <w:ind w:firstLine="284"/>
        <w:jc w:val="center"/>
        <w:rPr>
          <w:rFonts w:ascii="Times New Roman" w:hAnsi="Times New Roman" w:cs="Times New Roman"/>
          <w:b/>
          <w:noProof/>
        </w:rPr>
      </w:pPr>
      <w:r w:rsidRPr="00FA45DB">
        <w:rPr>
          <w:rFonts w:ascii="Times New Roman" w:hAnsi="Times New Roman" w:cs="Times New Roman"/>
          <w:b/>
          <w:noProof/>
        </w:rPr>
        <w:lastRenderedPageBreak/>
        <w:t>Демонстрировать:</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7"/>
        <w:gridCol w:w="4677"/>
        <w:gridCol w:w="1417"/>
        <w:gridCol w:w="1560"/>
      </w:tblGrid>
      <w:tr w:rsidR="00C62F65" w:rsidRPr="00FA45DB" w:rsidTr="00385FC5">
        <w:trPr>
          <w:trHeight w:val="438"/>
        </w:trPr>
        <w:tc>
          <w:tcPr>
            <w:tcW w:w="212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Физические</w:t>
            </w:r>
          </w:p>
          <w:p w:rsidR="00C62F65" w:rsidRPr="00FA45DB" w:rsidRDefault="00C62F65" w:rsidP="00385FC5">
            <w:pPr>
              <w:pStyle w:val="a6"/>
              <w:rPr>
                <w:rFonts w:ascii="Times New Roman" w:hAnsi="Times New Roman"/>
                <w:noProof/>
              </w:rPr>
            </w:pPr>
            <w:r w:rsidRPr="00FA45DB">
              <w:rPr>
                <w:rFonts w:ascii="Times New Roman" w:hAnsi="Times New Roman"/>
                <w:noProof/>
              </w:rPr>
              <w:t>способности</w:t>
            </w: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Физические упражнения</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Юноши</w:t>
            </w:r>
          </w:p>
          <w:p w:rsidR="00C62F65" w:rsidRPr="00FA45DB" w:rsidRDefault="00C62F65" w:rsidP="00385FC5">
            <w:pPr>
              <w:pStyle w:val="a6"/>
              <w:rPr>
                <w:rFonts w:ascii="Times New Roman" w:hAnsi="Times New Roman"/>
                <w:noProof/>
              </w:rPr>
            </w:pP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Девушки</w:t>
            </w:r>
          </w:p>
        </w:tc>
      </w:tr>
      <w:tr w:rsidR="00C62F65" w:rsidRPr="00FA45DB" w:rsidTr="00385FC5">
        <w:trPr>
          <w:trHeight w:val="301"/>
        </w:trPr>
        <w:tc>
          <w:tcPr>
            <w:tcW w:w="2127" w:type="dxa"/>
            <w:vMerge w:val="restart"/>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Скоростные</w:t>
            </w: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 xml:space="preserve">Бег 30 м </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5,0 с</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5,4 с</w:t>
            </w:r>
          </w:p>
        </w:tc>
      </w:tr>
      <w:tr w:rsidR="00C62F65" w:rsidRPr="00FA45DB" w:rsidTr="00385FC5">
        <w:trPr>
          <w:trHeight w:val="250"/>
        </w:trPr>
        <w:tc>
          <w:tcPr>
            <w:tcW w:w="2127" w:type="dxa"/>
            <w:vMerge/>
            <w:tcBorders>
              <w:top w:val="single" w:sz="4" w:space="0" w:color="auto"/>
              <w:left w:val="single" w:sz="4" w:space="0" w:color="auto"/>
              <w:bottom w:val="single" w:sz="4" w:space="0" w:color="auto"/>
              <w:right w:val="single" w:sz="4" w:space="0" w:color="auto"/>
            </w:tcBorders>
            <w:vAlign w:val="center"/>
          </w:tcPr>
          <w:p w:rsidR="00C62F65" w:rsidRPr="00FA45DB" w:rsidRDefault="00C62F65" w:rsidP="00385FC5">
            <w:pPr>
              <w:pStyle w:val="a6"/>
              <w:rPr>
                <w:rFonts w:ascii="Times New Roman" w:hAnsi="Times New Roman"/>
                <w:noProof/>
              </w:rPr>
            </w:pP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Бег 100 м</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14,3 с</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17,5 с</w:t>
            </w:r>
          </w:p>
        </w:tc>
      </w:tr>
      <w:tr w:rsidR="00C62F65" w:rsidRPr="00FA45DB" w:rsidTr="00385FC5">
        <w:trPr>
          <w:trHeight w:val="451"/>
        </w:trPr>
        <w:tc>
          <w:tcPr>
            <w:tcW w:w="2127" w:type="dxa"/>
            <w:vMerge w:val="restart"/>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Силовые</w:t>
            </w: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 xml:space="preserve">Подтягивание из виса на высокой перекладине </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10 раз</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 xml:space="preserve">— </w:t>
            </w:r>
          </w:p>
        </w:tc>
      </w:tr>
      <w:tr w:rsidR="00C62F65" w:rsidRPr="00FA45DB" w:rsidTr="00385FC5">
        <w:trPr>
          <w:trHeight w:val="477"/>
        </w:trPr>
        <w:tc>
          <w:tcPr>
            <w:tcW w:w="2127" w:type="dxa"/>
            <w:vMerge/>
            <w:tcBorders>
              <w:top w:val="single" w:sz="4" w:space="0" w:color="auto"/>
              <w:left w:val="single" w:sz="4" w:space="0" w:color="auto"/>
              <w:bottom w:val="single" w:sz="4" w:space="0" w:color="auto"/>
              <w:right w:val="single" w:sz="4" w:space="0" w:color="auto"/>
            </w:tcBorders>
            <w:vAlign w:val="center"/>
          </w:tcPr>
          <w:p w:rsidR="00C62F65" w:rsidRPr="00FA45DB" w:rsidRDefault="00C62F65" w:rsidP="00385FC5">
            <w:pPr>
              <w:pStyle w:val="a6"/>
              <w:rPr>
                <w:rFonts w:ascii="Times New Roman" w:hAnsi="Times New Roman"/>
                <w:noProof/>
              </w:rPr>
            </w:pP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Подтягивание в висе лежа на низкой перекладине, раз</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 xml:space="preserve">— </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14 раз</w:t>
            </w:r>
          </w:p>
        </w:tc>
      </w:tr>
      <w:tr w:rsidR="00C62F65" w:rsidRPr="00FA45DB" w:rsidTr="00385FC5">
        <w:trPr>
          <w:trHeight w:val="427"/>
        </w:trPr>
        <w:tc>
          <w:tcPr>
            <w:tcW w:w="2127" w:type="dxa"/>
            <w:vMerge/>
            <w:tcBorders>
              <w:top w:val="single" w:sz="4" w:space="0" w:color="auto"/>
              <w:left w:val="single" w:sz="4" w:space="0" w:color="auto"/>
              <w:bottom w:val="single" w:sz="4" w:space="0" w:color="auto"/>
              <w:right w:val="single" w:sz="4" w:space="0" w:color="auto"/>
            </w:tcBorders>
            <w:vAlign w:val="center"/>
          </w:tcPr>
          <w:p w:rsidR="00C62F65" w:rsidRPr="00FA45DB" w:rsidRDefault="00C62F65" w:rsidP="00385FC5">
            <w:pPr>
              <w:pStyle w:val="a6"/>
              <w:rPr>
                <w:rFonts w:ascii="Times New Roman" w:hAnsi="Times New Roman"/>
                <w:noProof/>
              </w:rPr>
            </w:pP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 xml:space="preserve"> Прыжок в длину с места, см</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215 см</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170 см</w:t>
            </w:r>
          </w:p>
        </w:tc>
      </w:tr>
      <w:tr w:rsidR="00C62F65" w:rsidRPr="00FA45DB" w:rsidTr="00385FC5">
        <w:trPr>
          <w:trHeight w:val="443"/>
        </w:trPr>
        <w:tc>
          <w:tcPr>
            <w:tcW w:w="2127" w:type="dxa"/>
            <w:vMerge w:val="restart"/>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К выносливости</w:t>
            </w: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Кроссовый бег на 3 км</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13 мин 50 с</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w:t>
            </w:r>
          </w:p>
        </w:tc>
      </w:tr>
      <w:tr w:rsidR="00C62F65" w:rsidRPr="00FA45DB" w:rsidTr="00385FC5">
        <w:trPr>
          <w:trHeight w:val="281"/>
        </w:trPr>
        <w:tc>
          <w:tcPr>
            <w:tcW w:w="2127" w:type="dxa"/>
            <w:vMerge/>
            <w:tcBorders>
              <w:top w:val="single" w:sz="4" w:space="0" w:color="auto"/>
              <w:left w:val="single" w:sz="4" w:space="0" w:color="auto"/>
              <w:bottom w:val="single" w:sz="4" w:space="0" w:color="auto"/>
              <w:right w:val="single" w:sz="4" w:space="0" w:color="auto"/>
            </w:tcBorders>
            <w:vAlign w:val="center"/>
          </w:tcPr>
          <w:p w:rsidR="00C62F65" w:rsidRPr="00FA45DB" w:rsidRDefault="00C62F65" w:rsidP="00385FC5">
            <w:pPr>
              <w:pStyle w:val="a6"/>
              <w:rPr>
                <w:rFonts w:ascii="Times New Roman" w:hAnsi="Times New Roman"/>
                <w:noProof/>
              </w:rPr>
            </w:pPr>
          </w:p>
        </w:tc>
        <w:tc>
          <w:tcPr>
            <w:tcW w:w="467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 xml:space="preserve"> Кроссовый бег на 2 км</w:t>
            </w:r>
          </w:p>
        </w:tc>
        <w:tc>
          <w:tcPr>
            <w:tcW w:w="1417"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w:t>
            </w:r>
          </w:p>
        </w:tc>
        <w:tc>
          <w:tcPr>
            <w:tcW w:w="1560" w:type="dxa"/>
            <w:tcBorders>
              <w:top w:val="single" w:sz="4" w:space="0" w:color="auto"/>
              <w:left w:val="single" w:sz="4" w:space="0" w:color="auto"/>
              <w:bottom w:val="single" w:sz="4" w:space="0" w:color="auto"/>
              <w:right w:val="single" w:sz="4" w:space="0" w:color="auto"/>
            </w:tcBorders>
          </w:tcPr>
          <w:p w:rsidR="00C62F65" w:rsidRPr="00FA45DB" w:rsidRDefault="00C62F65" w:rsidP="00385FC5">
            <w:pPr>
              <w:pStyle w:val="a6"/>
              <w:rPr>
                <w:rFonts w:ascii="Times New Roman" w:hAnsi="Times New Roman"/>
                <w:noProof/>
              </w:rPr>
            </w:pPr>
            <w:r w:rsidRPr="00FA45DB">
              <w:rPr>
                <w:rFonts w:ascii="Times New Roman" w:hAnsi="Times New Roman"/>
                <w:noProof/>
              </w:rPr>
              <w:t>10 мин 00 с</w:t>
            </w:r>
          </w:p>
        </w:tc>
      </w:tr>
    </w:tbl>
    <w:p w:rsidR="00C62F65" w:rsidRPr="00FA45DB" w:rsidRDefault="00C62F65" w:rsidP="00C62F65">
      <w:pPr>
        <w:pStyle w:val="a6"/>
        <w:jc w:val="both"/>
        <w:rPr>
          <w:rFonts w:ascii="Times New Roman" w:hAnsi="Times New Roman"/>
        </w:rPr>
      </w:pPr>
      <w:r w:rsidRPr="00FA45DB">
        <w:rPr>
          <w:rFonts w:ascii="Times New Roman" w:hAnsi="Times New Roman"/>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межпредметная связь: </w:t>
      </w:r>
    </w:p>
    <w:p w:rsidR="00C62F65" w:rsidRPr="00FA45DB" w:rsidRDefault="00C62F65" w:rsidP="00C62F65">
      <w:pPr>
        <w:pStyle w:val="a6"/>
        <w:jc w:val="both"/>
        <w:rPr>
          <w:rFonts w:ascii="Times New Roman" w:hAnsi="Times New Roman"/>
        </w:rPr>
      </w:pPr>
      <w:r w:rsidRPr="00FA45DB">
        <w:rPr>
          <w:rFonts w:ascii="Times New Roman" w:hAnsi="Times New Roman"/>
        </w:rPr>
        <w:t xml:space="preserve">обж – ЗОЖ, оказание первой медицинской помощи, обморожения, ожоги; </w:t>
      </w:r>
    </w:p>
    <w:p w:rsidR="00C62F65" w:rsidRPr="00FA45DB" w:rsidRDefault="00C62F65" w:rsidP="00C62F65">
      <w:pPr>
        <w:pStyle w:val="a6"/>
        <w:jc w:val="both"/>
        <w:rPr>
          <w:rFonts w:ascii="Times New Roman" w:hAnsi="Times New Roman"/>
        </w:rPr>
      </w:pPr>
      <w:r w:rsidRPr="00FA45DB">
        <w:rPr>
          <w:rFonts w:ascii="Times New Roman" w:hAnsi="Times New Roman"/>
        </w:rPr>
        <w:t>география - туризм, выживание в природе;</w:t>
      </w:r>
    </w:p>
    <w:p w:rsidR="00C62F65" w:rsidRPr="00FA45DB" w:rsidRDefault="00C62F65" w:rsidP="00C62F65">
      <w:pPr>
        <w:pStyle w:val="a6"/>
        <w:jc w:val="both"/>
        <w:rPr>
          <w:rFonts w:ascii="Times New Roman" w:hAnsi="Times New Roman"/>
        </w:rPr>
      </w:pPr>
      <w:r w:rsidRPr="00FA45DB">
        <w:rPr>
          <w:rFonts w:ascii="Times New Roman" w:hAnsi="Times New Roman"/>
        </w:rPr>
        <w:t xml:space="preserve">химия - процессы дыхания; </w:t>
      </w:r>
    </w:p>
    <w:p w:rsidR="00C62F65" w:rsidRPr="00FA45DB" w:rsidRDefault="00C62F65" w:rsidP="00C62F65">
      <w:pPr>
        <w:pStyle w:val="a6"/>
        <w:jc w:val="both"/>
        <w:rPr>
          <w:rFonts w:ascii="Times New Roman" w:hAnsi="Times New Roman"/>
        </w:rPr>
      </w:pPr>
      <w:r w:rsidRPr="00FA45DB">
        <w:rPr>
          <w:rFonts w:ascii="Times New Roman" w:hAnsi="Times New Roman"/>
        </w:rPr>
        <w:t xml:space="preserve">физика - природные явления, ускорение, расстояние, масса, мощность, сила; </w:t>
      </w:r>
    </w:p>
    <w:p w:rsidR="00C62F65" w:rsidRPr="00FA45DB" w:rsidRDefault="00C62F65" w:rsidP="00C62F65">
      <w:pPr>
        <w:pStyle w:val="a6"/>
        <w:jc w:val="both"/>
        <w:rPr>
          <w:rFonts w:ascii="Times New Roman" w:hAnsi="Times New Roman"/>
        </w:rPr>
      </w:pPr>
      <w:r w:rsidRPr="00FA45DB">
        <w:rPr>
          <w:rFonts w:ascii="Times New Roman" w:hAnsi="Times New Roman"/>
        </w:rPr>
        <w:t>история - история Олимпийских игр, история спорта;</w:t>
      </w:r>
    </w:p>
    <w:p w:rsidR="00C62F65" w:rsidRPr="00FA45DB" w:rsidRDefault="00C62F65" w:rsidP="00C62F65">
      <w:pPr>
        <w:pStyle w:val="a6"/>
        <w:jc w:val="both"/>
        <w:rPr>
          <w:rFonts w:ascii="Times New Roman" w:hAnsi="Times New Roman"/>
        </w:rPr>
      </w:pPr>
      <w:r w:rsidRPr="00FA45DB">
        <w:rPr>
          <w:rFonts w:ascii="Times New Roman" w:hAnsi="Times New Roman"/>
        </w:rPr>
        <w:t xml:space="preserve">математика – расстояние, скорость; </w:t>
      </w:r>
    </w:p>
    <w:p w:rsidR="00C62F65" w:rsidRPr="00EE7C87" w:rsidRDefault="00C62F65" w:rsidP="00C62F65">
      <w:pPr>
        <w:numPr>
          <w:ilvl w:val="0"/>
          <w:numId w:val="12"/>
        </w:numPr>
        <w:shd w:val="clear" w:color="auto" w:fill="FFFFFF"/>
        <w:spacing w:after="0" w:line="240" w:lineRule="atLeast"/>
        <w:ind w:right="41"/>
        <w:jc w:val="both"/>
        <w:rPr>
          <w:rFonts w:ascii="Times New Roman" w:hAnsi="Times New Roman" w:cs="Times New Roman"/>
        </w:rPr>
      </w:pPr>
      <w:r w:rsidRPr="00FA45DB">
        <w:rPr>
          <w:rFonts w:ascii="Times New Roman" w:hAnsi="Times New Roman" w:cs="Times New Roman"/>
        </w:rPr>
        <w:t>биология - режим дня школьника, рацион питания, оказание ПМП, работа мышц, кровообращение, утомление</w:t>
      </w:r>
      <w:r>
        <w:rPr>
          <w:rFonts w:ascii="Times New Roman" w:hAnsi="Times New Roman" w:cs="Times New Roman"/>
        </w:rPr>
        <w:t>.</w:t>
      </w:r>
    </w:p>
    <w:p w:rsidR="00C62F65" w:rsidRDefault="00C62F65" w:rsidP="00C62F65">
      <w:pPr>
        <w:jc w:val="center"/>
        <w:rPr>
          <w:rFonts w:ascii="Times New Roman" w:hAnsi="Times New Roman" w:cs="Times New Roman"/>
          <w:b/>
          <w:bCs/>
        </w:rPr>
      </w:pPr>
    </w:p>
    <w:p w:rsidR="00C62F65" w:rsidRPr="00C31585" w:rsidRDefault="00C62F65" w:rsidP="00C62F65">
      <w:pPr>
        <w:pStyle w:val="a6"/>
        <w:jc w:val="both"/>
        <w:rPr>
          <w:rFonts w:ascii="Times New Roman" w:hAnsi="Times New Roman"/>
          <w:b/>
        </w:rPr>
      </w:pPr>
      <w:r w:rsidRPr="00C31585">
        <w:rPr>
          <w:rFonts w:ascii="Times New Roman" w:hAnsi="Times New Roman"/>
          <w:b/>
        </w:rPr>
        <w:t>Используемый УМК:</w:t>
      </w:r>
      <w:r w:rsidRPr="00C31585">
        <w:rPr>
          <w:rFonts w:ascii="Times New Roman" w:hAnsi="Times New Roman"/>
          <w:lang w:eastAsia="en-US"/>
        </w:rPr>
        <w:t xml:space="preserve"> «Физическая культура» учебник для учащихся 10 – 11 классов общеобразовательных учреждений. В..И. Лях, Л.Е. Любомирский, Г.Б. Мейксон. Москва «Просвещение», 2006.</w:t>
      </w:r>
    </w:p>
    <w:p w:rsidR="00C62F65" w:rsidRPr="00C31585" w:rsidRDefault="00C62F65" w:rsidP="00C62F65">
      <w:pPr>
        <w:pStyle w:val="a6"/>
        <w:jc w:val="both"/>
        <w:rPr>
          <w:rFonts w:ascii="Times New Roman" w:hAnsi="Times New Roman"/>
          <w:b/>
        </w:rPr>
      </w:pPr>
      <w:r w:rsidRPr="00C31585">
        <w:rPr>
          <w:rFonts w:ascii="Times New Roman" w:hAnsi="Times New Roman"/>
          <w:b/>
        </w:rPr>
        <w:t>Литература для учителя:</w:t>
      </w:r>
    </w:p>
    <w:p w:rsidR="00C62F65" w:rsidRPr="00C31585" w:rsidRDefault="00C62F65" w:rsidP="00C62F65">
      <w:pPr>
        <w:pStyle w:val="a6"/>
        <w:jc w:val="both"/>
        <w:rPr>
          <w:rFonts w:ascii="Times New Roman" w:hAnsi="Times New Roman"/>
        </w:rPr>
      </w:pPr>
      <w:r w:rsidRPr="00C31585">
        <w:rPr>
          <w:rFonts w:ascii="Times New Roman" w:hAnsi="Times New Roman"/>
        </w:rPr>
        <w:t xml:space="preserve">1.  Методические комплекты по темам: </w:t>
      </w:r>
      <w:r>
        <w:rPr>
          <w:rFonts w:ascii="Times New Roman" w:hAnsi="Times New Roman"/>
        </w:rPr>
        <w:t>«Гимнастика», «Легкая атлетика</w:t>
      </w:r>
      <w:r w:rsidRPr="00C31585">
        <w:rPr>
          <w:rFonts w:ascii="Times New Roman" w:hAnsi="Times New Roman"/>
        </w:rPr>
        <w:t xml:space="preserve">  «Лыжная        подготовка», «Баскетбол», «Волейбол», «Подвижные игры»</w:t>
      </w:r>
    </w:p>
    <w:p w:rsidR="00C62F65" w:rsidRPr="00C31585" w:rsidRDefault="00C62F65" w:rsidP="00C62F65">
      <w:pPr>
        <w:pStyle w:val="a6"/>
        <w:jc w:val="both"/>
        <w:rPr>
          <w:rFonts w:ascii="Times New Roman" w:hAnsi="Times New Roman"/>
        </w:rPr>
      </w:pPr>
      <w:r w:rsidRPr="00C31585">
        <w:rPr>
          <w:rFonts w:ascii="Times New Roman" w:hAnsi="Times New Roman"/>
        </w:rPr>
        <w:t>2. Настольная книга учителя физкультуры: Справ.-метод. пособие /Сост. Б.И.    Мишин.- М.: ООО «Издательство Аст - Астрель», 2003.- (Настольная книга. .</w:t>
      </w:r>
    </w:p>
    <w:p w:rsidR="00C62F65" w:rsidRPr="00C31585" w:rsidRDefault="00C62F65" w:rsidP="00C62F65">
      <w:pPr>
        <w:pStyle w:val="a6"/>
        <w:jc w:val="both"/>
        <w:rPr>
          <w:rFonts w:ascii="Times New Roman" w:hAnsi="Times New Roman"/>
        </w:rPr>
      </w:pPr>
      <w:r>
        <w:rPr>
          <w:rFonts w:ascii="Times New Roman" w:hAnsi="Times New Roman"/>
        </w:rPr>
        <w:t xml:space="preserve"> 3</w:t>
      </w:r>
      <w:r w:rsidRPr="00C31585">
        <w:rPr>
          <w:rFonts w:ascii="Times New Roman" w:hAnsi="Times New Roman"/>
        </w:rPr>
        <w:t xml:space="preserve">.  Комплексная программа физического воспитания учащихся 1 – 11 классы Авторы: доктор педагогических наук В.И.Лях, кандидат педагогических наук </w:t>
      </w:r>
      <w:r>
        <w:rPr>
          <w:rFonts w:ascii="Times New Roman" w:hAnsi="Times New Roman"/>
        </w:rPr>
        <w:t xml:space="preserve"> </w:t>
      </w:r>
      <w:r w:rsidRPr="00C31585">
        <w:rPr>
          <w:rFonts w:ascii="Times New Roman" w:hAnsi="Times New Roman"/>
        </w:rPr>
        <w:t>А.А.Зданевич. Москва «Просвещение» 2011.</w:t>
      </w:r>
    </w:p>
    <w:p w:rsidR="00C62F65" w:rsidRPr="00C31585" w:rsidRDefault="00C62F65" w:rsidP="00C62F65">
      <w:pPr>
        <w:pStyle w:val="a6"/>
        <w:jc w:val="both"/>
        <w:rPr>
          <w:rFonts w:ascii="Times New Roman" w:hAnsi="Times New Roman"/>
        </w:rPr>
      </w:pPr>
    </w:p>
    <w:p w:rsidR="00C62F65" w:rsidRPr="00C3158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Pr="00C3158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jc w:val="both"/>
        <w:rPr>
          <w:rFonts w:ascii="Times New Roman" w:hAnsi="Times New Roman" w:cs="Times New Roman"/>
        </w:rPr>
      </w:pPr>
    </w:p>
    <w:p w:rsidR="00C62F65" w:rsidRDefault="00C62F65" w:rsidP="00C62F65">
      <w:pPr>
        <w:autoSpaceDE w:val="0"/>
        <w:autoSpaceDN w:val="0"/>
        <w:adjustRightInd w:val="0"/>
        <w:spacing w:after="0" w:line="244" w:lineRule="auto"/>
        <w:rPr>
          <w:rFonts w:ascii="Times New Roman" w:hAnsi="Times New Roman" w:cs="Times New Roman"/>
          <w:b/>
          <w:bCs/>
          <w:sz w:val="24"/>
          <w:szCs w:val="24"/>
        </w:rPr>
      </w:pPr>
    </w:p>
    <w:p w:rsidR="00C62F65" w:rsidRDefault="00C62F65" w:rsidP="00C62F65">
      <w:pPr>
        <w:autoSpaceDE w:val="0"/>
        <w:autoSpaceDN w:val="0"/>
        <w:adjustRightInd w:val="0"/>
        <w:spacing w:after="0" w:line="244" w:lineRule="auto"/>
        <w:jc w:val="center"/>
        <w:rPr>
          <w:rFonts w:ascii="Times New Roman" w:hAnsi="Times New Roman" w:cs="Times New Roman"/>
          <w:b/>
          <w:bCs/>
          <w:sz w:val="24"/>
          <w:szCs w:val="24"/>
        </w:rPr>
      </w:pPr>
    </w:p>
    <w:p w:rsidR="00C62F65" w:rsidRPr="00192B20" w:rsidRDefault="00C62F65" w:rsidP="00C62F65">
      <w:pPr>
        <w:autoSpaceDE w:val="0"/>
        <w:autoSpaceDN w:val="0"/>
        <w:adjustRightInd w:val="0"/>
        <w:spacing w:after="0" w:line="244" w:lineRule="auto"/>
        <w:jc w:val="center"/>
        <w:rPr>
          <w:rFonts w:ascii="Times New Roman" w:hAnsi="Times New Roman" w:cs="Times New Roman"/>
          <w:b/>
          <w:bCs/>
          <w:sz w:val="28"/>
          <w:szCs w:val="28"/>
        </w:rPr>
      </w:pPr>
      <w:r w:rsidRPr="00192B20">
        <w:rPr>
          <w:rFonts w:ascii="Times New Roman" w:hAnsi="Times New Roman" w:cs="Times New Roman"/>
          <w:b/>
          <w:bCs/>
          <w:sz w:val="28"/>
          <w:szCs w:val="28"/>
        </w:rPr>
        <w:t xml:space="preserve">Календарно-тематическое планирование </w:t>
      </w:r>
      <w:r>
        <w:rPr>
          <w:rFonts w:ascii="Times New Roman" w:hAnsi="Times New Roman" w:cs="Times New Roman"/>
          <w:b/>
          <w:bCs/>
          <w:sz w:val="28"/>
          <w:szCs w:val="28"/>
        </w:rPr>
        <w:t xml:space="preserve"> 1</w:t>
      </w:r>
      <w:r>
        <w:rPr>
          <w:rFonts w:ascii="Times New Roman" w:hAnsi="Times New Roman" w:cs="Times New Roman"/>
          <w:b/>
          <w:bCs/>
          <w:sz w:val="28"/>
          <w:szCs w:val="28"/>
          <w:lang w:val="en-US"/>
        </w:rPr>
        <w:t>0</w:t>
      </w:r>
      <w:r w:rsidRPr="00192B20">
        <w:rPr>
          <w:rFonts w:ascii="Times New Roman" w:hAnsi="Times New Roman" w:cs="Times New Roman"/>
          <w:b/>
          <w:bCs/>
          <w:sz w:val="28"/>
          <w:szCs w:val="28"/>
        </w:rPr>
        <w:t xml:space="preserve"> класс</w:t>
      </w:r>
    </w:p>
    <w:p w:rsidR="00C62F65" w:rsidRPr="005107F9" w:rsidRDefault="00C62F65" w:rsidP="00C62F65">
      <w:pPr>
        <w:autoSpaceDE w:val="0"/>
        <w:autoSpaceDN w:val="0"/>
        <w:adjustRightInd w:val="0"/>
        <w:spacing w:after="120" w:line="244" w:lineRule="auto"/>
        <w:jc w:val="center"/>
        <w:rPr>
          <w:rFonts w:ascii="Times New Roman" w:hAnsi="Times New Roman" w:cs="Times New Roman"/>
          <w:b/>
          <w:bCs/>
          <w:sz w:val="24"/>
          <w:szCs w:val="24"/>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9"/>
        <w:gridCol w:w="2409"/>
        <w:gridCol w:w="710"/>
        <w:gridCol w:w="9"/>
        <w:gridCol w:w="4100"/>
        <w:gridCol w:w="9"/>
        <w:gridCol w:w="2259"/>
        <w:gridCol w:w="9"/>
        <w:gridCol w:w="140"/>
        <w:gridCol w:w="1128"/>
        <w:gridCol w:w="9"/>
        <w:gridCol w:w="1268"/>
        <w:gridCol w:w="9"/>
        <w:gridCol w:w="1690"/>
        <w:gridCol w:w="992"/>
        <w:gridCol w:w="853"/>
      </w:tblGrid>
      <w:tr w:rsidR="00C62F65" w:rsidRPr="005107F9" w:rsidTr="00385FC5">
        <w:tc>
          <w:tcPr>
            <w:tcW w:w="525" w:type="dxa"/>
            <w:vMerge w:val="restart"/>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5107F9">
              <w:rPr>
                <w:rFonts w:ascii="Times New Roman" w:hAnsi="Times New Roman" w:cs="Times New Roman"/>
                <w:b/>
                <w:sz w:val="18"/>
                <w:szCs w:val="18"/>
              </w:rPr>
              <w:t>№ урока</w:t>
            </w:r>
          </w:p>
        </w:tc>
        <w:tc>
          <w:tcPr>
            <w:tcW w:w="2418" w:type="dxa"/>
            <w:gridSpan w:val="2"/>
            <w:vMerge w:val="restart"/>
            <w:vAlign w:val="center"/>
          </w:tcPr>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r w:rsidRPr="005107F9">
              <w:rPr>
                <w:rFonts w:ascii="Times New Roman" w:hAnsi="Times New Roman" w:cs="Times New Roman"/>
                <w:b/>
                <w:sz w:val="18"/>
                <w:szCs w:val="18"/>
              </w:rPr>
              <w:t>Тема урока</w:t>
            </w:r>
          </w:p>
        </w:tc>
        <w:tc>
          <w:tcPr>
            <w:tcW w:w="719" w:type="dxa"/>
            <w:gridSpan w:val="2"/>
            <w:vMerge w:val="restart"/>
            <w:vAlign w:val="center"/>
          </w:tcPr>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r w:rsidRPr="005107F9">
              <w:rPr>
                <w:rFonts w:ascii="Times New Roman" w:hAnsi="Times New Roman" w:cs="Times New Roman"/>
                <w:b/>
                <w:sz w:val="18"/>
                <w:szCs w:val="18"/>
              </w:rPr>
              <w:t>Кол-во</w:t>
            </w:r>
          </w:p>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r w:rsidRPr="005107F9">
              <w:rPr>
                <w:rFonts w:ascii="Times New Roman" w:hAnsi="Times New Roman" w:cs="Times New Roman"/>
                <w:b/>
                <w:sz w:val="18"/>
                <w:szCs w:val="18"/>
              </w:rPr>
              <w:t>часов</w:t>
            </w:r>
          </w:p>
        </w:tc>
        <w:tc>
          <w:tcPr>
            <w:tcW w:w="4109" w:type="dxa"/>
            <w:gridSpan w:val="2"/>
            <w:vMerge w:val="restart"/>
            <w:vAlign w:val="center"/>
          </w:tcPr>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r w:rsidRPr="001D4B50">
              <w:rPr>
                <w:rFonts w:ascii="Times New Roman" w:hAnsi="Times New Roman" w:cs="Times New Roman"/>
                <w:b/>
                <w:sz w:val="20"/>
                <w:szCs w:val="20"/>
              </w:rPr>
              <w:t>Содержание урока</w:t>
            </w:r>
          </w:p>
        </w:tc>
        <w:tc>
          <w:tcPr>
            <w:tcW w:w="2408" w:type="dxa"/>
            <w:gridSpan w:val="3"/>
            <w:vMerge w:val="restart"/>
            <w:vAlign w:val="center"/>
          </w:tcPr>
          <w:p w:rsidR="00C62F65" w:rsidRDefault="00C62F65" w:rsidP="00385FC5">
            <w:pPr>
              <w:autoSpaceDE w:val="0"/>
              <w:autoSpaceDN w:val="0"/>
              <w:adjustRightInd w:val="0"/>
              <w:spacing w:after="0" w:line="244"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w:t>
            </w:r>
          </w:p>
          <w:p w:rsidR="00C62F65" w:rsidRDefault="00C62F65" w:rsidP="00385FC5">
            <w:pPr>
              <w:autoSpaceDE w:val="0"/>
              <w:autoSpaceDN w:val="0"/>
              <w:adjustRightInd w:val="0"/>
              <w:spacing w:after="0" w:line="244" w:lineRule="auto"/>
              <w:jc w:val="center"/>
              <w:rPr>
                <w:rFonts w:ascii="Times New Roman" w:hAnsi="Times New Roman" w:cs="Times New Roman"/>
                <w:b/>
                <w:sz w:val="18"/>
                <w:szCs w:val="18"/>
              </w:rPr>
            </w:pPr>
            <w:r>
              <w:rPr>
                <w:rFonts w:ascii="Times New Roman" w:hAnsi="Times New Roman" w:cs="Times New Roman"/>
                <w:b/>
                <w:sz w:val="18"/>
                <w:szCs w:val="18"/>
              </w:rPr>
              <w:t xml:space="preserve">Знать </w:t>
            </w:r>
          </w:p>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r>
              <w:rPr>
                <w:rFonts w:ascii="Times New Roman" w:hAnsi="Times New Roman" w:cs="Times New Roman"/>
                <w:b/>
                <w:sz w:val="18"/>
                <w:szCs w:val="18"/>
              </w:rPr>
              <w:t>Уметь</w:t>
            </w:r>
          </w:p>
        </w:tc>
        <w:tc>
          <w:tcPr>
            <w:tcW w:w="1137" w:type="dxa"/>
            <w:gridSpan w:val="2"/>
            <w:vMerge w:val="restart"/>
            <w:vAlign w:val="center"/>
          </w:tcPr>
          <w:p w:rsidR="00C62F65" w:rsidRDefault="00C62F65" w:rsidP="00385FC5">
            <w:pPr>
              <w:autoSpaceDE w:val="0"/>
              <w:autoSpaceDN w:val="0"/>
              <w:adjustRightInd w:val="0"/>
              <w:spacing w:after="0" w:line="244" w:lineRule="auto"/>
              <w:jc w:val="center"/>
              <w:rPr>
                <w:rFonts w:ascii="Times New Roman" w:hAnsi="Times New Roman" w:cs="Times New Roman"/>
                <w:b/>
                <w:sz w:val="20"/>
                <w:szCs w:val="20"/>
              </w:rPr>
            </w:pPr>
            <w:r>
              <w:rPr>
                <w:rFonts w:ascii="Times New Roman" w:hAnsi="Times New Roman" w:cs="Times New Roman"/>
                <w:b/>
                <w:sz w:val="18"/>
                <w:szCs w:val="18"/>
              </w:rPr>
              <w:t>Формы контроля</w:t>
            </w:r>
            <w:r w:rsidRPr="001D4B50">
              <w:rPr>
                <w:rFonts w:ascii="Times New Roman" w:hAnsi="Times New Roman" w:cs="Times New Roman"/>
                <w:b/>
                <w:sz w:val="20"/>
                <w:szCs w:val="20"/>
              </w:rPr>
              <w:t xml:space="preserve"> и</w:t>
            </w:r>
            <w:r>
              <w:rPr>
                <w:rFonts w:ascii="Times New Roman" w:hAnsi="Times New Roman" w:cs="Times New Roman"/>
                <w:b/>
                <w:sz w:val="20"/>
                <w:szCs w:val="20"/>
              </w:rPr>
              <w:t xml:space="preserve"> видов деятельности обучающихся</w:t>
            </w:r>
          </w:p>
          <w:p w:rsidR="00C62F65" w:rsidRDefault="00C62F65" w:rsidP="00385FC5">
            <w:pPr>
              <w:autoSpaceDE w:val="0"/>
              <w:autoSpaceDN w:val="0"/>
              <w:adjustRightInd w:val="0"/>
              <w:spacing w:after="0" w:line="244" w:lineRule="auto"/>
              <w:jc w:val="center"/>
              <w:rPr>
                <w:rFonts w:ascii="Times New Roman" w:hAnsi="Times New Roman" w:cs="Times New Roman"/>
                <w:b/>
                <w:sz w:val="20"/>
                <w:szCs w:val="20"/>
              </w:rPr>
            </w:pPr>
          </w:p>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p>
        </w:tc>
        <w:tc>
          <w:tcPr>
            <w:tcW w:w="1277" w:type="dxa"/>
            <w:gridSpan w:val="2"/>
            <w:vMerge w:val="restart"/>
            <w:vAlign w:val="center"/>
          </w:tcPr>
          <w:p w:rsidR="00C62F65" w:rsidRDefault="00C62F65" w:rsidP="00385FC5">
            <w:pPr>
              <w:autoSpaceDE w:val="0"/>
              <w:autoSpaceDN w:val="0"/>
              <w:adjustRightInd w:val="0"/>
              <w:spacing w:after="0" w:line="244" w:lineRule="auto"/>
              <w:jc w:val="center"/>
              <w:rPr>
                <w:rFonts w:ascii="Times New Roman" w:hAnsi="Times New Roman" w:cs="Times New Roman"/>
                <w:b/>
                <w:sz w:val="20"/>
                <w:szCs w:val="20"/>
              </w:rPr>
            </w:pPr>
            <w:r>
              <w:rPr>
                <w:rFonts w:ascii="Times New Roman" w:hAnsi="Times New Roman" w:cs="Times New Roman"/>
                <w:b/>
                <w:sz w:val="20"/>
                <w:szCs w:val="20"/>
              </w:rPr>
              <w:t>Оборудование</w:t>
            </w:r>
          </w:p>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p>
        </w:tc>
        <w:tc>
          <w:tcPr>
            <w:tcW w:w="1690" w:type="dxa"/>
            <w:vMerge w:val="restart"/>
            <w:vAlign w:val="center"/>
          </w:tcPr>
          <w:p w:rsidR="00C62F65" w:rsidRPr="005107F9" w:rsidRDefault="00C62F65" w:rsidP="00385FC5">
            <w:pPr>
              <w:autoSpaceDE w:val="0"/>
              <w:autoSpaceDN w:val="0"/>
              <w:adjustRightInd w:val="0"/>
              <w:spacing w:after="0" w:line="244" w:lineRule="auto"/>
              <w:jc w:val="center"/>
              <w:rPr>
                <w:rFonts w:ascii="Times New Roman" w:hAnsi="Times New Roman" w:cs="Times New Roman"/>
                <w:b/>
                <w:sz w:val="18"/>
                <w:szCs w:val="18"/>
              </w:rPr>
            </w:pPr>
            <w:r w:rsidRPr="005107F9">
              <w:rPr>
                <w:rFonts w:ascii="Times New Roman" w:hAnsi="Times New Roman" w:cs="Times New Roman"/>
                <w:b/>
                <w:sz w:val="18"/>
                <w:szCs w:val="18"/>
              </w:rPr>
              <w:t>Д/з</w:t>
            </w:r>
          </w:p>
        </w:tc>
        <w:tc>
          <w:tcPr>
            <w:tcW w:w="1845" w:type="dxa"/>
            <w:gridSpan w:val="2"/>
            <w:vAlign w:val="center"/>
          </w:tcPr>
          <w:p w:rsidR="00C62F65" w:rsidRPr="005107F9" w:rsidRDefault="00C62F65" w:rsidP="00385FC5">
            <w:pPr>
              <w:autoSpaceDE w:val="0"/>
              <w:autoSpaceDN w:val="0"/>
              <w:adjustRightInd w:val="0"/>
              <w:spacing w:after="0" w:line="244" w:lineRule="auto"/>
              <w:rPr>
                <w:rFonts w:ascii="Times New Roman" w:hAnsi="Times New Roman" w:cs="Times New Roman"/>
                <w:b/>
                <w:sz w:val="18"/>
                <w:szCs w:val="18"/>
              </w:rPr>
            </w:pPr>
            <w:r w:rsidRPr="005107F9">
              <w:rPr>
                <w:rFonts w:ascii="Times New Roman" w:hAnsi="Times New Roman" w:cs="Times New Roman"/>
                <w:b/>
                <w:sz w:val="18"/>
                <w:szCs w:val="18"/>
              </w:rPr>
              <w:t xml:space="preserve">Дата </w:t>
            </w:r>
          </w:p>
          <w:p w:rsidR="00C62F65" w:rsidRPr="005107F9" w:rsidRDefault="00C62F65" w:rsidP="00385FC5">
            <w:pPr>
              <w:autoSpaceDE w:val="0"/>
              <w:autoSpaceDN w:val="0"/>
              <w:adjustRightInd w:val="0"/>
              <w:spacing w:after="0" w:line="244" w:lineRule="auto"/>
              <w:rPr>
                <w:rFonts w:ascii="Times New Roman" w:hAnsi="Times New Roman" w:cs="Times New Roman"/>
                <w:b/>
                <w:sz w:val="18"/>
                <w:szCs w:val="18"/>
              </w:rPr>
            </w:pPr>
            <w:r w:rsidRPr="005107F9">
              <w:rPr>
                <w:rFonts w:ascii="Times New Roman" w:hAnsi="Times New Roman" w:cs="Times New Roman"/>
                <w:b/>
                <w:sz w:val="18"/>
                <w:szCs w:val="18"/>
              </w:rPr>
              <w:t>проведения</w:t>
            </w:r>
          </w:p>
        </w:tc>
      </w:tr>
      <w:tr w:rsidR="00C62F65" w:rsidRPr="005107F9" w:rsidTr="00385FC5">
        <w:tc>
          <w:tcPr>
            <w:tcW w:w="525" w:type="dxa"/>
            <w:vMerge/>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18" w:type="dxa"/>
            <w:gridSpan w:val="2"/>
            <w:vMerge/>
            <w:vAlign w:val="center"/>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719" w:type="dxa"/>
            <w:gridSpan w:val="2"/>
            <w:vMerge/>
            <w:vAlign w:val="center"/>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4109" w:type="dxa"/>
            <w:gridSpan w:val="2"/>
            <w:vMerge/>
            <w:vAlign w:val="center"/>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2408" w:type="dxa"/>
            <w:gridSpan w:val="3"/>
            <w:vMerge/>
            <w:vAlign w:val="center"/>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1137" w:type="dxa"/>
            <w:gridSpan w:val="2"/>
            <w:vMerge/>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1277" w:type="dxa"/>
            <w:gridSpan w:val="2"/>
            <w:vMerge/>
            <w:vAlign w:val="center"/>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1690" w:type="dxa"/>
            <w:vMerge/>
            <w:vAlign w:val="center"/>
          </w:tcPr>
          <w:p w:rsidR="00C62F65" w:rsidRPr="005107F9" w:rsidRDefault="00C62F65" w:rsidP="00385FC5">
            <w:pPr>
              <w:autoSpaceDE w:val="0"/>
              <w:autoSpaceDN w:val="0"/>
              <w:adjustRightInd w:val="0"/>
              <w:spacing w:after="0" w:line="240" w:lineRule="auto"/>
              <w:rPr>
                <w:rFonts w:ascii="Times New Roman" w:hAnsi="Times New Roman" w:cs="Times New Roman"/>
                <w:b/>
                <w:bCs/>
                <w:sz w:val="20"/>
                <w:szCs w:val="20"/>
              </w:rPr>
            </w:pPr>
          </w:p>
        </w:tc>
        <w:tc>
          <w:tcPr>
            <w:tcW w:w="992" w:type="dxa"/>
            <w:vAlign w:val="center"/>
          </w:tcPr>
          <w:p w:rsidR="00C62F65" w:rsidRPr="00C46315" w:rsidRDefault="00C62F65" w:rsidP="00385FC5">
            <w:pPr>
              <w:autoSpaceDE w:val="0"/>
              <w:autoSpaceDN w:val="0"/>
              <w:adjustRightInd w:val="0"/>
              <w:spacing w:after="0" w:line="244" w:lineRule="auto"/>
              <w:rPr>
                <w:rFonts w:ascii="Times New Roman" w:hAnsi="Times New Roman" w:cs="Times New Roman"/>
                <w:sz w:val="20"/>
                <w:szCs w:val="20"/>
              </w:rPr>
            </w:pPr>
            <w:r>
              <w:rPr>
                <w:rFonts w:ascii="Times New Roman" w:hAnsi="Times New Roman" w:cs="Times New Roman"/>
                <w:sz w:val="20"/>
                <w:szCs w:val="20"/>
              </w:rPr>
              <w:t>По плану</w:t>
            </w:r>
          </w:p>
        </w:tc>
        <w:tc>
          <w:tcPr>
            <w:tcW w:w="853" w:type="dxa"/>
            <w:vAlign w:val="center"/>
          </w:tcPr>
          <w:p w:rsidR="00C62F65" w:rsidRPr="005107F9" w:rsidRDefault="00C62F65" w:rsidP="00385FC5">
            <w:pPr>
              <w:autoSpaceDE w:val="0"/>
              <w:autoSpaceDN w:val="0"/>
              <w:adjustRightInd w:val="0"/>
              <w:spacing w:after="0" w:line="244" w:lineRule="auto"/>
              <w:rPr>
                <w:rFonts w:ascii="Times New Roman" w:hAnsi="Times New Roman" w:cs="Times New Roman"/>
                <w:sz w:val="20"/>
                <w:szCs w:val="20"/>
              </w:rPr>
            </w:pPr>
            <w:r>
              <w:rPr>
                <w:rFonts w:ascii="Times New Roman" w:hAnsi="Times New Roman" w:cs="Times New Roman"/>
                <w:sz w:val="20"/>
                <w:szCs w:val="20"/>
              </w:rPr>
              <w:t>Фактич.</w:t>
            </w:r>
          </w:p>
        </w:tc>
      </w:tr>
      <w:tr w:rsidR="00C62F65" w:rsidRPr="005107F9" w:rsidTr="00385FC5">
        <w:tc>
          <w:tcPr>
            <w:tcW w:w="525" w:type="dxa"/>
          </w:tcPr>
          <w:p w:rsidR="00C62F65"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r w:rsidRPr="005107F9">
              <w:rPr>
                <w:rFonts w:ascii="Times New Roman" w:hAnsi="Times New Roman" w:cs="Times New Roman"/>
                <w:b/>
                <w:bCs/>
                <w:sz w:val="20"/>
                <w:szCs w:val="20"/>
              </w:rPr>
              <w:t>1</w:t>
            </w:r>
          </w:p>
        </w:tc>
        <w:tc>
          <w:tcPr>
            <w:tcW w:w="2418" w:type="dxa"/>
            <w:gridSpan w:val="2"/>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Cs/>
                <w:sz w:val="18"/>
                <w:szCs w:val="18"/>
              </w:rPr>
            </w:pPr>
            <w:r>
              <w:rPr>
                <w:rFonts w:ascii="Times New Roman" w:hAnsi="Times New Roman" w:cs="Times New Roman"/>
                <w:b/>
                <w:sz w:val="18"/>
                <w:szCs w:val="18"/>
              </w:rPr>
              <w:t xml:space="preserve">Техника </w:t>
            </w:r>
            <w:r w:rsidRPr="0045395A">
              <w:rPr>
                <w:rFonts w:ascii="Times New Roman" w:hAnsi="Times New Roman" w:cs="Times New Roman"/>
                <w:b/>
                <w:sz w:val="18"/>
                <w:szCs w:val="18"/>
              </w:rPr>
              <w:t xml:space="preserve"> безопасности на уроках лёгкой атлетики. </w:t>
            </w:r>
            <w:r w:rsidRPr="0045395A">
              <w:rPr>
                <w:rFonts w:ascii="Times New Roman" w:hAnsi="Times New Roman" w:cs="Times New Roman"/>
                <w:sz w:val="18"/>
                <w:szCs w:val="18"/>
              </w:rPr>
              <w:t xml:space="preserve">Низкий старт 40 м. Бег по дистанции 70–90 м. Финиширование. </w:t>
            </w: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Pr>
                <w:rFonts w:ascii="Times New Roman" w:hAnsi="Times New Roman" w:cs="Times New Roman"/>
                <w:b/>
                <w:sz w:val="18"/>
                <w:szCs w:val="18"/>
              </w:rPr>
              <w:t xml:space="preserve">Техника </w:t>
            </w:r>
            <w:r w:rsidRPr="0045395A">
              <w:rPr>
                <w:rFonts w:ascii="Times New Roman" w:hAnsi="Times New Roman" w:cs="Times New Roman"/>
                <w:b/>
                <w:sz w:val="18"/>
                <w:szCs w:val="18"/>
              </w:rPr>
              <w:t xml:space="preserve"> безопасности на уроках лёгкой атлетики. </w:t>
            </w:r>
            <w:r w:rsidRPr="0045395A">
              <w:rPr>
                <w:rFonts w:ascii="Times New Roman" w:hAnsi="Times New Roman" w:cs="Times New Roman"/>
                <w:sz w:val="18"/>
                <w:szCs w:val="18"/>
              </w:rPr>
              <w:t>Низкий старт 40 м. Бег по дистанции 70–90 м. Финиширование. Специальные беговые</w:t>
            </w:r>
            <w:r>
              <w:rPr>
                <w:rFonts w:ascii="Times New Roman" w:hAnsi="Times New Roman" w:cs="Times New Roman"/>
                <w:sz w:val="18"/>
                <w:szCs w:val="18"/>
              </w:rPr>
              <w:t xml:space="preserve"> </w:t>
            </w:r>
            <w:r w:rsidRPr="0045395A">
              <w:rPr>
                <w:rFonts w:ascii="Times New Roman" w:hAnsi="Times New Roman" w:cs="Times New Roman"/>
                <w:sz w:val="18"/>
                <w:szCs w:val="18"/>
              </w:rPr>
              <w:t xml:space="preserve">упражнения. Развитие скоростных качеств. </w:t>
            </w: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b/>
                <w:sz w:val="18"/>
                <w:szCs w:val="18"/>
              </w:rPr>
            </w:pPr>
            <w:r w:rsidRPr="0045395A">
              <w:rPr>
                <w:rFonts w:ascii="Times New Roman" w:hAnsi="Times New Roman" w:cs="Times New Roman"/>
                <w:b/>
                <w:sz w:val="18"/>
                <w:szCs w:val="18"/>
              </w:rPr>
              <w:t>Знать инструктаж по технике безопасности на уроках лёгкой атлетики.</w:t>
            </w:r>
          </w:p>
          <w:p w:rsidR="00C62F65" w:rsidRPr="0045395A" w:rsidRDefault="00C62F65" w:rsidP="00385FC5">
            <w:pPr>
              <w:autoSpaceDE w:val="0"/>
              <w:autoSpaceDN w:val="0"/>
              <w:adjustRightInd w:val="0"/>
              <w:spacing w:after="0" w:line="244" w:lineRule="auto"/>
              <w:rPr>
                <w:rFonts w:ascii="Times New Roman" w:hAnsi="Times New Roman" w:cs="Times New Roman"/>
                <w:b/>
                <w:bCs/>
                <w:sz w:val="18"/>
                <w:szCs w:val="18"/>
              </w:rPr>
            </w:pP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 с максимальной скоростью 100 м</w:t>
            </w:r>
          </w:p>
        </w:tc>
        <w:tc>
          <w:tcPr>
            <w:tcW w:w="1137" w:type="dxa"/>
            <w:gridSpan w:val="2"/>
            <w:vAlign w:val="center"/>
          </w:tcPr>
          <w:p w:rsidR="00C62F65" w:rsidRPr="0045395A" w:rsidRDefault="00C62F65" w:rsidP="00385FC5">
            <w:pPr>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rPr>
                <w:rFonts w:ascii="Times New Roman" w:eastAsia="Calibri" w:hAnsi="Times New Roman" w:cs="Times New Roman"/>
                <w:bCs/>
                <w:sz w:val="18"/>
                <w:szCs w:val="18"/>
              </w:rPr>
            </w:pPr>
          </w:p>
        </w:tc>
        <w:tc>
          <w:tcPr>
            <w:tcW w:w="1690" w:type="dxa"/>
          </w:tcPr>
          <w:p w:rsidR="00C62F65" w:rsidRPr="0045395A" w:rsidRDefault="00C62F65" w:rsidP="00385FC5">
            <w:pPr>
              <w:suppressAutoHyphens/>
              <w:spacing w:after="0" w:line="240" w:lineRule="auto"/>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Бег, прыжки, наклоны</w:t>
            </w: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137" w:type="dxa"/>
            <w:gridSpan w:val="2"/>
            <w:vAlign w:val="center"/>
          </w:tcPr>
          <w:p w:rsidR="00C62F65" w:rsidRPr="0045395A" w:rsidRDefault="00C62F65" w:rsidP="00385FC5">
            <w:pPr>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p>
        </w:tc>
        <w:tc>
          <w:tcPr>
            <w:tcW w:w="1690" w:type="dxa"/>
          </w:tcPr>
          <w:p w:rsidR="00C62F65" w:rsidRPr="0045395A" w:rsidRDefault="00C62F65" w:rsidP="00385FC5">
            <w:pPr>
              <w:suppressAutoHyphens/>
              <w:spacing w:after="0" w:line="240" w:lineRule="auto"/>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sz w:val="18"/>
                <w:szCs w:val="18"/>
              </w:rPr>
              <w:t xml:space="preserve">Низкий старт 100 м. Стартовый разгон. Бег по дистанции 70–90 м. Финиширование. </w:t>
            </w:r>
            <w:r w:rsidRPr="0045395A">
              <w:rPr>
                <w:rFonts w:ascii="Times New Roman" w:hAnsi="Times New Roman" w:cs="Times New Roman"/>
                <w:sz w:val="18"/>
                <w:szCs w:val="18"/>
              </w:rPr>
              <w:lastRenderedPageBreak/>
              <w:t>Эстафетный бег.</w:t>
            </w: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lastRenderedPageBreak/>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5395A">
              <w:rPr>
                <w:rFonts w:ascii="Times New Roman" w:hAnsi="Times New Roman" w:cs="Times New Roman"/>
                <w:b/>
                <w:sz w:val="18"/>
                <w:szCs w:val="18"/>
              </w:rPr>
              <w:t xml:space="preserve">Тест челночный бег 3 х 10 </w:t>
            </w:r>
            <w:r w:rsidRPr="0045395A">
              <w:rPr>
                <w:rFonts w:ascii="Times New Roman" w:hAnsi="Times New Roman" w:cs="Times New Roman"/>
                <w:b/>
                <w:sz w:val="18"/>
                <w:szCs w:val="18"/>
              </w:rPr>
              <w:lastRenderedPageBreak/>
              <w:t>м.</w:t>
            </w: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lastRenderedPageBreak/>
              <w:t>Уметь</w:t>
            </w:r>
            <w:r w:rsidRPr="0045395A">
              <w:rPr>
                <w:rFonts w:ascii="Times New Roman" w:hAnsi="Times New Roman" w:cs="Times New Roman"/>
                <w:sz w:val="18"/>
                <w:szCs w:val="18"/>
              </w:rPr>
              <w:t xml:space="preserve"> пробегать с максимальной скоростью 100 м</w:t>
            </w:r>
          </w:p>
        </w:tc>
        <w:tc>
          <w:tcPr>
            <w:tcW w:w="1137" w:type="dxa"/>
            <w:gridSpan w:val="2"/>
            <w:vAlign w:val="center"/>
          </w:tcPr>
          <w:p w:rsidR="00C62F65" w:rsidRPr="0045395A" w:rsidRDefault="00C62F65" w:rsidP="00385FC5">
            <w:pPr>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секундомер</w:t>
            </w:r>
          </w:p>
        </w:tc>
        <w:tc>
          <w:tcPr>
            <w:tcW w:w="1690" w:type="dxa"/>
          </w:tcPr>
          <w:p w:rsidR="00C62F65" w:rsidRPr="0045395A" w:rsidRDefault="00C62F65" w:rsidP="00385FC5">
            <w:pPr>
              <w:suppressAutoHyphens/>
              <w:spacing w:after="0" w:line="240" w:lineRule="auto"/>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 xml:space="preserve">Бег,прыжки, наклоны </w:t>
            </w:r>
          </w:p>
          <w:p w:rsidR="00C62F65" w:rsidRPr="0045395A" w:rsidRDefault="00C62F65" w:rsidP="00385FC5">
            <w:pPr>
              <w:suppressAutoHyphens/>
              <w:spacing w:after="0" w:line="240" w:lineRule="auto"/>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3</w:t>
            </w:r>
          </w:p>
        </w:tc>
        <w:tc>
          <w:tcPr>
            <w:tcW w:w="2418" w:type="dxa"/>
            <w:gridSpan w:val="2"/>
          </w:tcPr>
          <w:p w:rsidR="00C62F65" w:rsidRDefault="00C62F65" w:rsidP="00385FC5">
            <w:pPr>
              <w:autoSpaceDE w:val="0"/>
              <w:autoSpaceDN w:val="0"/>
              <w:adjustRightInd w:val="0"/>
              <w:spacing w:after="120" w:line="244"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Бег со старта с г</w:t>
            </w:r>
            <w:r>
              <w:rPr>
                <w:rFonts w:ascii="Times New Roman" w:hAnsi="Times New Roman" w:cs="Times New Roman"/>
                <w:color w:val="000000"/>
                <w:sz w:val="18"/>
                <w:szCs w:val="18"/>
                <w:lang w:eastAsia="ru-RU"/>
              </w:rPr>
              <w:t xml:space="preserve">андикапом 1 -2 х 30 – 100 </w:t>
            </w:r>
            <w:r w:rsidRPr="0045395A">
              <w:rPr>
                <w:rFonts w:ascii="Times New Roman" w:hAnsi="Times New Roman" w:cs="Times New Roman"/>
                <w:color w:val="000000"/>
                <w:sz w:val="18"/>
                <w:szCs w:val="18"/>
                <w:lang w:eastAsia="ru-RU"/>
              </w:rPr>
              <w:t>м</w:t>
            </w:r>
            <w:r>
              <w:rPr>
                <w:rFonts w:ascii="Times New Roman" w:hAnsi="Times New Roman" w:cs="Times New Roman"/>
                <w:color w:val="000000"/>
                <w:sz w:val="18"/>
                <w:szCs w:val="18"/>
                <w:lang w:eastAsia="ru-RU"/>
              </w:rPr>
              <w:t>.</w:t>
            </w:r>
          </w:p>
          <w:p w:rsidR="00C62F65" w:rsidRPr="00BC0276" w:rsidRDefault="00C62F65" w:rsidP="00385FC5">
            <w:pPr>
              <w:autoSpaceDE w:val="0"/>
              <w:autoSpaceDN w:val="0"/>
              <w:adjustRightInd w:val="0"/>
              <w:spacing w:after="120" w:line="244" w:lineRule="auto"/>
              <w:rPr>
                <w:rFonts w:ascii="Times New Roman" w:hAnsi="Times New Roman" w:cs="Times New Roman"/>
                <w:color w:val="000000"/>
                <w:sz w:val="18"/>
                <w:szCs w:val="18"/>
                <w:lang w:eastAsia="ru-RU"/>
              </w:rPr>
            </w:pPr>
            <w:r w:rsidRPr="0045395A">
              <w:rPr>
                <w:rFonts w:ascii="Times New Roman" w:hAnsi="Times New Roman" w:cs="Times New Roman"/>
                <w:sz w:val="18"/>
                <w:szCs w:val="18"/>
              </w:rPr>
              <w:t>Финиширование.</w:t>
            </w:r>
            <w:r w:rsidRPr="0045395A">
              <w:rPr>
                <w:rFonts w:ascii="Times New Roman" w:hAnsi="Times New Roman" w:cs="Times New Roman"/>
                <w:b/>
                <w:sz w:val="18"/>
                <w:szCs w:val="18"/>
              </w:rPr>
              <w:t xml:space="preserve"> Бег на результат 30 м</w:t>
            </w: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Низкий старт 100 м. </w:t>
            </w:r>
            <w:r w:rsidRPr="0045395A">
              <w:rPr>
                <w:rFonts w:ascii="Times New Roman" w:hAnsi="Times New Roman" w:cs="Times New Roman"/>
                <w:color w:val="000000"/>
                <w:sz w:val="18"/>
                <w:szCs w:val="18"/>
                <w:lang w:eastAsia="ru-RU"/>
              </w:rPr>
              <w:t>Бег со старта с гандикапом 1 -2 х 30 – 100 м.</w:t>
            </w:r>
            <w:r>
              <w:rPr>
                <w:rFonts w:ascii="Times New Roman" w:hAnsi="Times New Roman" w:cs="Times New Roman"/>
                <w:color w:val="000000"/>
                <w:sz w:val="18"/>
                <w:szCs w:val="18"/>
                <w:lang w:eastAsia="ru-RU"/>
              </w:rPr>
              <w:t xml:space="preserve"> </w:t>
            </w:r>
            <w:r w:rsidRPr="0045395A">
              <w:rPr>
                <w:rFonts w:ascii="Times New Roman" w:hAnsi="Times New Roman" w:cs="Times New Roman"/>
                <w:sz w:val="18"/>
                <w:szCs w:val="18"/>
              </w:rPr>
              <w:t>Финиширование.</w:t>
            </w:r>
            <w:r w:rsidRPr="0045395A">
              <w:rPr>
                <w:rFonts w:ascii="Times New Roman" w:hAnsi="Times New Roman" w:cs="Times New Roman"/>
                <w:b/>
                <w:sz w:val="18"/>
                <w:szCs w:val="18"/>
              </w:rPr>
              <w:t xml:space="preserve"> Бег на результат 30 м.</w:t>
            </w:r>
            <w:r w:rsidRPr="0045395A">
              <w:rPr>
                <w:rFonts w:ascii="Times New Roman" w:hAnsi="Times New Roman" w:cs="Times New Roman"/>
                <w:sz w:val="18"/>
                <w:szCs w:val="18"/>
              </w:rPr>
              <w:t xml:space="preserve">  Эстафетный бег. </w:t>
            </w: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 с максимальной скоростью 100 м</w:t>
            </w:r>
          </w:p>
        </w:tc>
        <w:tc>
          <w:tcPr>
            <w:tcW w:w="1137" w:type="dxa"/>
            <w:gridSpan w:val="2"/>
            <w:vAlign w:val="center"/>
          </w:tcPr>
          <w:p w:rsidR="00C62F65" w:rsidRPr="0045395A" w:rsidRDefault="00C62F65" w:rsidP="00385FC5">
            <w:pPr>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Секундомер, эстафетные палочки</w:t>
            </w:r>
          </w:p>
        </w:tc>
        <w:tc>
          <w:tcPr>
            <w:tcW w:w="1690" w:type="dxa"/>
          </w:tcPr>
          <w:p w:rsidR="00C62F65" w:rsidRPr="0045395A" w:rsidRDefault="00C62F65" w:rsidP="00385FC5">
            <w:pPr>
              <w:suppressAutoHyphens/>
              <w:spacing w:after="0" w:line="240" w:lineRule="auto"/>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 xml:space="preserve"> Бег,прыжки, наклоны </w:t>
            </w: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4</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sz w:val="18"/>
                <w:szCs w:val="18"/>
              </w:rPr>
              <w:t>Развитие скоростных качеств.</w:t>
            </w:r>
            <w:r>
              <w:rPr>
                <w:rFonts w:ascii="Times New Roman" w:hAnsi="Times New Roman" w:cs="Times New Roman"/>
                <w:sz w:val="18"/>
                <w:szCs w:val="18"/>
              </w:rPr>
              <w:t xml:space="preserve"> </w:t>
            </w:r>
            <w:r w:rsidRPr="0045395A">
              <w:rPr>
                <w:rFonts w:ascii="Times New Roman" w:hAnsi="Times New Roman" w:cs="Times New Roman"/>
                <w:b/>
                <w:sz w:val="18"/>
                <w:szCs w:val="18"/>
              </w:rPr>
              <w:t>Бег на результат 100 м.</w:t>
            </w:r>
            <w:r w:rsidRPr="0045395A">
              <w:rPr>
                <w:rFonts w:ascii="Times New Roman" w:hAnsi="Times New Roman" w:cs="Times New Roman"/>
                <w:sz w:val="18"/>
                <w:szCs w:val="18"/>
              </w:rPr>
              <w:t xml:space="preserve"> Эстафетный бег.</w:t>
            </w: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sz w:val="18"/>
                <w:szCs w:val="18"/>
              </w:rPr>
              <w:t>Бег на результат 100 м.</w:t>
            </w:r>
            <w:r w:rsidRPr="0045395A">
              <w:rPr>
                <w:rFonts w:ascii="Times New Roman" w:hAnsi="Times New Roman" w:cs="Times New Roman"/>
                <w:sz w:val="18"/>
                <w:szCs w:val="18"/>
              </w:rPr>
              <w:t xml:space="preserve"> Эстафетный бег.</w:t>
            </w: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с максимальной скоростью 100 м</w:t>
            </w:r>
          </w:p>
        </w:tc>
        <w:tc>
          <w:tcPr>
            <w:tcW w:w="113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Секундомер</w:t>
            </w:r>
          </w:p>
        </w:tc>
        <w:tc>
          <w:tcPr>
            <w:tcW w:w="1690" w:type="dxa"/>
          </w:tcPr>
          <w:p w:rsidR="00C62F65" w:rsidRPr="0045395A" w:rsidRDefault="00C62F65" w:rsidP="00385FC5">
            <w:pPr>
              <w:suppressAutoHyphens/>
              <w:spacing w:after="0" w:line="240" w:lineRule="auto"/>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Бег, прыжки, наклоны</w:t>
            </w: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5</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color w:val="000000"/>
                <w:sz w:val="18"/>
                <w:szCs w:val="18"/>
                <w:lang w:eastAsia="ru-RU"/>
              </w:rPr>
              <w:t>Развитие выносливости</w:t>
            </w:r>
            <w:r>
              <w:rPr>
                <w:rFonts w:ascii="Times New Roman" w:hAnsi="Times New Roman" w:cs="Times New Roman"/>
                <w:color w:val="000000"/>
                <w:sz w:val="18"/>
                <w:szCs w:val="18"/>
                <w:lang w:eastAsia="ru-RU"/>
              </w:rPr>
              <w:t xml:space="preserve"> </w:t>
            </w:r>
            <w:r>
              <w:rPr>
                <w:rFonts w:ascii="Times New Roman" w:hAnsi="Times New Roman" w:cs="Times New Roman"/>
                <w:b/>
                <w:sz w:val="18"/>
                <w:szCs w:val="18"/>
              </w:rPr>
              <w:t xml:space="preserve">в </w:t>
            </w:r>
            <w:r w:rsidRPr="0045395A">
              <w:rPr>
                <w:rFonts w:ascii="Times New Roman" w:hAnsi="Times New Roman" w:cs="Times New Roman"/>
                <w:b/>
                <w:sz w:val="18"/>
                <w:szCs w:val="18"/>
              </w:rPr>
              <w:t xml:space="preserve"> беге 1000м.</w:t>
            </w: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Развитие скоростных качеств. Эстафетный бег. </w:t>
            </w:r>
            <w:r w:rsidRPr="0045395A">
              <w:rPr>
                <w:rFonts w:ascii="Times New Roman" w:hAnsi="Times New Roman" w:cs="Times New Roman"/>
                <w:b/>
                <w:sz w:val="18"/>
                <w:szCs w:val="18"/>
              </w:rPr>
              <w:t>Развитие выносливости</w:t>
            </w:r>
            <w:r>
              <w:rPr>
                <w:rFonts w:ascii="Times New Roman" w:hAnsi="Times New Roman" w:cs="Times New Roman"/>
                <w:b/>
                <w:sz w:val="18"/>
                <w:szCs w:val="18"/>
              </w:rPr>
              <w:t xml:space="preserve"> в </w:t>
            </w:r>
            <w:r w:rsidRPr="0045395A">
              <w:rPr>
                <w:rFonts w:ascii="Times New Roman" w:hAnsi="Times New Roman" w:cs="Times New Roman"/>
                <w:b/>
                <w:sz w:val="18"/>
                <w:szCs w:val="18"/>
              </w:rPr>
              <w:t xml:space="preserve"> беге 1000м.</w:t>
            </w: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с максимальной скоростью 100 м</w:t>
            </w:r>
          </w:p>
        </w:tc>
        <w:tc>
          <w:tcPr>
            <w:tcW w:w="113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Учетный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Секундомер</w:t>
            </w:r>
          </w:p>
        </w:tc>
        <w:tc>
          <w:tcPr>
            <w:tcW w:w="1690" w:type="dxa"/>
          </w:tcPr>
          <w:p w:rsidR="00C62F65" w:rsidRPr="0045395A" w:rsidRDefault="00C62F65" w:rsidP="00385FC5">
            <w:pPr>
              <w:spacing w:after="0" w:line="240" w:lineRule="auto"/>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18" w:type="dxa"/>
            <w:gridSpan w:val="2"/>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408"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13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Cs/>
                <w:sz w:val="18"/>
                <w:szCs w:val="18"/>
              </w:rPr>
            </w:pPr>
          </w:p>
        </w:tc>
        <w:tc>
          <w:tcPr>
            <w:tcW w:w="1690" w:type="dxa"/>
          </w:tcPr>
          <w:p w:rsidR="00C62F65" w:rsidRPr="0045395A" w:rsidRDefault="00C62F65" w:rsidP="00385FC5">
            <w:pPr>
              <w:spacing w:after="0" w:line="240" w:lineRule="auto"/>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w:t>
            </w:r>
          </w:p>
        </w:tc>
        <w:tc>
          <w:tcPr>
            <w:tcW w:w="2418" w:type="dxa"/>
            <w:gridSpan w:val="2"/>
          </w:tcPr>
          <w:p w:rsidR="00C62F65" w:rsidRPr="0045395A" w:rsidRDefault="00C62F65" w:rsidP="00385FC5">
            <w:pPr>
              <w:pStyle w:val="a6"/>
              <w:rPr>
                <w:rFonts w:ascii="Times New Roman" w:hAnsi="Times New Roman"/>
                <w:sz w:val="18"/>
                <w:szCs w:val="18"/>
              </w:rPr>
            </w:pPr>
            <w:r w:rsidRPr="0045395A">
              <w:rPr>
                <w:rFonts w:ascii="Times New Roman" w:hAnsi="Times New Roman"/>
                <w:sz w:val="18"/>
                <w:szCs w:val="18"/>
              </w:rPr>
              <w:t>Прыжок</w:t>
            </w:r>
            <w:r>
              <w:rPr>
                <w:rFonts w:ascii="Times New Roman" w:hAnsi="Times New Roman"/>
                <w:sz w:val="18"/>
                <w:szCs w:val="18"/>
              </w:rPr>
              <w:t xml:space="preserve"> </w:t>
            </w:r>
            <w:r w:rsidRPr="0045395A">
              <w:rPr>
                <w:rFonts w:ascii="Times New Roman" w:hAnsi="Times New Roman"/>
                <w:sz w:val="18"/>
                <w:szCs w:val="18"/>
              </w:rPr>
              <w:t xml:space="preserve">в длину </w:t>
            </w:r>
          </w:p>
          <w:p w:rsidR="00C62F65" w:rsidRPr="0045395A" w:rsidRDefault="00C62F65" w:rsidP="00385FC5">
            <w:pPr>
              <w:pStyle w:val="a6"/>
              <w:rPr>
                <w:rFonts w:ascii="Times New Roman" w:hAnsi="Times New Roman"/>
                <w:b/>
                <w:bCs/>
                <w:sz w:val="18"/>
                <w:szCs w:val="18"/>
              </w:rPr>
            </w:pPr>
            <w:r w:rsidRPr="0045395A">
              <w:rPr>
                <w:rFonts w:ascii="Times New Roman" w:hAnsi="Times New Roman"/>
                <w:sz w:val="18"/>
                <w:szCs w:val="18"/>
              </w:rPr>
              <w:t>с разбег</w:t>
            </w:r>
            <w:r>
              <w:rPr>
                <w:rFonts w:ascii="Times New Roman" w:hAnsi="Times New Roman"/>
                <w:sz w:val="18"/>
                <w:szCs w:val="18"/>
              </w:rPr>
              <w:t>а</w:t>
            </w:r>
            <w:r w:rsidRPr="0045395A">
              <w:rPr>
                <w:rFonts w:ascii="Times New Roman" w:hAnsi="Times New Roman"/>
                <w:sz w:val="18"/>
                <w:szCs w:val="18"/>
              </w:rPr>
              <w:t xml:space="preserve"> способом «прог</w:t>
            </w:r>
            <w:r>
              <w:rPr>
                <w:rFonts w:ascii="Times New Roman" w:hAnsi="Times New Roman"/>
                <w:sz w:val="18"/>
                <w:szCs w:val="18"/>
              </w:rPr>
              <w:t>нувшись» с 13–15 шагов разбега</w:t>
            </w:r>
            <w:r w:rsidRPr="0045395A">
              <w:rPr>
                <w:rFonts w:ascii="Times New Roman" w:hAnsi="Times New Roman"/>
                <w:sz w:val="18"/>
                <w:szCs w:val="18"/>
              </w:rPr>
              <w:t>.</w:t>
            </w:r>
            <w:r w:rsidRPr="0045395A">
              <w:rPr>
                <w:rFonts w:ascii="Times New Roman" w:hAnsi="Times New Roman"/>
                <w:color w:val="000000"/>
                <w:sz w:val="18"/>
                <w:szCs w:val="18"/>
              </w:rPr>
              <w:t xml:space="preserve"> </w:t>
            </w:r>
            <w:r w:rsidRPr="0045395A">
              <w:rPr>
                <w:rFonts w:ascii="Times New Roman" w:hAnsi="Times New Roman"/>
                <w:b/>
                <w:sz w:val="18"/>
                <w:szCs w:val="18"/>
              </w:rPr>
              <w:t>Тест  подтягивание.</w:t>
            </w: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Прыжок в длину  с разбега способом «прогнувшись» с 13–15 шагов разбега. Отталкивание. Специальные беговые упражнения.</w:t>
            </w:r>
            <w:r w:rsidRPr="0045395A">
              <w:rPr>
                <w:rFonts w:ascii="Times New Roman" w:hAnsi="Times New Roman"/>
                <w:color w:val="000000"/>
                <w:sz w:val="18"/>
                <w:szCs w:val="18"/>
              </w:rPr>
              <w:t xml:space="preserve"> Развитие силовых качеств. </w:t>
            </w:r>
            <w:r w:rsidRPr="0045395A">
              <w:rPr>
                <w:rFonts w:ascii="Times New Roman" w:hAnsi="Times New Roman" w:cs="Times New Roman"/>
                <w:sz w:val="18"/>
                <w:szCs w:val="18"/>
              </w:rPr>
              <w:t xml:space="preserve">Многоскоки. </w:t>
            </w:r>
            <w:r w:rsidRPr="0045395A">
              <w:rPr>
                <w:rFonts w:ascii="Times New Roman" w:hAnsi="Times New Roman" w:cs="Times New Roman"/>
                <w:b/>
                <w:sz w:val="18"/>
                <w:szCs w:val="18"/>
              </w:rPr>
              <w:t>Тест  подтягивание.</w:t>
            </w: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прыгать в длину с 13–15 шагов разбега</w:t>
            </w:r>
          </w:p>
        </w:tc>
        <w:tc>
          <w:tcPr>
            <w:tcW w:w="113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r w:rsidRPr="0045395A">
              <w:rPr>
                <w:rFonts w:ascii="Times New Roman" w:hAnsi="Times New Roman" w:cs="Times New Roman"/>
                <w:bCs/>
                <w:sz w:val="18"/>
                <w:szCs w:val="18"/>
              </w:rPr>
              <w:t>Рулетка, лопата, грабли.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Подтягивание на перекладине </w:t>
            </w: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7</w:t>
            </w: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Прыжок</w:t>
            </w:r>
          </w:p>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sz w:val="18"/>
                <w:szCs w:val="18"/>
              </w:rPr>
              <w:t>в длину с разбега способом «прогнувшись».</w:t>
            </w:r>
            <w:r w:rsidRPr="0045395A">
              <w:rPr>
                <w:rFonts w:ascii="Times New Roman" w:hAnsi="Times New Roman" w:cs="Times New Roman"/>
                <w:color w:val="000000"/>
                <w:sz w:val="18"/>
                <w:szCs w:val="18"/>
                <w:lang w:eastAsia="ru-RU"/>
              </w:rPr>
              <w:t xml:space="preserve"> </w:t>
            </w:r>
            <w:r w:rsidRPr="0045395A">
              <w:rPr>
                <w:rFonts w:ascii="Times New Roman" w:hAnsi="Times New Roman" w:cs="Times New Roman"/>
                <w:sz w:val="18"/>
                <w:szCs w:val="18"/>
              </w:rPr>
              <w:t xml:space="preserve">Тест </w:t>
            </w:r>
            <w:r w:rsidRPr="0045395A">
              <w:rPr>
                <w:rFonts w:ascii="Times New Roman" w:hAnsi="Times New Roman" w:cs="Times New Roman"/>
                <w:b/>
                <w:sz w:val="18"/>
                <w:szCs w:val="18"/>
              </w:rPr>
              <w:t>прыжки в длину с места.</w:t>
            </w: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Прыжок в длину  с разбега способом «прогнувшись» с 13–15 шагов разбега. Отталкивание. Специальные беговые упражнения. </w:t>
            </w:r>
            <w:r w:rsidRPr="0045395A">
              <w:rPr>
                <w:rFonts w:ascii="Times New Roman" w:hAnsi="Times New Roman" w:cs="Times New Roman"/>
                <w:color w:val="000000"/>
                <w:sz w:val="18"/>
                <w:szCs w:val="18"/>
                <w:lang w:eastAsia="ru-RU"/>
              </w:rPr>
              <w:t>Развитие силовых и координационных способностей, прыгучести.</w:t>
            </w:r>
            <w:r w:rsidRPr="0045395A">
              <w:rPr>
                <w:rFonts w:ascii="Times New Roman" w:hAnsi="Times New Roman" w:cs="Times New Roman"/>
                <w:sz w:val="18"/>
                <w:szCs w:val="18"/>
              </w:rPr>
              <w:t xml:space="preserve"> Тест </w:t>
            </w:r>
            <w:r w:rsidRPr="0045395A">
              <w:rPr>
                <w:rFonts w:ascii="Times New Roman" w:hAnsi="Times New Roman" w:cs="Times New Roman"/>
                <w:b/>
                <w:sz w:val="18"/>
                <w:szCs w:val="18"/>
              </w:rPr>
              <w:t>прыжки в длину с места.</w:t>
            </w: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прыгать в длину с 13–15 шагов разбега</w:t>
            </w:r>
          </w:p>
        </w:tc>
        <w:tc>
          <w:tcPr>
            <w:tcW w:w="113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
                <w:sz w:val="18"/>
                <w:szCs w:val="18"/>
              </w:rPr>
            </w:pPr>
            <w:r w:rsidRPr="0045395A">
              <w:rPr>
                <w:rFonts w:ascii="Times New Roman" w:hAnsi="Times New Roman" w:cs="Times New Roman"/>
                <w:sz w:val="18"/>
                <w:szCs w:val="18"/>
              </w:rPr>
              <w:t>Учетный</w:t>
            </w:r>
          </w:p>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r w:rsidRPr="0045395A">
              <w:rPr>
                <w:rFonts w:ascii="Times New Roman" w:hAnsi="Times New Roman" w:cs="Times New Roman"/>
                <w:bCs/>
                <w:sz w:val="18"/>
                <w:szCs w:val="18"/>
              </w:rPr>
              <w:t>Рулетка, лопата, грабли.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rPr>
          <w:trHeight w:val="70"/>
        </w:trPr>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9" w:type="dxa"/>
            <w:gridSpan w:val="2"/>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13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8</w:t>
            </w:r>
          </w:p>
        </w:tc>
        <w:tc>
          <w:tcPr>
            <w:tcW w:w="2418" w:type="dxa"/>
            <w:gridSpan w:val="2"/>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color w:val="000000"/>
                <w:sz w:val="18"/>
                <w:szCs w:val="18"/>
                <w:lang w:eastAsia="ru-RU"/>
              </w:rPr>
              <w:t>Метание гранаты на дальность</w:t>
            </w:r>
            <w:r w:rsidRPr="0045395A">
              <w:rPr>
                <w:rFonts w:ascii="Times New Roman" w:hAnsi="Times New Roman" w:cs="Times New Roman"/>
                <w:sz w:val="18"/>
                <w:szCs w:val="18"/>
              </w:rPr>
              <w:t xml:space="preserve"> из разных положений</w:t>
            </w:r>
            <w:r w:rsidRPr="0045395A">
              <w:rPr>
                <w:rFonts w:ascii="Times New Roman" w:hAnsi="Times New Roman" w:cs="Times New Roman"/>
                <w:color w:val="000000"/>
                <w:sz w:val="18"/>
                <w:szCs w:val="18"/>
                <w:lang w:eastAsia="ru-RU"/>
              </w:rPr>
              <w:t xml:space="preserve">. </w:t>
            </w:r>
          </w:p>
        </w:tc>
        <w:tc>
          <w:tcPr>
            <w:tcW w:w="719" w:type="dxa"/>
            <w:gridSpan w:val="2"/>
            <w:vAlign w:val="center"/>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w:t>
            </w: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Метание гранаты из разных положений. Развитие скоростно-силовых качеств. </w:t>
            </w: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метать гранату из различных положений в цель и на дальность</w:t>
            </w:r>
          </w:p>
        </w:tc>
        <w:tc>
          <w:tcPr>
            <w:tcW w:w="113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p>
        </w:tc>
        <w:tc>
          <w:tcPr>
            <w:tcW w:w="1690" w:type="dxa"/>
          </w:tcPr>
          <w:p w:rsidR="00C62F65" w:rsidRPr="0045395A" w:rsidRDefault="00C62F65" w:rsidP="00385FC5">
            <w:pPr>
              <w:spacing w:after="0" w:line="240" w:lineRule="auto"/>
              <w:rPr>
                <w:rFonts w:ascii="Times New Roman" w:hAnsi="Times New Roman" w:cs="Times New Roman"/>
                <w:bCs/>
                <w:sz w:val="18"/>
                <w:szCs w:val="18"/>
              </w:rPr>
            </w:pPr>
            <w:r w:rsidRPr="0045395A">
              <w:rPr>
                <w:rFonts w:ascii="Times New Roman" w:hAnsi="Times New Roman" w:cs="Times New Roman"/>
                <w:bCs/>
                <w:sz w:val="18"/>
                <w:szCs w:val="18"/>
              </w:rPr>
              <w:t xml:space="preserve"> Метание,бег.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Рулетка, грабли, лопата</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rPr>
          <w:trHeight w:val="957"/>
        </w:trPr>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9</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color w:val="000000"/>
                <w:sz w:val="18"/>
                <w:szCs w:val="18"/>
                <w:lang w:eastAsia="ru-RU"/>
              </w:rPr>
              <w:t>Метание гранаты на дальность</w:t>
            </w:r>
            <w:r>
              <w:rPr>
                <w:rFonts w:ascii="Times New Roman" w:hAnsi="Times New Roman" w:cs="Times New Roman"/>
                <w:color w:val="000000"/>
                <w:sz w:val="18"/>
                <w:szCs w:val="18"/>
                <w:lang w:eastAsia="ru-RU"/>
              </w:rPr>
              <w:t xml:space="preserve"> с разбега.</w:t>
            </w: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Метание гранаты из разных положений. Развитие скоростно-силовых качеств. </w:t>
            </w: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метать гранату из различных положений в цель и на дальность</w:t>
            </w:r>
          </w:p>
        </w:tc>
        <w:tc>
          <w:tcPr>
            <w:tcW w:w="113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Cs/>
                <w:sz w:val="18"/>
                <w:szCs w:val="18"/>
              </w:rPr>
            </w:pPr>
            <w:r w:rsidRPr="0045395A">
              <w:rPr>
                <w:rFonts w:ascii="Times New Roman" w:hAnsi="Times New Roman" w:cs="Times New Roman"/>
                <w:sz w:val="18"/>
                <w:szCs w:val="18"/>
              </w:rPr>
              <w:t>Гранаты</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 Метание,бег. </w:t>
            </w:r>
          </w:p>
          <w:p w:rsidR="00C62F65" w:rsidRPr="0045395A" w:rsidRDefault="00C62F65" w:rsidP="00385FC5">
            <w:pPr>
              <w:spacing w:after="0" w:line="240" w:lineRule="auto"/>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Мячи, рулетка</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rPr>
          <w:trHeight w:val="1595"/>
        </w:trPr>
        <w:tc>
          <w:tcPr>
            <w:tcW w:w="525" w:type="dxa"/>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Совершенствование. техники  метания гранаты на дальность</w:t>
            </w:r>
            <w:r>
              <w:rPr>
                <w:rFonts w:ascii="Times New Roman" w:hAnsi="Times New Roman" w:cs="Times New Roman"/>
                <w:color w:val="000000"/>
                <w:sz w:val="18"/>
                <w:szCs w:val="18"/>
                <w:lang w:eastAsia="ru-RU"/>
              </w:rPr>
              <w:t xml:space="preserve"> с разбега</w:t>
            </w:r>
            <w:r w:rsidRPr="0045395A">
              <w:rPr>
                <w:rFonts w:ascii="Times New Roman" w:hAnsi="Times New Roman" w:cs="Times New Roman"/>
                <w:color w:val="000000"/>
                <w:sz w:val="18"/>
                <w:szCs w:val="18"/>
                <w:lang w:eastAsia="ru-RU"/>
              </w:rPr>
              <w:t>.</w:t>
            </w: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Метание гранаты на дальность с разбега. Развитие скоростно-силовых качеств. </w:t>
            </w: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метать гранату из различных положений в цель и на дальность</w:t>
            </w:r>
          </w:p>
        </w:tc>
        <w:tc>
          <w:tcPr>
            <w:tcW w:w="113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r w:rsidRPr="0045395A">
              <w:rPr>
                <w:rFonts w:ascii="Times New Roman" w:hAnsi="Times New Roman" w:cs="Times New Roman"/>
                <w:sz w:val="18"/>
                <w:szCs w:val="18"/>
              </w:rPr>
              <w:t>Гранаты</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Мячи, рулетка</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rPr>
          <w:trHeight w:val="70"/>
        </w:trPr>
        <w:tc>
          <w:tcPr>
            <w:tcW w:w="525"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b/>
                <w:bCs/>
                <w:sz w:val="18"/>
                <w:szCs w:val="18"/>
              </w:rPr>
            </w:pPr>
          </w:p>
        </w:tc>
        <w:tc>
          <w:tcPr>
            <w:tcW w:w="113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rPr>
          <w:trHeight w:val="70"/>
        </w:trPr>
        <w:tc>
          <w:tcPr>
            <w:tcW w:w="525"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408"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13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center"/>
              <w:rPr>
                <w:rFonts w:ascii="Times New Roman" w:hAnsi="Times New Roman" w:cs="Times New Roman"/>
                <w:b/>
                <w:bCs/>
                <w:sz w:val="18"/>
                <w:szCs w:val="18"/>
              </w:rPr>
            </w:pP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center"/>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16128" w:type="dxa"/>
            <w:gridSpan w:val="17"/>
            <w:shd w:val="clear" w:color="auto" w:fill="auto"/>
          </w:tcPr>
          <w:p w:rsidR="00C62F65" w:rsidRDefault="00C62F65" w:rsidP="00385FC5">
            <w:pPr>
              <w:autoSpaceDE w:val="0"/>
              <w:autoSpaceDN w:val="0"/>
              <w:adjustRightInd w:val="0"/>
              <w:spacing w:after="120" w:line="244" w:lineRule="auto"/>
              <w:jc w:val="center"/>
              <w:rPr>
                <w:rFonts w:ascii="Times New Roman" w:hAnsi="Times New Roman" w:cs="Times New Roman"/>
                <w:b/>
                <w:bCs/>
              </w:rPr>
            </w:pPr>
          </w:p>
          <w:p w:rsidR="00C62F65" w:rsidRPr="009269B1" w:rsidRDefault="00C62F65" w:rsidP="00385FC5">
            <w:pPr>
              <w:autoSpaceDE w:val="0"/>
              <w:autoSpaceDN w:val="0"/>
              <w:adjustRightInd w:val="0"/>
              <w:spacing w:after="120" w:line="244" w:lineRule="auto"/>
              <w:jc w:val="center"/>
              <w:rPr>
                <w:rFonts w:ascii="Times New Roman" w:hAnsi="Times New Roman" w:cs="Times New Roman"/>
                <w:b/>
                <w:bCs/>
                <w:sz w:val="28"/>
                <w:szCs w:val="28"/>
                <w:highlight w:val="lightGray"/>
              </w:rPr>
            </w:pPr>
            <w:r w:rsidRPr="009269B1">
              <w:rPr>
                <w:rFonts w:ascii="Times New Roman" w:hAnsi="Times New Roman" w:cs="Times New Roman"/>
                <w:b/>
                <w:bCs/>
                <w:sz w:val="28"/>
                <w:szCs w:val="28"/>
              </w:rPr>
              <w:t>Спорти</w:t>
            </w:r>
            <w:r>
              <w:rPr>
                <w:rFonts w:ascii="Times New Roman" w:hAnsi="Times New Roman" w:cs="Times New Roman"/>
                <w:b/>
                <w:bCs/>
                <w:sz w:val="28"/>
                <w:szCs w:val="28"/>
              </w:rPr>
              <w:t xml:space="preserve">вные игры ( </w:t>
            </w:r>
            <w:r>
              <w:rPr>
                <w:rFonts w:ascii="Times New Roman" w:hAnsi="Times New Roman" w:cs="Times New Roman"/>
                <w:b/>
                <w:bCs/>
                <w:sz w:val="28"/>
                <w:szCs w:val="28"/>
                <w:lang w:val="en-US"/>
              </w:rPr>
              <w:t>8</w:t>
            </w:r>
            <w:r w:rsidRPr="009269B1">
              <w:rPr>
                <w:rFonts w:ascii="Times New Roman" w:hAnsi="Times New Roman" w:cs="Times New Roman"/>
                <w:b/>
                <w:bCs/>
                <w:sz w:val="28"/>
                <w:szCs w:val="28"/>
              </w:rPr>
              <w:t xml:space="preserve"> часов)</w:t>
            </w:r>
          </w:p>
        </w:tc>
      </w:tr>
      <w:tr w:rsidR="00C62F65" w:rsidRPr="005107F9" w:rsidTr="00385FC5">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1</w:t>
            </w:r>
            <w:r>
              <w:rPr>
                <w:rFonts w:ascii="Times New Roman" w:hAnsi="Times New Roman" w:cs="Times New Roman"/>
                <w:b/>
                <w:bCs/>
                <w:sz w:val="20"/>
                <w:szCs w:val="20"/>
                <w:lang w:val="en-US"/>
              </w:rPr>
              <w:t>1</w:t>
            </w:r>
          </w:p>
        </w:tc>
        <w:tc>
          <w:tcPr>
            <w:tcW w:w="2409" w:type="dxa"/>
          </w:tcPr>
          <w:p w:rsidR="00C62F65" w:rsidRPr="0045395A" w:rsidRDefault="00C62F65" w:rsidP="00385FC5">
            <w:pPr>
              <w:spacing w:after="0" w:line="240" w:lineRule="auto"/>
              <w:rPr>
                <w:rFonts w:ascii="Times New Roman" w:hAnsi="Times New Roman" w:cs="Times New Roman"/>
                <w:sz w:val="18"/>
                <w:szCs w:val="18"/>
              </w:rPr>
            </w:pPr>
            <w:r w:rsidRPr="00C173CA">
              <w:rPr>
                <w:rFonts w:ascii="Times New Roman" w:hAnsi="Times New Roman" w:cs="Times New Roman"/>
                <w:b/>
                <w:color w:val="000000"/>
                <w:sz w:val="18"/>
                <w:szCs w:val="18"/>
                <w:lang w:eastAsia="ru-RU"/>
              </w:rPr>
              <w:t>Инструктаж по технике безопасности на уроках  по баскетболу.</w:t>
            </w:r>
            <w:r w:rsidRPr="0045395A">
              <w:rPr>
                <w:rFonts w:ascii="Times New Roman" w:hAnsi="Times New Roman" w:cs="Times New Roman"/>
                <w:color w:val="000000"/>
                <w:sz w:val="18"/>
                <w:szCs w:val="18"/>
                <w:lang w:eastAsia="ru-RU"/>
              </w:rPr>
              <w:t xml:space="preserve"> Перемещение в стойке баскетболиста</w:t>
            </w:r>
            <w:r>
              <w:rPr>
                <w:rFonts w:ascii="Times New Roman" w:hAnsi="Times New Roman" w:cs="Times New Roman"/>
                <w:color w:val="000000"/>
                <w:sz w:val="18"/>
                <w:szCs w:val="18"/>
                <w:lang w:eastAsia="ru-RU"/>
              </w:rPr>
              <w:t>.</w:t>
            </w:r>
            <w:r w:rsidRPr="0045395A">
              <w:rPr>
                <w:rFonts w:ascii="Times New Roman" w:hAnsi="Times New Roman" w:cs="Times New Roman"/>
                <w:color w:val="000000"/>
                <w:sz w:val="18"/>
                <w:szCs w:val="18"/>
                <w:lang w:eastAsia="ru-RU"/>
              </w:rPr>
              <w:t xml:space="preserve"> Комбинации из освоенных элементов техники перемещений, в парах в нападающей и защитной стойке. </w:t>
            </w:r>
          </w:p>
        </w:tc>
        <w:tc>
          <w:tcPr>
            <w:tcW w:w="719" w:type="dxa"/>
            <w:gridSpan w:val="2"/>
          </w:tcPr>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Инструктаж по технике безопасности на уроках  по баскетболу. Перемещение в стойке баскетболиста</w:t>
            </w:r>
            <w:r>
              <w:rPr>
                <w:rFonts w:ascii="Times New Roman" w:hAnsi="Times New Roman" w:cs="Times New Roman"/>
                <w:color w:val="000000"/>
                <w:sz w:val="18"/>
                <w:szCs w:val="18"/>
                <w:lang w:eastAsia="ru-RU"/>
              </w:rPr>
              <w:t>.</w:t>
            </w:r>
            <w:r w:rsidRPr="0045395A">
              <w:rPr>
                <w:rFonts w:ascii="Times New Roman" w:hAnsi="Times New Roman" w:cs="Times New Roman"/>
                <w:color w:val="000000"/>
                <w:sz w:val="18"/>
                <w:szCs w:val="18"/>
                <w:lang w:eastAsia="ru-RU"/>
              </w:rPr>
              <w:t xml:space="preserve"> Комбинации из освоенных элементов техники перемещений, в парах в нападающей и защитной стойке. ОРУ с мячом. Специальные беговые упражнения Терминология игры в баскетбол. Правила игры в баскетбол.</w:t>
            </w:r>
          </w:p>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 </w:t>
            </w:r>
            <w:r w:rsidRPr="0045395A">
              <w:rPr>
                <w:rFonts w:ascii="Times New Roman" w:hAnsi="Times New Roman" w:cs="Times New Roman"/>
                <w:color w:val="000000"/>
                <w:sz w:val="18"/>
                <w:szCs w:val="18"/>
                <w:lang w:eastAsia="ru-RU"/>
              </w:rPr>
              <w:t>выполнять комбинации из освоенных элементов техники передвижений (перемещения в стойке, остановка, повороты).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vAlign w:val="center"/>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(девочки - 120 раз, </w:t>
            </w:r>
          </w:p>
          <w:p w:rsidR="00C62F65" w:rsidRPr="0045395A" w:rsidRDefault="00C62F65" w:rsidP="00385FC5">
            <w:pPr>
              <w:spacing w:after="0" w:line="240" w:lineRule="auto"/>
              <w:jc w:val="center"/>
              <w:rPr>
                <w:rFonts w:ascii="Times New Roman" w:hAnsi="Times New Roman" w:cs="Times New Roman"/>
                <w:b/>
                <w:sz w:val="18"/>
                <w:szCs w:val="18"/>
              </w:rPr>
            </w:pPr>
            <w:r w:rsidRPr="0045395A">
              <w:rPr>
                <w:rFonts w:ascii="Times New Roman" w:hAnsi="Times New Roman" w:cs="Times New Roman"/>
                <w:bCs/>
                <w:sz w:val="18"/>
                <w:szCs w:val="18"/>
              </w:rPr>
              <w:t>мальчики - 90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shd w:val="clear" w:color="auto" w:fill="auto"/>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1</w:t>
            </w:r>
            <w:r>
              <w:rPr>
                <w:rFonts w:ascii="Times New Roman" w:hAnsi="Times New Roman" w:cs="Times New Roman"/>
                <w:b/>
                <w:bCs/>
                <w:sz w:val="20"/>
                <w:szCs w:val="20"/>
                <w:lang w:val="en-US"/>
              </w:rPr>
              <w:t>2</w:t>
            </w:r>
          </w:p>
        </w:tc>
        <w:tc>
          <w:tcPr>
            <w:tcW w:w="2409"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 xml:space="preserve">Варианты ловли и передачи мяча без сопротивления и с сопротивлением защитника </w:t>
            </w:r>
            <w:r>
              <w:rPr>
                <w:rFonts w:ascii="Times New Roman" w:hAnsi="Times New Roman" w:cs="Times New Roman"/>
                <w:color w:val="000000"/>
                <w:sz w:val="18"/>
                <w:szCs w:val="18"/>
                <w:lang w:eastAsia="ru-RU"/>
              </w:rPr>
              <w:t>.</w:t>
            </w:r>
          </w:p>
        </w:tc>
        <w:tc>
          <w:tcPr>
            <w:tcW w:w="71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Комплекс упражнений в движении. 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 </w:t>
            </w:r>
            <w:r w:rsidRPr="0045395A">
              <w:rPr>
                <w:rFonts w:ascii="Times New Roman" w:hAnsi="Times New Roman" w:cs="Times New Roman"/>
                <w:color w:val="000000"/>
                <w:sz w:val="18"/>
                <w:szCs w:val="18"/>
                <w:lang w:eastAsia="ru-RU"/>
              </w:rPr>
              <w:t>выполнять различные варианты передачи  и ловли мяча.</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(девочки - 120 раз, </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мальчики - 90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c>
          <w:tcPr>
            <w:tcW w:w="534" w:type="dxa"/>
            <w:gridSpan w:val="2"/>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09"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71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0" w:type="dxa"/>
          </w:tcPr>
          <w:p w:rsidR="00C62F65" w:rsidRPr="0045395A" w:rsidRDefault="00C62F65" w:rsidP="00385FC5">
            <w:pPr>
              <w:spacing w:after="0" w:line="240" w:lineRule="auto"/>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5107F9" w:rsidTr="00385FC5">
        <w:trPr>
          <w:trHeight w:val="1815"/>
        </w:trPr>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1</w:t>
            </w:r>
            <w:r>
              <w:rPr>
                <w:rFonts w:ascii="Times New Roman" w:hAnsi="Times New Roman" w:cs="Times New Roman"/>
                <w:b/>
                <w:bCs/>
                <w:sz w:val="20"/>
                <w:szCs w:val="20"/>
                <w:lang w:val="en-US"/>
              </w:rPr>
              <w:t>3</w:t>
            </w: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Варианты ловли и передачи мяча. Варианты ведения мяча без сопр</w:t>
            </w:r>
            <w:r>
              <w:rPr>
                <w:rFonts w:ascii="Times New Roman" w:hAnsi="Times New Roman" w:cs="Times New Roman"/>
                <w:color w:val="000000"/>
                <w:sz w:val="18"/>
                <w:szCs w:val="18"/>
                <w:lang w:eastAsia="ru-RU"/>
              </w:rPr>
              <w:t>отивления  и с сопротивлением защитника.</w:t>
            </w:r>
            <w:r w:rsidRPr="0045395A">
              <w:rPr>
                <w:rFonts w:ascii="Times New Roman" w:hAnsi="Times New Roman" w:cs="Times New Roman"/>
                <w:color w:val="000000"/>
                <w:sz w:val="18"/>
                <w:szCs w:val="18"/>
                <w:lang w:eastAsia="ru-RU"/>
              </w:rPr>
              <w:t xml:space="preserve"> Учебная игра</w:t>
            </w:r>
          </w:p>
        </w:tc>
        <w:tc>
          <w:tcPr>
            <w:tcW w:w="71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Комплекс– на осанку.</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ловли и передачи мяча. Варианты ведения мяча без сопр. и с сопр. защитника (ведение со сниженным отскоком).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приёмы.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 Подтягивание на перекладине - (мальчики -10 раз, девочки  в висе лежа-10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14</w:t>
            </w: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Упражнения для рук и плечевого пояса.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ведения мяча без сопротивления  и с сопротивлением  защитника (ведение со сниженным отскоком). Учебная игра</w:t>
            </w:r>
          </w:p>
        </w:tc>
        <w:tc>
          <w:tcPr>
            <w:tcW w:w="71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Комплекс– на осанку.</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ловли и передачи мяча. Варианты ведения мяча без сопротивления  и с сопротивлением  защитника (ведение со сниженным отскоком).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приёмы.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Сгибание и разгибание рук (девочки -15 раз, мальчики 25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sz w:val="20"/>
                <w:szCs w:val="20"/>
              </w:rPr>
            </w:pP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15</w:t>
            </w: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ловли и передач Варианты ведения мяча без с сопротивлением. Варианты бросков мяча без с сопротивлением защитников. Учебная игра.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719" w:type="dxa"/>
            <w:gridSpan w:val="2"/>
          </w:tcPr>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ОРУ с мячом. Варианты ловли и передач Варианты ведения мяча без сопротивления и с сопротивлением. Варианты бросков мяча без сопротивления и с сопротивлением защитников. Учебная игра.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приёмы.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16</w:t>
            </w: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Действия против игрока с мячом (вырывание, выбивание, перехват, </w:t>
            </w:r>
            <w:r w:rsidRPr="0045395A">
              <w:rPr>
                <w:rFonts w:ascii="Times New Roman" w:hAnsi="Times New Roman" w:cs="Times New Roman"/>
                <w:color w:val="000000"/>
                <w:sz w:val="18"/>
                <w:szCs w:val="18"/>
                <w:lang w:eastAsia="ru-RU"/>
              </w:rPr>
              <w:lastRenderedPageBreak/>
              <w:t>накрывание). Групповые действия. Учебная игра.</w:t>
            </w: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Упражнения для рук и плечевого пояса. Комплекс ОРУ– на осанку. Варианты ловли и передачи мяча. Ведения мяча без сопротивления и с </w:t>
            </w:r>
            <w:r w:rsidRPr="0045395A">
              <w:rPr>
                <w:rFonts w:ascii="Times New Roman" w:hAnsi="Times New Roman" w:cs="Times New Roman"/>
                <w:color w:val="000000"/>
                <w:sz w:val="18"/>
                <w:szCs w:val="18"/>
                <w:lang w:eastAsia="ru-RU"/>
              </w:rPr>
              <w:lastRenderedPageBreak/>
              <w:t>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lastRenderedPageBreak/>
              <w:t>Уметь</w:t>
            </w:r>
            <w:r w:rsidRPr="0045395A">
              <w:rPr>
                <w:rFonts w:ascii="Times New Roman" w:hAnsi="Times New Roman" w:cs="Times New Roman"/>
                <w:color w:val="000000"/>
                <w:sz w:val="18"/>
                <w:szCs w:val="18"/>
                <w:lang w:eastAsia="ru-RU"/>
              </w:rPr>
              <w:t xml:space="preserve"> играть в баскетбол по правилам, выполнять технические и </w:t>
            </w:r>
            <w:r w:rsidRPr="0045395A">
              <w:rPr>
                <w:rFonts w:ascii="Times New Roman" w:hAnsi="Times New Roman" w:cs="Times New Roman"/>
                <w:color w:val="000000"/>
                <w:sz w:val="18"/>
                <w:szCs w:val="18"/>
                <w:lang w:eastAsia="ru-RU"/>
              </w:rPr>
              <w:lastRenderedPageBreak/>
              <w:t>тактические приёмы.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lastRenderedPageBreak/>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Выпрыгивание из полуприседа   (девочки -10 раз, </w:t>
            </w:r>
            <w:r w:rsidRPr="0045395A">
              <w:rPr>
                <w:rFonts w:ascii="Times New Roman" w:hAnsi="Times New Roman" w:cs="Times New Roman"/>
                <w:bCs/>
                <w:sz w:val="18"/>
                <w:szCs w:val="18"/>
              </w:rPr>
              <w:lastRenderedPageBreak/>
              <w:t>мальчики -15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sz w:val="20"/>
                <w:szCs w:val="20"/>
              </w:rPr>
            </w:pP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rPr>
          <w:trHeight w:val="3201"/>
        </w:trPr>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17</w:t>
            </w: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 Зонная защита. Нападение быстрым прорывом. Броски мяча в кольцо в движении. Эстафеты. Учебная игра.</w:t>
            </w: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и тактические приёмы.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Приседание на одной ноге (девочки – по 3 раза на каждую ногу, мальчики – по 5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rPr>
          <w:trHeight w:val="966"/>
        </w:trPr>
        <w:tc>
          <w:tcPr>
            <w:tcW w:w="534" w:type="dxa"/>
            <w:gridSpan w:val="2"/>
          </w:tcPr>
          <w:p w:rsidR="00C62F65" w:rsidRPr="00BB549F" w:rsidRDefault="00C62F65" w:rsidP="00385FC5">
            <w:pPr>
              <w:autoSpaceDE w:val="0"/>
              <w:autoSpaceDN w:val="0"/>
              <w:adjustRightInd w:val="0"/>
              <w:spacing w:after="120" w:line="244"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18</w:t>
            </w:r>
          </w:p>
        </w:tc>
        <w:tc>
          <w:tcPr>
            <w:tcW w:w="2409" w:type="dxa"/>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Личная защита под своим кольцом. Взаимодействие трех игроков в нападении «малая восьмерка».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Учебная игра.</w:t>
            </w: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ОРУ. СУ. Личная защита под своим кольцом. Взаимодействие трех игроков в нападении «малая восьмерка».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и тактические приёмы.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Подтягивание на перекладине- (мальчики -10 раз, девочки  в висе лежа-10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34" w:type="dxa"/>
            <w:gridSpan w:val="2"/>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sz w:val="20"/>
                <w:szCs w:val="20"/>
              </w:rPr>
            </w:pPr>
          </w:p>
        </w:tc>
        <w:tc>
          <w:tcPr>
            <w:tcW w:w="2409"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719" w:type="dxa"/>
            <w:gridSpan w:val="2"/>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0" w:type="dxa"/>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16128" w:type="dxa"/>
            <w:gridSpan w:val="17"/>
          </w:tcPr>
          <w:p w:rsidR="00C62F65" w:rsidRPr="0069124D" w:rsidRDefault="00C62F65" w:rsidP="00385FC5">
            <w:pPr>
              <w:autoSpaceDE w:val="0"/>
              <w:autoSpaceDN w:val="0"/>
              <w:adjustRightInd w:val="0"/>
              <w:spacing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Гимнастика (</w:t>
            </w:r>
            <w:r>
              <w:rPr>
                <w:rFonts w:ascii="Times New Roman" w:hAnsi="Times New Roman" w:cs="Times New Roman"/>
                <w:b/>
                <w:bCs/>
                <w:sz w:val="28"/>
                <w:szCs w:val="28"/>
                <w:lang w:val="en-US"/>
              </w:rPr>
              <w:t>14</w:t>
            </w:r>
            <w:r w:rsidRPr="0069124D">
              <w:rPr>
                <w:rFonts w:ascii="Times New Roman" w:hAnsi="Times New Roman" w:cs="Times New Roman"/>
                <w:b/>
                <w:bCs/>
                <w:sz w:val="28"/>
                <w:szCs w:val="28"/>
              </w:rPr>
              <w:t xml:space="preserve"> час)</w:t>
            </w: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19</w:t>
            </w:r>
          </w:p>
        </w:tc>
        <w:tc>
          <w:tcPr>
            <w:tcW w:w="241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sz w:val="18"/>
                <w:szCs w:val="18"/>
              </w:rPr>
              <w:t xml:space="preserve">Техника безопасности на уроках гимнастики. </w:t>
            </w:r>
            <w:r w:rsidRPr="0045395A">
              <w:rPr>
                <w:rFonts w:ascii="Times New Roman" w:hAnsi="Times New Roman" w:cs="Times New Roman"/>
                <w:sz w:val="18"/>
                <w:szCs w:val="18"/>
              </w:rPr>
              <w:t>Повороты в движении. Перестроения из колонны по одному в колонну по два, четыре, восемь в движении.. Развитие гибкости и координации .</w:t>
            </w:r>
          </w:p>
        </w:tc>
        <w:tc>
          <w:tcPr>
            <w:tcW w:w="719" w:type="dxa"/>
            <w:gridSpan w:val="2"/>
            <w:vAlign w:val="center"/>
          </w:tcPr>
          <w:p w:rsidR="00C62F65" w:rsidRPr="0045395A" w:rsidRDefault="00C62F65" w:rsidP="00385FC5">
            <w:pPr>
              <w:autoSpaceDE w:val="0"/>
              <w:autoSpaceDN w:val="0"/>
              <w:adjustRightInd w:val="0"/>
              <w:spacing w:after="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sz w:val="18"/>
                <w:szCs w:val="18"/>
              </w:rPr>
              <w:t xml:space="preserve">Техника безопасности на уроках гимнастики. </w:t>
            </w:r>
            <w:r w:rsidRPr="0045395A">
              <w:rPr>
                <w:rFonts w:ascii="Times New Roman" w:hAnsi="Times New Roman" w:cs="Times New Roman"/>
                <w:sz w:val="18"/>
                <w:szCs w:val="18"/>
              </w:rPr>
              <w:t>Повороты в движении. 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 .</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выполнять элементы на перекладине, выполнять строевые упражнения,</w:t>
            </w:r>
            <w:r w:rsidRPr="0045395A">
              <w:rPr>
                <w:rFonts w:ascii="Times New Roman" w:hAnsi="Times New Roman" w:cs="Times New Roman"/>
                <w:b/>
                <w:bCs/>
                <w:color w:val="000000"/>
                <w:sz w:val="18"/>
                <w:szCs w:val="18"/>
                <w:lang w:eastAsia="ru-RU"/>
              </w:rPr>
              <w:t xml:space="preserve"> </w:t>
            </w:r>
            <w:r w:rsidRPr="0045395A">
              <w:rPr>
                <w:rFonts w:ascii="Times New Roman" w:hAnsi="Times New Roman" w:cs="Times New Roman"/>
                <w:color w:val="000000"/>
                <w:sz w:val="18"/>
                <w:szCs w:val="18"/>
                <w:lang w:eastAsia="ru-RU"/>
              </w:rPr>
              <w:t>демонстрировать комплекс упражнений на гибкость.</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Перекладина</w:t>
            </w:r>
          </w:p>
        </w:tc>
        <w:tc>
          <w:tcPr>
            <w:tcW w:w="1690" w:type="dxa"/>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Выполнять  упражнения  для укрепления  зрения и упражнения  для профилактики простуд. заболеваний</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sz w:val="18"/>
                <w:szCs w:val="18"/>
                <w:lang w:val="en-US"/>
              </w:rPr>
            </w:pPr>
            <w:r>
              <w:rPr>
                <w:rFonts w:ascii="Times New Roman" w:hAnsi="Times New Roman" w:cs="Times New Roman"/>
                <w:b/>
                <w:sz w:val="18"/>
                <w:szCs w:val="18"/>
              </w:rPr>
              <w:t>2</w:t>
            </w:r>
            <w:r>
              <w:rPr>
                <w:rFonts w:ascii="Times New Roman" w:hAnsi="Times New Roman" w:cs="Times New Roman"/>
                <w:b/>
                <w:sz w:val="18"/>
                <w:szCs w:val="18"/>
                <w:lang w:val="en-US"/>
              </w:rPr>
              <w:t>0</w:t>
            </w: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 xml:space="preserve">Перестроения из колонны по одному в колонну по два, четыре, восемь в движении. </w:t>
            </w:r>
            <w:r>
              <w:rPr>
                <w:rFonts w:ascii="Times New Roman" w:hAnsi="Times New Roman" w:cs="Times New Roman"/>
                <w:sz w:val="18"/>
                <w:szCs w:val="18"/>
              </w:rPr>
              <w:t>Подтягивание на перекладине.</w:t>
            </w:r>
            <w:r w:rsidRPr="0045395A">
              <w:rPr>
                <w:rFonts w:ascii="Times New Roman" w:hAnsi="Times New Roman" w:cs="Times New Roman"/>
                <w:sz w:val="18"/>
                <w:szCs w:val="18"/>
              </w:rPr>
              <w:t>Развитие силы.</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 Подтягивание на перекладине. Развитие силы.</w:t>
            </w: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выполнять элементы на перекладине, выполнять строевые перекладинаупражнения</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vAlign w:val="center"/>
          </w:tcPr>
          <w:p w:rsidR="00C62F65" w:rsidRPr="0045395A" w:rsidRDefault="00C62F65" w:rsidP="00385FC5">
            <w:pPr>
              <w:spacing w:after="0" w:line="240" w:lineRule="auto"/>
              <w:jc w:val="both"/>
              <w:rPr>
                <w:rFonts w:ascii="Times New Roman" w:hAnsi="Times New Roman" w:cs="Times New Roman"/>
                <w:sz w:val="18"/>
                <w:szCs w:val="18"/>
              </w:rPr>
            </w:pPr>
            <w:r w:rsidRPr="0045395A">
              <w:rPr>
                <w:rFonts w:ascii="Times New Roman" w:hAnsi="Times New Roman" w:cs="Times New Roman"/>
                <w:sz w:val="18"/>
                <w:szCs w:val="18"/>
              </w:rPr>
              <w:t xml:space="preserve">Поднимание туловища </w:t>
            </w:r>
          </w:p>
          <w:p w:rsidR="00C62F65" w:rsidRPr="0045395A" w:rsidRDefault="00C62F65" w:rsidP="00385FC5">
            <w:pPr>
              <w:spacing w:after="0" w:line="240" w:lineRule="auto"/>
              <w:jc w:val="center"/>
              <w:rPr>
                <w:rFonts w:ascii="Times New Roman" w:hAnsi="Times New Roman" w:cs="Times New Roman"/>
                <w:b/>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sz w:val="18"/>
                <w:szCs w:val="18"/>
              </w:rPr>
            </w:pP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sz w:val="18"/>
                <w:szCs w:val="18"/>
              </w:rPr>
            </w:pPr>
            <w:r>
              <w:rPr>
                <w:rFonts w:ascii="Times New Roman" w:hAnsi="Times New Roman" w:cs="Times New Roman"/>
                <w:b/>
                <w:sz w:val="18"/>
                <w:szCs w:val="18"/>
                <w:lang w:val="en-US"/>
              </w:rPr>
              <w:t>2</w:t>
            </w:r>
            <w:r w:rsidRPr="0045395A">
              <w:rPr>
                <w:rFonts w:ascii="Times New Roman" w:hAnsi="Times New Roman" w:cs="Times New Roman"/>
                <w:b/>
                <w:sz w:val="18"/>
                <w:szCs w:val="18"/>
              </w:rPr>
              <w:t>1</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Метание набивного мяча из – за головы, от груди двумя руками или одной, сбоку одной рукой. Упражнения на гимнастической скамейке и стенке.</w:t>
            </w:r>
          </w:p>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b/>
                <w:bCs/>
                <w:color w:val="000000"/>
                <w:sz w:val="18"/>
                <w:szCs w:val="18"/>
                <w:lang w:eastAsia="ru-RU"/>
              </w:rPr>
              <w:t xml:space="preserve">Уметь </w:t>
            </w:r>
            <w:r w:rsidRPr="0045395A">
              <w:rPr>
                <w:rFonts w:ascii="Times New Roman" w:hAnsi="Times New Roman" w:cs="Times New Roman"/>
                <w:color w:val="000000"/>
                <w:sz w:val="18"/>
                <w:szCs w:val="18"/>
                <w:lang w:eastAsia="ru-RU"/>
              </w:rPr>
              <w:t>демонстрировать метание набивного мяча из – за головы.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Перекладина, </w:t>
            </w:r>
            <w:r w:rsidRPr="0045395A">
              <w:rPr>
                <w:rFonts w:ascii="Times New Roman" w:hAnsi="Times New Roman" w:cs="Times New Roman"/>
                <w:color w:val="000000"/>
                <w:sz w:val="18"/>
                <w:szCs w:val="18"/>
                <w:lang w:eastAsia="ru-RU"/>
              </w:rPr>
              <w:t>набивные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sz w:val="18"/>
                <w:szCs w:val="18"/>
              </w:rPr>
              <w:t>Выпрыгивание из полуприседа   (девочки -10 раз, мальчики -15 раз)</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sz w:val="18"/>
                <w:szCs w:val="18"/>
              </w:rPr>
            </w:pPr>
            <w:r>
              <w:rPr>
                <w:rFonts w:ascii="Times New Roman" w:hAnsi="Times New Roman" w:cs="Times New Roman"/>
                <w:b/>
                <w:sz w:val="18"/>
                <w:szCs w:val="18"/>
                <w:lang w:val="en-US"/>
              </w:rPr>
              <w:lastRenderedPageBreak/>
              <w:t>2</w:t>
            </w:r>
            <w:r w:rsidRPr="0045395A">
              <w:rPr>
                <w:rFonts w:ascii="Times New Roman" w:hAnsi="Times New Roman" w:cs="Times New Roman"/>
                <w:b/>
                <w:sz w:val="18"/>
                <w:szCs w:val="18"/>
              </w:rPr>
              <w:t>2</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Кувырок вперед, назад, стойка на голове и руках, переворот боком - юноши. Девушки – равновесие на одной, кувырок вперед - назад, полушпагат. Упражнения на гибкость.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Кувырок вперед, назад, стойка на голове и руках, переворот боком - юноши. Девушки – равновесие на одной, кувырок вперед - назад, полушпагат. Упражнения на гибкость. Упражнения на пресс. Подтягивание: юноши - на высокой перекладине, девушки – на низкой перекладине.</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 </w:t>
            </w:r>
            <w:r w:rsidRPr="0045395A">
              <w:rPr>
                <w:rFonts w:ascii="Times New Roman" w:hAnsi="Times New Roman" w:cs="Times New Roman"/>
                <w:color w:val="000000"/>
                <w:sz w:val="18"/>
                <w:szCs w:val="18"/>
                <w:lang w:eastAsia="ru-RU"/>
              </w:rPr>
              <w:t>выполнять акробатические элементы.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Перекладина, маты</w:t>
            </w:r>
          </w:p>
        </w:tc>
        <w:tc>
          <w:tcPr>
            <w:tcW w:w="1699" w:type="dxa"/>
            <w:gridSpan w:val="2"/>
            <w:vAlign w:val="center"/>
          </w:tcPr>
          <w:p w:rsidR="00C62F65" w:rsidRPr="0045395A" w:rsidRDefault="00C62F65" w:rsidP="00385FC5">
            <w:pPr>
              <w:spacing w:after="0" w:line="240" w:lineRule="auto"/>
              <w:rPr>
                <w:rFonts w:ascii="Times New Roman" w:hAnsi="Times New Roman" w:cs="Times New Roman"/>
                <w:b/>
                <w:sz w:val="18"/>
                <w:szCs w:val="18"/>
              </w:rPr>
            </w:pPr>
            <w:r w:rsidRPr="0045395A">
              <w:rPr>
                <w:rFonts w:ascii="Times New Roman" w:hAnsi="Times New Roman" w:cs="Times New Roman"/>
                <w:sz w:val="18"/>
                <w:szCs w:val="18"/>
              </w:rPr>
              <w:t>Комбинация на 32 счёта из ранее освоенных акробатических элементов</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rPr>
          <w:trHeight w:val="70"/>
        </w:trPr>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sz w:val="18"/>
                <w:szCs w:val="18"/>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vAlign w:val="center"/>
          </w:tcPr>
          <w:p w:rsidR="00C62F65" w:rsidRPr="0045395A" w:rsidRDefault="00C62F65" w:rsidP="00385FC5">
            <w:pPr>
              <w:spacing w:after="0" w:line="240" w:lineRule="auto"/>
              <w:rPr>
                <w:rFonts w:ascii="Times New Roman" w:hAnsi="Times New Roman" w:cs="Times New Roman"/>
                <w:b/>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rPr>
          <w:trHeight w:val="1566"/>
        </w:trPr>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23</w:t>
            </w:r>
          </w:p>
        </w:tc>
        <w:tc>
          <w:tcPr>
            <w:tcW w:w="2418" w:type="dxa"/>
            <w:gridSpan w:val="2"/>
          </w:tcPr>
          <w:p w:rsidR="00C62F65" w:rsidRPr="0045395A" w:rsidRDefault="00C62F65" w:rsidP="00385FC5">
            <w:pPr>
              <w:spacing w:after="0" w:line="240" w:lineRule="auto"/>
              <w:rPr>
                <w:rFonts w:ascii="Times New Roman" w:hAnsi="Times New Roman" w:cs="Times New Roman"/>
                <w:sz w:val="18"/>
                <w:szCs w:val="18"/>
                <w:lang w:eastAsia="ru-RU"/>
              </w:rPr>
            </w:pPr>
            <w:r w:rsidRPr="0045395A">
              <w:rPr>
                <w:rFonts w:ascii="Times New Roman" w:hAnsi="Times New Roman" w:cs="Times New Roman"/>
                <w:sz w:val="18"/>
                <w:szCs w:val="18"/>
              </w:rPr>
              <w:t>Мост и поворот в упор, стоя на одном колене. Кувырки вперед и назад. Сед углом. Длинный кувырок вперед. Стойка на руках. Прыжок в глубину.</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sz w:val="18"/>
                <w:szCs w:val="18"/>
                <w:lang w:eastAsia="ru-RU"/>
              </w:rPr>
            </w:pPr>
            <w:r w:rsidRPr="0045395A">
              <w:rPr>
                <w:rFonts w:ascii="Times New Roman" w:hAnsi="Times New Roman" w:cs="Times New Roman"/>
                <w:sz w:val="18"/>
                <w:szCs w:val="18"/>
              </w:rPr>
              <w:t>Мост и поворот в упор, стоя на одном колене. Кувырки вперед и назад. Сед углом. Стоя на коленях наклон назад. Поворот боком. Длинный кувырок вперед. Стойка на голове и руках. Стойка на руках. Прыжок в глубину.</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 </w:t>
            </w:r>
            <w:r w:rsidRPr="0045395A">
              <w:rPr>
                <w:rFonts w:ascii="Times New Roman" w:hAnsi="Times New Roman" w:cs="Times New Roman"/>
                <w:color w:val="000000"/>
                <w:sz w:val="18"/>
                <w:szCs w:val="18"/>
                <w:lang w:eastAsia="ru-RU"/>
              </w:rPr>
              <w:t>выполнять акробатические элементы.</w:t>
            </w:r>
          </w:p>
        </w:tc>
        <w:tc>
          <w:tcPr>
            <w:tcW w:w="1277" w:type="dxa"/>
            <w:gridSpan w:val="3"/>
          </w:tcPr>
          <w:p w:rsidR="00C62F65" w:rsidRPr="0045395A" w:rsidRDefault="00C62F65" w:rsidP="00385FC5">
            <w:pPr>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учётный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Маты</w:t>
            </w:r>
          </w:p>
        </w:tc>
        <w:tc>
          <w:tcPr>
            <w:tcW w:w="1699" w:type="dxa"/>
            <w:gridSpan w:val="2"/>
            <w:vAlign w:val="center"/>
          </w:tcPr>
          <w:p w:rsidR="00C62F65" w:rsidRPr="0045395A" w:rsidRDefault="00C62F65" w:rsidP="00385FC5">
            <w:pPr>
              <w:spacing w:after="0" w:line="240" w:lineRule="auto"/>
              <w:rPr>
                <w:rFonts w:ascii="Times New Roman" w:hAnsi="Times New Roman" w:cs="Times New Roman"/>
                <w:b/>
                <w:sz w:val="18"/>
                <w:szCs w:val="18"/>
              </w:rPr>
            </w:pPr>
            <w:r w:rsidRPr="0045395A">
              <w:rPr>
                <w:rFonts w:ascii="Times New Roman" w:hAnsi="Times New Roman" w:cs="Times New Roman"/>
                <w:sz w:val="18"/>
                <w:szCs w:val="18"/>
              </w:rPr>
              <w:t>Комбинация на 32 счёта из ранее освоенных акробатических элементов</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rPr>
          <w:trHeight w:val="1830"/>
        </w:trPr>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24</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Комплекс с гимнастическими  палками.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Комбинации из ранее освоенных акробатических элементов.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ОРУ. Комплекс с гимнастическими  палками. Комплекс упражнений  тонического стретчинга.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Комбинации из ранее освоенных акробатических элементов. </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 xml:space="preserve">Уметь </w:t>
            </w:r>
            <w:r w:rsidRPr="0045395A">
              <w:rPr>
                <w:rFonts w:ascii="Times New Roman" w:hAnsi="Times New Roman" w:cs="Times New Roman"/>
                <w:color w:val="000000"/>
                <w:sz w:val="18"/>
                <w:szCs w:val="18"/>
                <w:lang w:eastAsia="ru-RU"/>
              </w:rPr>
              <w:t>демонстрировать комплекс акробатических упражнений.</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Гимнастические палки</w:t>
            </w:r>
          </w:p>
        </w:tc>
        <w:tc>
          <w:tcPr>
            <w:tcW w:w="1699" w:type="dxa"/>
            <w:gridSpan w:val="2"/>
            <w:vAlign w:val="center"/>
          </w:tcPr>
          <w:p w:rsidR="00C62F65" w:rsidRPr="0045395A" w:rsidRDefault="00C62F65" w:rsidP="00385FC5">
            <w:pPr>
              <w:spacing w:after="0" w:line="240" w:lineRule="auto"/>
              <w:rPr>
                <w:rFonts w:ascii="Times New Roman" w:hAnsi="Times New Roman" w:cs="Times New Roman"/>
                <w:b/>
                <w:sz w:val="18"/>
                <w:szCs w:val="18"/>
              </w:rPr>
            </w:pPr>
            <w:r w:rsidRPr="0045395A">
              <w:rPr>
                <w:rFonts w:ascii="Times New Roman" w:hAnsi="Times New Roman" w:cs="Times New Roman"/>
                <w:sz w:val="18"/>
                <w:szCs w:val="18"/>
              </w:rPr>
              <w:t>Комбинация на 32 счёта из ранее освоенных акробатических элементов</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vAlign w:val="center"/>
          </w:tcPr>
          <w:p w:rsidR="00C62F65" w:rsidRPr="0045395A" w:rsidRDefault="00C62F65" w:rsidP="00385FC5">
            <w:pPr>
              <w:spacing w:after="0" w:line="240" w:lineRule="auto"/>
              <w:rPr>
                <w:rFonts w:ascii="Times New Roman" w:hAnsi="Times New Roman" w:cs="Times New Roman"/>
                <w:b/>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25</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ОРУ на осанку.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 xml:space="preserve">Уметь </w:t>
            </w:r>
            <w:r w:rsidRPr="0045395A">
              <w:rPr>
                <w:rFonts w:ascii="Times New Roman" w:hAnsi="Times New Roman" w:cs="Times New Roman"/>
                <w:color w:val="000000"/>
                <w:sz w:val="18"/>
                <w:szCs w:val="18"/>
                <w:lang w:eastAsia="ru-RU"/>
              </w:rPr>
              <w:t>демонстрировать метание набивного мяча из – за головы.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Брусья, перекладина, маты, набивные мячи</w:t>
            </w:r>
          </w:p>
        </w:tc>
        <w:tc>
          <w:tcPr>
            <w:tcW w:w="1699" w:type="dxa"/>
            <w:gridSpan w:val="2"/>
            <w:vAlign w:val="center"/>
          </w:tcPr>
          <w:p w:rsidR="00C62F65" w:rsidRPr="0045395A" w:rsidRDefault="00C62F65" w:rsidP="00385FC5">
            <w:pPr>
              <w:spacing w:after="0" w:line="240" w:lineRule="auto"/>
              <w:rPr>
                <w:rFonts w:ascii="Times New Roman" w:hAnsi="Times New Roman" w:cs="Times New Roman"/>
                <w:b/>
                <w:sz w:val="18"/>
                <w:szCs w:val="18"/>
              </w:rPr>
            </w:pPr>
            <w:r w:rsidRPr="0045395A">
              <w:rPr>
                <w:rFonts w:ascii="Times New Roman" w:hAnsi="Times New Roman" w:cs="Times New Roman"/>
                <w:sz w:val="18"/>
                <w:szCs w:val="18"/>
              </w:rPr>
              <w:t>Комбинация на 32 счёта из ранее освоенных акробатических элементов</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rPr>
          <w:trHeight w:val="1605"/>
        </w:trPr>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26</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Общеразвивающие упражнения на осанку. Метание</w:t>
            </w:r>
            <w:r>
              <w:rPr>
                <w:rFonts w:ascii="Times New Roman" w:hAnsi="Times New Roman" w:cs="Times New Roman"/>
                <w:color w:val="000000"/>
                <w:sz w:val="18"/>
                <w:szCs w:val="18"/>
                <w:lang w:eastAsia="ru-RU"/>
              </w:rPr>
              <w:t xml:space="preserve"> набивного мяча из – за головы </w:t>
            </w:r>
            <w:r w:rsidRPr="0045395A">
              <w:rPr>
                <w:rFonts w:ascii="Times New Roman" w:hAnsi="Times New Roman" w:cs="Times New Roman"/>
                <w:color w:val="000000"/>
                <w:sz w:val="18"/>
                <w:szCs w:val="18"/>
                <w:lang w:eastAsia="ru-RU"/>
              </w:rPr>
              <w:t>. Упражнения для мышц брюшного пресса на гимнастической скамейке и стенке.</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Общеразвивающие упражнения на осанку.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 xml:space="preserve">Уметь </w:t>
            </w:r>
            <w:r w:rsidRPr="0045395A">
              <w:rPr>
                <w:rFonts w:ascii="Times New Roman" w:hAnsi="Times New Roman" w:cs="Times New Roman"/>
                <w:color w:val="000000"/>
                <w:sz w:val="18"/>
                <w:szCs w:val="18"/>
                <w:lang w:eastAsia="ru-RU"/>
              </w:rPr>
              <w:t>демонстрировать метание набивного мяча из – за головы.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Брусья, перекладина, маты, набивные мячи</w:t>
            </w: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27</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Сгибание  и разгибание  рук в упоре: юноши от пола, ноги на гимнастической </w:t>
            </w:r>
            <w:r w:rsidRPr="0045395A">
              <w:rPr>
                <w:rFonts w:ascii="Times New Roman" w:hAnsi="Times New Roman" w:cs="Times New Roman"/>
                <w:color w:val="000000"/>
                <w:sz w:val="18"/>
                <w:szCs w:val="18"/>
                <w:lang w:eastAsia="ru-RU"/>
              </w:rPr>
              <w:lastRenderedPageBreak/>
              <w:t>скамейке; девушки с опорой руками на гимнастическую скамейку.Опорный прыжок.</w:t>
            </w: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Сгибание  и разгибание  рук в упоре: юноши от пола, ноги на гимнастической скамейке; девушки с опорой руками на гимнастическую скамейку.</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lastRenderedPageBreak/>
              <w:t>Опорный прыжок: юноши (козел в длину) – прыжок согнув ноги, девушки (конь в ширину, высота 110 см.) прыжок .боком.</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lastRenderedPageBreak/>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 xml:space="preserve">Уметь </w:t>
            </w:r>
            <w:r w:rsidRPr="0045395A">
              <w:rPr>
                <w:rFonts w:ascii="Times New Roman" w:hAnsi="Times New Roman" w:cs="Times New Roman"/>
                <w:color w:val="000000"/>
                <w:sz w:val="18"/>
                <w:szCs w:val="18"/>
                <w:lang w:eastAsia="ru-RU"/>
              </w:rPr>
              <w:t xml:space="preserve">демонстрировать </w:t>
            </w:r>
            <w:r w:rsidRPr="0045395A">
              <w:rPr>
                <w:rFonts w:ascii="Times New Roman" w:hAnsi="Times New Roman" w:cs="Times New Roman"/>
                <w:color w:val="000000"/>
                <w:sz w:val="18"/>
                <w:szCs w:val="18"/>
                <w:lang w:eastAsia="ru-RU"/>
              </w:rPr>
              <w:lastRenderedPageBreak/>
              <w:t>опорные прыжки.</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1277" w:type="dxa"/>
            <w:gridSpan w:val="3"/>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lastRenderedPageBreak/>
              <w:t xml:space="preserve">Качественный критерий оценки </w:t>
            </w:r>
            <w:r w:rsidRPr="0045395A">
              <w:rPr>
                <w:rFonts w:ascii="Times New Roman" w:hAnsi="Times New Roman" w:cs="Times New Roman"/>
                <w:color w:val="000000"/>
                <w:sz w:val="18"/>
                <w:szCs w:val="18"/>
                <w:lang w:eastAsia="ru-RU"/>
              </w:rPr>
              <w:lastRenderedPageBreak/>
              <w:t>уровня достижения обучающегося по индивидуальной дозировке.</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lastRenderedPageBreak/>
              <w:t>Козел, маты</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Поднимание туловища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spacing w:after="0" w:line="240" w:lineRule="auto"/>
              <w:jc w:val="both"/>
              <w:rPr>
                <w:rFonts w:ascii="Times New Roman" w:hAnsi="Times New Roman" w:cs="Times New Roman"/>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rPr>
                <w:rFonts w:ascii="Times New Roman" w:hAnsi="Times New Roman" w:cs="Times New Roman"/>
                <w:sz w:val="18"/>
                <w:szCs w:val="18"/>
                <w:lang w:eastAsia="ru-RU"/>
              </w:rPr>
            </w:pP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spacing w:after="0" w:line="240" w:lineRule="auto"/>
              <w:jc w:val="both"/>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28</w:t>
            </w: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Опорный прыжок.</w:t>
            </w:r>
            <w:r w:rsidRPr="0045395A">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Акробатическая связка.</w:t>
            </w:r>
          </w:p>
        </w:tc>
        <w:tc>
          <w:tcPr>
            <w:tcW w:w="710"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Опорный прыжок.</w:t>
            </w:r>
            <w:r w:rsidRPr="0045395A">
              <w:rPr>
                <w:rFonts w:ascii="Times New Roman" w:hAnsi="Times New Roman" w:cs="Times New Roman"/>
                <w:sz w:val="18"/>
                <w:szCs w:val="18"/>
                <w:lang w:eastAsia="ru-RU"/>
              </w:rPr>
              <w:t xml:space="preserve"> : юноши (козел в длину) – прыжок согнув ноги, девушки (конь в ширину, высота 110 см.) прыжок .боком.</w:t>
            </w: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Уметь выполнять комбинацию из 5 акробатических элементов, опорный прыжок через коня</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Козел, маты</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29</w:t>
            </w: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Опорный прыжок</w:t>
            </w:r>
            <w:r>
              <w:rPr>
                <w:rFonts w:ascii="Times New Roman" w:hAnsi="Times New Roman" w:cs="Times New Roman"/>
                <w:sz w:val="18"/>
                <w:szCs w:val="18"/>
              </w:rPr>
              <w:t>.</w:t>
            </w:r>
            <w:r>
              <w:rPr>
                <w:rFonts w:ascii="Times New Roman" w:hAnsi="Times New Roman" w:cs="Times New Roman"/>
                <w:sz w:val="18"/>
                <w:szCs w:val="18"/>
                <w:lang w:eastAsia="ru-RU"/>
              </w:rPr>
              <w:t xml:space="preserve"> Акробатическая связка на 32 счёта.</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Комбинация: длинный кувырок вперед, стойка на голове и руках, кувырок вперед, стойка на руках, кувырок назад, поворот боком, прыжок в глубину. Равновесие на одной, выпад вперед. Кувырок вперед. Сед углом. Стоя на коленях, наклон назад..Опорный прыжок</w:t>
            </w: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Уметь выполнять комбинацию из 5 акробатических элементов, опорный прыжок через коня</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Маты</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sz w:val="18"/>
                <w:szCs w:val="18"/>
              </w:rPr>
              <w:t>Прыжки через скакалку</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30</w:t>
            </w: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Равновесие на одной, выпад вперед. Кувырок вперед. Сед углом. Развитие координационных способностей.</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Равновесие на одной, выпад вперед. Кувырок вперед. Сед углом. Стоя на коленях, наклон назад. Развитие координационных способностей.</w:t>
            </w: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Уметь выполнять комбинацию из 5 акробатических элемен</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Маты</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Поднимание туловища</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31</w:t>
            </w: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Упражнения в равновесии. </w:t>
            </w:r>
            <w:r w:rsidRPr="0045395A">
              <w:rPr>
                <w:rFonts w:ascii="Times New Roman" w:hAnsi="Times New Roman" w:cs="Times New Roman"/>
                <w:sz w:val="18"/>
                <w:szCs w:val="18"/>
              </w:rPr>
              <w:t>Сед углом. Стоя на коленях, наклон назад. Развитие координационных способностей.</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Равновесие на одной, выпад вперед. Кувырок вперед. Сед углом. Стоя на коленях, наклон назад. Развитие координационных способностей.</w:t>
            </w: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Уметь выполнять комбинацию из 5 акробатических элементов</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Бревно</w:t>
            </w:r>
          </w:p>
        </w:tc>
        <w:tc>
          <w:tcPr>
            <w:tcW w:w="1699" w:type="dxa"/>
            <w:gridSpan w:val="2"/>
          </w:tcPr>
          <w:p w:rsidR="00C62F65" w:rsidRPr="0045395A" w:rsidRDefault="00C62F65" w:rsidP="00385FC5">
            <w:pPr>
              <w:spacing w:after="0" w:line="240" w:lineRule="auto"/>
              <w:jc w:val="both"/>
              <w:rPr>
                <w:rFonts w:ascii="Times New Roman" w:hAnsi="Times New Roman" w:cs="Times New Roman"/>
                <w:sz w:val="18"/>
                <w:szCs w:val="18"/>
              </w:rPr>
            </w:pPr>
            <w:r w:rsidRPr="0045395A">
              <w:rPr>
                <w:rFonts w:ascii="Times New Roman" w:hAnsi="Times New Roman" w:cs="Times New Roman"/>
                <w:sz w:val="18"/>
                <w:szCs w:val="18"/>
              </w:rPr>
              <w:t xml:space="preserve">Прыжки через скакалке </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rPr>
          <w:trHeight w:val="70"/>
        </w:trPr>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sz w:val="18"/>
                <w:szCs w:val="18"/>
              </w:rPr>
            </w:pP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32</w:t>
            </w: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Pr>
                <w:rFonts w:ascii="Times New Roman" w:hAnsi="Times New Roman" w:cs="Times New Roman"/>
                <w:sz w:val="18"/>
                <w:szCs w:val="18"/>
              </w:rPr>
              <w:t xml:space="preserve">Комбинация </w:t>
            </w:r>
            <w:r w:rsidRPr="0045395A">
              <w:rPr>
                <w:rFonts w:ascii="Times New Roman" w:hAnsi="Times New Roman" w:cs="Times New Roman"/>
                <w:sz w:val="18"/>
                <w:szCs w:val="18"/>
              </w:rPr>
              <w:t>.</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Упражнения в равновесии.</w:t>
            </w:r>
          </w:p>
          <w:p w:rsidR="00C62F65" w:rsidRPr="007F2705" w:rsidRDefault="00C62F65" w:rsidP="00385FC5">
            <w:pPr>
              <w:autoSpaceDE w:val="0"/>
              <w:autoSpaceDN w:val="0"/>
              <w:adjustRightInd w:val="0"/>
              <w:spacing w:after="0" w:line="244" w:lineRule="auto"/>
              <w:rPr>
                <w:rFonts w:ascii="Times New Roman" w:hAnsi="Times New Roman" w:cs="Times New Roman"/>
                <w:sz w:val="18"/>
                <w:szCs w:val="18"/>
                <w:lang w:val="en-US"/>
              </w:rPr>
            </w:pPr>
            <w:r w:rsidRPr="0045395A">
              <w:rPr>
                <w:rFonts w:ascii="Times New Roman" w:hAnsi="Times New Roman" w:cs="Times New Roman"/>
                <w:sz w:val="18"/>
                <w:szCs w:val="18"/>
              </w:rPr>
              <w:t>Подтягивание в висе, в висе лёжа. Развитие координационных способ</w:t>
            </w:r>
            <w:r>
              <w:rPr>
                <w:rFonts w:ascii="Times New Roman" w:hAnsi="Times New Roman" w:cs="Times New Roman"/>
                <w:sz w:val="18"/>
                <w:szCs w:val="18"/>
              </w:rPr>
              <w:t xml:space="preserve">ностей. </w:t>
            </w: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Pr>
                <w:rFonts w:ascii="Times New Roman" w:hAnsi="Times New Roman" w:cs="Times New Roman"/>
                <w:sz w:val="18"/>
                <w:szCs w:val="18"/>
              </w:rPr>
              <w:t xml:space="preserve">Комбинация </w:t>
            </w:r>
            <w:r w:rsidRPr="0045395A">
              <w:rPr>
                <w:rFonts w:ascii="Times New Roman" w:hAnsi="Times New Roman" w:cs="Times New Roman"/>
                <w:sz w:val="18"/>
                <w:szCs w:val="18"/>
              </w:rPr>
              <w:t>.</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Упражнения в равновесии.</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Подтягивание в висе, в висе лёжа. Развитие координационных способностей. Ритмическая гимнастика. </w:t>
            </w: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 xml:space="preserve">Уметь </w:t>
            </w:r>
            <w:r>
              <w:rPr>
                <w:rFonts w:ascii="Times New Roman" w:hAnsi="Times New Roman" w:cs="Times New Roman"/>
                <w:sz w:val="18"/>
                <w:szCs w:val="18"/>
              </w:rPr>
              <w:t xml:space="preserve">выполнять комбинацию </w:t>
            </w:r>
            <w:r w:rsidRPr="0045395A">
              <w:rPr>
                <w:rFonts w:ascii="Times New Roman" w:hAnsi="Times New Roman" w:cs="Times New Roman"/>
                <w:sz w:val="18"/>
                <w:szCs w:val="18"/>
              </w:rPr>
              <w:t xml:space="preserve"> ,опорный прыжок через коня,козла.</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Бревно</w:t>
            </w:r>
          </w:p>
        </w:tc>
        <w:tc>
          <w:tcPr>
            <w:tcW w:w="169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Составить комплекс общеразвивающих упражнений на развитие</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двигательных способностей.</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color w:val="FF0000"/>
              </w:rPr>
            </w:pPr>
          </w:p>
        </w:tc>
      </w:tr>
      <w:tr w:rsidR="00C62F65" w:rsidRPr="005107F9" w:rsidTr="00385FC5">
        <w:tc>
          <w:tcPr>
            <w:tcW w:w="16128" w:type="dxa"/>
            <w:gridSpan w:val="17"/>
          </w:tcPr>
          <w:p w:rsidR="00C62F65" w:rsidRDefault="00C62F65" w:rsidP="00385FC5">
            <w:pPr>
              <w:autoSpaceDE w:val="0"/>
              <w:autoSpaceDN w:val="0"/>
              <w:adjustRightInd w:val="0"/>
              <w:spacing w:after="120" w:line="244" w:lineRule="auto"/>
              <w:jc w:val="center"/>
              <w:rPr>
                <w:rFonts w:ascii="Times New Roman" w:hAnsi="Times New Roman" w:cs="Times New Roman"/>
                <w:b/>
                <w:bCs/>
                <w:sz w:val="28"/>
                <w:szCs w:val="28"/>
              </w:rPr>
            </w:pPr>
          </w:p>
          <w:p w:rsidR="00C62F65" w:rsidRPr="00895EA3" w:rsidRDefault="00C62F65" w:rsidP="00385FC5">
            <w:pPr>
              <w:autoSpaceDE w:val="0"/>
              <w:autoSpaceDN w:val="0"/>
              <w:adjustRightInd w:val="0"/>
              <w:spacing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Лыжная подготовка( 14</w:t>
            </w:r>
            <w:r w:rsidRPr="00895EA3">
              <w:rPr>
                <w:rFonts w:ascii="Times New Roman" w:hAnsi="Times New Roman" w:cs="Times New Roman"/>
                <w:b/>
                <w:bCs/>
                <w:sz w:val="28"/>
                <w:szCs w:val="28"/>
              </w:rPr>
              <w:t xml:space="preserve"> час)</w:t>
            </w: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33</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8F72AF">
              <w:rPr>
                <w:rFonts w:ascii="Times New Roman" w:hAnsi="Times New Roman" w:cs="Times New Roman"/>
                <w:b/>
                <w:sz w:val="18"/>
                <w:szCs w:val="18"/>
                <w:lang w:eastAsia="ru-RU"/>
              </w:rPr>
              <w:t>Техника безопасности  на уроках лыжной подготовки.</w:t>
            </w:r>
            <w:r w:rsidRPr="0045395A">
              <w:rPr>
                <w:rFonts w:ascii="Times New Roman" w:hAnsi="Times New Roman" w:cs="Times New Roman"/>
                <w:sz w:val="18"/>
                <w:szCs w:val="18"/>
                <w:lang w:eastAsia="ru-RU"/>
              </w:rPr>
              <w:t xml:space="preserve"> Способы передв</w:t>
            </w:r>
            <w:r>
              <w:rPr>
                <w:rFonts w:ascii="Times New Roman" w:hAnsi="Times New Roman" w:cs="Times New Roman"/>
                <w:sz w:val="18"/>
                <w:szCs w:val="18"/>
                <w:lang w:eastAsia="ru-RU"/>
              </w:rPr>
              <w:t xml:space="preserve">ижения на лыжах. </w:t>
            </w:r>
            <w:r>
              <w:rPr>
                <w:rFonts w:ascii="Times New Roman" w:hAnsi="Times New Roman" w:cs="Times New Roman"/>
                <w:sz w:val="18"/>
                <w:szCs w:val="18"/>
                <w:lang w:eastAsia="ru-RU"/>
              </w:rPr>
              <w:lastRenderedPageBreak/>
              <w:t xml:space="preserve">Передвижение попеременным </w:t>
            </w:r>
            <w:r w:rsidRPr="0045395A">
              <w:rPr>
                <w:rFonts w:ascii="Times New Roman" w:hAnsi="Times New Roman" w:cs="Times New Roman"/>
                <w:sz w:val="18"/>
                <w:szCs w:val="18"/>
                <w:lang w:eastAsia="ru-RU"/>
              </w:rPr>
              <w:t xml:space="preserve"> 2-х шажным ходом. Передвижение одновременными ходами.</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xml:space="preserve">Техника безопасности  на уроках лыжной подготовки. Строевая подготовка с лыжами в руках. правила проведения самостоятельных занятий. Способы передвижения на лыжах. </w:t>
            </w:r>
            <w:r w:rsidRPr="0045395A">
              <w:rPr>
                <w:rFonts w:ascii="Times New Roman" w:hAnsi="Times New Roman" w:cs="Times New Roman"/>
                <w:sz w:val="18"/>
                <w:szCs w:val="18"/>
                <w:lang w:eastAsia="ru-RU"/>
              </w:rPr>
              <w:lastRenderedPageBreak/>
              <w:t>Передвижение п\п 2-х шажным ходом. Передвижение одновременными ходами.</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lastRenderedPageBreak/>
              <w:t>Уметь </w:t>
            </w:r>
            <w:r w:rsidRPr="0045395A">
              <w:rPr>
                <w:rFonts w:ascii="Times New Roman" w:hAnsi="Times New Roman" w:cs="Times New Roman"/>
                <w:sz w:val="18"/>
                <w:szCs w:val="18"/>
                <w:lang w:eastAsia="ru-RU"/>
              </w:rPr>
              <w:t xml:space="preserve">выполнять строевые приемы с лыжами в руках, знать способы передвижения на </w:t>
            </w:r>
            <w:r w:rsidRPr="0045395A">
              <w:rPr>
                <w:rFonts w:ascii="Times New Roman" w:hAnsi="Times New Roman" w:cs="Times New Roman"/>
                <w:sz w:val="18"/>
                <w:szCs w:val="18"/>
                <w:lang w:eastAsia="ru-RU"/>
              </w:rPr>
              <w:lastRenderedPageBreak/>
              <w:t>лыжах.</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lastRenderedPageBreak/>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r w:rsidRPr="0045395A">
              <w:rPr>
                <w:rFonts w:ascii="Times New Roman" w:hAnsi="Times New Roman" w:cs="Times New Roman"/>
                <w:kern w:val="1"/>
                <w:sz w:val="18"/>
                <w:szCs w:val="18"/>
                <w:lang w:eastAsia="ar-SA"/>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rPr>
          <w:trHeight w:val="1512"/>
        </w:trPr>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34</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xml:space="preserve">Способы передвижения на лыжах.   Применение лыжных ходов в зависимости от рельефа местности.   Передвижение </w:t>
            </w:r>
            <w:r>
              <w:rPr>
                <w:rFonts w:ascii="Times New Roman" w:hAnsi="Times New Roman" w:cs="Times New Roman"/>
                <w:sz w:val="18"/>
                <w:szCs w:val="18"/>
                <w:lang w:eastAsia="ru-RU"/>
              </w:rPr>
              <w:t>попеременным 2</w:t>
            </w:r>
            <w:r w:rsidRPr="0045395A">
              <w:rPr>
                <w:rFonts w:ascii="Times New Roman" w:hAnsi="Times New Roman" w:cs="Times New Roman"/>
                <w:sz w:val="18"/>
                <w:szCs w:val="18"/>
                <w:lang w:eastAsia="ru-RU"/>
              </w:rPr>
              <w:t xml:space="preserve">х шажным ходом от 1200м  до 2,700м.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ТБ на уроках   лыжной подготовки. Способы передвижения на лыжах.   Применение лыжных ходов в зависимости от рельефа местности.   Передвижение п\п2-х шажным ходом от 1200м  до 2,700м. Развитие выносливости.</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перемещаться п/п 2-х шажным ходом по пересеченной местности с различной скоростью.</w:t>
            </w:r>
          </w:p>
        </w:tc>
        <w:tc>
          <w:tcPr>
            <w:tcW w:w="1277"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35</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Одновременный одношажный стартовый и основной варианты.   Перемещение  изученными способами от</w:t>
            </w:r>
            <w:r>
              <w:rPr>
                <w:rFonts w:ascii="Times New Roman" w:hAnsi="Times New Roman" w:cs="Times New Roman"/>
                <w:sz w:val="18"/>
                <w:szCs w:val="18"/>
                <w:lang w:eastAsia="ru-RU"/>
              </w:rPr>
              <w:t xml:space="preserve"> 2000 до 30</w:t>
            </w:r>
            <w:r w:rsidRPr="0045395A">
              <w:rPr>
                <w:rFonts w:ascii="Times New Roman" w:hAnsi="Times New Roman" w:cs="Times New Roman"/>
                <w:sz w:val="18"/>
                <w:szCs w:val="18"/>
                <w:lang w:eastAsia="ru-RU"/>
              </w:rPr>
              <w:t>00 метров.</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Одновременный одношажный стартовый и основной вариантыПеремещение  изученными способами от2000 до 3500 метров.</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выполнять согласованные движения рук при перемещении изучаемыми способами</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36</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Одновременный одношажный</w:t>
            </w:r>
            <w:r>
              <w:rPr>
                <w:rFonts w:ascii="Times New Roman" w:hAnsi="Times New Roman" w:cs="Times New Roman"/>
                <w:sz w:val="18"/>
                <w:szCs w:val="18"/>
                <w:lang w:eastAsia="ru-RU"/>
              </w:rPr>
              <w:t>ход</w:t>
            </w:r>
            <w:r w:rsidRPr="0045395A">
              <w:rPr>
                <w:rFonts w:ascii="Times New Roman" w:hAnsi="Times New Roman" w:cs="Times New Roman"/>
                <w:sz w:val="18"/>
                <w:szCs w:val="18"/>
                <w:lang w:eastAsia="ru-RU"/>
              </w:rPr>
              <w:t>.  . Перемещение  изученными способами от</w:t>
            </w:r>
            <w:r>
              <w:rPr>
                <w:rFonts w:ascii="Times New Roman" w:hAnsi="Times New Roman" w:cs="Times New Roman"/>
                <w:sz w:val="18"/>
                <w:szCs w:val="18"/>
                <w:lang w:eastAsia="ru-RU"/>
              </w:rPr>
              <w:t xml:space="preserve"> </w:t>
            </w:r>
            <w:r w:rsidRPr="0045395A">
              <w:rPr>
                <w:rFonts w:ascii="Times New Roman" w:hAnsi="Times New Roman" w:cs="Times New Roman"/>
                <w:sz w:val="18"/>
                <w:szCs w:val="18"/>
                <w:lang w:eastAsia="ru-RU"/>
              </w:rPr>
              <w:t>2000 до 3500 метров.</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Одновременный одношажный стартовый и основной варианты.   Т/безопасности при перемещении по дистанции. Перемещение  изученными способами от2000 до 3500 метров.</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выполнять согласованные движения рук при перемещении изучаемыми способами</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r w:rsidRPr="0045395A">
              <w:rPr>
                <w:rFonts w:ascii="Times New Roman" w:hAnsi="Times New Roman" w:cs="Times New Roman"/>
                <w:kern w:val="1"/>
                <w:sz w:val="18"/>
                <w:szCs w:val="18"/>
                <w:lang w:eastAsia="ar-SA"/>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rPr>
          <w:trHeight w:val="1845"/>
        </w:trPr>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37</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xml:space="preserve"> Подъем в гору скользящим шагом. Прохождение дистанции от 2300 до 4000 метров.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Подъем в гору скользящим шагом Т/безопасности при торможениях. Прохождение дистанции от 2300 до 4000 метров. Т/Б при преодолении подъема.</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выполнять спуски в различных стойках,  подъем в гору скользящим шагом</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38</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Основные элементы тактики в лыжных гонках. </w:t>
            </w:r>
            <w:r w:rsidRPr="0045395A">
              <w:rPr>
                <w:rFonts w:ascii="Times New Roman" w:hAnsi="Times New Roman" w:cs="Times New Roman"/>
                <w:b/>
                <w:bCs/>
                <w:sz w:val="18"/>
                <w:szCs w:val="18"/>
                <w:lang w:eastAsia="ru-RU"/>
              </w:rPr>
              <w:t> </w:t>
            </w:r>
            <w:r w:rsidRPr="0045395A">
              <w:rPr>
                <w:rFonts w:ascii="Times New Roman" w:hAnsi="Times New Roman" w:cs="Times New Roman"/>
                <w:sz w:val="18"/>
                <w:szCs w:val="18"/>
                <w:lang w:eastAsia="ru-RU"/>
              </w:rPr>
              <w:t xml:space="preserve">Преодоление бугров и впадин при преодолении дистанции.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Основные элементы тактики в лыжных гонках. </w:t>
            </w:r>
            <w:r w:rsidRPr="0045395A">
              <w:rPr>
                <w:rFonts w:ascii="Times New Roman" w:hAnsi="Times New Roman" w:cs="Times New Roman"/>
                <w:b/>
                <w:bCs/>
                <w:sz w:val="18"/>
                <w:szCs w:val="18"/>
                <w:lang w:eastAsia="ru-RU"/>
              </w:rPr>
              <w:t> </w:t>
            </w:r>
            <w:r w:rsidRPr="0045395A">
              <w:rPr>
                <w:rFonts w:ascii="Times New Roman" w:hAnsi="Times New Roman" w:cs="Times New Roman"/>
                <w:sz w:val="18"/>
                <w:szCs w:val="18"/>
                <w:lang w:eastAsia="ru-RU"/>
              </w:rPr>
              <w:t>Преодоление бугров и впадин при преодолении дистанции. Т/Б  при прохождении дистанции</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 xml:space="preserve">преодолевать естественные препятствия, </w:t>
            </w:r>
            <w:r w:rsidRPr="0045395A">
              <w:rPr>
                <w:rFonts w:ascii="Times New Roman" w:hAnsi="Times New Roman" w:cs="Times New Roman"/>
                <w:b/>
                <w:sz w:val="18"/>
                <w:szCs w:val="18"/>
                <w:lang w:eastAsia="ru-RU"/>
              </w:rPr>
              <w:t>знать</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основные элементы тактики в лыжных гонках.</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r w:rsidRPr="0045395A">
              <w:rPr>
                <w:rFonts w:ascii="Times New Roman" w:hAnsi="Times New Roman" w:cs="Times New Roman"/>
                <w:kern w:val="1"/>
                <w:sz w:val="18"/>
                <w:szCs w:val="18"/>
                <w:lang w:eastAsia="ar-SA"/>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39</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Спуски с поворотами и торможениями.  Передвижение на лыжах до 3 км</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Повторение ранее изученного материала. Спуски с поворотами и торможениями.  Передвижение на лыжах до 3 км</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выполнять повороты и торможения при спуске с о склонов, проходить дистанцию до 3000м</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7F2705"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40</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Спуски с поворотами и торможениями.  Передвижение на лыжах до 3</w:t>
            </w:r>
            <w:r>
              <w:rPr>
                <w:rFonts w:ascii="Times New Roman" w:hAnsi="Times New Roman" w:cs="Times New Roman"/>
                <w:sz w:val="18"/>
                <w:szCs w:val="18"/>
                <w:lang w:eastAsia="ru-RU"/>
              </w:rPr>
              <w:t>,5</w:t>
            </w:r>
            <w:r w:rsidRPr="0045395A">
              <w:rPr>
                <w:rFonts w:ascii="Times New Roman" w:hAnsi="Times New Roman" w:cs="Times New Roman"/>
                <w:sz w:val="18"/>
                <w:szCs w:val="18"/>
                <w:lang w:eastAsia="ru-RU"/>
              </w:rPr>
              <w:t xml:space="preserve"> км</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lastRenderedPageBreak/>
              <w:t>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Повторение ранее изученного материала. Спуски с поворотами и торможениями.  Передвижение на лыжах до 3 км</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 xml:space="preserve">выполнять повороты и торможения при спуске с о склонов, проходить дистанцию до </w:t>
            </w:r>
            <w:r w:rsidRPr="0045395A">
              <w:rPr>
                <w:rFonts w:ascii="Times New Roman" w:hAnsi="Times New Roman" w:cs="Times New Roman"/>
                <w:sz w:val="18"/>
                <w:szCs w:val="18"/>
                <w:lang w:eastAsia="ru-RU"/>
              </w:rPr>
              <w:lastRenderedPageBreak/>
              <w:t>3000м</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lastRenderedPageBreak/>
              <w:t xml:space="preserve">Тиекущий </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0" w:line="244" w:lineRule="auto"/>
              <w:rPr>
                <w:rFonts w:ascii="Times New Roman" w:hAnsi="Times New Roman" w:cs="Times New Roman"/>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p>
        </w:tc>
        <w:tc>
          <w:tcPr>
            <w:tcW w:w="992"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0" w:line="244" w:lineRule="auto"/>
              <w:rPr>
                <w:rFonts w:ascii="Times New Roman" w:hAnsi="Times New Roman" w:cs="Times New Roman"/>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Pr>
                <w:rFonts w:ascii="Times New Roman" w:hAnsi="Times New Roman" w:cs="Times New Roman"/>
                <w:b/>
                <w:bCs/>
                <w:sz w:val="18"/>
                <w:szCs w:val="18"/>
                <w:lang w:val="en-US"/>
              </w:rPr>
              <w:t>4</w:t>
            </w:r>
            <w:r w:rsidRPr="0045395A">
              <w:rPr>
                <w:rFonts w:ascii="Times New Roman" w:hAnsi="Times New Roman" w:cs="Times New Roman"/>
                <w:b/>
                <w:bCs/>
                <w:sz w:val="18"/>
                <w:szCs w:val="18"/>
              </w:rPr>
              <w:t>1</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Передвижение на лыжах коньковым ходом. Перемещение изученными способ</w:t>
            </w:r>
            <w:r>
              <w:rPr>
                <w:rFonts w:ascii="Times New Roman" w:hAnsi="Times New Roman" w:cs="Times New Roman"/>
                <w:sz w:val="18"/>
                <w:szCs w:val="18"/>
                <w:lang w:eastAsia="ru-RU"/>
              </w:rPr>
              <w:t>ами до  3</w:t>
            </w:r>
            <w:r w:rsidRPr="0045395A">
              <w:rPr>
                <w:rFonts w:ascii="Times New Roman" w:hAnsi="Times New Roman" w:cs="Times New Roman"/>
                <w:sz w:val="18"/>
                <w:szCs w:val="18"/>
                <w:lang w:eastAsia="ru-RU"/>
              </w:rPr>
              <w:t>500м </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tc>
        <w:tc>
          <w:tcPr>
            <w:tcW w:w="710" w:type="dxa"/>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Повторение ранее изученного материала. Передвижение на лыжах коньковым ходом (при наличии условий). Работа рук при перемещении коньковыми ходами. Перемещение изученными способ</w:t>
            </w:r>
            <w:r>
              <w:rPr>
                <w:rFonts w:ascii="Times New Roman" w:hAnsi="Times New Roman" w:cs="Times New Roman"/>
                <w:sz w:val="18"/>
                <w:szCs w:val="18"/>
                <w:lang w:eastAsia="ru-RU"/>
              </w:rPr>
              <w:t>ами до  3</w:t>
            </w:r>
            <w:r w:rsidRPr="0045395A">
              <w:rPr>
                <w:rFonts w:ascii="Times New Roman" w:hAnsi="Times New Roman" w:cs="Times New Roman"/>
                <w:sz w:val="18"/>
                <w:szCs w:val="18"/>
                <w:lang w:eastAsia="ru-RU"/>
              </w:rPr>
              <w:t>500м </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
                <w:bCs/>
                <w:sz w:val="18"/>
                <w:szCs w:val="18"/>
                <w:lang w:eastAsia="ru-RU"/>
              </w:rPr>
              <w:t>Уметь </w:t>
            </w:r>
            <w:r w:rsidRPr="0045395A">
              <w:rPr>
                <w:rFonts w:ascii="Times New Roman" w:hAnsi="Times New Roman" w:cs="Times New Roman"/>
                <w:sz w:val="18"/>
                <w:szCs w:val="18"/>
                <w:lang w:eastAsia="ru-RU"/>
              </w:rPr>
              <w:t>перемещаться коньковым ходом. проходить дистанцию до 3500м</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 </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0" w:line="244" w:lineRule="auto"/>
              <w:rPr>
                <w:rFonts w:ascii="Times New Roman" w:hAnsi="Times New Roman" w:cs="Times New Roman"/>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Pr>
                <w:rFonts w:ascii="Times New Roman" w:hAnsi="Times New Roman" w:cs="Times New Roman"/>
                <w:b/>
                <w:bCs/>
                <w:sz w:val="18"/>
                <w:szCs w:val="18"/>
                <w:lang w:val="en-US"/>
              </w:rPr>
              <w:t>4</w:t>
            </w:r>
            <w:r w:rsidRPr="0045395A">
              <w:rPr>
                <w:rFonts w:ascii="Times New Roman" w:hAnsi="Times New Roman" w:cs="Times New Roman"/>
                <w:b/>
                <w:bCs/>
                <w:sz w:val="18"/>
                <w:szCs w:val="18"/>
              </w:rPr>
              <w:t>2</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Передвижение изученными способами по 200-300м от 1800м  до 4000</w:t>
            </w:r>
            <w:r>
              <w:rPr>
                <w:rFonts w:ascii="Times New Roman" w:hAnsi="Times New Roman" w:cs="Times New Roman"/>
                <w:sz w:val="18"/>
                <w:szCs w:val="18"/>
                <w:lang w:eastAsia="ru-RU"/>
              </w:rPr>
              <w:t xml:space="preserve"> </w:t>
            </w:r>
            <w:r w:rsidRPr="0045395A">
              <w:rPr>
                <w:rFonts w:ascii="Times New Roman" w:hAnsi="Times New Roman" w:cs="Times New Roman"/>
                <w:sz w:val="18"/>
                <w:szCs w:val="18"/>
                <w:lang w:eastAsia="ru-RU"/>
              </w:rPr>
              <w:t>м по пересеченной местности.. Развитие выносливости.</w:t>
            </w:r>
          </w:p>
        </w:tc>
        <w:tc>
          <w:tcPr>
            <w:tcW w:w="710" w:type="dxa"/>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Передвижение изученными способами по 200-300м от 1800м  до 4000м по пересеченной местности.. Развитие выносливости.</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Cs/>
                <w:sz w:val="18"/>
                <w:szCs w:val="18"/>
                <w:lang w:eastAsia="ru-RU"/>
              </w:rPr>
              <w:t>Уметь </w:t>
            </w:r>
            <w:r w:rsidRPr="0045395A">
              <w:rPr>
                <w:rFonts w:ascii="Times New Roman" w:hAnsi="Times New Roman" w:cs="Times New Roman"/>
                <w:sz w:val="18"/>
                <w:szCs w:val="18"/>
                <w:lang w:eastAsia="ru-RU"/>
              </w:rPr>
              <w:t>переходить с хода на ход; преодолевать дистанцию по самочувствию</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0" w:line="244" w:lineRule="auto"/>
              <w:rPr>
                <w:rFonts w:ascii="Times New Roman" w:hAnsi="Times New Roman" w:cs="Times New Roman"/>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0" w:line="244" w:lineRule="auto"/>
              <w:rPr>
                <w:rFonts w:ascii="Times New Roman" w:hAnsi="Times New Roman" w:cs="Times New Roman"/>
              </w:rPr>
            </w:pPr>
          </w:p>
        </w:tc>
      </w:tr>
      <w:tr w:rsidR="00C62F65" w:rsidRPr="005107F9" w:rsidTr="00385FC5">
        <w:trPr>
          <w:trHeight w:val="300"/>
        </w:trPr>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43</w:t>
            </w:r>
          </w:p>
        </w:tc>
        <w:tc>
          <w:tcPr>
            <w:tcW w:w="241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Передвижение изучен</w:t>
            </w:r>
            <w:r>
              <w:rPr>
                <w:rFonts w:ascii="Times New Roman" w:hAnsi="Times New Roman" w:cs="Times New Roman"/>
                <w:sz w:val="18"/>
                <w:szCs w:val="18"/>
                <w:lang w:eastAsia="ru-RU"/>
              </w:rPr>
              <w:t>ными способами по 200-300м от 20</w:t>
            </w:r>
            <w:r w:rsidRPr="0045395A">
              <w:rPr>
                <w:rFonts w:ascii="Times New Roman" w:hAnsi="Times New Roman" w:cs="Times New Roman"/>
                <w:sz w:val="18"/>
                <w:szCs w:val="18"/>
                <w:lang w:eastAsia="ru-RU"/>
              </w:rPr>
              <w:t>00м  до 4000</w:t>
            </w:r>
            <w:r>
              <w:rPr>
                <w:rFonts w:ascii="Times New Roman" w:hAnsi="Times New Roman" w:cs="Times New Roman"/>
                <w:sz w:val="18"/>
                <w:szCs w:val="18"/>
                <w:lang w:eastAsia="ru-RU"/>
              </w:rPr>
              <w:t xml:space="preserve"> </w:t>
            </w:r>
            <w:r w:rsidRPr="0045395A">
              <w:rPr>
                <w:rFonts w:ascii="Times New Roman" w:hAnsi="Times New Roman" w:cs="Times New Roman"/>
                <w:sz w:val="18"/>
                <w:szCs w:val="18"/>
                <w:lang w:eastAsia="ru-RU"/>
              </w:rPr>
              <w:t>м по пересеченной местности.. Развитие выносливости.</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sz w:val="18"/>
                <w:szCs w:val="18"/>
                <w:lang w:eastAsia="ru-RU"/>
              </w:rPr>
              <w:t>Передвижение изученными способами по 200-300м от 1800м  до 4000м по пересеченной местности.. Развитие выносливости.</w:t>
            </w:r>
          </w:p>
        </w:tc>
        <w:tc>
          <w:tcPr>
            <w:tcW w:w="2268" w:type="dxa"/>
            <w:gridSpan w:val="2"/>
          </w:tcPr>
          <w:p w:rsidR="00C62F65" w:rsidRPr="0045395A" w:rsidRDefault="00C62F65" w:rsidP="00385FC5">
            <w:pPr>
              <w:spacing w:after="0" w:line="240" w:lineRule="auto"/>
              <w:ind w:right="-57"/>
              <w:rPr>
                <w:rFonts w:ascii="Times New Roman" w:hAnsi="Times New Roman" w:cs="Times New Roman"/>
                <w:color w:val="000000"/>
                <w:sz w:val="18"/>
                <w:szCs w:val="18"/>
                <w:lang w:eastAsia="ru-RU"/>
              </w:rPr>
            </w:pPr>
            <w:r w:rsidRPr="0045395A">
              <w:rPr>
                <w:rFonts w:ascii="Times New Roman" w:hAnsi="Times New Roman" w:cs="Times New Roman"/>
                <w:bCs/>
                <w:sz w:val="18"/>
                <w:szCs w:val="18"/>
                <w:lang w:eastAsia="ru-RU"/>
              </w:rPr>
              <w:t>Уметь </w:t>
            </w:r>
            <w:r w:rsidRPr="0045395A">
              <w:rPr>
                <w:rFonts w:ascii="Times New Roman" w:hAnsi="Times New Roman" w:cs="Times New Roman"/>
                <w:sz w:val="18"/>
                <w:szCs w:val="18"/>
                <w:lang w:eastAsia="ru-RU"/>
              </w:rPr>
              <w:t>переходить с хода на ход; преодолевать дистанцию по самочувствию</w:t>
            </w:r>
          </w:p>
        </w:tc>
        <w:tc>
          <w:tcPr>
            <w:tcW w:w="1277"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r w:rsidRPr="0045395A">
              <w:rPr>
                <w:rFonts w:ascii="Times New Roman" w:hAnsi="Times New Roman" w:cs="Times New Roman"/>
                <w:kern w:val="1"/>
                <w:sz w:val="18"/>
                <w:szCs w:val="18"/>
                <w:lang w:eastAsia="ar-SA"/>
              </w:rPr>
              <w:t>Катание на лыжах</w:t>
            </w:r>
          </w:p>
        </w:tc>
        <w:tc>
          <w:tcPr>
            <w:tcW w:w="992"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853" w:type="dxa"/>
          </w:tcPr>
          <w:p w:rsidR="00C62F65" w:rsidRPr="005107F9" w:rsidRDefault="00C62F65" w:rsidP="00385FC5">
            <w:pPr>
              <w:autoSpaceDE w:val="0"/>
              <w:autoSpaceDN w:val="0"/>
              <w:adjustRightInd w:val="0"/>
              <w:spacing w:after="0" w:line="244" w:lineRule="auto"/>
              <w:rPr>
                <w:rFonts w:ascii="Times New Roman" w:hAnsi="Times New Roman" w:cs="Times New Roman"/>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44</w:t>
            </w:r>
          </w:p>
        </w:tc>
        <w:tc>
          <w:tcPr>
            <w:tcW w:w="2418" w:type="dxa"/>
            <w:gridSpan w:val="2"/>
          </w:tcPr>
          <w:p w:rsidR="00C62F65" w:rsidRPr="0045395A" w:rsidRDefault="00C62F65" w:rsidP="00385FC5">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Преодоление дистанции до 5 км (девушки) и до 6 км (юноши)</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Преодоление дистанции до 5 км (девушки) и до 6 км (юноши)</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Cs/>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bCs/>
                <w:sz w:val="18"/>
                <w:szCs w:val="18"/>
              </w:rPr>
              <w:t>передвигаться с переменной скоростью до 8км</w:t>
            </w:r>
          </w:p>
        </w:tc>
        <w:tc>
          <w:tcPr>
            <w:tcW w:w="1277"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Cs/>
                <w:sz w:val="18"/>
                <w:szCs w:val="18"/>
              </w:rPr>
            </w:pPr>
          </w:p>
        </w:tc>
        <w:tc>
          <w:tcPr>
            <w:tcW w:w="1277"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45</w:t>
            </w:r>
          </w:p>
        </w:tc>
        <w:tc>
          <w:tcPr>
            <w:tcW w:w="2418" w:type="dxa"/>
            <w:gridSpan w:val="2"/>
          </w:tcPr>
          <w:p w:rsidR="00C62F65" w:rsidRPr="0045395A" w:rsidRDefault="00C62F65" w:rsidP="00385FC5">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Преодоление дистанции до 5 км (девушки) и до 6 км (юноши)</w:t>
            </w: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sz w:val="18"/>
                <w:szCs w:val="18"/>
              </w:rPr>
            </w:pPr>
          </w:p>
        </w:tc>
        <w:tc>
          <w:tcPr>
            <w:tcW w:w="4109" w:type="dxa"/>
            <w:gridSpan w:val="2"/>
          </w:tcPr>
          <w:p w:rsidR="00C62F65" w:rsidRPr="0045395A" w:rsidRDefault="00C62F65" w:rsidP="00385FC5">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Преодоление дистанции до 5 км (девушки) и до 6 км (юноши)</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Cs/>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bCs/>
                <w:sz w:val="18"/>
                <w:szCs w:val="18"/>
              </w:rPr>
              <w:t>передвигаться с переменной скоростью до 5-6 км</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r w:rsidRPr="0045395A">
              <w:rPr>
                <w:rFonts w:ascii="Times New Roman" w:hAnsi="Times New Roman" w:cs="Times New Roman"/>
                <w:kern w:val="1"/>
                <w:sz w:val="18"/>
                <w:szCs w:val="18"/>
                <w:lang w:eastAsia="ar-SA"/>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Cs/>
                <w:sz w:val="18"/>
                <w:szCs w:val="18"/>
              </w:rPr>
            </w:pP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uppressAutoHyphens/>
              <w:snapToGrid w:val="0"/>
              <w:spacing w:after="0" w:line="240" w:lineRule="auto"/>
              <w:jc w:val="center"/>
              <w:textAlignment w:val="baseline"/>
              <w:rPr>
                <w:rFonts w:ascii="Times New Roman" w:hAnsi="Times New Roman" w:cs="Times New Roman"/>
                <w:kern w:val="1"/>
                <w:sz w:val="18"/>
                <w:szCs w:val="18"/>
                <w:lang w:eastAsia="ar-SA"/>
              </w:rPr>
            </w:pP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46</w:t>
            </w:r>
          </w:p>
        </w:tc>
        <w:tc>
          <w:tcPr>
            <w:tcW w:w="2418" w:type="dxa"/>
            <w:gridSpan w:val="2"/>
          </w:tcPr>
          <w:p w:rsidR="00C62F65" w:rsidRPr="0045395A" w:rsidRDefault="00C62F65" w:rsidP="00385FC5">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 xml:space="preserve"> Урок -соревнование. Прохождение дистанции девушки 3 км, юноши 5 км.</w:t>
            </w: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sz w:val="18"/>
                <w:szCs w:val="18"/>
              </w:rPr>
            </w:pPr>
          </w:p>
        </w:tc>
        <w:tc>
          <w:tcPr>
            <w:tcW w:w="4109" w:type="dxa"/>
            <w:gridSpan w:val="2"/>
          </w:tcPr>
          <w:p w:rsidR="00C62F65" w:rsidRPr="0045395A" w:rsidRDefault="00C62F65" w:rsidP="00385FC5">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 xml:space="preserve"> Урок -соревнование. Прохождение дистанции девушки 3 км, юноши 5 км.</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
                <w:bCs/>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bCs/>
                <w:sz w:val="18"/>
                <w:szCs w:val="18"/>
              </w:rPr>
              <w:t>передвигаться с соревновательной скоростью.</w:t>
            </w:r>
          </w:p>
        </w:tc>
        <w:tc>
          <w:tcPr>
            <w:tcW w:w="1277" w:type="dxa"/>
            <w:gridSpan w:val="3"/>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Учётный</w:t>
            </w:r>
          </w:p>
        </w:tc>
        <w:tc>
          <w:tcPr>
            <w:tcW w:w="1277"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Лыжи, палки</w:t>
            </w:r>
          </w:p>
        </w:tc>
        <w:tc>
          <w:tcPr>
            <w:tcW w:w="1699" w:type="dxa"/>
            <w:gridSpan w:val="2"/>
          </w:tcPr>
          <w:p w:rsidR="00C62F65" w:rsidRPr="0045395A" w:rsidRDefault="00C62F65" w:rsidP="00385FC5">
            <w:pPr>
              <w:snapToGrid w:val="0"/>
              <w:spacing w:after="0" w:line="240" w:lineRule="auto"/>
              <w:jc w:val="center"/>
              <w:rPr>
                <w:rFonts w:ascii="Times New Roman" w:hAnsi="Times New Roman" w:cs="Times New Roman"/>
                <w:sz w:val="18"/>
                <w:szCs w:val="18"/>
              </w:rPr>
            </w:pPr>
            <w:r w:rsidRPr="0045395A">
              <w:rPr>
                <w:rFonts w:ascii="Times New Roman" w:hAnsi="Times New Roman" w:cs="Times New Roman"/>
                <w:sz w:val="18"/>
                <w:szCs w:val="18"/>
              </w:rPr>
              <w:t>Катание на лыжах</w:t>
            </w:r>
          </w:p>
        </w:tc>
        <w:tc>
          <w:tcPr>
            <w:tcW w:w="992"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853" w:type="dxa"/>
          </w:tcPr>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p>
        </w:tc>
      </w:tr>
      <w:tr w:rsidR="00C62F65" w:rsidRPr="005107F9" w:rsidTr="00385FC5">
        <w:tc>
          <w:tcPr>
            <w:tcW w:w="16128" w:type="dxa"/>
            <w:gridSpan w:val="17"/>
          </w:tcPr>
          <w:p w:rsidR="00C62F65" w:rsidRDefault="00C62F65" w:rsidP="00385FC5">
            <w:pPr>
              <w:autoSpaceDE w:val="0"/>
              <w:autoSpaceDN w:val="0"/>
              <w:adjustRightInd w:val="0"/>
              <w:spacing w:after="120" w:line="244" w:lineRule="auto"/>
              <w:jc w:val="center"/>
              <w:rPr>
                <w:rFonts w:ascii="Times New Roman" w:hAnsi="Times New Roman" w:cs="Times New Roman"/>
                <w:b/>
                <w:bCs/>
              </w:rPr>
            </w:pPr>
          </w:p>
          <w:p w:rsidR="00C62F65" w:rsidRPr="005107F9" w:rsidRDefault="00C62F65" w:rsidP="00385FC5">
            <w:pPr>
              <w:autoSpaceDE w:val="0"/>
              <w:autoSpaceDN w:val="0"/>
              <w:adjustRightInd w:val="0"/>
              <w:spacing w:after="120" w:line="244" w:lineRule="auto"/>
              <w:jc w:val="center"/>
              <w:rPr>
                <w:rFonts w:ascii="Times New Roman" w:hAnsi="Times New Roman" w:cs="Times New Roman"/>
                <w:b/>
                <w:bCs/>
              </w:rPr>
            </w:pPr>
            <w:r>
              <w:rPr>
                <w:rFonts w:ascii="Times New Roman" w:hAnsi="Times New Roman" w:cs="Times New Roman"/>
                <w:b/>
                <w:bCs/>
              </w:rPr>
              <w:t>Спортивные игры ( 8</w:t>
            </w:r>
            <w:r w:rsidRPr="00964F8A">
              <w:rPr>
                <w:rFonts w:ascii="Times New Roman" w:hAnsi="Times New Roman" w:cs="Times New Roman"/>
                <w:b/>
                <w:bCs/>
              </w:rPr>
              <w:t>часов)</w:t>
            </w: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47</w:t>
            </w:r>
          </w:p>
        </w:tc>
        <w:tc>
          <w:tcPr>
            <w:tcW w:w="2418" w:type="dxa"/>
            <w:gridSpan w:val="2"/>
          </w:tcPr>
          <w:p w:rsidR="00C62F65" w:rsidRPr="0045395A" w:rsidRDefault="00C62F65" w:rsidP="00385FC5">
            <w:pPr>
              <w:spacing w:after="0" w:line="240" w:lineRule="auto"/>
              <w:rPr>
                <w:rFonts w:ascii="Times New Roman" w:hAnsi="Times New Roman" w:cs="Times New Roman"/>
                <w:sz w:val="18"/>
                <w:szCs w:val="18"/>
              </w:rPr>
            </w:pPr>
            <w:r w:rsidRPr="00C173CA">
              <w:rPr>
                <w:rFonts w:ascii="Times New Roman" w:hAnsi="Times New Roman" w:cs="Times New Roman"/>
                <w:b/>
                <w:color w:val="000000"/>
                <w:sz w:val="18"/>
                <w:szCs w:val="18"/>
                <w:lang w:eastAsia="ru-RU"/>
              </w:rPr>
              <w:t>Инструктаж по технике безопасности на уроках  по баскетболу.</w:t>
            </w:r>
            <w:r w:rsidRPr="0045395A">
              <w:rPr>
                <w:rFonts w:ascii="Times New Roman" w:hAnsi="Times New Roman" w:cs="Times New Roman"/>
                <w:color w:val="000000"/>
                <w:sz w:val="18"/>
                <w:szCs w:val="18"/>
                <w:lang w:eastAsia="ru-RU"/>
              </w:rPr>
              <w:t xml:space="preserve"> Перемещение в стойке баскетболиста</w:t>
            </w:r>
            <w:r>
              <w:rPr>
                <w:rFonts w:ascii="Times New Roman" w:hAnsi="Times New Roman" w:cs="Times New Roman"/>
                <w:color w:val="000000"/>
                <w:sz w:val="18"/>
                <w:szCs w:val="18"/>
                <w:lang w:eastAsia="ru-RU"/>
              </w:rPr>
              <w:t>.</w:t>
            </w:r>
            <w:r w:rsidRPr="0045395A">
              <w:rPr>
                <w:rFonts w:ascii="Times New Roman" w:hAnsi="Times New Roman" w:cs="Times New Roman"/>
                <w:color w:val="000000"/>
                <w:sz w:val="18"/>
                <w:szCs w:val="18"/>
                <w:lang w:eastAsia="ru-RU"/>
              </w:rPr>
              <w:t xml:space="preserve"> Комбинации из освоенных элементов </w:t>
            </w:r>
            <w:r w:rsidRPr="0045395A">
              <w:rPr>
                <w:rFonts w:ascii="Times New Roman" w:hAnsi="Times New Roman" w:cs="Times New Roman"/>
                <w:color w:val="000000"/>
                <w:sz w:val="18"/>
                <w:szCs w:val="18"/>
                <w:lang w:eastAsia="ru-RU"/>
              </w:rPr>
              <w:lastRenderedPageBreak/>
              <w:t xml:space="preserve">техники перемещений, в парах в нападающей и защитной стойке. </w:t>
            </w: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Инструктаж по технике безопасности на уроках  по баскетболу. Перемещение в стойке баскетболиста Комбинации из освоенных элементов техники перемещений, в парах в нападающей и защитной стойке. ОРУ с мячом. Специальные беговые упражнения Терминология </w:t>
            </w:r>
            <w:r w:rsidRPr="0045395A">
              <w:rPr>
                <w:rFonts w:ascii="Times New Roman" w:hAnsi="Times New Roman" w:cs="Times New Roman"/>
                <w:color w:val="000000"/>
                <w:sz w:val="18"/>
                <w:szCs w:val="18"/>
                <w:lang w:eastAsia="ru-RU"/>
              </w:rPr>
              <w:lastRenderedPageBreak/>
              <w:t>игры в баскетбол. Правила игры в баскетбол.</w:t>
            </w:r>
          </w:p>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lastRenderedPageBreak/>
              <w:br/>
              <w:t>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 </w:t>
            </w:r>
            <w:r w:rsidRPr="0045395A">
              <w:rPr>
                <w:rFonts w:ascii="Times New Roman" w:hAnsi="Times New Roman" w:cs="Times New Roman"/>
                <w:color w:val="000000"/>
                <w:sz w:val="18"/>
                <w:szCs w:val="18"/>
                <w:lang w:eastAsia="ru-RU"/>
              </w:rPr>
              <w:t xml:space="preserve">выполнять комбинации из освоенных элементов техники передвижений </w:t>
            </w:r>
            <w:r w:rsidRPr="0045395A">
              <w:rPr>
                <w:rFonts w:ascii="Times New Roman" w:hAnsi="Times New Roman" w:cs="Times New Roman"/>
                <w:color w:val="000000"/>
                <w:sz w:val="18"/>
                <w:szCs w:val="18"/>
                <w:lang w:eastAsia="ru-RU"/>
              </w:rPr>
              <w:lastRenderedPageBreak/>
              <w:t>(перемещения в стойке, остановка, повороты).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lastRenderedPageBreak/>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vAlign w:val="center"/>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(девочки - 120 раз, </w:t>
            </w:r>
          </w:p>
          <w:p w:rsidR="00C62F65" w:rsidRPr="0045395A" w:rsidRDefault="00C62F65" w:rsidP="00385FC5">
            <w:pPr>
              <w:spacing w:after="0" w:line="240" w:lineRule="auto"/>
              <w:jc w:val="center"/>
              <w:rPr>
                <w:rFonts w:ascii="Times New Roman" w:hAnsi="Times New Roman" w:cs="Times New Roman"/>
                <w:b/>
                <w:sz w:val="18"/>
                <w:szCs w:val="18"/>
              </w:rPr>
            </w:pPr>
            <w:r w:rsidRPr="0045395A">
              <w:rPr>
                <w:rFonts w:ascii="Times New Roman" w:hAnsi="Times New Roman" w:cs="Times New Roman"/>
                <w:bCs/>
                <w:sz w:val="18"/>
                <w:szCs w:val="18"/>
              </w:rPr>
              <w:t>мальчики - 90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48</w:t>
            </w: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 xml:space="preserve">Варианты ловли и передачи мяча без сопротивления и с сопротивлением защитника </w:t>
            </w:r>
            <w:r>
              <w:rPr>
                <w:rFonts w:ascii="Times New Roman" w:hAnsi="Times New Roman" w:cs="Times New Roman"/>
                <w:color w:val="000000"/>
                <w:sz w:val="18"/>
                <w:szCs w:val="18"/>
                <w:lang w:eastAsia="ru-RU"/>
              </w:rPr>
              <w:t>.</w:t>
            </w:r>
          </w:p>
        </w:tc>
        <w:tc>
          <w:tcPr>
            <w:tcW w:w="710" w:type="dxa"/>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color w:val="000000"/>
                <w:sz w:val="18"/>
                <w:szCs w:val="18"/>
                <w:lang w:eastAsia="ru-RU"/>
              </w:rPr>
              <w:t>Комплекс упражнений в движении. 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 </w:t>
            </w:r>
            <w:r w:rsidRPr="0045395A">
              <w:rPr>
                <w:rFonts w:ascii="Times New Roman" w:hAnsi="Times New Roman" w:cs="Times New Roman"/>
                <w:color w:val="000000"/>
                <w:sz w:val="18"/>
                <w:szCs w:val="18"/>
                <w:lang w:eastAsia="ru-RU"/>
              </w:rPr>
              <w:t>выполнять различные варианты передачи  и ловли мяча.</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(девочки - 120 раз, </w:t>
            </w:r>
          </w:p>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мальчики - 90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rPr>
                <w:rFonts w:ascii="Times New Roman" w:hAnsi="Times New Roman" w:cs="Times New Roman"/>
                <w:sz w:val="18"/>
                <w:szCs w:val="18"/>
              </w:rPr>
            </w:pP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49</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Варианты ловли и передачи мяча. Варианты ведения мяча без сопр</w:t>
            </w:r>
            <w:r>
              <w:rPr>
                <w:rFonts w:ascii="Times New Roman" w:hAnsi="Times New Roman" w:cs="Times New Roman"/>
                <w:color w:val="000000"/>
                <w:sz w:val="18"/>
                <w:szCs w:val="18"/>
                <w:lang w:eastAsia="ru-RU"/>
              </w:rPr>
              <w:t>отивления  и с сопротивлением защитника.</w:t>
            </w:r>
            <w:r w:rsidRPr="0045395A">
              <w:rPr>
                <w:rFonts w:ascii="Times New Roman" w:hAnsi="Times New Roman" w:cs="Times New Roman"/>
                <w:color w:val="000000"/>
                <w:sz w:val="18"/>
                <w:szCs w:val="18"/>
                <w:lang w:eastAsia="ru-RU"/>
              </w:rPr>
              <w:t xml:space="preserve"> Учебная игра</w:t>
            </w:r>
          </w:p>
        </w:tc>
        <w:tc>
          <w:tcPr>
            <w:tcW w:w="710"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Комплекс ОРУ № 3 – на осанку.</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ловли и передачи мяча. Варианты ведения мяча без сопр. и с сопр. защитника (ведение со сниженным отскоком).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приёмы.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 Подтягивание на перекладине - (мальчики -10 раз, девочки  в висе лежа-10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50</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Упражнения для рук и плечевого пояса. </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ведения мяча без сопротивления  и с сопротивлением  защитника (ведение со сниженным отскоком). Учебная игра</w:t>
            </w:r>
          </w:p>
        </w:tc>
        <w:tc>
          <w:tcPr>
            <w:tcW w:w="710"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Комплекс– на осанку.</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ловли и передачи мяча. Варианты ведения мяча без сопротивления  и с сопротивлением  защитника (ведение со сниженным отскоком).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приёмы.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Сгибание и разгибание рук (девочки -15 раз, мальчики 25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0" w:type="dxa"/>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51</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Варианты ловли и передач Варианты ведения мяча без с сопротивлением. Варианты бросков мяча без с сопротивлением защитников. Учебная игра.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710" w:type="dxa"/>
          </w:tcPr>
          <w:p w:rsidR="00C62F65" w:rsidRPr="0045395A" w:rsidRDefault="00C62F65" w:rsidP="00385FC5">
            <w:pPr>
              <w:autoSpaceDE w:val="0"/>
              <w:autoSpaceDN w:val="0"/>
              <w:adjustRightInd w:val="0"/>
              <w:spacing w:after="0" w:line="240" w:lineRule="auto"/>
              <w:jc w:val="center"/>
              <w:rPr>
                <w:rFonts w:ascii="Times New Roman" w:hAnsi="Times New Roman" w:cs="Times New Roman"/>
                <w:b/>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ОРУ с мячом. Варианты ловли и передач Варианты ведения мяча без сопротивления и с сопротивлением. Варианты бросков мяча без сопротивления и с сопротивлением защитников. Учебная игра.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br/>
              <w:t> </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приёмы.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Прыжки на скакалке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52</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Действия против игрока с мячом (вырывание, выбивание, перехват, накрывание). Групповые действия. Учебная игра.</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Упражнения для рук и плечевого пояса. Комплекс ОРУ № 3 –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и тактические приёмы.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Выпрыгивание из полуприседа   (девочки -10 раз, мальчики -15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53</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 xml:space="preserve"> Зонная защита. Нападение быстрым прорывом. Броски мяча в кольцо в движении. Эстафеты. Учебная игра.</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и тактические приёмы.</w:t>
            </w:r>
          </w:p>
        </w:tc>
        <w:tc>
          <w:tcPr>
            <w:tcW w:w="1277" w:type="dxa"/>
            <w:gridSpan w:val="3"/>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Приседание на одной ноге (девочки – по 3 раза на каждую ногу, мальчики – по 5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rPr>
          <w:trHeight w:val="1543"/>
        </w:trPr>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54</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Личная защита под своим кольцом. Взаимодействие трех игроков в нападении «малая восьмерка».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Учебная игра.</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ОРУ. СУ. Личная защита под своим кольцом. Взаимодействие трех игроков в нападении «малая восьмерка».</w:t>
            </w:r>
          </w:p>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Учебная игра.</w:t>
            </w:r>
          </w:p>
        </w:tc>
        <w:tc>
          <w:tcPr>
            <w:tcW w:w="226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b/>
                <w:bCs/>
                <w:color w:val="000000"/>
                <w:sz w:val="18"/>
                <w:szCs w:val="18"/>
                <w:lang w:eastAsia="ru-RU"/>
              </w:rPr>
              <w:t>Уметь</w:t>
            </w:r>
            <w:r w:rsidRPr="0045395A">
              <w:rPr>
                <w:rFonts w:ascii="Times New Roman" w:hAnsi="Times New Roman" w:cs="Times New Roman"/>
                <w:color w:val="000000"/>
                <w:sz w:val="18"/>
                <w:szCs w:val="18"/>
                <w:lang w:eastAsia="ru-RU"/>
              </w:rPr>
              <w:t> играть в баскетбол по правилам, выполнять технические и тактические приёмы.</w:t>
            </w: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Баскетбольные мячи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Подтягивание на перекладине- (мальчики -10 раз, девочки  в висе лежа-10 раз)</w:t>
            </w: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p>
        </w:tc>
        <w:tc>
          <w:tcPr>
            <w:tcW w:w="241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sz w:val="18"/>
                <w:szCs w:val="18"/>
              </w:rPr>
            </w:pPr>
          </w:p>
        </w:tc>
        <w:tc>
          <w:tcPr>
            <w:tcW w:w="4109"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0" w:line="240" w:lineRule="auto"/>
              <w:rPr>
                <w:rFonts w:ascii="Times New Roman" w:hAnsi="Times New Roman" w:cs="Times New Roman"/>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5107F9" w:rsidTr="00385FC5">
        <w:tc>
          <w:tcPr>
            <w:tcW w:w="16128" w:type="dxa"/>
            <w:gridSpan w:val="17"/>
          </w:tcPr>
          <w:p w:rsidR="00C62F65" w:rsidRPr="00840573" w:rsidRDefault="00C62F65" w:rsidP="00385FC5">
            <w:pPr>
              <w:autoSpaceDE w:val="0"/>
              <w:autoSpaceDN w:val="0"/>
              <w:adjustRightInd w:val="0"/>
              <w:spacing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Лёгкая атлетика (14</w:t>
            </w:r>
            <w:r w:rsidRPr="00840573">
              <w:rPr>
                <w:rFonts w:ascii="Times New Roman" w:hAnsi="Times New Roman" w:cs="Times New Roman"/>
                <w:b/>
                <w:bCs/>
                <w:sz w:val="28"/>
                <w:szCs w:val="28"/>
              </w:rPr>
              <w:t>)</w:t>
            </w:r>
          </w:p>
        </w:tc>
      </w:tr>
      <w:tr w:rsidR="00C62F65" w:rsidRPr="0045395A" w:rsidTr="00385FC5">
        <w:trPr>
          <w:trHeight w:val="1467"/>
        </w:trPr>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55</w:t>
            </w:r>
          </w:p>
        </w:tc>
        <w:tc>
          <w:tcPr>
            <w:tcW w:w="2418"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r w:rsidRPr="0045395A">
              <w:rPr>
                <w:rFonts w:ascii="Times New Roman" w:hAnsi="Times New Roman" w:cs="Times New Roman"/>
                <w:sz w:val="18"/>
                <w:szCs w:val="18"/>
                <w:lang/>
              </w:rPr>
              <w:t>Прыжки в высоту . Развитие прыгучести в прыжках в высоту.</w:t>
            </w:r>
          </w:p>
        </w:tc>
        <w:tc>
          <w:tcPr>
            <w:tcW w:w="710"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1</w:t>
            </w:r>
          </w:p>
        </w:tc>
        <w:tc>
          <w:tcPr>
            <w:tcW w:w="4109"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r w:rsidRPr="0045395A">
              <w:rPr>
                <w:rFonts w:ascii="Times New Roman" w:hAnsi="Times New Roman" w:cs="Times New Roman"/>
                <w:b/>
                <w:sz w:val="18"/>
                <w:szCs w:val="18"/>
                <w:lang/>
              </w:rPr>
              <w:t>Инструктаж по технике безопасности на уроках легкой атлетики</w:t>
            </w:r>
            <w:r w:rsidRPr="0045395A">
              <w:rPr>
                <w:rFonts w:ascii="Times New Roman" w:hAnsi="Times New Roman" w:cs="Times New Roman"/>
                <w:sz w:val="18"/>
                <w:szCs w:val="18"/>
                <w:lang/>
              </w:rPr>
              <w:t xml:space="preserve">. </w:t>
            </w:r>
            <w:r w:rsidRPr="0045395A">
              <w:rPr>
                <w:rFonts w:ascii="Times New Roman" w:eastAsia="Times New Roman" w:hAnsi="Times New Roman" w:cs="Times New Roman"/>
                <w:sz w:val="18"/>
                <w:szCs w:val="18"/>
                <w:lang w:eastAsia="ru-RU"/>
              </w:rPr>
              <w:t>Специальные прыжковые упражнения.</w:t>
            </w:r>
          </w:p>
        </w:tc>
        <w:tc>
          <w:tcPr>
            <w:tcW w:w="2268" w:type="dxa"/>
            <w:gridSpan w:val="2"/>
          </w:tcPr>
          <w:p w:rsidR="00C62F65" w:rsidRPr="0045395A" w:rsidRDefault="00C62F65" w:rsidP="00385FC5">
            <w:pPr>
              <w:pStyle w:val="a6"/>
              <w:jc w:val="both"/>
              <w:rPr>
                <w:rFonts w:ascii="Times New Roman" w:hAnsi="Times New Roman"/>
                <w:b/>
                <w:sz w:val="18"/>
                <w:szCs w:val="18"/>
              </w:rPr>
            </w:pPr>
            <w:r w:rsidRPr="0045395A">
              <w:rPr>
                <w:rFonts w:ascii="Times New Roman" w:hAnsi="Times New Roman"/>
                <w:b/>
                <w:sz w:val="18"/>
                <w:szCs w:val="18"/>
              </w:rPr>
              <w:t>Знать технику безопасности на уроках легкой атлетики</w:t>
            </w:r>
            <w:r w:rsidRPr="0045395A">
              <w:rPr>
                <w:rFonts w:ascii="Times New Roman" w:hAnsi="Times New Roman"/>
                <w:sz w:val="18"/>
                <w:szCs w:val="18"/>
              </w:rPr>
              <w:t>.</w:t>
            </w:r>
          </w:p>
          <w:p w:rsidR="00C62F65" w:rsidRPr="0045395A" w:rsidRDefault="00C62F65" w:rsidP="00385FC5">
            <w:pPr>
              <w:jc w:val="both"/>
              <w:rPr>
                <w:rFonts w:ascii="Times New Roman" w:hAnsi="Times New Roman" w:cs="Times New Roman"/>
                <w:sz w:val="18"/>
                <w:szCs w:val="18"/>
                <w:lang w:eastAsia="ru-RU"/>
              </w:rPr>
            </w:pPr>
            <w:r w:rsidRPr="0045395A">
              <w:rPr>
                <w:rFonts w:ascii="Times New Roman" w:hAnsi="Times New Roman" w:cs="Times New Roman"/>
                <w:b/>
                <w:sz w:val="18"/>
                <w:szCs w:val="18"/>
                <w:lang w:eastAsia="ru-RU"/>
              </w:rPr>
              <w:t>Уметь</w:t>
            </w:r>
            <w:r w:rsidRPr="0045395A">
              <w:rPr>
                <w:rFonts w:ascii="Times New Roman" w:hAnsi="Times New Roman" w:cs="Times New Roman"/>
                <w:sz w:val="18"/>
                <w:szCs w:val="18"/>
                <w:lang w:eastAsia="ru-RU"/>
              </w:rPr>
              <w:t xml:space="preserve"> демонстрировать специальные беговые упражнения</w:t>
            </w:r>
            <w:r w:rsidRPr="0045395A">
              <w:rPr>
                <w:rFonts w:ascii="Times New Roman" w:hAnsi="Times New Roman" w:cs="Times New Roman"/>
                <w:sz w:val="18"/>
                <w:szCs w:val="18"/>
              </w:rPr>
              <w:t xml:space="preserve"> для  прыжках в высоту</w:t>
            </w:r>
            <w:r w:rsidRPr="0045395A">
              <w:rPr>
                <w:rFonts w:ascii="Times New Roman" w:hAnsi="Times New Roman" w:cs="Times New Roman"/>
                <w:sz w:val="18"/>
                <w:szCs w:val="18"/>
                <w:lang w:eastAsia="ru-RU"/>
              </w:rPr>
              <w:t>.</w:t>
            </w:r>
          </w:p>
        </w:tc>
        <w:tc>
          <w:tcPr>
            <w:tcW w:w="1277" w:type="dxa"/>
            <w:gridSpan w:val="3"/>
          </w:tcPr>
          <w:p w:rsidR="00C62F65" w:rsidRPr="0045395A" w:rsidRDefault="00C62F65" w:rsidP="00385FC5">
            <w:pPr>
              <w:jc w:val="both"/>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Стойки, планки, маты.</w:t>
            </w:r>
          </w:p>
        </w:tc>
        <w:tc>
          <w:tcPr>
            <w:tcW w:w="1699"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hAnsi="Times New Roman" w:cs="Times New Roman"/>
                <w:sz w:val="18"/>
                <w:szCs w:val="18"/>
              </w:rPr>
              <w:t>Прыжки через скакалку</w:t>
            </w:r>
          </w:p>
        </w:tc>
        <w:tc>
          <w:tcPr>
            <w:tcW w:w="992" w:type="dxa"/>
          </w:tcPr>
          <w:p w:rsidR="00C62F65" w:rsidRPr="0045395A" w:rsidRDefault="00C62F65" w:rsidP="00385FC5">
            <w:pPr>
              <w:autoSpaceDE w:val="0"/>
              <w:autoSpaceDN w:val="0"/>
              <w:adjustRightInd w:val="0"/>
              <w:spacing w:after="120" w:line="244" w:lineRule="auto"/>
              <w:jc w:val="both"/>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56</w:t>
            </w:r>
          </w:p>
        </w:tc>
        <w:tc>
          <w:tcPr>
            <w:tcW w:w="2418"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rPr>
            </w:pPr>
            <w:r w:rsidRPr="0045395A">
              <w:rPr>
                <w:rFonts w:ascii="Times New Roman" w:hAnsi="Times New Roman" w:cs="Times New Roman"/>
                <w:sz w:val="18"/>
                <w:szCs w:val="18"/>
                <w:lang/>
              </w:rPr>
              <w:t>Прыжки в высоту . Разбег и отталкивание в прыжках</w:t>
            </w:r>
            <w:r w:rsidRPr="0045395A">
              <w:rPr>
                <w:rFonts w:ascii="Times New Roman" w:hAnsi="Times New Roman" w:cs="Times New Roman"/>
                <w:sz w:val="18"/>
                <w:szCs w:val="18"/>
              </w:rPr>
              <w:t>.</w:t>
            </w:r>
          </w:p>
        </w:tc>
        <w:tc>
          <w:tcPr>
            <w:tcW w:w="710"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1</w:t>
            </w:r>
          </w:p>
        </w:tc>
        <w:tc>
          <w:tcPr>
            <w:tcW w:w="4109"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r w:rsidRPr="0045395A">
              <w:rPr>
                <w:rFonts w:ascii="Times New Roman" w:eastAsia="Times New Roman" w:hAnsi="Times New Roman" w:cs="Times New Roman"/>
                <w:sz w:val="18"/>
                <w:szCs w:val="18"/>
                <w:lang w:eastAsia="ru-RU"/>
              </w:rPr>
              <w:t>Специальные прыжковые упражнения.</w:t>
            </w:r>
            <w:r w:rsidRPr="0045395A">
              <w:rPr>
                <w:rFonts w:ascii="Times New Roman" w:hAnsi="Times New Roman" w:cs="Times New Roman"/>
                <w:sz w:val="18"/>
                <w:szCs w:val="18"/>
                <w:lang/>
              </w:rPr>
              <w:t xml:space="preserve"> Прыжки через скакалку</w:t>
            </w:r>
          </w:p>
        </w:tc>
        <w:tc>
          <w:tcPr>
            <w:tcW w:w="2268" w:type="dxa"/>
            <w:gridSpan w:val="2"/>
          </w:tcPr>
          <w:p w:rsidR="00C62F65" w:rsidRPr="0045395A" w:rsidRDefault="00C62F65" w:rsidP="00385FC5">
            <w:pPr>
              <w:jc w:val="both"/>
              <w:rPr>
                <w:rFonts w:ascii="Times New Roman" w:hAnsi="Times New Roman" w:cs="Times New Roman"/>
                <w:sz w:val="18"/>
                <w:szCs w:val="18"/>
                <w:lang w:eastAsia="ru-RU"/>
              </w:rPr>
            </w:pPr>
            <w:r w:rsidRPr="0045395A">
              <w:rPr>
                <w:rFonts w:ascii="Times New Roman" w:hAnsi="Times New Roman" w:cs="Times New Roman"/>
                <w:b/>
                <w:sz w:val="18"/>
                <w:szCs w:val="18"/>
                <w:lang w:eastAsia="ru-RU"/>
              </w:rPr>
              <w:t>Уметь</w:t>
            </w:r>
            <w:r w:rsidRPr="0045395A">
              <w:rPr>
                <w:rFonts w:ascii="Times New Roman" w:hAnsi="Times New Roman" w:cs="Times New Roman"/>
                <w:sz w:val="18"/>
                <w:szCs w:val="18"/>
                <w:lang w:eastAsia="ru-RU"/>
              </w:rPr>
              <w:t xml:space="preserve"> демонстрировать</w:t>
            </w:r>
            <w:r w:rsidRPr="0045395A">
              <w:rPr>
                <w:rFonts w:ascii="Times New Roman" w:hAnsi="Times New Roman" w:cs="Times New Roman"/>
                <w:sz w:val="18"/>
                <w:szCs w:val="18"/>
              </w:rPr>
              <w:t xml:space="preserve"> разбег и отталкивание в прыжках</w:t>
            </w:r>
          </w:p>
        </w:tc>
        <w:tc>
          <w:tcPr>
            <w:tcW w:w="1277" w:type="dxa"/>
            <w:gridSpan w:val="3"/>
          </w:tcPr>
          <w:p w:rsidR="00C62F65" w:rsidRPr="0045395A" w:rsidRDefault="00C62F65" w:rsidP="00385FC5">
            <w:pPr>
              <w:jc w:val="both"/>
              <w:rPr>
                <w:rFonts w:ascii="Times New Roman" w:hAnsi="Times New Roman" w:cs="Times New Roman"/>
                <w:sz w:val="18"/>
                <w:szCs w:val="18"/>
              </w:rPr>
            </w:pPr>
            <w:r w:rsidRPr="0045395A">
              <w:rPr>
                <w:rFonts w:ascii="Times New Roman" w:hAnsi="Times New Roman" w:cs="Times New Roman"/>
                <w:sz w:val="18"/>
                <w:szCs w:val="18"/>
              </w:rPr>
              <w:t xml:space="preserve">  текущий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Стойки, планки, маты</w:t>
            </w:r>
          </w:p>
        </w:tc>
        <w:tc>
          <w:tcPr>
            <w:tcW w:w="1699"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hAnsi="Times New Roman" w:cs="Times New Roman"/>
                <w:sz w:val="18"/>
                <w:szCs w:val="18"/>
              </w:rPr>
              <w:t>Прыжки через скакалку</w:t>
            </w:r>
          </w:p>
        </w:tc>
        <w:tc>
          <w:tcPr>
            <w:tcW w:w="992" w:type="dxa"/>
          </w:tcPr>
          <w:p w:rsidR="00C62F65" w:rsidRPr="0045395A" w:rsidRDefault="00C62F65" w:rsidP="00385FC5">
            <w:pPr>
              <w:autoSpaceDE w:val="0"/>
              <w:autoSpaceDN w:val="0"/>
              <w:adjustRightInd w:val="0"/>
              <w:spacing w:after="120" w:line="244" w:lineRule="auto"/>
              <w:jc w:val="both"/>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p>
        </w:tc>
        <w:tc>
          <w:tcPr>
            <w:tcW w:w="710"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4109"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p>
        </w:tc>
        <w:tc>
          <w:tcPr>
            <w:tcW w:w="2268" w:type="dxa"/>
            <w:gridSpan w:val="2"/>
          </w:tcPr>
          <w:p w:rsidR="00C62F65" w:rsidRPr="0045395A" w:rsidRDefault="00C62F65" w:rsidP="00385FC5">
            <w:pPr>
              <w:jc w:val="both"/>
              <w:rPr>
                <w:rFonts w:ascii="Times New Roman" w:eastAsia="Calibri" w:hAnsi="Times New Roman" w:cs="Times New Roman"/>
                <w:b/>
                <w:bCs/>
                <w:sz w:val="18"/>
                <w:szCs w:val="18"/>
              </w:rPr>
            </w:pPr>
          </w:p>
        </w:tc>
        <w:tc>
          <w:tcPr>
            <w:tcW w:w="1277" w:type="dxa"/>
            <w:gridSpan w:val="3"/>
          </w:tcPr>
          <w:p w:rsidR="00C62F65" w:rsidRPr="0045395A" w:rsidRDefault="00C62F65" w:rsidP="00385FC5">
            <w:pPr>
              <w:jc w:val="both"/>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p>
        </w:tc>
        <w:tc>
          <w:tcPr>
            <w:tcW w:w="1699"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p>
        </w:tc>
        <w:tc>
          <w:tcPr>
            <w:tcW w:w="992" w:type="dxa"/>
          </w:tcPr>
          <w:p w:rsidR="00C62F65" w:rsidRPr="0045395A" w:rsidRDefault="00C62F65" w:rsidP="00385FC5">
            <w:pPr>
              <w:autoSpaceDE w:val="0"/>
              <w:autoSpaceDN w:val="0"/>
              <w:adjustRightInd w:val="0"/>
              <w:spacing w:after="120" w:line="244" w:lineRule="auto"/>
              <w:jc w:val="both"/>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57</w:t>
            </w:r>
          </w:p>
        </w:tc>
        <w:tc>
          <w:tcPr>
            <w:tcW w:w="2418"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r w:rsidRPr="0045395A">
              <w:rPr>
                <w:rFonts w:ascii="Times New Roman" w:hAnsi="Times New Roman" w:cs="Times New Roman"/>
                <w:sz w:val="18"/>
                <w:szCs w:val="18"/>
                <w:lang/>
              </w:rPr>
              <w:t>Прыжки в высоту . Переход через планку и приземление.</w:t>
            </w:r>
          </w:p>
        </w:tc>
        <w:tc>
          <w:tcPr>
            <w:tcW w:w="710"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1</w:t>
            </w:r>
          </w:p>
        </w:tc>
        <w:tc>
          <w:tcPr>
            <w:tcW w:w="4109"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r w:rsidRPr="0045395A">
              <w:rPr>
                <w:rFonts w:ascii="Times New Roman" w:hAnsi="Times New Roman" w:cs="Times New Roman"/>
                <w:sz w:val="18"/>
                <w:szCs w:val="18"/>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2268" w:type="dxa"/>
            <w:gridSpan w:val="2"/>
          </w:tcPr>
          <w:p w:rsidR="00C62F65" w:rsidRPr="0045395A" w:rsidRDefault="00C62F65" w:rsidP="00385FC5">
            <w:pPr>
              <w:jc w:val="both"/>
              <w:rPr>
                <w:rFonts w:ascii="Times New Roman" w:hAnsi="Times New Roman" w:cs="Times New Roman"/>
                <w:sz w:val="18"/>
                <w:szCs w:val="18"/>
                <w:lang w:eastAsia="ru-RU"/>
              </w:rPr>
            </w:pPr>
            <w:r w:rsidRPr="0045395A">
              <w:rPr>
                <w:rFonts w:ascii="Times New Roman" w:hAnsi="Times New Roman" w:cs="Times New Roman"/>
                <w:b/>
                <w:sz w:val="18"/>
                <w:szCs w:val="18"/>
                <w:lang w:eastAsia="ru-RU"/>
              </w:rPr>
              <w:t>Уметь</w:t>
            </w:r>
            <w:r w:rsidRPr="0045395A">
              <w:rPr>
                <w:rFonts w:ascii="Times New Roman" w:hAnsi="Times New Roman" w:cs="Times New Roman"/>
                <w:sz w:val="18"/>
                <w:szCs w:val="18"/>
                <w:lang w:eastAsia="ru-RU"/>
              </w:rPr>
              <w:t xml:space="preserve"> демонстрировать</w:t>
            </w:r>
            <w:r w:rsidRPr="0045395A">
              <w:rPr>
                <w:rFonts w:ascii="Times New Roman" w:hAnsi="Times New Roman" w:cs="Times New Roman"/>
                <w:sz w:val="18"/>
                <w:szCs w:val="18"/>
              </w:rPr>
              <w:t xml:space="preserve"> переход через планку и приземление.</w:t>
            </w:r>
          </w:p>
          <w:p w:rsidR="00C62F65" w:rsidRPr="0045395A" w:rsidRDefault="00C62F65" w:rsidP="00385FC5">
            <w:pPr>
              <w:pStyle w:val="a6"/>
              <w:jc w:val="both"/>
              <w:rPr>
                <w:rFonts w:ascii="Times New Roman" w:eastAsia="Calibri" w:hAnsi="Times New Roman"/>
                <w:b/>
                <w:bCs/>
                <w:sz w:val="18"/>
                <w:szCs w:val="18"/>
              </w:rPr>
            </w:pPr>
          </w:p>
        </w:tc>
        <w:tc>
          <w:tcPr>
            <w:tcW w:w="1277" w:type="dxa"/>
            <w:gridSpan w:val="3"/>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Стойки, планки, маты</w:t>
            </w:r>
          </w:p>
        </w:tc>
        <w:tc>
          <w:tcPr>
            <w:tcW w:w="1699"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hAnsi="Times New Roman" w:cs="Times New Roman"/>
                <w:sz w:val="18"/>
                <w:szCs w:val="18"/>
              </w:rPr>
              <w:t>Прыжки через скакалку</w:t>
            </w:r>
          </w:p>
        </w:tc>
        <w:tc>
          <w:tcPr>
            <w:tcW w:w="992" w:type="dxa"/>
          </w:tcPr>
          <w:p w:rsidR="00C62F65" w:rsidRPr="0045395A" w:rsidRDefault="00C62F65" w:rsidP="00385FC5">
            <w:pPr>
              <w:spacing w:after="0" w:line="240" w:lineRule="auto"/>
              <w:jc w:val="both"/>
              <w:rPr>
                <w:rFonts w:ascii="Times New Roman" w:hAnsi="Times New Roman" w:cs="Times New Roman"/>
                <w:sz w:val="18"/>
                <w:szCs w:val="18"/>
              </w:rPr>
            </w:pPr>
          </w:p>
        </w:tc>
        <w:tc>
          <w:tcPr>
            <w:tcW w:w="853" w:type="dxa"/>
          </w:tcPr>
          <w:p w:rsidR="00C62F65" w:rsidRPr="0045395A" w:rsidRDefault="00C62F65" w:rsidP="00385FC5">
            <w:pPr>
              <w:shd w:val="clear" w:color="auto" w:fill="FFFFFF"/>
              <w:spacing w:after="0" w:line="240" w:lineRule="auto"/>
              <w:rPr>
                <w:rFonts w:ascii="Times New Roman" w:hAnsi="Times New Roman" w:cs="Times New Roman"/>
                <w:sz w:val="18"/>
                <w:szCs w:val="18"/>
              </w:rPr>
            </w:pPr>
          </w:p>
        </w:tc>
      </w:tr>
      <w:tr w:rsidR="00C62F65" w:rsidRPr="0045395A" w:rsidTr="00385FC5">
        <w:trPr>
          <w:trHeight w:val="1830"/>
        </w:trPr>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58</w:t>
            </w:r>
          </w:p>
        </w:tc>
        <w:tc>
          <w:tcPr>
            <w:tcW w:w="2418" w:type="dxa"/>
            <w:gridSpan w:val="2"/>
          </w:tcPr>
          <w:p w:rsidR="00C62F65" w:rsidRPr="00EB775A" w:rsidRDefault="00C62F65" w:rsidP="00385FC5">
            <w:pPr>
              <w:pStyle w:val="ParagraphStyle"/>
              <w:spacing w:line="264" w:lineRule="auto"/>
              <w:jc w:val="both"/>
              <w:rPr>
                <w:rFonts w:ascii="Times New Roman" w:hAnsi="Times New Roman" w:cs="Times New Roman"/>
                <w:sz w:val="18"/>
                <w:szCs w:val="18"/>
              </w:rPr>
            </w:pPr>
            <w:r>
              <w:rPr>
                <w:rFonts w:ascii="Times New Roman" w:hAnsi="Times New Roman" w:cs="Times New Roman"/>
                <w:sz w:val="18"/>
                <w:szCs w:val="18"/>
              </w:rPr>
              <w:t xml:space="preserve">Урок соревнование </w:t>
            </w:r>
            <w:r w:rsidRPr="0045395A">
              <w:rPr>
                <w:rFonts w:ascii="Times New Roman" w:hAnsi="Times New Roman" w:cs="Times New Roman"/>
                <w:sz w:val="18"/>
                <w:szCs w:val="18"/>
                <w:lang/>
              </w:rPr>
              <w:t>в прыжках в высоту</w:t>
            </w:r>
          </w:p>
        </w:tc>
        <w:tc>
          <w:tcPr>
            <w:tcW w:w="710"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w:t>
            </w:r>
          </w:p>
        </w:tc>
        <w:tc>
          <w:tcPr>
            <w:tcW w:w="4109" w:type="dxa"/>
            <w:gridSpan w:val="2"/>
          </w:tcPr>
          <w:p w:rsidR="00C62F65" w:rsidRPr="0045395A" w:rsidRDefault="00C62F65" w:rsidP="00385FC5">
            <w:pPr>
              <w:pStyle w:val="ParagraphStyle"/>
              <w:spacing w:line="264" w:lineRule="auto"/>
              <w:jc w:val="both"/>
              <w:rPr>
                <w:rFonts w:ascii="Times New Roman" w:hAnsi="Times New Roman" w:cs="Times New Roman"/>
                <w:sz w:val="18"/>
                <w:szCs w:val="18"/>
                <w:lang/>
              </w:rPr>
            </w:pPr>
            <w:r w:rsidRPr="0045395A">
              <w:rPr>
                <w:rFonts w:ascii="Times New Roman" w:hAnsi="Times New Roman" w:cs="Times New Roman"/>
                <w:sz w:val="18"/>
                <w:szCs w:val="18"/>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2268" w:type="dxa"/>
            <w:gridSpan w:val="2"/>
          </w:tcPr>
          <w:p w:rsidR="00C62F65" w:rsidRPr="0045395A" w:rsidRDefault="00C62F65" w:rsidP="00385FC5">
            <w:pPr>
              <w:jc w:val="both"/>
              <w:rPr>
                <w:rFonts w:ascii="Times New Roman" w:hAnsi="Times New Roman" w:cs="Times New Roman"/>
                <w:sz w:val="18"/>
                <w:szCs w:val="18"/>
                <w:lang w:eastAsia="ru-RU"/>
              </w:rPr>
            </w:pPr>
            <w:r w:rsidRPr="0045395A">
              <w:rPr>
                <w:rFonts w:ascii="Times New Roman" w:hAnsi="Times New Roman" w:cs="Times New Roman"/>
                <w:b/>
                <w:sz w:val="18"/>
                <w:szCs w:val="18"/>
                <w:lang w:eastAsia="ru-RU"/>
              </w:rPr>
              <w:t>Уметь</w:t>
            </w:r>
            <w:r w:rsidRPr="0045395A">
              <w:rPr>
                <w:rFonts w:ascii="Times New Roman" w:hAnsi="Times New Roman" w:cs="Times New Roman"/>
                <w:sz w:val="18"/>
                <w:szCs w:val="18"/>
                <w:lang w:eastAsia="ru-RU"/>
              </w:rPr>
              <w:t xml:space="preserve"> демонстрировать</w:t>
            </w:r>
            <w:r w:rsidRPr="0045395A">
              <w:rPr>
                <w:rFonts w:ascii="Times New Roman" w:hAnsi="Times New Roman" w:cs="Times New Roman"/>
                <w:sz w:val="18"/>
                <w:szCs w:val="18"/>
              </w:rPr>
              <w:t xml:space="preserve"> переход через планку и приземление.</w:t>
            </w:r>
          </w:p>
          <w:p w:rsidR="00C62F65" w:rsidRPr="0045395A" w:rsidRDefault="00C62F65" w:rsidP="00385FC5">
            <w:pPr>
              <w:pStyle w:val="a6"/>
              <w:jc w:val="both"/>
              <w:rPr>
                <w:rFonts w:ascii="Times New Roman" w:eastAsia="Calibri" w:hAnsi="Times New Roman"/>
                <w:b/>
                <w:bCs/>
                <w:sz w:val="18"/>
                <w:szCs w:val="18"/>
              </w:rPr>
            </w:pPr>
          </w:p>
        </w:tc>
        <w:tc>
          <w:tcPr>
            <w:tcW w:w="1277" w:type="dxa"/>
            <w:gridSpan w:val="3"/>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Стойки, планки, маты</w:t>
            </w:r>
          </w:p>
        </w:tc>
        <w:tc>
          <w:tcPr>
            <w:tcW w:w="1699"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hAnsi="Times New Roman" w:cs="Times New Roman"/>
                <w:sz w:val="18"/>
                <w:szCs w:val="18"/>
              </w:rPr>
              <w:t>Прыжки через скакалку</w:t>
            </w:r>
          </w:p>
        </w:tc>
        <w:tc>
          <w:tcPr>
            <w:tcW w:w="992" w:type="dxa"/>
          </w:tcPr>
          <w:p w:rsidR="00C62F65" w:rsidRPr="0045395A" w:rsidRDefault="00C62F65" w:rsidP="00385FC5">
            <w:pPr>
              <w:spacing w:after="0" w:line="240" w:lineRule="auto"/>
              <w:jc w:val="both"/>
              <w:rPr>
                <w:rFonts w:ascii="Times New Roman" w:hAnsi="Times New Roman" w:cs="Times New Roman"/>
                <w:sz w:val="18"/>
                <w:szCs w:val="18"/>
              </w:rPr>
            </w:pPr>
          </w:p>
        </w:tc>
        <w:tc>
          <w:tcPr>
            <w:tcW w:w="853" w:type="dxa"/>
          </w:tcPr>
          <w:p w:rsidR="00C62F65" w:rsidRPr="0045395A" w:rsidRDefault="00C62F65" w:rsidP="00385FC5">
            <w:pPr>
              <w:shd w:val="clear" w:color="auto" w:fill="FFFFFF"/>
              <w:spacing w:after="0" w:line="240" w:lineRule="auto"/>
              <w:rPr>
                <w:rFonts w:ascii="Times New Roman" w:hAnsi="Times New Roman" w:cs="Times New Roman"/>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59</w:t>
            </w:r>
          </w:p>
        </w:tc>
        <w:tc>
          <w:tcPr>
            <w:tcW w:w="2418" w:type="dxa"/>
            <w:gridSpan w:val="2"/>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Cs/>
                <w:sz w:val="18"/>
                <w:szCs w:val="18"/>
              </w:rPr>
            </w:pPr>
            <w:r>
              <w:rPr>
                <w:rFonts w:ascii="Times New Roman" w:hAnsi="Times New Roman" w:cs="Times New Roman"/>
                <w:b/>
                <w:sz w:val="18"/>
                <w:szCs w:val="18"/>
              </w:rPr>
              <w:t xml:space="preserve">Техника </w:t>
            </w:r>
            <w:r w:rsidRPr="0045395A">
              <w:rPr>
                <w:rFonts w:ascii="Times New Roman" w:hAnsi="Times New Roman" w:cs="Times New Roman"/>
                <w:b/>
                <w:sz w:val="18"/>
                <w:szCs w:val="18"/>
              </w:rPr>
              <w:t xml:space="preserve"> безопасности на уроках лёгкой атлетики. </w:t>
            </w:r>
            <w:r w:rsidRPr="0045395A">
              <w:rPr>
                <w:rFonts w:ascii="Times New Roman" w:hAnsi="Times New Roman" w:cs="Times New Roman"/>
                <w:sz w:val="18"/>
                <w:szCs w:val="18"/>
              </w:rPr>
              <w:t xml:space="preserve">Низкий старт 40 м. Бег по дистанции 70–90 м. Финиширование.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Pr>
                <w:rFonts w:ascii="Times New Roman" w:hAnsi="Times New Roman" w:cs="Times New Roman"/>
                <w:b/>
                <w:sz w:val="18"/>
                <w:szCs w:val="18"/>
              </w:rPr>
              <w:t xml:space="preserve">Техника </w:t>
            </w:r>
            <w:r w:rsidRPr="0045395A">
              <w:rPr>
                <w:rFonts w:ascii="Times New Roman" w:hAnsi="Times New Roman" w:cs="Times New Roman"/>
                <w:b/>
                <w:sz w:val="18"/>
                <w:szCs w:val="18"/>
              </w:rPr>
              <w:t xml:space="preserve"> безопасности на уроках лёгкой атлетики. </w:t>
            </w:r>
            <w:r w:rsidRPr="0045395A">
              <w:rPr>
                <w:rFonts w:ascii="Times New Roman" w:hAnsi="Times New Roman" w:cs="Times New Roman"/>
                <w:sz w:val="18"/>
                <w:szCs w:val="18"/>
              </w:rPr>
              <w:t>Низкий старт 40 м. Бег по дистанции 70–90 м. Финиширование. Специальные беговые</w:t>
            </w:r>
            <w:r>
              <w:rPr>
                <w:rFonts w:ascii="Times New Roman" w:hAnsi="Times New Roman" w:cs="Times New Roman"/>
                <w:sz w:val="18"/>
                <w:szCs w:val="18"/>
              </w:rPr>
              <w:t xml:space="preserve"> </w:t>
            </w:r>
            <w:r w:rsidRPr="0045395A">
              <w:rPr>
                <w:rFonts w:ascii="Times New Roman" w:hAnsi="Times New Roman" w:cs="Times New Roman"/>
                <w:sz w:val="18"/>
                <w:szCs w:val="18"/>
              </w:rPr>
              <w:t xml:space="preserve">упражнения. Развитие скоростных качеств. </w:t>
            </w: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b/>
                <w:sz w:val="18"/>
                <w:szCs w:val="18"/>
              </w:rPr>
            </w:pPr>
            <w:r w:rsidRPr="0045395A">
              <w:rPr>
                <w:rFonts w:ascii="Times New Roman" w:hAnsi="Times New Roman" w:cs="Times New Roman"/>
                <w:b/>
                <w:sz w:val="18"/>
                <w:szCs w:val="18"/>
              </w:rPr>
              <w:t>Знать инструктаж по технике безопасности на уроках лёгкой атлетики.</w:t>
            </w:r>
          </w:p>
          <w:p w:rsidR="00C62F65" w:rsidRPr="0045395A" w:rsidRDefault="00C62F65" w:rsidP="00385FC5">
            <w:pPr>
              <w:autoSpaceDE w:val="0"/>
              <w:autoSpaceDN w:val="0"/>
              <w:adjustRightInd w:val="0"/>
              <w:spacing w:after="0" w:line="244" w:lineRule="auto"/>
              <w:rPr>
                <w:rFonts w:ascii="Times New Roman" w:hAnsi="Times New Roman" w:cs="Times New Roman"/>
                <w:b/>
                <w:bCs/>
                <w:sz w:val="18"/>
                <w:szCs w:val="18"/>
              </w:rPr>
            </w:pP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 с максимальной скоростью 100 м</w:t>
            </w:r>
          </w:p>
        </w:tc>
        <w:tc>
          <w:tcPr>
            <w:tcW w:w="1277" w:type="dxa"/>
            <w:gridSpan w:val="3"/>
            <w:vAlign w:val="center"/>
          </w:tcPr>
          <w:p w:rsidR="00C62F65" w:rsidRPr="0045395A" w:rsidRDefault="00C62F65" w:rsidP="00385FC5">
            <w:pPr>
              <w:spacing w:after="0" w:line="240" w:lineRule="auto"/>
              <w:jc w:val="both"/>
              <w:rPr>
                <w:rFonts w:ascii="Times New Roman" w:hAnsi="Times New Roman" w:cs="Times New Roman"/>
                <w:b/>
                <w:sz w:val="18"/>
                <w:szCs w:val="18"/>
              </w:rPr>
            </w:pPr>
            <w:r w:rsidRPr="0045395A">
              <w:rPr>
                <w:rFonts w:ascii="Times New Roman" w:hAnsi="Times New Roman" w:cs="Times New Roman"/>
                <w:b/>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sz w:val="18"/>
                <w:szCs w:val="18"/>
              </w:rPr>
              <w:t>Компьютер, экран, учебная презентация</w:t>
            </w: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Бег, прыжки, наклоны</w:t>
            </w: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853" w:type="dxa"/>
          </w:tcPr>
          <w:p w:rsidR="00C62F65" w:rsidRPr="0045395A" w:rsidRDefault="00C62F65" w:rsidP="00385FC5">
            <w:pPr>
              <w:shd w:val="clear" w:color="auto" w:fill="FFFFFF"/>
              <w:spacing w:after="0" w:line="240" w:lineRule="auto"/>
              <w:rPr>
                <w:rFonts w:ascii="Times New Roman" w:hAnsi="Times New Roman" w:cs="Times New Roman"/>
                <w:sz w:val="18"/>
                <w:szCs w:val="18"/>
              </w:rPr>
            </w:pPr>
          </w:p>
        </w:tc>
      </w:tr>
      <w:tr w:rsidR="00C62F65" w:rsidRPr="0045395A" w:rsidTr="00385FC5">
        <w:trPr>
          <w:trHeight w:val="75"/>
        </w:trPr>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3"/>
            <w:vAlign w:val="center"/>
          </w:tcPr>
          <w:p w:rsidR="00C62F65" w:rsidRPr="0045395A" w:rsidRDefault="00C62F65" w:rsidP="00385FC5">
            <w:pPr>
              <w:spacing w:after="0" w:line="240" w:lineRule="auto"/>
              <w:jc w:val="both"/>
              <w:rPr>
                <w:rFonts w:ascii="Times New Roman" w:hAnsi="Times New Roman" w:cs="Times New Roman"/>
                <w:b/>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853" w:type="dxa"/>
          </w:tcPr>
          <w:p w:rsidR="00C62F65" w:rsidRPr="0045395A" w:rsidRDefault="00C62F65" w:rsidP="00385FC5">
            <w:pPr>
              <w:shd w:val="clear" w:color="auto" w:fill="FFFFFF"/>
              <w:spacing w:after="0" w:line="240" w:lineRule="auto"/>
              <w:rPr>
                <w:rFonts w:ascii="Times New Roman" w:hAnsi="Times New Roman" w:cs="Times New Roman"/>
                <w:sz w:val="18"/>
                <w:szCs w:val="18"/>
              </w:rPr>
            </w:pPr>
          </w:p>
        </w:tc>
      </w:tr>
      <w:tr w:rsidR="00C62F65" w:rsidRPr="0045395A" w:rsidTr="00385FC5">
        <w:trPr>
          <w:trHeight w:val="2520"/>
        </w:trPr>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60</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sz w:val="18"/>
                <w:szCs w:val="18"/>
              </w:rPr>
              <w:t>Низкий старт 100 м. Стартовый разгон. Бег по дистанции 70–90 м. Финиширование.</w:t>
            </w:r>
            <w:r w:rsidRPr="0045395A">
              <w:rPr>
                <w:rFonts w:ascii="Times New Roman" w:hAnsi="Times New Roman" w:cs="Times New Roman"/>
                <w:b/>
                <w:sz w:val="18"/>
                <w:szCs w:val="18"/>
              </w:rPr>
              <w:t xml:space="preserve"> Тест челночный бег 3 х 10 м.</w:t>
            </w:r>
            <w:r w:rsidRPr="0045395A">
              <w:rPr>
                <w:rFonts w:ascii="Times New Roman" w:hAnsi="Times New Roman" w:cs="Times New Roman"/>
                <w:sz w:val="18"/>
                <w:szCs w:val="18"/>
              </w:rPr>
              <w:t xml:space="preserve"> Эстафетный бег.</w:t>
            </w: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5395A">
              <w:rPr>
                <w:rFonts w:ascii="Times New Roman" w:hAnsi="Times New Roman" w:cs="Times New Roman"/>
                <w:b/>
                <w:sz w:val="18"/>
                <w:szCs w:val="18"/>
              </w:rPr>
              <w:t>Тест челночный бег 3 х 10 м.</w:t>
            </w: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 с максимальной скоростью 100 м</w:t>
            </w:r>
          </w:p>
        </w:tc>
        <w:tc>
          <w:tcPr>
            <w:tcW w:w="1277" w:type="dxa"/>
            <w:gridSpan w:val="3"/>
            <w:vAlign w:val="center"/>
          </w:tcPr>
          <w:p w:rsidR="00C62F65" w:rsidRPr="0045395A" w:rsidRDefault="00C62F65" w:rsidP="00385FC5">
            <w:pPr>
              <w:spacing w:after="0" w:line="240" w:lineRule="auto"/>
              <w:jc w:val="both"/>
              <w:rPr>
                <w:rFonts w:ascii="Times New Roman" w:hAnsi="Times New Roman" w:cs="Times New Roman"/>
                <w:b/>
                <w:sz w:val="18"/>
                <w:szCs w:val="18"/>
              </w:rPr>
            </w:pPr>
            <w:r w:rsidRPr="0045395A">
              <w:rPr>
                <w:rFonts w:ascii="Times New Roman" w:hAnsi="Times New Roman" w:cs="Times New Roman"/>
                <w:b/>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секундомер</w:t>
            </w: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 xml:space="preserve">Бег, прыжки, наклоны </w:t>
            </w:r>
          </w:p>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BC0276" w:rsidRDefault="00C62F65" w:rsidP="00385FC5">
            <w:pPr>
              <w:autoSpaceDE w:val="0"/>
              <w:autoSpaceDN w:val="0"/>
              <w:adjustRightInd w:val="0"/>
              <w:spacing w:after="120" w:line="244" w:lineRule="auto"/>
              <w:rPr>
                <w:rFonts w:ascii="Times New Roman" w:hAnsi="Times New Roman" w:cs="Times New Roman"/>
                <w:color w:val="000000"/>
                <w:sz w:val="18"/>
                <w:szCs w:val="18"/>
                <w:lang w:eastAsia="ru-RU"/>
              </w:rPr>
            </w:pP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3"/>
            <w:vAlign w:val="center"/>
          </w:tcPr>
          <w:p w:rsidR="00C62F65" w:rsidRPr="0045395A" w:rsidRDefault="00C62F65" w:rsidP="00385FC5">
            <w:pPr>
              <w:spacing w:after="0" w:line="240" w:lineRule="auto"/>
              <w:jc w:val="both"/>
              <w:rPr>
                <w:rFonts w:ascii="Times New Roman" w:hAnsi="Times New Roman" w:cs="Times New Roman"/>
                <w:b/>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45395A"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Pr>
                <w:rFonts w:ascii="Times New Roman" w:hAnsi="Times New Roman" w:cs="Times New Roman"/>
                <w:b/>
                <w:bCs/>
                <w:sz w:val="18"/>
                <w:szCs w:val="18"/>
                <w:lang w:val="en-US"/>
              </w:rPr>
              <w:t>6</w:t>
            </w:r>
            <w:r w:rsidRPr="0045395A">
              <w:rPr>
                <w:rFonts w:ascii="Times New Roman" w:hAnsi="Times New Roman" w:cs="Times New Roman"/>
                <w:b/>
                <w:bCs/>
                <w:sz w:val="18"/>
                <w:szCs w:val="18"/>
              </w:rPr>
              <w:t>1</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sz w:val="18"/>
                <w:szCs w:val="18"/>
              </w:rPr>
              <w:t>Развитие скоростных качеств.</w:t>
            </w:r>
            <w:r>
              <w:rPr>
                <w:rFonts w:ascii="Times New Roman" w:hAnsi="Times New Roman" w:cs="Times New Roman"/>
                <w:sz w:val="18"/>
                <w:szCs w:val="18"/>
              </w:rPr>
              <w:t xml:space="preserve"> </w:t>
            </w:r>
            <w:r w:rsidRPr="0045395A">
              <w:rPr>
                <w:rFonts w:ascii="Times New Roman" w:hAnsi="Times New Roman" w:cs="Times New Roman"/>
                <w:b/>
                <w:sz w:val="18"/>
                <w:szCs w:val="18"/>
              </w:rPr>
              <w:t>Бег на результат 100 м.</w:t>
            </w:r>
            <w:r w:rsidRPr="0045395A">
              <w:rPr>
                <w:rFonts w:ascii="Times New Roman" w:hAnsi="Times New Roman" w:cs="Times New Roman"/>
                <w:sz w:val="18"/>
                <w:szCs w:val="18"/>
              </w:rPr>
              <w:t xml:space="preserve"> Эстафетный бег.</w:t>
            </w: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sz w:val="18"/>
                <w:szCs w:val="18"/>
              </w:rPr>
              <w:t>Бег на результат 100 м.</w:t>
            </w:r>
            <w:r w:rsidRPr="0045395A">
              <w:rPr>
                <w:rFonts w:ascii="Times New Roman" w:hAnsi="Times New Roman" w:cs="Times New Roman"/>
                <w:sz w:val="18"/>
                <w:szCs w:val="18"/>
              </w:rPr>
              <w:t xml:space="preserve"> Эстафетный бег.</w:t>
            </w: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с максимальной скоростью 100 м</w:t>
            </w:r>
          </w:p>
        </w:tc>
        <w:tc>
          <w:tcPr>
            <w:tcW w:w="1277" w:type="dxa"/>
            <w:gridSpan w:val="3"/>
            <w:vAlign w:val="center"/>
          </w:tcPr>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p>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b/>
                <w:sz w:val="18"/>
                <w:szCs w:val="18"/>
              </w:rPr>
              <w:t>Учётный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r w:rsidRPr="0045395A">
              <w:rPr>
                <w:rFonts w:ascii="Times New Roman" w:eastAsia="Calibri" w:hAnsi="Times New Roman" w:cs="Times New Roman"/>
                <w:bCs/>
                <w:sz w:val="18"/>
                <w:szCs w:val="18"/>
              </w:rPr>
              <w:t>Секундомер</w:t>
            </w: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r w:rsidRPr="0045395A">
              <w:rPr>
                <w:rFonts w:ascii="Times New Roman" w:eastAsia="Calibri" w:hAnsi="Times New Roman" w:cs="Times New Roman"/>
                <w:bCs/>
                <w:sz w:val="18"/>
                <w:szCs w:val="18"/>
                <w:lang w:eastAsia="zh-CN"/>
              </w:rPr>
              <w:t>Бег, прыжки, наклоны</w:t>
            </w: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62</w:t>
            </w: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color w:val="000000"/>
                <w:sz w:val="18"/>
                <w:szCs w:val="18"/>
                <w:lang w:eastAsia="ru-RU"/>
              </w:rPr>
              <w:t>Развитие выносливости</w:t>
            </w:r>
            <w:r>
              <w:rPr>
                <w:rFonts w:ascii="Times New Roman" w:hAnsi="Times New Roman" w:cs="Times New Roman"/>
                <w:color w:val="000000"/>
                <w:sz w:val="18"/>
                <w:szCs w:val="18"/>
                <w:lang w:eastAsia="ru-RU"/>
              </w:rPr>
              <w:t xml:space="preserve"> </w:t>
            </w:r>
            <w:r>
              <w:rPr>
                <w:rFonts w:ascii="Times New Roman" w:hAnsi="Times New Roman" w:cs="Times New Roman"/>
                <w:b/>
                <w:sz w:val="18"/>
                <w:szCs w:val="18"/>
              </w:rPr>
              <w:t xml:space="preserve">в </w:t>
            </w:r>
            <w:r w:rsidRPr="0045395A">
              <w:rPr>
                <w:rFonts w:ascii="Times New Roman" w:hAnsi="Times New Roman" w:cs="Times New Roman"/>
                <w:b/>
                <w:sz w:val="18"/>
                <w:szCs w:val="18"/>
              </w:rPr>
              <w:t xml:space="preserve"> беге 1000м.</w:t>
            </w: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Развитие скоростных качеств. Эстафетный бег. </w:t>
            </w:r>
            <w:r w:rsidRPr="0045395A">
              <w:rPr>
                <w:rFonts w:ascii="Times New Roman" w:hAnsi="Times New Roman" w:cs="Times New Roman"/>
                <w:b/>
                <w:sz w:val="18"/>
                <w:szCs w:val="18"/>
              </w:rPr>
              <w:t>Развитие выносливости</w:t>
            </w:r>
            <w:r>
              <w:rPr>
                <w:rFonts w:ascii="Times New Roman" w:hAnsi="Times New Roman" w:cs="Times New Roman"/>
                <w:b/>
                <w:sz w:val="18"/>
                <w:szCs w:val="18"/>
              </w:rPr>
              <w:t xml:space="preserve"> в </w:t>
            </w:r>
            <w:r w:rsidRPr="0045395A">
              <w:rPr>
                <w:rFonts w:ascii="Times New Roman" w:hAnsi="Times New Roman" w:cs="Times New Roman"/>
                <w:b/>
                <w:sz w:val="18"/>
                <w:szCs w:val="18"/>
              </w:rPr>
              <w:t xml:space="preserve"> беге 1000м.</w:t>
            </w: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пробегать</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с максимальной скоростью 100 м</w:t>
            </w:r>
          </w:p>
        </w:tc>
        <w:tc>
          <w:tcPr>
            <w:tcW w:w="1277" w:type="dxa"/>
            <w:gridSpan w:val="3"/>
            <w:vAlign w:val="center"/>
          </w:tcPr>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r w:rsidRPr="0045395A">
              <w:rPr>
                <w:rFonts w:ascii="Times New Roman" w:hAnsi="Times New Roman" w:cs="Times New Roman"/>
                <w:sz w:val="18"/>
                <w:szCs w:val="18"/>
              </w:rPr>
              <w:t>Учетный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Секундомер</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vAlign w:val="center"/>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3"/>
            <w:vAlign w:val="center"/>
          </w:tcPr>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Cs/>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45395A" w:rsidTr="00385FC5">
        <w:trPr>
          <w:trHeight w:val="2274"/>
        </w:trPr>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63</w:t>
            </w:r>
          </w:p>
        </w:tc>
        <w:tc>
          <w:tcPr>
            <w:tcW w:w="2418" w:type="dxa"/>
            <w:gridSpan w:val="2"/>
          </w:tcPr>
          <w:p w:rsidR="00C62F65" w:rsidRPr="0045395A" w:rsidRDefault="00C62F65" w:rsidP="00385FC5">
            <w:pPr>
              <w:pStyle w:val="a6"/>
              <w:rPr>
                <w:rFonts w:ascii="Times New Roman" w:hAnsi="Times New Roman"/>
                <w:sz w:val="18"/>
                <w:szCs w:val="18"/>
              </w:rPr>
            </w:pPr>
            <w:r w:rsidRPr="0045395A">
              <w:rPr>
                <w:rFonts w:ascii="Times New Roman" w:hAnsi="Times New Roman"/>
                <w:sz w:val="18"/>
                <w:szCs w:val="18"/>
              </w:rPr>
              <w:t>Прыжок</w:t>
            </w:r>
            <w:r>
              <w:rPr>
                <w:rFonts w:ascii="Times New Roman" w:hAnsi="Times New Roman"/>
                <w:sz w:val="18"/>
                <w:szCs w:val="18"/>
              </w:rPr>
              <w:t xml:space="preserve"> </w:t>
            </w:r>
            <w:r w:rsidRPr="0045395A">
              <w:rPr>
                <w:rFonts w:ascii="Times New Roman" w:hAnsi="Times New Roman"/>
                <w:sz w:val="18"/>
                <w:szCs w:val="18"/>
              </w:rPr>
              <w:t xml:space="preserve">в длину </w:t>
            </w:r>
          </w:p>
          <w:p w:rsidR="00C62F65" w:rsidRPr="0045395A" w:rsidRDefault="00C62F65" w:rsidP="00385FC5">
            <w:pPr>
              <w:pStyle w:val="a6"/>
              <w:rPr>
                <w:rFonts w:ascii="Times New Roman" w:hAnsi="Times New Roman"/>
                <w:b/>
                <w:bCs/>
                <w:sz w:val="18"/>
                <w:szCs w:val="18"/>
              </w:rPr>
            </w:pPr>
            <w:r w:rsidRPr="0045395A">
              <w:rPr>
                <w:rFonts w:ascii="Times New Roman" w:hAnsi="Times New Roman"/>
                <w:sz w:val="18"/>
                <w:szCs w:val="18"/>
              </w:rPr>
              <w:t>с разбег</w:t>
            </w:r>
            <w:r>
              <w:rPr>
                <w:rFonts w:ascii="Times New Roman" w:hAnsi="Times New Roman"/>
                <w:sz w:val="18"/>
                <w:szCs w:val="18"/>
              </w:rPr>
              <w:t>а</w:t>
            </w:r>
            <w:r w:rsidRPr="0045395A">
              <w:rPr>
                <w:rFonts w:ascii="Times New Roman" w:hAnsi="Times New Roman"/>
                <w:sz w:val="18"/>
                <w:szCs w:val="18"/>
              </w:rPr>
              <w:t xml:space="preserve"> способом «прог</w:t>
            </w:r>
            <w:r>
              <w:rPr>
                <w:rFonts w:ascii="Times New Roman" w:hAnsi="Times New Roman"/>
                <w:sz w:val="18"/>
                <w:szCs w:val="18"/>
              </w:rPr>
              <w:t>нувшись» с 13–15 шагов разбега</w:t>
            </w:r>
            <w:r w:rsidRPr="0045395A">
              <w:rPr>
                <w:rFonts w:ascii="Times New Roman" w:hAnsi="Times New Roman"/>
                <w:sz w:val="18"/>
                <w:szCs w:val="18"/>
              </w:rPr>
              <w:t>.</w:t>
            </w:r>
            <w:r w:rsidRPr="0045395A">
              <w:rPr>
                <w:rFonts w:ascii="Times New Roman" w:hAnsi="Times New Roman"/>
                <w:color w:val="000000"/>
                <w:sz w:val="18"/>
                <w:szCs w:val="18"/>
              </w:rPr>
              <w:t xml:space="preserve"> </w:t>
            </w:r>
            <w:r w:rsidRPr="0045395A">
              <w:rPr>
                <w:rFonts w:ascii="Times New Roman" w:hAnsi="Times New Roman"/>
                <w:b/>
                <w:sz w:val="18"/>
                <w:szCs w:val="18"/>
              </w:rPr>
              <w:t>Тест  подтягивание.</w:t>
            </w: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Прыжок в длину  с разбега способом «прогнувшись» с 13–15 шагов разбега. Отталкивание. Специальные беговые упражнения.</w:t>
            </w:r>
            <w:r w:rsidRPr="0045395A">
              <w:rPr>
                <w:rFonts w:ascii="Times New Roman" w:hAnsi="Times New Roman"/>
                <w:color w:val="000000"/>
                <w:sz w:val="18"/>
                <w:szCs w:val="18"/>
              </w:rPr>
              <w:t xml:space="preserve"> Развитие силовых качеств. </w:t>
            </w:r>
            <w:r w:rsidRPr="0045395A">
              <w:rPr>
                <w:rFonts w:ascii="Times New Roman" w:hAnsi="Times New Roman" w:cs="Times New Roman"/>
                <w:sz w:val="18"/>
                <w:szCs w:val="18"/>
              </w:rPr>
              <w:t xml:space="preserve">Многоскоки. </w:t>
            </w:r>
            <w:r w:rsidRPr="0045395A">
              <w:rPr>
                <w:rFonts w:ascii="Times New Roman" w:hAnsi="Times New Roman" w:cs="Times New Roman"/>
                <w:b/>
                <w:sz w:val="18"/>
                <w:szCs w:val="18"/>
              </w:rPr>
              <w:t>Тест  подтягивание.</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прыгать в длину с 13–15 шагов разбега</w:t>
            </w:r>
          </w:p>
        </w:tc>
        <w:tc>
          <w:tcPr>
            <w:tcW w:w="1277" w:type="dxa"/>
            <w:gridSpan w:val="3"/>
          </w:tcPr>
          <w:p w:rsidR="00C62F65" w:rsidRPr="0045395A" w:rsidRDefault="00C62F65" w:rsidP="00385FC5">
            <w:pPr>
              <w:autoSpaceDE w:val="0"/>
              <w:autoSpaceDN w:val="0"/>
              <w:adjustRightInd w:val="0"/>
              <w:spacing w:after="0" w:line="240" w:lineRule="auto"/>
              <w:jc w:val="both"/>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0" w:line="240" w:lineRule="auto"/>
              <w:jc w:val="both"/>
              <w:rPr>
                <w:rFonts w:ascii="Times New Roman" w:hAnsi="Times New Roman" w:cs="Times New Roman"/>
                <w:sz w:val="18"/>
                <w:szCs w:val="18"/>
              </w:rPr>
            </w:pPr>
            <w:r w:rsidRPr="0045395A">
              <w:rPr>
                <w:rFonts w:ascii="Times New Roman" w:hAnsi="Times New Roman" w:cs="Times New Roman"/>
                <w:bCs/>
                <w:sz w:val="18"/>
                <w:szCs w:val="18"/>
              </w:rPr>
              <w:t>Рулетка, лопата, грабли.</w:t>
            </w:r>
          </w:p>
        </w:tc>
        <w:tc>
          <w:tcPr>
            <w:tcW w:w="1699" w:type="dxa"/>
            <w:gridSpan w:val="2"/>
          </w:tcPr>
          <w:p w:rsidR="00C62F65" w:rsidRPr="0045395A" w:rsidRDefault="00C62F65" w:rsidP="00385FC5">
            <w:pPr>
              <w:suppressAutoHyphens/>
              <w:spacing w:after="0" w:line="240" w:lineRule="auto"/>
              <w:jc w:val="both"/>
              <w:rPr>
                <w:rFonts w:ascii="Times New Roman" w:eastAsia="Calibri" w:hAnsi="Times New Roman" w:cs="Times New Roman"/>
                <w:bCs/>
                <w:sz w:val="18"/>
                <w:szCs w:val="18"/>
                <w:lang w:eastAsia="zh-CN"/>
              </w:rPr>
            </w:pPr>
            <w:r w:rsidRPr="0045395A">
              <w:rPr>
                <w:rFonts w:ascii="Times New Roman" w:hAnsi="Times New Roman" w:cs="Times New Roman"/>
                <w:bCs/>
                <w:sz w:val="18"/>
                <w:szCs w:val="18"/>
              </w:rPr>
              <w:t xml:space="preserve">Подтягивание на перекладине </w:t>
            </w:r>
          </w:p>
        </w:tc>
        <w:tc>
          <w:tcPr>
            <w:tcW w:w="992" w:type="dxa"/>
          </w:tcPr>
          <w:p w:rsidR="00C62F65" w:rsidRPr="0045395A" w:rsidRDefault="00C62F65" w:rsidP="00385FC5">
            <w:pPr>
              <w:autoSpaceDE w:val="0"/>
              <w:autoSpaceDN w:val="0"/>
              <w:adjustRightInd w:val="0"/>
              <w:spacing w:after="120" w:line="244" w:lineRule="auto"/>
              <w:jc w:val="both"/>
              <w:rPr>
                <w:rFonts w:ascii="Times New Roman"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rPr>
          <w:trHeight w:val="84"/>
        </w:trPr>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jc w:val="both"/>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
                <w:bCs/>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64</w:t>
            </w:r>
          </w:p>
        </w:tc>
        <w:tc>
          <w:tcPr>
            <w:tcW w:w="241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BD7471">
              <w:rPr>
                <w:rFonts w:ascii="Times New Roman" w:hAnsi="Times New Roman" w:cs="Times New Roman"/>
                <w:b/>
                <w:color w:val="000000"/>
                <w:sz w:val="18"/>
                <w:szCs w:val="18"/>
                <w:lang w:eastAsia="ru-RU"/>
              </w:rPr>
              <w:t>.</w:t>
            </w:r>
            <w:r>
              <w:rPr>
                <w:rFonts w:ascii="Times New Roman" w:hAnsi="Times New Roman" w:cs="Times New Roman"/>
                <w:color w:val="000000"/>
                <w:sz w:val="18"/>
                <w:szCs w:val="18"/>
                <w:lang w:eastAsia="ru-RU"/>
              </w:rPr>
              <w:t xml:space="preserve"> </w:t>
            </w:r>
            <w:r w:rsidRPr="0045395A">
              <w:rPr>
                <w:rFonts w:ascii="Times New Roman" w:hAnsi="Times New Roman" w:cs="Times New Roman"/>
                <w:sz w:val="18"/>
                <w:szCs w:val="18"/>
              </w:rPr>
              <w:t>Прыжок</w:t>
            </w:r>
          </w:p>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sz w:val="18"/>
                <w:szCs w:val="18"/>
              </w:rPr>
              <w:t>в длину с разбега способом «прогнувшись».</w:t>
            </w:r>
            <w:r w:rsidRPr="0045395A">
              <w:rPr>
                <w:rFonts w:ascii="Times New Roman" w:hAnsi="Times New Roman" w:cs="Times New Roman"/>
                <w:color w:val="000000"/>
                <w:sz w:val="18"/>
                <w:szCs w:val="18"/>
                <w:lang w:eastAsia="ru-RU"/>
              </w:rPr>
              <w:t xml:space="preserve"> Развитие прыгучести.</w:t>
            </w:r>
          </w:p>
        </w:tc>
        <w:tc>
          <w:tcPr>
            <w:tcW w:w="710"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1</w:t>
            </w: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Прыжок в длину  с разбега способом «прогнувшись»</w:t>
            </w:r>
            <w:r>
              <w:rPr>
                <w:rFonts w:ascii="Times New Roman" w:hAnsi="Times New Roman" w:cs="Times New Roman"/>
                <w:sz w:val="18"/>
                <w:szCs w:val="18"/>
              </w:rPr>
              <w:t xml:space="preserve"> </w:t>
            </w:r>
            <w:r w:rsidRPr="0045395A">
              <w:rPr>
                <w:rFonts w:ascii="Times New Roman" w:hAnsi="Times New Roman" w:cs="Times New Roman"/>
                <w:sz w:val="18"/>
                <w:szCs w:val="18"/>
              </w:rPr>
              <w:t xml:space="preserve">на результат. Развитие скоростно-силовых качеств. </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прыгать в длину с 13–15 шагов разбега</w:t>
            </w:r>
          </w:p>
        </w:tc>
        <w:tc>
          <w:tcPr>
            <w:tcW w:w="1277" w:type="dxa"/>
            <w:gridSpan w:val="3"/>
          </w:tcPr>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sz w:val="18"/>
                <w:szCs w:val="18"/>
              </w:rPr>
              <w:t>Учетный</w:t>
            </w:r>
          </w:p>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r w:rsidRPr="0045395A">
              <w:rPr>
                <w:rFonts w:ascii="Times New Roman" w:hAnsi="Times New Roman" w:cs="Times New Roman"/>
                <w:sz w:val="18"/>
                <w:szCs w:val="18"/>
              </w:rPr>
              <w:t>Юноши:«5»460;«4» – 430;</w:t>
            </w:r>
          </w:p>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r w:rsidRPr="0045395A">
              <w:rPr>
                <w:rFonts w:ascii="Times New Roman" w:hAnsi="Times New Roman" w:cs="Times New Roman"/>
                <w:sz w:val="18"/>
                <w:szCs w:val="18"/>
              </w:rPr>
              <w:t>«3» – 410</w:t>
            </w:r>
          </w:p>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r w:rsidRPr="0045395A">
              <w:rPr>
                <w:rFonts w:ascii="Times New Roman" w:hAnsi="Times New Roman" w:cs="Times New Roman"/>
                <w:sz w:val="18"/>
                <w:szCs w:val="18"/>
              </w:rPr>
              <w:t>Девушки:</w:t>
            </w:r>
          </w:p>
          <w:p w:rsidR="00C62F65" w:rsidRPr="0045395A" w:rsidRDefault="00C62F65" w:rsidP="00385FC5">
            <w:pPr>
              <w:autoSpaceDE w:val="0"/>
              <w:autoSpaceDN w:val="0"/>
              <w:adjustRightInd w:val="0"/>
              <w:spacing w:after="0" w:line="240" w:lineRule="auto"/>
              <w:jc w:val="both"/>
              <w:rPr>
                <w:rFonts w:ascii="Times New Roman" w:hAnsi="Times New Roman" w:cs="Times New Roman"/>
                <w:sz w:val="18"/>
                <w:szCs w:val="18"/>
              </w:rPr>
            </w:pPr>
            <w:r w:rsidRPr="0045395A">
              <w:rPr>
                <w:rFonts w:ascii="Times New Roman" w:hAnsi="Times New Roman" w:cs="Times New Roman"/>
                <w:sz w:val="18"/>
                <w:szCs w:val="18"/>
              </w:rPr>
              <w:t>«5» – 390 см; «4» – 370 см;«3» – 350 см</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
                <w:bCs/>
                <w:sz w:val="18"/>
                <w:szCs w:val="18"/>
              </w:rPr>
            </w:pPr>
            <w:r w:rsidRPr="0045395A">
              <w:rPr>
                <w:rFonts w:ascii="Times New Roman" w:hAnsi="Times New Roman" w:cs="Times New Roman"/>
                <w:bCs/>
                <w:sz w:val="18"/>
                <w:szCs w:val="18"/>
              </w:rPr>
              <w:t>Рулетка, лопата, грабли.</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Поднимание туловища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Рулетка, грабли, лопата</w:t>
            </w:r>
            <w:r w:rsidRPr="0045395A">
              <w:rPr>
                <w:rFonts w:ascii="Times New Roman" w:eastAsia="Calibri" w:hAnsi="Times New Roman" w:cs="Times New Roman"/>
                <w:b/>
                <w:bCs/>
                <w:sz w:val="18"/>
                <w:szCs w:val="18"/>
              </w:rPr>
              <w:t>.</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65</w:t>
            </w:r>
          </w:p>
        </w:tc>
        <w:tc>
          <w:tcPr>
            <w:tcW w:w="2418" w:type="dxa"/>
            <w:gridSpan w:val="2"/>
            <w:vAlign w:val="center"/>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r w:rsidRPr="0045395A">
              <w:rPr>
                <w:rFonts w:ascii="Times New Roman" w:hAnsi="Times New Roman" w:cs="Times New Roman"/>
                <w:color w:val="000000"/>
                <w:sz w:val="18"/>
                <w:szCs w:val="18"/>
                <w:lang w:eastAsia="ru-RU"/>
              </w:rPr>
              <w:t>Метание гранаты на дальность</w:t>
            </w:r>
            <w:r w:rsidRPr="0045395A">
              <w:rPr>
                <w:rFonts w:ascii="Times New Roman" w:hAnsi="Times New Roman" w:cs="Times New Roman"/>
                <w:sz w:val="18"/>
                <w:szCs w:val="18"/>
              </w:rPr>
              <w:t xml:space="preserve"> из разных положений</w:t>
            </w:r>
            <w:r w:rsidRPr="0045395A">
              <w:rPr>
                <w:rFonts w:ascii="Times New Roman" w:hAnsi="Times New Roman" w:cs="Times New Roman"/>
                <w:color w:val="000000"/>
                <w:sz w:val="18"/>
                <w:szCs w:val="18"/>
                <w:lang w:eastAsia="ru-RU"/>
              </w:rPr>
              <w:t xml:space="preserve">.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r w:rsidRPr="0045395A">
              <w:rPr>
                <w:rFonts w:ascii="Times New Roman" w:hAnsi="Times New Roman" w:cs="Times New Roman"/>
                <w:b/>
                <w:bCs/>
                <w:sz w:val="18"/>
                <w:szCs w:val="18"/>
              </w:rPr>
              <w:t>5</w:t>
            </w: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Метание гранаты из разных положений. Развитие скоростно-силовых качеств. </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 xml:space="preserve">Уметь </w:t>
            </w:r>
            <w:r w:rsidRPr="0045395A">
              <w:rPr>
                <w:rFonts w:ascii="Times New Roman" w:hAnsi="Times New Roman" w:cs="Times New Roman"/>
                <w:sz w:val="18"/>
                <w:szCs w:val="18"/>
              </w:rPr>
              <w:t>метать гранату из различных положений в цель и на дальность</w:t>
            </w:r>
          </w:p>
        </w:tc>
        <w:tc>
          <w:tcPr>
            <w:tcW w:w="1277" w:type="dxa"/>
            <w:gridSpan w:val="3"/>
            <w:vAlign w:val="center"/>
          </w:tcPr>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
                <w:bCs/>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 xml:space="preserve"> Метание,бег. </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Рулетка, грабли, лопата</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45395A" w:rsidTr="00385FC5">
        <w:trPr>
          <w:trHeight w:val="138"/>
        </w:trPr>
        <w:tc>
          <w:tcPr>
            <w:tcW w:w="525"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2418" w:type="dxa"/>
            <w:gridSpan w:val="2"/>
          </w:tcPr>
          <w:p w:rsidR="00C62F65" w:rsidRPr="0045395A" w:rsidRDefault="00C62F65" w:rsidP="00385FC5">
            <w:pPr>
              <w:autoSpaceDE w:val="0"/>
              <w:autoSpaceDN w:val="0"/>
              <w:adjustRightInd w:val="0"/>
              <w:spacing w:after="120" w:line="244" w:lineRule="auto"/>
              <w:rPr>
                <w:rFonts w:ascii="Times New Roman" w:hAnsi="Times New Roman" w:cs="Times New Roman"/>
                <w:b/>
                <w:bCs/>
                <w:sz w:val="18"/>
                <w:szCs w:val="18"/>
              </w:rPr>
            </w:pP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1277" w:type="dxa"/>
            <w:gridSpan w:val="3"/>
          </w:tcPr>
          <w:p w:rsidR="00C62F65" w:rsidRPr="0045395A" w:rsidRDefault="00C62F65" w:rsidP="00385FC5">
            <w:pPr>
              <w:autoSpaceDE w:val="0"/>
              <w:autoSpaceDN w:val="0"/>
              <w:adjustRightInd w:val="0"/>
              <w:spacing w:after="0" w:line="240" w:lineRule="auto"/>
              <w:jc w:val="both"/>
              <w:rPr>
                <w:rFonts w:ascii="Times New Roman" w:hAnsi="Times New Roman" w:cs="Times New Roman"/>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Cs/>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66</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color w:val="000000"/>
                <w:sz w:val="18"/>
                <w:szCs w:val="18"/>
                <w:lang w:eastAsia="ru-RU"/>
              </w:rPr>
              <w:t>Совершенствование. техники  метания гранаты на дальность</w:t>
            </w:r>
            <w:r>
              <w:rPr>
                <w:rFonts w:ascii="Times New Roman" w:hAnsi="Times New Roman" w:cs="Times New Roman"/>
                <w:color w:val="000000"/>
                <w:sz w:val="18"/>
                <w:szCs w:val="18"/>
                <w:lang w:eastAsia="ru-RU"/>
              </w:rPr>
              <w:t xml:space="preserve"> с разбега</w:t>
            </w:r>
            <w:r w:rsidRPr="0045395A">
              <w:rPr>
                <w:rFonts w:ascii="Times New Roman" w:hAnsi="Times New Roman" w:cs="Times New Roman"/>
                <w:color w:val="000000"/>
                <w:sz w:val="18"/>
                <w:szCs w:val="18"/>
                <w:lang w:eastAsia="ru-RU"/>
              </w:rPr>
              <w:t>.</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sz w:val="18"/>
                <w:szCs w:val="18"/>
              </w:rPr>
              <w:t xml:space="preserve">Метание гранаты на дальность с разбега. Развитие скоростно-силовых качеств. </w:t>
            </w: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метать гранату из различных положений в цель и на дальность</w:t>
            </w:r>
          </w:p>
        </w:tc>
        <w:tc>
          <w:tcPr>
            <w:tcW w:w="1277" w:type="dxa"/>
            <w:gridSpan w:val="3"/>
          </w:tcPr>
          <w:p w:rsidR="00C62F65" w:rsidRPr="0045395A" w:rsidRDefault="00C62F65" w:rsidP="00385FC5">
            <w:pPr>
              <w:autoSpaceDE w:val="0"/>
              <w:autoSpaceDN w:val="0"/>
              <w:adjustRightInd w:val="0"/>
              <w:spacing w:after="0" w:line="240" w:lineRule="auto"/>
              <w:jc w:val="both"/>
              <w:rPr>
                <w:rFonts w:ascii="Times New Roman" w:hAnsi="Times New Roman" w:cs="Times New Roman"/>
                <w:sz w:val="18"/>
                <w:szCs w:val="18"/>
              </w:rPr>
            </w:pPr>
            <w:r w:rsidRPr="0045395A">
              <w:rPr>
                <w:rFonts w:ascii="Times New Roman" w:hAnsi="Times New Roman" w:cs="Times New Roman"/>
                <w:sz w:val="18"/>
                <w:szCs w:val="18"/>
              </w:rPr>
              <w:t>текущий</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
                <w:bCs/>
                <w:sz w:val="18"/>
                <w:szCs w:val="18"/>
              </w:rPr>
            </w:pPr>
            <w:r w:rsidRPr="0045395A">
              <w:rPr>
                <w:rFonts w:ascii="Times New Roman" w:hAnsi="Times New Roman" w:cs="Times New Roman"/>
                <w:sz w:val="18"/>
                <w:szCs w:val="18"/>
              </w:rPr>
              <w:t>Гранаты</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Мячи, рулетка</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67</w:t>
            </w:r>
          </w:p>
        </w:tc>
        <w:tc>
          <w:tcPr>
            <w:tcW w:w="2418" w:type="dxa"/>
            <w:gridSpan w:val="2"/>
          </w:tcPr>
          <w:p w:rsidR="00C62F65" w:rsidRPr="00EE7C87" w:rsidRDefault="00C62F65" w:rsidP="00385FC5">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Контрольные нормативы.</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b/>
                <w:bCs/>
                <w:sz w:val="18"/>
                <w:szCs w:val="18"/>
              </w:rPr>
            </w:pPr>
          </w:p>
        </w:tc>
        <w:tc>
          <w:tcPr>
            <w:tcW w:w="1277" w:type="dxa"/>
            <w:gridSpan w:val="3"/>
          </w:tcPr>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
                <w:bCs/>
                <w:sz w:val="18"/>
                <w:szCs w:val="18"/>
              </w:rPr>
            </w:pP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r w:rsidR="00C62F65" w:rsidRPr="0045395A" w:rsidTr="00385FC5">
        <w:tc>
          <w:tcPr>
            <w:tcW w:w="525" w:type="dxa"/>
          </w:tcPr>
          <w:p w:rsidR="00C62F65" w:rsidRPr="00EE7C87" w:rsidRDefault="00C62F65" w:rsidP="00385FC5">
            <w:pPr>
              <w:autoSpaceDE w:val="0"/>
              <w:autoSpaceDN w:val="0"/>
              <w:adjustRightInd w:val="0"/>
              <w:spacing w:after="120" w:line="244" w:lineRule="auto"/>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68</w:t>
            </w:r>
          </w:p>
        </w:tc>
        <w:tc>
          <w:tcPr>
            <w:tcW w:w="2418"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sz w:val="18"/>
                <w:szCs w:val="18"/>
              </w:rPr>
              <w:t>Преодоление горизонтальных и вертикальных препятствий</w:t>
            </w:r>
            <w:r>
              <w:rPr>
                <w:rFonts w:ascii="Times New Roman" w:hAnsi="Times New Roman" w:cs="Times New Roman"/>
                <w:sz w:val="18"/>
                <w:szCs w:val="18"/>
              </w:rPr>
              <w:t>.</w:t>
            </w:r>
            <w:r w:rsidRPr="0045395A">
              <w:rPr>
                <w:rFonts w:ascii="Times New Roman" w:hAnsi="Times New Roman" w:cs="Times New Roman"/>
                <w:color w:val="000000"/>
                <w:sz w:val="18"/>
                <w:szCs w:val="18"/>
                <w:lang w:eastAsia="ru-RU"/>
              </w:rPr>
              <w:t xml:space="preserve"> </w:t>
            </w:r>
          </w:p>
        </w:tc>
        <w:tc>
          <w:tcPr>
            <w:tcW w:w="710" w:type="dxa"/>
            <w:vAlign w:val="center"/>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rPr>
            </w:pPr>
          </w:p>
        </w:tc>
        <w:tc>
          <w:tcPr>
            <w:tcW w:w="4109" w:type="dxa"/>
            <w:gridSpan w:val="2"/>
          </w:tcPr>
          <w:p w:rsidR="00C62F65" w:rsidRPr="0045395A" w:rsidRDefault="00C62F65" w:rsidP="00385FC5">
            <w:pPr>
              <w:spacing w:after="0" w:line="240" w:lineRule="auto"/>
              <w:rPr>
                <w:rFonts w:ascii="Times New Roman" w:hAnsi="Times New Roman" w:cs="Times New Roman"/>
                <w:color w:val="000000"/>
                <w:sz w:val="18"/>
                <w:szCs w:val="18"/>
                <w:lang w:eastAsia="ru-RU"/>
              </w:rPr>
            </w:pPr>
            <w:r w:rsidRPr="0045395A">
              <w:rPr>
                <w:rFonts w:ascii="Times New Roman" w:hAnsi="Times New Roman" w:cs="Times New Roman"/>
                <w:sz w:val="18"/>
                <w:szCs w:val="18"/>
              </w:rPr>
              <w:t>Преодоление горизонтальн</w:t>
            </w:r>
            <w:r>
              <w:rPr>
                <w:rFonts w:ascii="Times New Roman" w:hAnsi="Times New Roman" w:cs="Times New Roman"/>
                <w:sz w:val="18"/>
                <w:szCs w:val="18"/>
              </w:rPr>
              <w:t>ых и вертикальных препятствий.</w:t>
            </w:r>
            <w:r w:rsidRPr="0045395A">
              <w:rPr>
                <w:rFonts w:ascii="Times New Roman" w:hAnsi="Times New Roman" w:cs="Times New Roman"/>
                <w:color w:val="000000"/>
                <w:sz w:val="18"/>
                <w:szCs w:val="18"/>
                <w:lang w:eastAsia="ru-RU"/>
              </w:rPr>
              <w:t xml:space="preserve"> </w:t>
            </w:r>
            <w:r w:rsidRPr="0045395A">
              <w:rPr>
                <w:rFonts w:ascii="Times New Roman" w:hAnsi="Times New Roman" w:cs="Times New Roman"/>
                <w:sz w:val="18"/>
                <w:szCs w:val="18"/>
              </w:rPr>
              <w:t>Развитие</w:t>
            </w:r>
            <w:r>
              <w:rPr>
                <w:rFonts w:ascii="Times New Roman" w:hAnsi="Times New Roman" w:cs="Times New Roman"/>
                <w:sz w:val="18"/>
                <w:szCs w:val="18"/>
              </w:rPr>
              <w:t xml:space="preserve"> выносливости </w:t>
            </w:r>
            <w:r w:rsidRPr="0045395A">
              <w:rPr>
                <w:rFonts w:ascii="Times New Roman" w:hAnsi="Times New Roman" w:cs="Times New Roman"/>
                <w:sz w:val="18"/>
                <w:szCs w:val="18"/>
              </w:rPr>
              <w:t xml:space="preserve"> в беге на средние дистанции.</w:t>
            </w:r>
            <w:r w:rsidRPr="0045395A">
              <w:rPr>
                <w:rFonts w:ascii="Times New Roman" w:hAnsi="Times New Roman" w:cs="Times New Roman"/>
                <w:color w:val="000000"/>
                <w:sz w:val="18"/>
                <w:szCs w:val="18"/>
                <w:lang w:eastAsia="ru-RU"/>
              </w:rPr>
              <w:t xml:space="preserve"> Выполнение лёгкоатлетических  упражнений в условиях соревновательной деятельности.</w:t>
            </w:r>
          </w:p>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p>
        </w:tc>
        <w:tc>
          <w:tcPr>
            <w:tcW w:w="2268" w:type="dxa"/>
            <w:gridSpan w:val="2"/>
          </w:tcPr>
          <w:p w:rsidR="00C62F65" w:rsidRPr="0045395A" w:rsidRDefault="00C62F65" w:rsidP="00385FC5">
            <w:pPr>
              <w:autoSpaceDE w:val="0"/>
              <w:autoSpaceDN w:val="0"/>
              <w:adjustRightInd w:val="0"/>
              <w:spacing w:after="0" w:line="244" w:lineRule="auto"/>
              <w:rPr>
                <w:rFonts w:ascii="Times New Roman" w:hAnsi="Times New Roman" w:cs="Times New Roman"/>
                <w:sz w:val="18"/>
                <w:szCs w:val="18"/>
              </w:rPr>
            </w:pPr>
            <w:r w:rsidRPr="0045395A">
              <w:rPr>
                <w:rFonts w:ascii="Times New Roman" w:hAnsi="Times New Roman" w:cs="Times New Roman"/>
                <w:b/>
                <w:bCs/>
                <w:sz w:val="18"/>
                <w:szCs w:val="18"/>
              </w:rPr>
              <w:t>Уметь</w:t>
            </w:r>
            <w:r w:rsidRPr="0045395A">
              <w:rPr>
                <w:rFonts w:ascii="Times New Roman" w:hAnsi="Times New Roman" w:cs="Times New Roman"/>
                <w:sz w:val="18"/>
                <w:szCs w:val="18"/>
              </w:rPr>
              <w:t xml:space="preserve"> </w:t>
            </w:r>
            <w:r>
              <w:rPr>
                <w:rFonts w:ascii="Times New Roman" w:hAnsi="Times New Roman" w:cs="Times New Roman"/>
                <w:sz w:val="18"/>
                <w:szCs w:val="18"/>
              </w:rPr>
              <w:t>преодолевать</w:t>
            </w:r>
            <w:r w:rsidRPr="0045395A">
              <w:rPr>
                <w:rFonts w:ascii="Times New Roman" w:hAnsi="Times New Roman" w:cs="Times New Roman"/>
                <w:sz w:val="18"/>
                <w:szCs w:val="18"/>
              </w:rPr>
              <w:t xml:space="preserve"> горизонтальн</w:t>
            </w:r>
            <w:r>
              <w:rPr>
                <w:rFonts w:ascii="Times New Roman" w:hAnsi="Times New Roman" w:cs="Times New Roman"/>
                <w:sz w:val="18"/>
                <w:szCs w:val="18"/>
              </w:rPr>
              <w:t>ые и вертикальные препятствия.</w:t>
            </w:r>
          </w:p>
        </w:tc>
        <w:tc>
          <w:tcPr>
            <w:tcW w:w="1277" w:type="dxa"/>
            <w:gridSpan w:val="3"/>
          </w:tcPr>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b/>
                <w:sz w:val="18"/>
                <w:szCs w:val="18"/>
              </w:rPr>
              <w:t xml:space="preserve"> Учётный Юноши:3000 м.</w:t>
            </w:r>
          </w:p>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b/>
                <w:sz w:val="18"/>
                <w:szCs w:val="18"/>
              </w:rPr>
              <w:t>«5» –13,00;</w:t>
            </w:r>
          </w:p>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b/>
                <w:sz w:val="18"/>
                <w:szCs w:val="18"/>
              </w:rPr>
              <w:t>«4» –14,00;</w:t>
            </w:r>
          </w:p>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b/>
                <w:sz w:val="18"/>
                <w:szCs w:val="18"/>
              </w:rPr>
              <w:t>«3» – 15,00</w:t>
            </w:r>
          </w:p>
          <w:p w:rsidR="00C62F65" w:rsidRPr="0045395A" w:rsidRDefault="00C62F65" w:rsidP="00385FC5">
            <w:pPr>
              <w:autoSpaceDE w:val="0"/>
              <w:autoSpaceDN w:val="0"/>
              <w:adjustRightInd w:val="0"/>
              <w:spacing w:after="0" w:line="244" w:lineRule="auto"/>
              <w:jc w:val="both"/>
              <w:rPr>
                <w:rFonts w:ascii="Times New Roman" w:hAnsi="Times New Roman" w:cs="Times New Roman"/>
                <w:b/>
                <w:sz w:val="18"/>
                <w:szCs w:val="18"/>
              </w:rPr>
            </w:pPr>
            <w:r w:rsidRPr="0045395A">
              <w:rPr>
                <w:rFonts w:ascii="Times New Roman" w:hAnsi="Times New Roman" w:cs="Times New Roman"/>
                <w:b/>
                <w:sz w:val="18"/>
                <w:szCs w:val="18"/>
              </w:rPr>
              <w:t>Девушки:2000 м.</w:t>
            </w:r>
          </w:p>
          <w:p w:rsidR="00C62F65" w:rsidRPr="0045395A" w:rsidRDefault="00C62F65" w:rsidP="00385FC5">
            <w:pPr>
              <w:autoSpaceDE w:val="0"/>
              <w:autoSpaceDN w:val="0"/>
              <w:adjustRightInd w:val="0"/>
              <w:spacing w:after="0" w:line="240" w:lineRule="auto"/>
              <w:jc w:val="both"/>
              <w:rPr>
                <w:rFonts w:ascii="Times New Roman" w:hAnsi="Times New Roman" w:cs="Times New Roman"/>
                <w:b/>
                <w:sz w:val="18"/>
                <w:szCs w:val="18"/>
              </w:rPr>
            </w:pPr>
            <w:r w:rsidRPr="0045395A">
              <w:rPr>
                <w:rFonts w:ascii="Times New Roman" w:hAnsi="Times New Roman" w:cs="Times New Roman"/>
                <w:b/>
                <w:sz w:val="18"/>
                <w:szCs w:val="18"/>
              </w:rPr>
              <w:t>5» – 10,00;</w:t>
            </w:r>
          </w:p>
          <w:p w:rsidR="00C62F65" w:rsidRPr="0045395A" w:rsidRDefault="00C62F65" w:rsidP="00385FC5">
            <w:pPr>
              <w:autoSpaceDE w:val="0"/>
              <w:autoSpaceDN w:val="0"/>
              <w:adjustRightInd w:val="0"/>
              <w:spacing w:after="0" w:line="240" w:lineRule="auto"/>
              <w:jc w:val="both"/>
              <w:rPr>
                <w:rFonts w:ascii="Times New Roman" w:hAnsi="Times New Roman" w:cs="Times New Roman"/>
                <w:b/>
                <w:sz w:val="18"/>
                <w:szCs w:val="18"/>
              </w:rPr>
            </w:pPr>
            <w:r w:rsidRPr="0045395A">
              <w:rPr>
                <w:rFonts w:ascii="Times New Roman" w:hAnsi="Times New Roman" w:cs="Times New Roman"/>
                <w:b/>
                <w:sz w:val="18"/>
                <w:szCs w:val="18"/>
              </w:rPr>
              <w:t>«4» – 11,30;</w:t>
            </w:r>
          </w:p>
          <w:p w:rsidR="00C62F65" w:rsidRPr="0045395A" w:rsidRDefault="00C62F65" w:rsidP="00385FC5">
            <w:pPr>
              <w:autoSpaceDE w:val="0"/>
              <w:autoSpaceDN w:val="0"/>
              <w:adjustRightInd w:val="0"/>
              <w:spacing w:after="0" w:line="244" w:lineRule="auto"/>
              <w:jc w:val="both"/>
              <w:rPr>
                <w:rFonts w:ascii="Times New Roman" w:hAnsi="Times New Roman" w:cs="Times New Roman"/>
                <w:sz w:val="18"/>
                <w:szCs w:val="18"/>
              </w:rPr>
            </w:pPr>
            <w:r w:rsidRPr="0045395A">
              <w:rPr>
                <w:rFonts w:ascii="Times New Roman" w:hAnsi="Times New Roman" w:cs="Times New Roman"/>
                <w:b/>
                <w:sz w:val="18"/>
                <w:szCs w:val="18"/>
              </w:rPr>
              <w:t>«3» – 12,30</w:t>
            </w:r>
          </w:p>
        </w:tc>
        <w:tc>
          <w:tcPr>
            <w:tcW w:w="1277" w:type="dxa"/>
            <w:gridSpan w:val="2"/>
          </w:tcPr>
          <w:p w:rsidR="00C62F65" w:rsidRPr="0045395A" w:rsidRDefault="00C62F65" w:rsidP="00385FC5">
            <w:pPr>
              <w:autoSpaceDE w:val="0"/>
              <w:autoSpaceDN w:val="0"/>
              <w:adjustRightInd w:val="0"/>
              <w:spacing w:after="240" w:line="264" w:lineRule="auto"/>
              <w:jc w:val="both"/>
              <w:rPr>
                <w:rFonts w:ascii="Times New Roman" w:hAnsi="Times New Roman" w:cs="Times New Roman"/>
                <w:b/>
                <w:bCs/>
                <w:sz w:val="18"/>
                <w:szCs w:val="18"/>
              </w:rPr>
            </w:pPr>
            <w:r w:rsidRPr="0045395A">
              <w:rPr>
                <w:rFonts w:ascii="Times New Roman" w:hAnsi="Times New Roman" w:cs="Times New Roman"/>
                <w:bCs/>
                <w:sz w:val="18"/>
                <w:szCs w:val="18"/>
              </w:rPr>
              <w:t>Гранаты</w:t>
            </w:r>
          </w:p>
        </w:tc>
        <w:tc>
          <w:tcPr>
            <w:tcW w:w="1699" w:type="dxa"/>
            <w:gridSpan w:val="2"/>
          </w:tcPr>
          <w:p w:rsidR="00C62F65" w:rsidRPr="0045395A" w:rsidRDefault="00C62F65" w:rsidP="00385FC5">
            <w:pPr>
              <w:spacing w:after="0" w:line="240" w:lineRule="auto"/>
              <w:jc w:val="both"/>
              <w:rPr>
                <w:rFonts w:ascii="Times New Roman" w:hAnsi="Times New Roman" w:cs="Times New Roman"/>
                <w:bCs/>
                <w:sz w:val="18"/>
                <w:szCs w:val="18"/>
              </w:rPr>
            </w:pPr>
            <w:r w:rsidRPr="0045395A">
              <w:rPr>
                <w:rFonts w:ascii="Times New Roman" w:hAnsi="Times New Roman" w:cs="Times New Roman"/>
                <w:bCs/>
                <w:sz w:val="18"/>
                <w:szCs w:val="18"/>
              </w:rPr>
              <w:t>Наклоны на гибкость</w:t>
            </w:r>
          </w:p>
          <w:p w:rsidR="00C62F65" w:rsidRPr="0045395A" w:rsidRDefault="00C62F65" w:rsidP="00385FC5">
            <w:pPr>
              <w:spacing w:after="0" w:line="240" w:lineRule="auto"/>
              <w:jc w:val="both"/>
              <w:rPr>
                <w:rFonts w:ascii="Times New Roman" w:hAnsi="Times New Roman" w:cs="Times New Roman"/>
                <w:bCs/>
                <w:sz w:val="18"/>
                <w:szCs w:val="18"/>
              </w:rPr>
            </w:pPr>
          </w:p>
        </w:tc>
        <w:tc>
          <w:tcPr>
            <w:tcW w:w="992" w:type="dxa"/>
          </w:tcPr>
          <w:p w:rsidR="00C62F65" w:rsidRPr="0045395A" w:rsidRDefault="00C62F65" w:rsidP="00385FC5">
            <w:pPr>
              <w:autoSpaceDE w:val="0"/>
              <w:autoSpaceDN w:val="0"/>
              <w:adjustRightInd w:val="0"/>
              <w:spacing w:after="240" w:line="264" w:lineRule="auto"/>
              <w:jc w:val="both"/>
              <w:rPr>
                <w:rFonts w:ascii="Times New Roman" w:eastAsia="Calibri" w:hAnsi="Times New Roman" w:cs="Times New Roman"/>
                <w:b/>
                <w:bCs/>
                <w:sz w:val="18"/>
                <w:szCs w:val="18"/>
              </w:rPr>
            </w:pPr>
            <w:r w:rsidRPr="0045395A">
              <w:rPr>
                <w:rFonts w:ascii="Times New Roman" w:eastAsia="Calibri" w:hAnsi="Times New Roman" w:cs="Times New Roman"/>
                <w:bCs/>
                <w:sz w:val="18"/>
                <w:szCs w:val="18"/>
              </w:rPr>
              <w:t>Мячи, рулетка</w:t>
            </w:r>
          </w:p>
        </w:tc>
        <w:tc>
          <w:tcPr>
            <w:tcW w:w="853" w:type="dxa"/>
          </w:tcPr>
          <w:p w:rsidR="00C62F65" w:rsidRPr="0045395A" w:rsidRDefault="00C62F65" w:rsidP="00385FC5">
            <w:pPr>
              <w:autoSpaceDE w:val="0"/>
              <w:autoSpaceDN w:val="0"/>
              <w:adjustRightInd w:val="0"/>
              <w:spacing w:after="120" w:line="244" w:lineRule="auto"/>
              <w:jc w:val="center"/>
              <w:rPr>
                <w:rFonts w:ascii="Times New Roman" w:hAnsi="Times New Roman" w:cs="Times New Roman"/>
                <w:b/>
                <w:bCs/>
                <w:sz w:val="18"/>
                <w:szCs w:val="18"/>
                <w:highlight w:val="lightGray"/>
              </w:rPr>
            </w:pPr>
          </w:p>
        </w:tc>
      </w:tr>
    </w:tbl>
    <w:p w:rsidR="00C62F65" w:rsidRPr="0045395A" w:rsidRDefault="00C62F65" w:rsidP="00C62F65">
      <w:pPr>
        <w:jc w:val="both"/>
        <w:rPr>
          <w:rFonts w:ascii="Times New Roman" w:hAnsi="Times New Roman" w:cs="Times New Roman"/>
          <w:sz w:val="18"/>
          <w:szCs w:val="18"/>
        </w:rPr>
      </w:pPr>
    </w:p>
    <w:p w:rsidR="00C62F65" w:rsidRPr="0045395A" w:rsidRDefault="00C62F65" w:rsidP="00C62F65">
      <w:pPr>
        <w:jc w:val="both"/>
        <w:rPr>
          <w:rFonts w:ascii="Times New Roman" w:hAnsi="Times New Roman" w:cs="Times New Roman"/>
          <w:sz w:val="18"/>
          <w:szCs w:val="18"/>
        </w:rPr>
      </w:pPr>
    </w:p>
    <w:p w:rsidR="00C62F65" w:rsidRDefault="00C62F65" w:rsidP="00C62F65">
      <w:pPr>
        <w:pStyle w:val="12"/>
        <w:ind w:left="-1440"/>
        <w:jc w:val="center"/>
        <w:rPr>
          <w:b/>
          <w:sz w:val="36"/>
          <w:szCs w:val="36"/>
        </w:rPr>
      </w:pPr>
    </w:p>
    <w:p w:rsidR="00C62F65" w:rsidRDefault="00C62F65" w:rsidP="00C62F65">
      <w:pPr>
        <w:pStyle w:val="12"/>
        <w:ind w:left="-1440"/>
        <w:jc w:val="center"/>
        <w:rPr>
          <w:b/>
          <w:sz w:val="36"/>
          <w:szCs w:val="36"/>
        </w:rPr>
      </w:pPr>
      <w:r>
        <w:rPr>
          <w:b/>
          <w:sz w:val="36"/>
          <w:szCs w:val="36"/>
        </w:rPr>
        <w:t>11 класс</w:t>
      </w: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76"/>
        <w:gridCol w:w="7222"/>
        <w:gridCol w:w="4253"/>
      </w:tblGrid>
      <w:tr w:rsidR="00C62F65" w:rsidRPr="005107F9" w:rsidTr="00385FC5">
        <w:trPr>
          <w:trHeight w:val="343"/>
          <w:jc w:val="center"/>
        </w:trPr>
        <w:tc>
          <w:tcPr>
            <w:tcW w:w="709" w:type="dxa"/>
            <w:vMerge w:val="restart"/>
          </w:tcPr>
          <w:p w:rsidR="00C62F65" w:rsidRPr="005107F9" w:rsidRDefault="00C62F65" w:rsidP="00385FC5">
            <w:pPr>
              <w:autoSpaceDE w:val="0"/>
              <w:autoSpaceDN w:val="0"/>
              <w:adjustRightInd w:val="0"/>
              <w:spacing w:after="120" w:line="244" w:lineRule="auto"/>
              <w:jc w:val="center"/>
              <w:rPr>
                <w:rFonts w:eastAsia="Calibri"/>
                <w:b/>
                <w:bCs/>
                <w:sz w:val="18"/>
                <w:szCs w:val="18"/>
              </w:rPr>
            </w:pPr>
            <w:r w:rsidRPr="005107F9">
              <w:rPr>
                <w:rFonts w:eastAsia="Calibri"/>
                <w:b/>
                <w:sz w:val="18"/>
                <w:szCs w:val="18"/>
              </w:rPr>
              <w:t>№ урока</w:t>
            </w:r>
          </w:p>
        </w:tc>
        <w:tc>
          <w:tcPr>
            <w:tcW w:w="3976" w:type="dxa"/>
            <w:vMerge w:val="restart"/>
            <w:vAlign w:val="center"/>
          </w:tcPr>
          <w:p w:rsidR="00C62F65" w:rsidRPr="005107F9" w:rsidRDefault="00C62F65" w:rsidP="00385FC5">
            <w:pPr>
              <w:autoSpaceDE w:val="0"/>
              <w:autoSpaceDN w:val="0"/>
              <w:adjustRightInd w:val="0"/>
              <w:spacing w:line="244" w:lineRule="auto"/>
              <w:jc w:val="center"/>
              <w:rPr>
                <w:rFonts w:eastAsia="Calibri"/>
                <w:b/>
                <w:sz w:val="18"/>
                <w:szCs w:val="18"/>
              </w:rPr>
            </w:pPr>
            <w:r w:rsidRPr="005107F9">
              <w:rPr>
                <w:rFonts w:eastAsia="Calibri"/>
                <w:b/>
                <w:sz w:val="18"/>
                <w:szCs w:val="18"/>
              </w:rPr>
              <w:t>Тема урока</w:t>
            </w:r>
          </w:p>
        </w:tc>
        <w:tc>
          <w:tcPr>
            <w:tcW w:w="7222" w:type="dxa"/>
            <w:vMerge w:val="restart"/>
            <w:vAlign w:val="center"/>
          </w:tcPr>
          <w:p w:rsidR="00C62F65" w:rsidRPr="005107F9" w:rsidRDefault="00C62F65" w:rsidP="00385FC5">
            <w:pPr>
              <w:autoSpaceDE w:val="0"/>
              <w:autoSpaceDN w:val="0"/>
              <w:adjustRightInd w:val="0"/>
              <w:spacing w:line="244" w:lineRule="auto"/>
              <w:jc w:val="center"/>
              <w:rPr>
                <w:rFonts w:eastAsia="Calibri"/>
                <w:b/>
                <w:sz w:val="18"/>
                <w:szCs w:val="18"/>
              </w:rPr>
            </w:pPr>
            <w:r w:rsidRPr="001D4B50">
              <w:rPr>
                <w:rFonts w:eastAsia="Calibri"/>
                <w:b/>
                <w:sz w:val="20"/>
                <w:szCs w:val="20"/>
              </w:rPr>
              <w:t>Содержание урока</w:t>
            </w:r>
          </w:p>
        </w:tc>
        <w:tc>
          <w:tcPr>
            <w:tcW w:w="4253" w:type="dxa"/>
            <w:vMerge w:val="restart"/>
            <w:vAlign w:val="center"/>
          </w:tcPr>
          <w:p w:rsidR="00C62F65" w:rsidRDefault="00C62F65" w:rsidP="00385FC5">
            <w:pPr>
              <w:autoSpaceDE w:val="0"/>
              <w:autoSpaceDN w:val="0"/>
              <w:adjustRightInd w:val="0"/>
              <w:spacing w:line="244" w:lineRule="auto"/>
              <w:jc w:val="center"/>
              <w:rPr>
                <w:rFonts w:eastAsia="Calibri"/>
                <w:b/>
                <w:sz w:val="18"/>
                <w:szCs w:val="18"/>
              </w:rPr>
            </w:pPr>
            <w:r>
              <w:rPr>
                <w:rFonts w:eastAsia="Calibri"/>
                <w:b/>
                <w:sz w:val="18"/>
                <w:szCs w:val="18"/>
              </w:rPr>
              <w:t>Планируемые результаты</w:t>
            </w:r>
          </w:p>
          <w:p w:rsidR="00C62F65" w:rsidRDefault="00C62F65" w:rsidP="00385FC5">
            <w:pPr>
              <w:autoSpaceDE w:val="0"/>
              <w:autoSpaceDN w:val="0"/>
              <w:adjustRightInd w:val="0"/>
              <w:spacing w:line="244" w:lineRule="auto"/>
              <w:jc w:val="center"/>
              <w:rPr>
                <w:rFonts w:eastAsia="Calibri"/>
                <w:b/>
                <w:sz w:val="18"/>
                <w:szCs w:val="18"/>
              </w:rPr>
            </w:pPr>
            <w:r>
              <w:rPr>
                <w:rFonts w:eastAsia="Calibri"/>
                <w:b/>
                <w:sz w:val="18"/>
                <w:szCs w:val="18"/>
              </w:rPr>
              <w:t xml:space="preserve">         Знать </w:t>
            </w:r>
          </w:p>
          <w:p w:rsidR="00C62F65" w:rsidRPr="005107F9" w:rsidRDefault="00C62F65" w:rsidP="00385FC5">
            <w:pPr>
              <w:autoSpaceDE w:val="0"/>
              <w:autoSpaceDN w:val="0"/>
              <w:adjustRightInd w:val="0"/>
              <w:spacing w:line="244" w:lineRule="auto"/>
              <w:jc w:val="center"/>
              <w:rPr>
                <w:rFonts w:eastAsia="Calibri"/>
                <w:b/>
                <w:sz w:val="18"/>
                <w:szCs w:val="18"/>
              </w:rPr>
            </w:pPr>
            <w:r>
              <w:rPr>
                <w:rFonts w:eastAsia="Calibri"/>
                <w:b/>
                <w:sz w:val="18"/>
                <w:szCs w:val="18"/>
              </w:rPr>
              <w:t>Уметь</w:t>
            </w:r>
          </w:p>
        </w:tc>
      </w:tr>
      <w:tr w:rsidR="00C62F65" w:rsidRPr="005107F9" w:rsidTr="00385FC5">
        <w:trPr>
          <w:trHeight w:val="368"/>
          <w:jc w:val="center"/>
        </w:trPr>
        <w:tc>
          <w:tcPr>
            <w:tcW w:w="709" w:type="dxa"/>
            <w:vMerge/>
          </w:tcPr>
          <w:p w:rsidR="00C62F65" w:rsidRPr="005107F9" w:rsidRDefault="00C62F65" w:rsidP="00385FC5">
            <w:pPr>
              <w:autoSpaceDE w:val="0"/>
              <w:autoSpaceDN w:val="0"/>
              <w:adjustRightInd w:val="0"/>
              <w:spacing w:after="120" w:line="244" w:lineRule="auto"/>
              <w:jc w:val="center"/>
              <w:rPr>
                <w:rFonts w:eastAsia="Calibri"/>
                <w:b/>
                <w:bCs/>
                <w:sz w:val="20"/>
                <w:szCs w:val="20"/>
              </w:rPr>
            </w:pPr>
          </w:p>
        </w:tc>
        <w:tc>
          <w:tcPr>
            <w:tcW w:w="3976" w:type="dxa"/>
            <w:vMerge/>
            <w:vAlign w:val="center"/>
          </w:tcPr>
          <w:p w:rsidR="00C62F65" w:rsidRPr="005107F9" w:rsidRDefault="00C62F65" w:rsidP="00385FC5">
            <w:pPr>
              <w:autoSpaceDE w:val="0"/>
              <w:autoSpaceDN w:val="0"/>
              <w:adjustRightInd w:val="0"/>
              <w:rPr>
                <w:rFonts w:eastAsia="Calibri"/>
                <w:b/>
                <w:bCs/>
                <w:sz w:val="20"/>
                <w:szCs w:val="20"/>
              </w:rPr>
            </w:pPr>
          </w:p>
        </w:tc>
        <w:tc>
          <w:tcPr>
            <w:tcW w:w="7222" w:type="dxa"/>
            <w:vMerge/>
            <w:vAlign w:val="center"/>
          </w:tcPr>
          <w:p w:rsidR="00C62F65" w:rsidRPr="005107F9" w:rsidRDefault="00C62F65" w:rsidP="00385FC5">
            <w:pPr>
              <w:autoSpaceDE w:val="0"/>
              <w:autoSpaceDN w:val="0"/>
              <w:adjustRightInd w:val="0"/>
              <w:rPr>
                <w:rFonts w:eastAsia="Calibri"/>
                <w:b/>
                <w:bCs/>
                <w:sz w:val="20"/>
                <w:szCs w:val="20"/>
              </w:rPr>
            </w:pPr>
          </w:p>
        </w:tc>
        <w:tc>
          <w:tcPr>
            <w:tcW w:w="4253" w:type="dxa"/>
            <w:vMerge/>
            <w:vAlign w:val="center"/>
          </w:tcPr>
          <w:p w:rsidR="00C62F65" w:rsidRPr="005107F9" w:rsidRDefault="00C62F65" w:rsidP="00385FC5">
            <w:pPr>
              <w:autoSpaceDE w:val="0"/>
              <w:autoSpaceDN w:val="0"/>
              <w:adjustRightInd w:val="0"/>
              <w:rPr>
                <w:rFonts w:eastAsia="Calibri"/>
                <w:b/>
                <w:bCs/>
                <w:sz w:val="20"/>
                <w:szCs w:val="20"/>
              </w:rPr>
            </w:pPr>
          </w:p>
        </w:tc>
      </w:tr>
      <w:tr w:rsidR="00C62F65" w:rsidRPr="005107F9" w:rsidTr="00385FC5">
        <w:trPr>
          <w:jc w:val="center"/>
        </w:trPr>
        <w:tc>
          <w:tcPr>
            <w:tcW w:w="709" w:type="dxa"/>
          </w:tcPr>
          <w:p w:rsidR="00C62F65" w:rsidRDefault="00C62F65" w:rsidP="00385FC5">
            <w:pPr>
              <w:autoSpaceDE w:val="0"/>
              <w:autoSpaceDN w:val="0"/>
              <w:adjustRightInd w:val="0"/>
              <w:spacing w:after="120" w:line="244" w:lineRule="auto"/>
              <w:jc w:val="center"/>
              <w:rPr>
                <w:rFonts w:eastAsia="Calibri"/>
                <w:b/>
                <w:bCs/>
                <w:sz w:val="20"/>
                <w:szCs w:val="20"/>
              </w:rPr>
            </w:pPr>
          </w:p>
          <w:p w:rsidR="00C62F65" w:rsidRPr="005107F9" w:rsidRDefault="00C62F65" w:rsidP="00385FC5">
            <w:pPr>
              <w:autoSpaceDE w:val="0"/>
              <w:autoSpaceDN w:val="0"/>
              <w:adjustRightInd w:val="0"/>
              <w:spacing w:after="120" w:line="244" w:lineRule="auto"/>
              <w:jc w:val="center"/>
              <w:rPr>
                <w:rFonts w:eastAsia="Calibri"/>
                <w:b/>
                <w:bCs/>
                <w:sz w:val="20"/>
                <w:szCs w:val="20"/>
              </w:rPr>
            </w:pPr>
            <w:r w:rsidRPr="005107F9">
              <w:rPr>
                <w:rFonts w:eastAsia="Calibri"/>
                <w:b/>
                <w:bCs/>
                <w:sz w:val="20"/>
                <w:szCs w:val="20"/>
              </w:rPr>
              <w:t>1</w:t>
            </w:r>
          </w:p>
        </w:tc>
        <w:tc>
          <w:tcPr>
            <w:tcW w:w="3976" w:type="dxa"/>
            <w:vAlign w:val="center"/>
          </w:tcPr>
          <w:p w:rsidR="00C62F65" w:rsidRPr="0045395A" w:rsidRDefault="00C62F65" w:rsidP="00385FC5">
            <w:pPr>
              <w:autoSpaceDE w:val="0"/>
              <w:autoSpaceDN w:val="0"/>
              <w:adjustRightInd w:val="0"/>
              <w:spacing w:after="120" w:line="244" w:lineRule="auto"/>
              <w:rPr>
                <w:rFonts w:eastAsia="Calibri"/>
                <w:bCs/>
                <w:sz w:val="18"/>
                <w:szCs w:val="18"/>
              </w:rPr>
            </w:pPr>
            <w:r>
              <w:rPr>
                <w:rFonts w:eastAsia="Calibri"/>
                <w:b/>
                <w:sz w:val="18"/>
                <w:szCs w:val="18"/>
              </w:rPr>
              <w:t xml:space="preserve">Техника </w:t>
            </w:r>
            <w:r w:rsidRPr="0045395A">
              <w:rPr>
                <w:rFonts w:eastAsia="Calibri"/>
                <w:b/>
                <w:sz w:val="18"/>
                <w:szCs w:val="18"/>
              </w:rPr>
              <w:t xml:space="preserve"> безопасности на уроках лёгкой атлетики. </w:t>
            </w:r>
            <w:r w:rsidRPr="0045395A">
              <w:rPr>
                <w:rFonts w:eastAsia="Calibri"/>
                <w:sz w:val="18"/>
                <w:szCs w:val="18"/>
              </w:rPr>
              <w:t xml:space="preserve">Низкий старт 40 м. Бег по дистанции 70–90 м. Финиширование. </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Pr>
                <w:rFonts w:eastAsia="Calibri"/>
                <w:b/>
                <w:sz w:val="18"/>
                <w:szCs w:val="18"/>
              </w:rPr>
              <w:t xml:space="preserve">Техника </w:t>
            </w:r>
            <w:r w:rsidRPr="0045395A">
              <w:rPr>
                <w:rFonts w:eastAsia="Calibri"/>
                <w:b/>
                <w:sz w:val="18"/>
                <w:szCs w:val="18"/>
              </w:rPr>
              <w:t xml:space="preserve"> безопасности на уроках лёгкой атлетики. </w:t>
            </w:r>
            <w:r w:rsidRPr="0045395A">
              <w:rPr>
                <w:rFonts w:eastAsia="Calibri"/>
                <w:sz w:val="18"/>
                <w:szCs w:val="18"/>
              </w:rPr>
              <w:t>Низкий старт 40 м. Бег по дистанции 70–90 м. Финиширование. Специальные беговые</w:t>
            </w:r>
            <w:r>
              <w:rPr>
                <w:rFonts w:eastAsia="Calibri"/>
                <w:sz w:val="18"/>
                <w:szCs w:val="18"/>
              </w:rPr>
              <w:t xml:space="preserve"> </w:t>
            </w:r>
            <w:r w:rsidRPr="0045395A">
              <w:rPr>
                <w:rFonts w:eastAsia="Calibri"/>
                <w:sz w:val="18"/>
                <w:szCs w:val="18"/>
              </w:rPr>
              <w:t xml:space="preserve">упражнения. Развитие скоростных качеств. </w:t>
            </w:r>
          </w:p>
        </w:tc>
        <w:tc>
          <w:tcPr>
            <w:tcW w:w="4253" w:type="dxa"/>
            <w:vAlign w:val="center"/>
          </w:tcPr>
          <w:p w:rsidR="00C62F65" w:rsidRPr="0045395A" w:rsidRDefault="00C62F65" w:rsidP="00385FC5">
            <w:pPr>
              <w:autoSpaceDE w:val="0"/>
              <w:autoSpaceDN w:val="0"/>
              <w:adjustRightInd w:val="0"/>
              <w:spacing w:line="244" w:lineRule="auto"/>
              <w:rPr>
                <w:rFonts w:eastAsia="Calibri"/>
                <w:b/>
                <w:sz w:val="18"/>
                <w:szCs w:val="18"/>
              </w:rPr>
            </w:pPr>
            <w:r w:rsidRPr="0045395A">
              <w:rPr>
                <w:rFonts w:eastAsia="Calibri"/>
                <w:b/>
                <w:sz w:val="18"/>
                <w:szCs w:val="18"/>
              </w:rPr>
              <w:t>Знать инструктаж по технике безопасности на уроках лёгкой атлетики.</w:t>
            </w:r>
          </w:p>
          <w:p w:rsidR="00C62F65" w:rsidRPr="0045395A" w:rsidRDefault="00C62F65" w:rsidP="00385FC5">
            <w:pPr>
              <w:autoSpaceDE w:val="0"/>
              <w:autoSpaceDN w:val="0"/>
              <w:adjustRightInd w:val="0"/>
              <w:spacing w:line="244" w:lineRule="auto"/>
              <w:rPr>
                <w:rFonts w:eastAsia="Calibri"/>
                <w:b/>
                <w:bCs/>
                <w:sz w:val="18"/>
                <w:szCs w:val="18"/>
              </w:rPr>
            </w:pP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 с максимальной скоростью 100 м</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2</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sz w:val="18"/>
                <w:szCs w:val="18"/>
              </w:rPr>
              <w:t>Низкий старт 100 м. Стартовый разгон. Бег по дистанции 70–90 м. Финиширование. Эстафетный бег.</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5395A">
              <w:rPr>
                <w:rFonts w:eastAsia="Calibri"/>
                <w:b/>
                <w:sz w:val="18"/>
                <w:szCs w:val="18"/>
              </w:rPr>
              <w:t>Тест челночный бег 3 х 10 м.</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 с максимальной скоростью 100 м</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3</w:t>
            </w:r>
          </w:p>
        </w:tc>
        <w:tc>
          <w:tcPr>
            <w:tcW w:w="3976" w:type="dxa"/>
          </w:tcPr>
          <w:p w:rsidR="00C62F65" w:rsidRDefault="00C62F65" w:rsidP="00385FC5">
            <w:pPr>
              <w:autoSpaceDE w:val="0"/>
              <w:autoSpaceDN w:val="0"/>
              <w:adjustRightInd w:val="0"/>
              <w:spacing w:after="120" w:line="244" w:lineRule="auto"/>
              <w:rPr>
                <w:rFonts w:eastAsia="Calibri"/>
                <w:color w:val="000000"/>
                <w:sz w:val="18"/>
                <w:szCs w:val="18"/>
                <w:lang w:eastAsia="ru-RU"/>
              </w:rPr>
            </w:pPr>
            <w:r w:rsidRPr="0045395A">
              <w:rPr>
                <w:rFonts w:eastAsia="Calibri"/>
                <w:color w:val="000000"/>
                <w:sz w:val="18"/>
                <w:szCs w:val="18"/>
                <w:lang w:eastAsia="ru-RU"/>
              </w:rPr>
              <w:t>Бег со старта с г</w:t>
            </w:r>
            <w:r>
              <w:rPr>
                <w:rFonts w:eastAsia="Calibri"/>
                <w:color w:val="000000"/>
                <w:sz w:val="18"/>
                <w:szCs w:val="18"/>
                <w:lang w:eastAsia="ru-RU"/>
              </w:rPr>
              <w:t xml:space="preserve">андикапом 1 -2 х 30 – 100 </w:t>
            </w:r>
            <w:r w:rsidRPr="0045395A">
              <w:rPr>
                <w:rFonts w:eastAsia="Calibri"/>
                <w:color w:val="000000"/>
                <w:sz w:val="18"/>
                <w:szCs w:val="18"/>
                <w:lang w:eastAsia="ru-RU"/>
              </w:rPr>
              <w:t>м</w:t>
            </w:r>
            <w:r>
              <w:rPr>
                <w:rFonts w:eastAsia="Calibri"/>
                <w:color w:val="000000"/>
                <w:sz w:val="18"/>
                <w:szCs w:val="18"/>
                <w:lang w:eastAsia="ru-RU"/>
              </w:rPr>
              <w:t>.</w:t>
            </w:r>
          </w:p>
          <w:p w:rsidR="00C62F65" w:rsidRPr="00BC0276" w:rsidRDefault="00C62F65" w:rsidP="00385FC5">
            <w:pPr>
              <w:autoSpaceDE w:val="0"/>
              <w:autoSpaceDN w:val="0"/>
              <w:adjustRightInd w:val="0"/>
              <w:spacing w:after="120" w:line="244" w:lineRule="auto"/>
              <w:rPr>
                <w:rFonts w:eastAsia="Calibri"/>
                <w:color w:val="000000"/>
                <w:sz w:val="18"/>
                <w:szCs w:val="18"/>
                <w:lang w:eastAsia="ru-RU"/>
              </w:rPr>
            </w:pPr>
            <w:r w:rsidRPr="0045395A">
              <w:rPr>
                <w:rFonts w:eastAsia="Calibri"/>
                <w:sz w:val="18"/>
                <w:szCs w:val="18"/>
              </w:rPr>
              <w:t>Финиширование.</w:t>
            </w:r>
            <w:r w:rsidRPr="0045395A">
              <w:rPr>
                <w:rFonts w:eastAsia="Calibri"/>
                <w:b/>
                <w:sz w:val="18"/>
                <w:szCs w:val="18"/>
              </w:rPr>
              <w:t xml:space="preserve"> Бег на результат 30 м</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Низкий старт 100 м. </w:t>
            </w:r>
            <w:r w:rsidRPr="0045395A">
              <w:rPr>
                <w:rFonts w:eastAsia="Calibri"/>
                <w:color w:val="000000"/>
                <w:sz w:val="18"/>
                <w:szCs w:val="18"/>
                <w:lang w:eastAsia="ru-RU"/>
              </w:rPr>
              <w:t>Бег со старта с гандикапом 1 -2 х 30 – 100 м.</w:t>
            </w:r>
            <w:r>
              <w:rPr>
                <w:rFonts w:eastAsia="Calibri"/>
                <w:color w:val="000000"/>
                <w:sz w:val="18"/>
                <w:szCs w:val="18"/>
                <w:lang w:eastAsia="ru-RU"/>
              </w:rPr>
              <w:t xml:space="preserve"> </w:t>
            </w:r>
            <w:r w:rsidRPr="0045395A">
              <w:rPr>
                <w:rFonts w:eastAsia="Calibri"/>
                <w:sz w:val="18"/>
                <w:szCs w:val="18"/>
              </w:rPr>
              <w:t>Финиширование.</w:t>
            </w:r>
            <w:r w:rsidRPr="0045395A">
              <w:rPr>
                <w:rFonts w:eastAsia="Calibri"/>
                <w:b/>
                <w:sz w:val="18"/>
                <w:szCs w:val="18"/>
              </w:rPr>
              <w:t xml:space="preserve"> Бег на результат 30 м.</w:t>
            </w:r>
            <w:r w:rsidRPr="0045395A">
              <w:rPr>
                <w:rFonts w:eastAsia="Calibri"/>
                <w:sz w:val="18"/>
                <w:szCs w:val="18"/>
              </w:rPr>
              <w:t xml:space="preserve">  Эстафетный бег. </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 с максимальной скоростью 100 м</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4</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sz w:val="18"/>
                <w:szCs w:val="18"/>
              </w:rPr>
              <w:t>Развитие скоростных качеств.</w:t>
            </w:r>
            <w:r>
              <w:rPr>
                <w:rFonts w:eastAsia="Calibri"/>
                <w:sz w:val="18"/>
                <w:szCs w:val="18"/>
              </w:rPr>
              <w:t xml:space="preserve"> </w:t>
            </w:r>
            <w:r w:rsidRPr="0045395A">
              <w:rPr>
                <w:rFonts w:eastAsia="Calibri"/>
                <w:b/>
                <w:sz w:val="18"/>
                <w:szCs w:val="18"/>
              </w:rPr>
              <w:t>Бег на результат 100 м.</w:t>
            </w:r>
            <w:r w:rsidRPr="0045395A">
              <w:rPr>
                <w:rFonts w:eastAsia="Calibri"/>
                <w:sz w:val="18"/>
                <w:szCs w:val="18"/>
              </w:rPr>
              <w:t xml:space="preserve"> Эстафетный бег.</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sz w:val="18"/>
                <w:szCs w:val="18"/>
              </w:rPr>
              <w:t>Бег на результат 100 м.</w:t>
            </w:r>
            <w:r w:rsidRPr="0045395A">
              <w:rPr>
                <w:rFonts w:eastAsia="Calibri"/>
                <w:sz w:val="18"/>
                <w:szCs w:val="18"/>
              </w:rPr>
              <w:t xml:space="preserve"> Эстафетный бег.</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lastRenderedPageBreak/>
              <w:t>с максимальной скоростью 100 м</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lastRenderedPageBreak/>
              <w:t>5</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color w:val="000000"/>
                <w:sz w:val="18"/>
                <w:szCs w:val="18"/>
                <w:lang w:eastAsia="ru-RU"/>
              </w:rPr>
              <w:t>Развитие выносливости</w:t>
            </w:r>
            <w:r>
              <w:rPr>
                <w:rFonts w:eastAsia="Calibri"/>
                <w:color w:val="000000"/>
                <w:sz w:val="18"/>
                <w:szCs w:val="18"/>
                <w:lang w:eastAsia="ru-RU"/>
              </w:rPr>
              <w:t xml:space="preserve"> </w:t>
            </w:r>
            <w:r>
              <w:rPr>
                <w:rFonts w:eastAsia="Calibri"/>
                <w:b/>
                <w:sz w:val="18"/>
                <w:szCs w:val="18"/>
              </w:rPr>
              <w:t xml:space="preserve">в </w:t>
            </w:r>
            <w:r w:rsidRPr="0045395A">
              <w:rPr>
                <w:rFonts w:eastAsia="Calibri"/>
                <w:b/>
                <w:sz w:val="18"/>
                <w:szCs w:val="18"/>
              </w:rPr>
              <w:t xml:space="preserve"> беге 1000м.</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Развитие скоростных качеств. Эстафетный бег. </w:t>
            </w:r>
            <w:r w:rsidRPr="0045395A">
              <w:rPr>
                <w:rFonts w:eastAsia="Calibri"/>
                <w:b/>
                <w:sz w:val="18"/>
                <w:szCs w:val="18"/>
              </w:rPr>
              <w:t>Развитие выносливости</w:t>
            </w:r>
            <w:r>
              <w:rPr>
                <w:rFonts w:eastAsia="Calibri"/>
                <w:b/>
                <w:sz w:val="18"/>
                <w:szCs w:val="18"/>
              </w:rPr>
              <w:t xml:space="preserve"> в </w:t>
            </w:r>
            <w:r w:rsidRPr="0045395A">
              <w:rPr>
                <w:rFonts w:eastAsia="Calibri"/>
                <w:b/>
                <w:sz w:val="18"/>
                <w:szCs w:val="18"/>
              </w:rPr>
              <w:t xml:space="preserve"> беге 1000м.</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с максимальной скоростью 100 м</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6</w:t>
            </w:r>
          </w:p>
        </w:tc>
        <w:tc>
          <w:tcPr>
            <w:tcW w:w="3976" w:type="dxa"/>
          </w:tcPr>
          <w:p w:rsidR="00C62F65" w:rsidRPr="0045395A" w:rsidRDefault="00C62F65" w:rsidP="00385FC5">
            <w:pPr>
              <w:pStyle w:val="a6"/>
              <w:rPr>
                <w:rFonts w:ascii="Times New Roman" w:hAnsi="Times New Roman"/>
                <w:sz w:val="18"/>
                <w:szCs w:val="18"/>
              </w:rPr>
            </w:pPr>
            <w:r w:rsidRPr="0045395A">
              <w:rPr>
                <w:rFonts w:ascii="Times New Roman" w:hAnsi="Times New Roman"/>
                <w:sz w:val="18"/>
                <w:szCs w:val="18"/>
              </w:rPr>
              <w:t>Прыжок</w:t>
            </w:r>
            <w:r>
              <w:rPr>
                <w:rFonts w:ascii="Times New Roman" w:hAnsi="Times New Roman"/>
                <w:sz w:val="18"/>
                <w:szCs w:val="18"/>
              </w:rPr>
              <w:t xml:space="preserve"> </w:t>
            </w:r>
            <w:r w:rsidRPr="0045395A">
              <w:rPr>
                <w:rFonts w:ascii="Times New Roman" w:hAnsi="Times New Roman"/>
                <w:sz w:val="18"/>
                <w:szCs w:val="18"/>
              </w:rPr>
              <w:t xml:space="preserve">в длину </w:t>
            </w:r>
          </w:p>
          <w:p w:rsidR="00C62F65" w:rsidRPr="0045395A" w:rsidRDefault="00C62F65" w:rsidP="00385FC5">
            <w:pPr>
              <w:pStyle w:val="a6"/>
              <w:rPr>
                <w:rFonts w:ascii="Times New Roman" w:hAnsi="Times New Roman"/>
                <w:b/>
                <w:bCs/>
                <w:sz w:val="18"/>
                <w:szCs w:val="18"/>
              </w:rPr>
            </w:pPr>
            <w:r w:rsidRPr="0045395A">
              <w:rPr>
                <w:rFonts w:ascii="Times New Roman" w:hAnsi="Times New Roman"/>
                <w:sz w:val="18"/>
                <w:szCs w:val="18"/>
              </w:rPr>
              <w:t>с разбег</w:t>
            </w:r>
            <w:r>
              <w:rPr>
                <w:rFonts w:ascii="Times New Roman" w:hAnsi="Times New Roman"/>
                <w:sz w:val="18"/>
                <w:szCs w:val="18"/>
              </w:rPr>
              <w:t>а</w:t>
            </w:r>
            <w:r w:rsidRPr="0045395A">
              <w:rPr>
                <w:rFonts w:ascii="Times New Roman" w:hAnsi="Times New Roman"/>
                <w:sz w:val="18"/>
                <w:szCs w:val="18"/>
              </w:rPr>
              <w:t xml:space="preserve"> способом «прог</w:t>
            </w:r>
            <w:r>
              <w:rPr>
                <w:rFonts w:ascii="Times New Roman" w:hAnsi="Times New Roman"/>
                <w:sz w:val="18"/>
                <w:szCs w:val="18"/>
              </w:rPr>
              <w:t>нувшись» с 13–15 шагов разбега</w:t>
            </w:r>
            <w:r w:rsidRPr="0045395A">
              <w:rPr>
                <w:rFonts w:ascii="Times New Roman" w:hAnsi="Times New Roman"/>
                <w:sz w:val="18"/>
                <w:szCs w:val="18"/>
              </w:rPr>
              <w:t>.</w:t>
            </w:r>
            <w:r w:rsidRPr="0045395A">
              <w:rPr>
                <w:rFonts w:ascii="Times New Roman" w:hAnsi="Times New Roman"/>
                <w:color w:val="000000"/>
                <w:sz w:val="18"/>
                <w:szCs w:val="18"/>
              </w:rPr>
              <w:t xml:space="preserve"> </w:t>
            </w:r>
            <w:r w:rsidRPr="0045395A">
              <w:rPr>
                <w:rFonts w:ascii="Times New Roman" w:hAnsi="Times New Roman"/>
                <w:b/>
                <w:sz w:val="18"/>
                <w:szCs w:val="18"/>
              </w:rPr>
              <w:t>Тест  подтягивание.</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Прыжок в длину  с разбега способом «прогнувшись» с 13–15 шагов разбега. Отталкивание. Специальные беговые упражнения.</w:t>
            </w:r>
            <w:r w:rsidRPr="0045395A">
              <w:rPr>
                <w:rFonts w:eastAsia="Calibri"/>
                <w:color w:val="000000"/>
                <w:sz w:val="18"/>
                <w:szCs w:val="18"/>
              </w:rPr>
              <w:t xml:space="preserve"> Развитие силовых качеств. </w:t>
            </w:r>
            <w:r w:rsidRPr="0045395A">
              <w:rPr>
                <w:rFonts w:eastAsia="Calibri"/>
                <w:sz w:val="18"/>
                <w:szCs w:val="18"/>
              </w:rPr>
              <w:t xml:space="preserve">Многоскоки. </w:t>
            </w:r>
            <w:r w:rsidRPr="0045395A">
              <w:rPr>
                <w:rFonts w:eastAsia="Calibri"/>
                <w:b/>
                <w:sz w:val="18"/>
                <w:szCs w:val="18"/>
              </w:rPr>
              <w:t>Тест  подтягивание.</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прыгать в длину с 13–15 шагов разбега</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7</w:t>
            </w:r>
          </w:p>
        </w:tc>
        <w:tc>
          <w:tcPr>
            <w:tcW w:w="3976"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Прыжок</w:t>
            </w:r>
          </w:p>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sz w:val="18"/>
                <w:szCs w:val="18"/>
              </w:rPr>
              <w:t>в длину с разбега способом «прогнувшись».</w:t>
            </w:r>
            <w:r w:rsidRPr="0045395A">
              <w:rPr>
                <w:rFonts w:eastAsia="Calibri"/>
                <w:color w:val="000000"/>
                <w:sz w:val="18"/>
                <w:szCs w:val="18"/>
                <w:lang w:eastAsia="ru-RU"/>
              </w:rPr>
              <w:t xml:space="preserve"> </w:t>
            </w:r>
            <w:r w:rsidRPr="0045395A">
              <w:rPr>
                <w:rFonts w:eastAsia="Calibri"/>
                <w:sz w:val="18"/>
                <w:szCs w:val="18"/>
              </w:rPr>
              <w:t xml:space="preserve">Тест </w:t>
            </w:r>
            <w:r w:rsidRPr="0045395A">
              <w:rPr>
                <w:rFonts w:eastAsia="Calibri"/>
                <w:b/>
                <w:sz w:val="18"/>
                <w:szCs w:val="18"/>
              </w:rPr>
              <w:t>прыжки в длину с места.</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Прыжок в длину  с разбега способом «прогнувшись» с 13–15 шагов разбега. Отталкивание. Специальные беговые упражнения. </w:t>
            </w:r>
            <w:r w:rsidRPr="0045395A">
              <w:rPr>
                <w:rFonts w:eastAsia="Calibri"/>
                <w:color w:val="000000"/>
                <w:sz w:val="18"/>
                <w:szCs w:val="18"/>
                <w:lang w:eastAsia="ru-RU"/>
              </w:rPr>
              <w:t>Развитие силовых и координационных способностей, прыгучести.</w:t>
            </w:r>
            <w:r w:rsidRPr="0045395A">
              <w:rPr>
                <w:rFonts w:eastAsia="Calibri"/>
                <w:sz w:val="18"/>
                <w:szCs w:val="18"/>
              </w:rPr>
              <w:t xml:space="preserve"> Тест </w:t>
            </w:r>
            <w:r w:rsidRPr="0045395A">
              <w:rPr>
                <w:rFonts w:eastAsia="Calibri"/>
                <w:b/>
                <w:sz w:val="18"/>
                <w:szCs w:val="18"/>
              </w:rPr>
              <w:t>прыжки в длину с места.</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прыгать в длину с 13–15 шагов разбега</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8</w:t>
            </w:r>
          </w:p>
        </w:tc>
        <w:tc>
          <w:tcPr>
            <w:tcW w:w="3976" w:type="dxa"/>
            <w:vAlign w:val="center"/>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color w:val="000000"/>
                <w:sz w:val="18"/>
                <w:szCs w:val="18"/>
                <w:lang w:eastAsia="ru-RU"/>
              </w:rPr>
              <w:t>Метание гранаты на дальность</w:t>
            </w:r>
            <w:r w:rsidRPr="0045395A">
              <w:rPr>
                <w:rFonts w:eastAsia="Calibri"/>
                <w:sz w:val="18"/>
                <w:szCs w:val="18"/>
              </w:rPr>
              <w:t xml:space="preserve"> из разных положений</w:t>
            </w:r>
            <w:r w:rsidRPr="0045395A">
              <w:rPr>
                <w:rFonts w:eastAsia="Calibri"/>
                <w:color w:val="000000"/>
                <w:sz w:val="18"/>
                <w:szCs w:val="18"/>
                <w:lang w:eastAsia="ru-RU"/>
              </w:rPr>
              <w:t xml:space="preserve">. </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Метание гранаты из разных положений. Развитие скоростно-силовых качеств.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метать гранату из различных положений в цель и на дальность</w:t>
            </w:r>
          </w:p>
        </w:tc>
      </w:tr>
      <w:tr w:rsidR="00C62F65" w:rsidRPr="005107F9" w:rsidTr="00385FC5">
        <w:trPr>
          <w:trHeight w:val="495"/>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9</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color w:val="000000"/>
                <w:sz w:val="18"/>
                <w:szCs w:val="18"/>
                <w:lang w:eastAsia="ru-RU"/>
              </w:rPr>
              <w:t>Метание гранаты на дальность</w:t>
            </w:r>
            <w:r>
              <w:rPr>
                <w:rFonts w:eastAsia="Calibri"/>
                <w:color w:val="000000"/>
                <w:sz w:val="18"/>
                <w:szCs w:val="18"/>
                <w:lang w:eastAsia="ru-RU"/>
              </w:rPr>
              <w:t xml:space="preserve"> с разбега.</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Метание гранаты из разных положений. Развитие скоростно-силовых качеств.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метать гранату из различных положений в цель и на дальность</w:t>
            </w:r>
          </w:p>
        </w:tc>
      </w:tr>
      <w:tr w:rsidR="00C62F65" w:rsidRPr="005107F9" w:rsidTr="00385FC5">
        <w:trPr>
          <w:trHeight w:val="558"/>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10</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Совершенствование. техники  метания гранаты на дальность</w:t>
            </w:r>
            <w:r>
              <w:rPr>
                <w:rFonts w:eastAsia="Calibri"/>
                <w:color w:val="000000"/>
                <w:sz w:val="18"/>
                <w:szCs w:val="18"/>
                <w:lang w:eastAsia="ru-RU"/>
              </w:rPr>
              <w:t xml:space="preserve"> с разбега</w:t>
            </w:r>
            <w:r w:rsidRPr="0045395A">
              <w:rPr>
                <w:rFonts w:eastAsia="Calibri"/>
                <w:color w:val="000000"/>
                <w:sz w:val="18"/>
                <w:szCs w:val="18"/>
                <w:lang w:eastAsia="ru-RU"/>
              </w:rPr>
              <w:t>.</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Метание гранаты на дальность с разбега. Развитие скоростно-силовых качеств.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метать гранату из различных положений в цель и на дальность</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rPr>
              <w:t>1</w:t>
            </w:r>
            <w:r>
              <w:rPr>
                <w:rFonts w:eastAsia="Calibri"/>
                <w:b/>
                <w:bCs/>
                <w:sz w:val="20"/>
                <w:szCs w:val="20"/>
                <w:lang w:val="en-US"/>
              </w:rPr>
              <w:t>1</w:t>
            </w:r>
          </w:p>
        </w:tc>
        <w:tc>
          <w:tcPr>
            <w:tcW w:w="3976" w:type="dxa"/>
          </w:tcPr>
          <w:p w:rsidR="00C62F65" w:rsidRPr="0045395A" w:rsidRDefault="00C62F65" w:rsidP="00385FC5">
            <w:pPr>
              <w:rPr>
                <w:rFonts w:eastAsia="Calibri"/>
                <w:sz w:val="18"/>
                <w:szCs w:val="18"/>
              </w:rPr>
            </w:pPr>
            <w:r w:rsidRPr="00C173CA">
              <w:rPr>
                <w:rFonts w:eastAsia="Calibri"/>
                <w:b/>
                <w:color w:val="000000"/>
                <w:sz w:val="18"/>
                <w:szCs w:val="18"/>
                <w:lang w:eastAsia="ru-RU"/>
              </w:rPr>
              <w:t>Инструктаж по технике безопасности на уроках  по баскетболу.</w:t>
            </w:r>
            <w:r w:rsidRPr="0045395A">
              <w:rPr>
                <w:rFonts w:eastAsia="Calibri"/>
                <w:color w:val="000000"/>
                <w:sz w:val="18"/>
                <w:szCs w:val="18"/>
                <w:lang w:eastAsia="ru-RU"/>
              </w:rPr>
              <w:t xml:space="preserve"> Перемещение в стойке баскетболиста</w:t>
            </w:r>
            <w:r>
              <w:rPr>
                <w:rFonts w:eastAsia="Calibri"/>
                <w:color w:val="000000"/>
                <w:sz w:val="18"/>
                <w:szCs w:val="18"/>
                <w:lang w:eastAsia="ru-RU"/>
              </w:rPr>
              <w:t>.</w:t>
            </w:r>
            <w:r w:rsidRPr="0045395A">
              <w:rPr>
                <w:rFonts w:eastAsia="Calibri"/>
                <w:color w:val="000000"/>
                <w:sz w:val="18"/>
                <w:szCs w:val="18"/>
                <w:lang w:eastAsia="ru-RU"/>
              </w:rPr>
              <w:t xml:space="preserve"> Комбинации из освоенных элементов техники перемещений, в парах в нападающей и защитной стойке. </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Инструктаж по технике безопасности на уроках  по баскетболу. Перемещение в стойке баскетболиста</w:t>
            </w:r>
            <w:r>
              <w:rPr>
                <w:rFonts w:eastAsia="Calibri"/>
                <w:color w:val="000000"/>
                <w:sz w:val="18"/>
                <w:szCs w:val="18"/>
                <w:lang w:eastAsia="ru-RU"/>
              </w:rPr>
              <w:t>.</w:t>
            </w:r>
            <w:r w:rsidRPr="0045395A">
              <w:rPr>
                <w:rFonts w:eastAsia="Calibri"/>
                <w:color w:val="000000"/>
                <w:sz w:val="18"/>
                <w:szCs w:val="18"/>
                <w:lang w:eastAsia="ru-RU"/>
              </w:rPr>
              <w:t xml:space="preserve"> Комбинации из освоенных элементов техники перемещений, в парах в нападающей и защитной стойке. ОРУ с мячом. Специальные беговые упражнения Терминология игры в баскетбол. Правила игры в баскетбол.</w:t>
            </w:r>
          </w:p>
          <w:p w:rsidR="00C62F65" w:rsidRPr="0045395A" w:rsidRDefault="00C62F65" w:rsidP="00385FC5">
            <w:pPr>
              <w:autoSpaceDE w:val="0"/>
              <w:autoSpaceDN w:val="0"/>
              <w:adjustRightInd w:val="0"/>
              <w:rPr>
                <w:rFonts w:eastAsia="Calibri"/>
                <w:sz w:val="18"/>
                <w:szCs w:val="18"/>
              </w:rPr>
            </w:pPr>
          </w:p>
        </w:tc>
        <w:tc>
          <w:tcPr>
            <w:tcW w:w="4253"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br/>
              <w:t> </w:t>
            </w:r>
          </w:p>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 </w:t>
            </w:r>
            <w:r w:rsidRPr="0045395A">
              <w:rPr>
                <w:rFonts w:eastAsia="Calibri"/>
                <w:color w:val="000000"/>
                <w:sz w:val="18"/>
                <w:szCs w:val="18"/>
                <w:lang w:eastAsia="ru-RU"/>
              </w:rPr>
              <w:t>выполнять комбинации из освоенных элементов техники передвижений (перемещения в стойке, остановка, повороты).</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rPr>
              <w:t>1</w:t>
            </w:r>
            <w:r>
              <w:rPr>
                <w:rFonts w:eastAsia="Calibri"/>
                <w:b/>
                <w:bCs/>
                <w:sz w:val="20"/>
                <w:szCs w:val="20"/>
                <w:lang w:val="en-US"/>
              </w:rPr>
              <w:t>2</w:t>
            </w:r>
          </w:p>
        </w:tc>
        <w:tc>
          <w:tcPr>
            <w:tcW w:w="3976"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color w:val="000000"/>
                <w:sz w:val="18"/>
                <w:szCs w:val="18"/>
                <w:lang w:eastAsia="ru-RU"/>
              </w:rPr>
              <w:t xml:space="preserve">Варианты ловли и передачи мяча без сопротивления и с сопротивлением защитника </w:t>
            </w:r>
            <w:r>
              <w:rPr>
                <w:rFonts w:eastAsia="Calibri"/>
                <w:color w:val="000000"/>
                <w:sz w:val="18"/>
                <w:szCs w:val="18"/>
                <w:lang w:eastAsia="ru-RU"/>
              </w:rPr>
              <w:t>.</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color w:val="000000"/>
                <w:sz w:val="18"/>
                <w:szCs w:val="18"/>
                <w:lang w:eastAsia="ru-RU"/>
              </w:rPr>
              <w:t>Комплекс упражнений в движении. 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 </w:t>
            </w:r>
            <w:r w:rsidRPr="0045395A">
              <w:rPr>
                <w:rFonts w:eastAsia="Calibri"/>
                <w:color w:val="000000"/>
                <w:sz w:val="18"/>
                <w:szCs w:val="18"/>
                <w:lang w:eastAsia="ru-RU"/>
              </w:rPr>
              <w:t>выполнять различные варианты передачи  и ловли мяча.</w:t>
            </w:r>
          </w:p>
        </w:tc>
      </w:tr>
      <w:tr w:rsidR="00C62F65" w:rsidRPr="005107F9" w:rsidTr="00385FC5">
        <w:trPr>
          <w:trHeight w:val="972"/>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rPr>
              <w:t>1</w:t>
            </w:r>
            <w:r>
              <w:rPr>
                <w:rFonts w:eastAsia="Calibri"/>
                <w:b/>
                <w:bCs/>
                <w:sz w:val="20"/>
                <w:szCs w:val="20"/>
                <w:lang w:val="en-US"/>
              </w:rPr>
              <w:t>3</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Варианты ловли и передачи мяча. Варианты ведения мяча без сопр</w:t>
            </w:r>
            <w:r>
              <w:rPr>
                <w:rFonts w:eastAsia="Calibri"/>
                <w:color w:val="000000"/>
                <w:sz w:val="18"/>
                <w:szCs w:val="18"/>
                <w:lang w:eastAsia="ru-RU"/>
              </w:rPr>
              <w:t>отивления  и с сопротивлением защитника.</w:t>
            </w:r>
            <w:r w:rsidRPr="0045395A">
              <w:rPr>
                <w:rFonts w:eastAsia="Calibri"/>
                <w:color w:val="000000"/>
                <w:sz w:val="18"/>
                <w:szCs w:val="18"/>
                <w:lang w:eastAsia="ru-RU"/>
              </w:rPr>
              <w:t xml:space="preserve">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Комплекс– на осанку.</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ловли и передачи мяча. Варианты ведения мяча без сопр. и с сопр. защитника (ведение со сниженным отскоком).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приёмы.</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bCs/>
                <w:sz w:val="20"/>
                <w:szCs w:val="20"/>
                <w:lang w:val="en-US"/>
              </w:rPr>
            </w:pPr>
            <w:r>
              <w:rPr>
                <w:rFonts w:eastAsia="Calibri"/>
                <w:b/>
                <w:bCs/>
                <w:sz w:val="20"/>
                <w:szCs w:val="20"/>
                <w:lang w:val="en-US"/>
              </w:rPr>
              <w:t>14</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Упражнения для рук и плечевого пояса. </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Варианты ведения мяча без сопротивления  и с сопротивлением  защитника (ведение со </w:t>
            </w:r>
            <w:r w:rsidRPr="0045395A">
              <w:rPr>
                <w:rFonts w:eastAsia="Calibri"/>
                <w:color w:val="000000"/>
                <w:sz w:val="18"/>
                <w:szCs w:val="18"/>
                <w:lang w:eastAsia="ru-RU"/>
              </w:rPr>
              <w:lastRenderedPageBreak/>
              <w:t>сниженным отскоком).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lastRenderedPageBreak/>
              <w:t>Упражнения для рук и плечевого пояса. Комплекс– на осанку.</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ловли и передачи мяча. Варианты ведения мяча без сопротивления  и с сопротивлением  защитника (ведение со сниженным отскоком).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приёмы.</w:t>
            </w:r>
          </w:p>
        </w:tc>
      </w:tr>
      <w:tr w:rsidR="00C62F65" w:rsidRPr="005107F9" w:rsidTr="00385FC5">
        <w:trPr>
          <w:trHeight w:val="840"/>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sz w:val="20"/>
                <w:szCs w:val="20"/>
                <w:lang w:val="en-US"/>
              </w:rPr>
            </w:pPr>
            <w:r>
              <w:rPr>
                <w:rFonts w:eastAsia="Calibri"/>
                <w:b/>
                <w:sz w:val="20"/>
                <w:szCs w:val="20"/>
                <w:lang w:val="en-US"/>
              </w:rPr>
              <w:lastRenderedPageBreak/>
              <w:t>15</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ловли и передач Варианты ведения мяча без с сопротивлением. Варианты бросков мяча без с сопротивлением защитников.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ОРУ с мячом. Варианты ловли и передач Варианты ведения мяча без сопротивления и с сопротивлением. Варианты бросков мяча без сопротивления и с сопротивлением защитников. Учебная игра </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приёмы.</w:t>
            </w:r>
          </w:p>
        </w:tc>
      </w:tr>
      <w:tr w:rsidR="00C62F65" w:rsidRPr="005107F9" w:rsidTr="00385FC5">
        <w:trPr>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sz w:val="20"/>
                <w:szCs w:val="20"/>
                <w:lang w:val="en-US"/>
              </w:rPr>
            </w:pPr>
            <w:r>
              <w:rPr>
                <w:rFonts w:eastAsia="Calibri"/>
                <w:b/>
                <w:sz w:val="20"/>
                <w:szCs w:val="20"/>
                <w:lang w:val="en-US"/>
              </w:rPr>
              <w:t>16</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Действия против игрока с мячом (вырывание, выбивание, перехват, накрывание). Групповые действия.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Комплекс ОРУ–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5107F9" w:rsidTr="00385FC5">
        <w:trPr>
          <w:trHeight w:val="506"/>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sz w:val="20"/>
                <w:szCs w:val="20"/>
                <w:lang w:val="en-US"/>
              </w:rPr>
            </w:pPr>
            <w:r>
              <w:rPr>
                <w:rFonts w:eastAsia="Calibri"/>
                <w:b/>
                <w:sz w:val="20"/>
                <w:szCs w:val="20"/>
                <w:lang w:val="en-US"/>
              </w:rPr>
              <w:t>17</w:t>
            </w:r>
          </w:p>
        </w:tc>
        <w:tc>
          <w:tcPr>
            <w:tcW w:w="3976"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sz w:val="18"/>
                <w:szCs w:val="18"/>
              </w:rPr>
              <w:t xml:space="preserve">Техника безопасности на уроках гимнастики. </w:t>
            </w:r>
            <w:r w:rsidRPr="0045395A">
              <w:rPr>
                <w:rFonts w:eastAsia="Calibri"/>
                <w:sz w:val="18"/>
                <w:szCs w:val="18"/>
              </w:rPr>
              <w:t>Повороты в движении. Перестроения из колонны по одному в колонну по два, четыре, восемь в движении.. Развитие гибкости и координации .</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sz w:val="18"/>
                <w:szCs w:val="18"/>
              </w:rPr>
              <w:t xml:space="preserve">Техника безопасности на уроках гимнастики. </w:t>
            </w:r>
            <w:r w:rsidRPr="0045395A">
              <w:rPr>
                <w:rFonts w:eastAsia="Calibri"/>
                <w:sz w:val="18"/>
                <w:szCs w:val="18"/>
              </w:rPr>
              <w:t>Повороты в движении. 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выполнять элементы на перекладине, выполнять строевые упражнения,</w:t>
            </w:r>
            <w:r w:rsidRPr="0045395A">
              <w:rPr>
                <w:rFonts w:eastAsia="Calibri"/>
                <w:b/>
                <w:bCs/>
                <w:color w:val="000000"/>
                <w:sz w:val="18"/>
                <w:szCs w:val="18"/>
                <w:lang w:eastAsia="ru-RU"/>
              </w:rPr>
              <w:t xml:space="preserve"> </w:t>
            </w:r>
            <w:r w:rsidRPr="0045395A">
              <w:rPr>
                <w:rFonts w:eastAsia="Calibri"/>
                <w:color w:val="000000"/>
                <w:sz w:val="18"/>
                <w:szCs w:val="18"/>
                <w:lang w:eastAsia="ru-RU"/>
              </w:rPr>
              <w:t>демонстрировать комплекс упражнений на гибкость.</w:t>
            </w:r>
          </w:p>
        </w:tc>
      </w:tr>
      <w:tr w:rsidR="00C62F65" w:rsidRPr="005107F9" w:rsidTr="00385FC5">
        <w:trPr>
          <w:trHeight w:val="636"/>
          <w:jc w:val="center"/>
        </w:trPr>
        <w:tc>
          <w:tcPr>
            <w:tcW w:w="709" w:type="dxa"/>
          </w:tcPr>
          <w:p w:rsidR="00C62F65" w:rsidRPr="00BB549F" w:rsidRDefault="00C62F65" w:rsidP="00385FC5">
            <w:pPr>
              <w:autoSpaceDE w:val="0"/>
              <w:autoSpaceDN w:val="0"/>
              <w:adjustRightInd w:val="0"/>
              <w:spacing w:after="120" w:line="244" w:lineRule="auto"/>
              <w:jc w:val="center"/>
              <w:rPr>
                <w:rFonts w:eastAsia="Calibri"/>
                <w:b/>
                <w:sz w:val="20"/>
                <w:szCs w:val="20"/>
                <w:lang w:val="en-US"/>
              </w:rPr>
            </w:pPr>
            <w:r>
              <w:rPr>
                <w:rFonts w:eastAsia="Calibri"/>
                <w:b/>
                <w:sz w:val="20"/>
                <w:szCs w:val="20"/>
                <w:lang w:val="en-US"/>
              </w:rPr>
              <w:t>18</w:t>
            </w:r>
          </w:p>
        </w:tc>
        <w:tc>
          <w:tcPr>
            <w:tcW w:w="3976"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 xml:space="preserve">Перестроения из колонны по одному в колонну по два, четыре, восемь в движении. </w:t>
            </w:r>
            <w:r>
              <w:rPr>
                <w:rFonts w:eastAsia="Calibri"/>
                <w:sz w:val="18"/>
                <w:szCs w:val="18"/>
              </w:rPr>
              <w:t>Подтягивание на перекладине.</w:t>
            </w:r>
            <w:r w:rsidRPr="0045395A">
              <w:rPr>
                <w:rFonts w:eastAsia="Calibri"/>
                <w:sz w:val="18"/>
                <w:szCs w:val="18"/>
              </w:rPr>
              <w:t>Развитие силы.</w:t>
            </w:r>
          </w:p>
        </w:tc>
        <w:tc>
          <w:tcPr>
            <w:tcW w:w="7222"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Перестроения из колонны по одному в колонну по два, четыре, восемь в движении. ОРУ на месте. Вис согнувшись, вис прогнувшись. Вис углом. Развитие гибкости и координации Подтягивание на перекладине. Развитие силы.</w:t>
            </w: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b/>
                <w:bCs/>
                <w:sz w:val="18"/>
                <w:szCs w:val="18"/>
              </w:rPr>
              <w:t>Уметь</w:t>
            </w:r>
            <w:r w:rsidRPr="0045395A">
              <w:rPr>
                <w:rFonts w:eastAsia="Calibri"/>
                <w:sz w:val="18"/>
                <w:szCs w:val="18"/>
              </w:rPr>
              <w:t xml:space="preserve"> выполнять элементы на перекладине, выполнять строевые перекладинаупражнения</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sz w:val="18"/>
                <w:szCs w:val="18"/>
                <w:lang w:val="en-US"/>
              </w:rPr>
            </w:pPr>
            <w:r>
              <w:rPr>
                <w:rFonts w:eastAsia="Calibri"/>
                <w:b/>
                <w:sz w:val="18"/>
                <w:szCs w:val="18"/>
                <w:lang w:val="en-US"/>
              </w:rPr>
              <w:t>19</w:t>
            </w:r>
          </w:p>
        </w:tc>
        <w:tc>
          <w:tcPr>
            <w:tcW w:w="3976" w:type="dxa"/>
          </w:tcPr>
          <w:p w:rsidR="00C62F65" w:rsidRPr="007C4E71" w:rsidRDefault="00C62F65" w:rsidP="00385FC5">
            <w:pPr>
              <w:rPr>
                <w:rFonts w:eastAsia="Calibri"/>
                <w:color w:val="000000"/>
                <w:sz w:val="18"/>
                <w:szCs w:val="18"/>
                <w:lang w:eastAsia="ru-RU"/>
              </w:rPr>
            </w:pPr>
            <w:r w:rsidRPr="0045395A">
              <w:rPr>
                <w:rFonts w:eastAsia="Calibri"/>
                <w:color w:val="000000"/>
                <w:sz w:val="18"/>
                <w:szCs w:val="18"/>
                <w:lang w:eastAsia="ru-RU"/>
              </w:rPr>
              <w:t>Метание набивного мяча из – за головы, от груди двумя руками или одной, сбоку одной рукой. Упражнения на гимнастической скамейке и стенке.</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C62F65" w:rsidRPr="0045395A" w:rsidRDefault="00C62F65" w:rsidP="00385FC5">
            <w:pPr>
              <w:autoSpaceDE w:val="0"/>
              <w:autoSpaceDN w:val="0"/>
              <w:adjustRightInd w:val="0"/>
              <w:rPr>
                <w:rFonts w:eastAsia="Calibri"/>
                <w:sz w:val="18"/>
                <w:szCs w:val="18"/>
              </w:rPr>
            </w:pP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b/>
                <w:bCs/>
                <w:color w:val="000000"/>
                <w:sz w:val="18"/>
                <w:szCs w:val="18"/>
                <w:lang w:eastAsia="ru-RU"/>
              </w:rPr>
              <w:t xml:space="preserve">Уметь </w:t>
            </w:r>
            <w:r w:rsidRPr="0045395A">
              <w:rPr>
                <w:rFonts w:eastAsia="Calibri"/>
                <w:color w:val="000000"/>
                <w:sz w:val="18"/>
                <w:szCs w:val="18"/>
                <w:lang w:eastAsia="ru-RU"/>
              </w:rPr>
              <w:t>демонстрировать метание набивного мяча из – за головы.</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sz w:val="18"/>
                <w:szCs w:val="18"/>
                <w:lang w:val="en-US"/>
              </w:rPr>
            </w:pPr>
            <w:r>
              <w:rPr>
                <w:rFonts w:eastAsia="Calibri"/>
                <w:b/>
                <w:sz w:val="18"/>
                <w:szCs w:val="18"/>
              </w:rPr>
              <w:t>2</w:t>
            </w:r>
            <w:r>
              <w:rPr>
                <w:rFonts w:eastAsia="Calibri"/>
                <w:b/>
                <w:sz w:val="18"/>
                <w:szCs w:val="18"/>
                <w:lang w:val="en-US"/>
              </w:rPr>
              <w:t>0</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Кувырок вперед, назад, стойка на голове и руках, переворот боком - юноши. Девушки – равновесие на одной, кувырок вперед - назад, полушпагат. Упражнения на гибкость. </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Кувырок вперед, назад, стойка на голове и руках, переворот боком - юноши. Девушки – равновесие на одной, кувырок вперед - назад, полушпагат. Упражнения на гибкость. Упражнения на пресс. Подтягивание: юноши - на высокой перекладине, девушки – на низкой перекладине.</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 </w:t>
            </w:r>
            <w:r w:rsidRPr="0045395A">
              <w:rPr>
                <w:rFonts w:eastAsia="Calibri"/>
                <w:color w:val="000000"/>
                <w:sz w:val="18"/>
                <w:szCs w:val="18"/>
                <w:lang w:eastAsia="ru-RU"/>
              </w:rPr>
              <w:t>выполнять акробатические элементы.</w:t>
            </w:r>
          </w:p>
        </w:tc>
      </w:tr>
      <w:tr w:rsidR="00C62F65" w:rsidRPr="005107F9" w:rsidTr="00385FC5">
        <w:trPr>
          <w:trHeight w:val="828"/>
          <w:jc w:val="center"/>
        </w:trPr>
        <w:tc>
          <w:tcPr>
            <w:tcW w:w="709" w:type="dxa"/>
          </w:tcPr>
          <w:p w:rsidR="00C62F65" w:rsidRPr="0045395A" w:rsidRDefault="00C62F65" w:rsidP="00385FC5">
            <w:pPr>
              <w:autoSpaceDE w:val="0"/>
              <w:autoSpaceDN w:val="0"/>
              <w:adjustRightInd w:val="0"/>
              <w:spacing w:after="120" w:line="244" w:lineRule="auto"/>
              <w:jc w:val="center"/>
              <w:rPr>
                <w:rFonts w:eastAsia="Calibri"/>
                <w:b/>
                <w:sz w:val="18"/>
                <w:szCs w:val="18"/>
              </w:rPr>
            </w:pPr>
            <w:r>
              <w:rPr>
                <w:rFonts w:eastAsia="Calibri"/>
                <w:b/>
                <w:sz w:val="18"/>
                <w:szCs w:val="18"/>
                <w:lang w:val="en-US"/>
              </w:rPr>
              <w:t>2</w:t>
            </w:r>
            <w:r w:rsidRPr="0045395A">
              <w:rPr>
                <w:rFonts w:eastAsia="Calibri"/>
                <w:b/>
                <w:sz w:val="18"/>
                <w:szCs w:val="18"/>
              </w:rPr>
              <w:t>1</w:t>
            </w:r>
          </w:p>
        </w:tc>
        <w:tc>
          <w:tcPr>
            <w:tcW w:w="3976" w:type="dxa"/>
          </w:tcPr>
          <w:p w:rsidR="00C62F65" w:rsidRPr="0045395A" w:rsidRDefault="00C62F65" w:rsidP="00385FC5">
            <w:pPr>
              <w:rPr>
                <w:rFonts w:eastAsia="Calibri"/>
                <w:sz w:val="18"/>
                <w:szCs w:val="18"/>
                <w:lang w:eastAsia="ru-RU"/>
              </w:rPr>
            </w:pPr>
            <w:r w:rsidRPr="0045395A">
              <w:rPr>
                <w:rFonts w:eastAsia="Calibri"/>
                <w:sz w:val="18"/>
                <w:szCs w:val="18"/>
              </w:rPr>
              <w:t>Мост и поворот в упор, стоя на одном колене. Кувырки вперед и назад. Сед углом. Длинный кувырок вперед. Стойка на руках. Прыжок в глубину.</w:t>
            </w:r>
          </w:p>
        </w:tc>
        <w:tc>
          <w:tcPr>
            <w:tcW w:w="7222" w:type="dxa"/>
          </w:tcPr>
          <w:p w:rsidR="00C62F65" w:rsidRPr="0045395A" w:rsidRDefault="00C62F65" w:rsidP="00385FC5">
            <w:pPr>
              <w:rPr>
                <w:rFonts w:eastAsia="Calibri"/>
                <w:sz w:val="18"/>
                <w:szCs w:val="18"/>
                <w:lang w:eastAsia="ru-RU"/>
              </w:rPr>
            </w:pPr>
            <w:r w:rsidRPr="0045395A">
              <w:rPr>
                <w:rFonts w:eastAsia="Calibri"/>
                <w:sz w:val="18"/>
                <w:szCs w:val="18"/>
              </w:rPr>
              <w:t>Мост и поворот в упор, стоя на одном колене. Кувырки вперед и назад. Сед углом. Стоя на коленях наклон назад. Поворот боком. Длинный кувырок вперед. Стойка на голове и руках. Стойка на руках. Прыжок в глубину.</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 </w:t>
            </w:r>
            <w:r w:rsidRPr="0045395A">
              <w:rPr>
                <w:rFonts w:eastAsia="Calibri"/>
                <w:color w:val="000000"/>
                <w:sz w:val="18"/>
                <w:szCs w:val="18"/>
                <w:lang w:eastAsia="ru-RU"/>
              </w:rPr>
              <w:t>выполнять акробатические элементы.</w:t>
            </w:r>
          </w:p>
        </w:tc>
      </w:tr>
      <w:tr w:rsidR="00C62F65" w:rsidRPr="005107F9" w:rsidTr="00385FC5">
        <w:trPr>
          <w:jc w:val="center"/>
        </w:trPr>
        <w:tc>
          <w:tcPr>
            <w:tcW w:w="709" w:type="dxa"/>
          </w:tcPr>
          <w:p w:rsidR="00C62F65" w:rsidRPr="0045395A" w:rsidRDefault="00C62F65" w:rsidP="00385FC5">
            <w:pPr>
              <w:autoSpaceDE w:val="0"/>
              <w:autoSpaceDN w:val="0"/>
              <w:adjustRightInd w:val="0"/>
              <w:spacing w:after="120" w:line="244" w:lineRule="auto"/>
              <w:jc w:val="center"/>
              <w:rPr>
                <w:rFonts w:eastAsia="Calibri"/>
                <w:b/>
                <w:sz w:val="18"/>
                <w:szCs w:val="18"/>
              </w:rPr>
            </w:pPr>
            <w:r>
              <w:rPr>
                <w:rFonts w:eastAsia="Calibri"/>
                <w:b/>
                <w:sz w:val="18"/>
                <w:szCs w:val="18"/>
                <w:lang w:val="en-US"/>
              </w:rPr>
              <w:t>2</w:t>
            </w:r>
            <w:r w:rsidRPr="0045395A">
              <w:rPr>
                <w:rFonts w:eastAsia="Calibri"/>
                <w:b/>
                <w:sz w:val="18"/>
                <w:szCs w:val="18"/>
              </w:rPr>
              <w:t>2</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Комплекс с гимнастическими  палками. </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Комбинации из ранее освоенных акробатических элементов. </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ОРУ. Комплекс с гимнастическими  палками. Комплекс упражнений  тонического стретчинга.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Комбинации из ранее освоенных акробатических элементов. </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 xml:space="preserve">Уметь </w:t>
            </w:r>
            <w:r w:rsidRPr="0045395A">
              <w:rPr>
                <w:rFonts w:eastAsia="Calibri"/>
                <w:color w:val="000000"/>
                <w:sz w:val="18"/>
                <w:szCs w:val="18"/>
                <w:lang w:eastAsia="ru-RU"/>
              </w:rPr>
              <w:t>демонстрировать комплекс акробатических упражнений.</w:t>
            </w:r>
          </w:p>
        </w:tc>
      </w:tr>
      <w:tr w:rsidR="00C62F65" w:rsidRPr="005107F9" w:rsidTr="00385FC5">
        <w:trPr>
          <w:trHeight w:val="883"/>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sz w:val="18"/>
                <w:szCs w:val="18"/>
                <w:lang w:val="en-US"/>
              </w:rPr>
            </w:pPr>
            <w:r>
              <w:rPr>
                <w:rFonts w:eastAsia="Calibri"/>
                <w:b/>
                <w:sz w:val="18"/>
                <w:szCs w:val="18"/>
                <w:lang w:val="en-US"/>
              </w:rPr>
              <w:lastRenderedPageBreak/>
              <w:t>23</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ОРУ на осанку.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 xml:space="preserve">Уметь </w:t>
            </w:r>
            <w:r w:rsidRPr="0045395A">
              <w:rPr>
                <w:rFonts w:eastAsia="Calibri"/>
                <w:color w:val="000000"/>
                <w:sz w:val="18"/>
                <w:szCs w:val="18"/>
                <w:lang w:eastAsia="ru-RU"/>
              </w:rPr>
              <w:t>демонстрировать метание набивного мяча из – за головы.</w:t>
            </w:r>
          </w:p>
        </w:tc>
      </w:tr>
      <w:tr w:rsidR="00C62F65" w:rsidRPr="005107F9" w:rsidTr="00385FC5">
        <w:trPr>
          <w:trHeight w:val="658"/>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24</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Общеразвивающие упражнения на осанку. Метание</w:t>
            </w:r>
            <w:r>
              <w:rPr>
                <w:rFonts w:eastAsia="Calibri"/>
                <w:color w:val="000000"/>
                <w:sz w:val="18"/>
                <w:szCs w:val="18"/>
                <w:lang w:eastAsia="ru-RU"/>
              </w:rPr>
              <w:t xml:space="preserve"> набивного мяча из – за головы </w:t>
            </w:r>
            <w:r w:rsidRPr="0045395A">
              <w:rPr>
                <w:rFonts w:eastAsia="Calibri"/>
                <w:color w:val="000000"/>
                <w:sz w:val="18"/>
                <w:szCs w:val="18"/>
                <w:lang w:eastAsia="ru-RU"/>
              </w:rPr>
              <w:t>. Упражнения для мышц брюшного пресса на г</w:t>
            </w:r>
            <w:r>
              <w:rPr>
                <w:rFonts w:eastAsia="Calibri"/>
                <w:color w:val="000000"/>
                <w:sz w:val="18"/>
                <w:szCs w:val="18"/>
                <w:lang w:eastAsia="ru-RU"/>
              </w:rPr>
              <w:t>имнастической скамейке и стенке</w:t>
            </w:r>
            <w:r w:rsidRPr="0045395A">
              <w:rPr>
                <w:rFonts w:eastAsia="Calibri"/>
                <w:color w:val="000000"/>
                <w:sz w:val="18"/>
                <w:szCs w:val="18"/>
                <w:lang w:eastAsia="ru-RU"/>
              </w:rPr>
              <w:t> </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Общеразвивающие упражнения на осанку.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 xml:space="preserve">Уметь </w:t>
            </w:r>
            <w:r w:rsidRPr="0045395A">
              <w:rPr>
                <w:rFonts w:eastAsia="Calibri"/>
                <w:color w:val="000000"/>
                <w:sz w:val="18"/>
                <w:szCs w:val="18"/>
                <w:lang w:eastAsia="ru-RU"/>
              </w:rPr>
              <w:t>демонстрировать метание набивного мяча из – за головы.</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25</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Сгибание  и разгибание  рук в упоре: юноши от пола, ноги на гимнастической скамейке; девушки с опорой руками на гимнастическую скамейку.</w:t>
            </w:r>
            <w:r>
              <w:rPr>
                <w:rFonts w:eastAsia="Calibri"/>
                <w:color w:val="000000"/>
                <w:sz w:val="18"/>
                <w:szCs w:val="18"/>
                <w:lang w:eastAsia="ru-RU"/>
              </w:rPr>
              <w:t xml:space="preserve"> </w:t>
            </w:r>
            <w:r w:rsidRPr="0045395A">
              <w:rPr>
                <w:rFonts w:eastAsia="Calibri"/>
                <w:color w:val="000000"/>
                <w:sz w:val="18"/>
                <w:szCs w:val="18"/>
                <w:lang w:eastAsia="ru-RU"/>
              </w:rPr>
              <w:t>Опорный прыжок.</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Сгибание  и разгибание  рук в упоре: юноши от пола, ноги на гимнастической скамейке; девушки с опорой руками на гимнастическую скамейку.</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Опорный прыжок: юноши (козел в длину) – прыжок согнув ноги, девушки (конь в ширину, высота 110 см.) прыжок .боком.</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 xml:space="preserve">Уметь </w:t>
            </w:r>
            <w:r w:rsidRPr="0045395A">
              <w:rPr>
                <w:rFonts w:eastAsia="Calibri"/>
                <w:color w:val="000000"/>
                <w:sz w:val="18"/>
                <w:szCs w:val="18"/>
                <w:lang w:eastAsia="ru-RU"/>
              </w:rPr>
              <w:t>демонстрировать опорные прыжки.</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br/>
              <w:t> </w:t>
            </w:r>
          </w:p>
        </w:tc>
      </w:tr>
      <w:tr w:rsidR="00C62F65" w:rsidRPr="005107F9" w:rsidTr="00385FC5">
        <w:trPr>
          <w:trHeight w:val="465"/>
          <w:jc w:val="center"/>
        </w:trPr>
        <w:tc>
          <w:tcPr>
            <w:tcW w:w="709" w:type="dxa"/>
          </w:tcPr>
          <w:p w:rsidR="00C62F65" w:rsidRPr="007C4E71" w:rsidRDefault="00C62F65" w:rsidP="00385FC5">
            <w:pPr>
              <w:autoSpaceDE w:val="0"/>
              <w:autoSpaceDN w:val="0"/>
              <w:adjustRightInd w:val="0"/>
              <w:spacing w:after="120" w:line="244" w:lineRule="auto"/>
              <w:jc w:val="center"/>
              <w:rPr>
                <w:rFonts w:eastAsia="Calibri"/>
                <w:b/>
                <w:bCs/>
                <w:sz w:val="18"/>
                <w:szCs w:val="18"/>
              </w:rPr>
            </w:pPr>
            <w:r w:rsidRPr="007C4E71">
              <w:rPr>
                <w:rFonts w:eastAsia="Calibri"/>
                <w:b/>
                <w:bCs/>
                <w:sz w:val="18"/>
                <w:szCs w:val="18"/>
              </w:rPr>
              <w:t>26</w:t>
            </w:r>
          </w:p>
        </w:tc>
        <w:tc>
          <w:tcPr>
            <w:tcW w:w="3976"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Опорный прыжок.</w:t>
            </w:r>
            <w:r w:rsidRPr="0045395A">
              <w:rPr>
                <w:rFonts w:eastAsia="Calibri"/>
                <w:sz w:val="18"/>
                <w:szCs w:val="18"/>
                <w:lang w:eastAsia="ru-RU"/>
              </w:rPr>
              <w:t xml:space="preserve"> </w:t>
            </w:r>
            <w:r>
              <w:rPr>
                <w:rFonts w:eastAsia="Calibri"/>
                <w:sz w:val="18"/>
                <w:szCs w:val="18"/>
                <w:lang w:eastAsia="ru-RU"/>
              </w:rPr>
              <w:t>Акробатическая связка.</w:t>
            </w:r>
          </w:p>
        </w:tc>
        <w:tc>
          <w:tcPr>
            <w:tcW w:w="7222"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Опорный прыжок.</w:t>
            </w:r>
            <w:r w:rsidRPr="0045395A">
              <w:rPr>
                <w:rFonts w:eastAsia="Calibri"/>
                <w:sz w:val="18"/>
                <w:szCs w:val="18"/>
                <w:lang w:eastAsia="ru-RU"/>
              </w:rPr>
              <w:t xml:space="preserve"> : юноши (козел в длину) – прыжок согнув ноги, девушки (конь в ширину, высота 110 см.) прыжок .боком.</w:t>
            </w: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Уметь выполнять комбинацию из 5 акробатических элементов, опорный прыжок через коня</w:t>
            </w:r>
          </w:p>
        </w:tc>
      </w:tr>
      <w:tr w:rsidR="00C62F65" w:rsidRPr="005107F9" w:rsidTr="00385FC5">
        <w:trPr>
          <w:jc w:val="center"/>
        </w:trPr>
        <w:tc>
          <w:tcPr>
            <w:tcW w:w="709" w:type="dxa"/>
          </w:tcPr>
          <w:p w:rsidR="00C62F65" w:rsidRPr="007C4E71" w:rsidRDefault="00C62F65" w:rsidP="00385FC5">
            <w:pPr>
              <w:autoSpaceDE w:val="0"/>
              <w:autoSpaceDN w:val="0"/>
              <w:adjustRightInd w:val="0"/>
              <w:spacing w:after="120" w:line="244" w:lineRule="auto"/>
              <w:jc w:val="center"/>
              <w:rPr>
                <w:rFonts w:eastAsia="Calibri"/>
                <w:b/>
                <w:bCs/>
                <w:sz w:val="18"/>
                <w:szCs w:val="18"/>
              </w:rPr>
            </w:pPr>
            <w:r w:rsidRPr="007C4E71">
              <w:rPr>
                <w:rFonts w:eastAsia="Calibri"/>
                <w:b/>
                <w:bCs/>
                <w:sz w:val="18"/>
                <w:szCs w:val="18"/>
              </w:rPr>
              <w:t>27</w:t>
            </w:r>
          </w:p>
        </w:tc>
        <w:tc>
          <w:tcPr>
            <w:tcW w:w="3976"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Опорный прыжок</w:t>
            </w:r>
            <w:r>
              <w:rPr>
                <w:rFonts w:eastAsia="Calibri"/>
                <w:sz w:val="18"/>
                <w:szCs w:val="18"/>
              </w:rPr>
              <w:t>.</w:t>
            </w:r>
            <w:r>
              <w:rPr>
                <w:rFonts w:eastAsia="Calibri"/>
                <w:sz w:val="18"/>
                <w:szCs w:val="18"/>
                <w:lang w:eastAsia="ru-RU"/>
              </w:rPr>
              <w:t xml:space="preserve"> Акробатическая связка на 32 счёта.</w:t>
            </w:r>
          </w:p>
        </w:tc>
        <w:tc>
          <w:tcPr>
            <w:tcW w:w="7222"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Комбинация: длинный кувырок вперед, стойка на голове и руках, кувырок вперед, стойка на руках, кувырок назад, поворот боком, прыжок в глубину. Равновесие на одной, выпад вперед. Кувырок вперед. Сед углом. Стоя на коленях, наклон назад..Опорный прыжок</w:t>
            </w: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Уметь выполнять комбинацию из 5 акробатических элементов, опорный прыжок через коня</w:t>
            </w:r>
          </w:p>
        </w:tc>
      </w:tr>
      <w:tr w:rsidR="00C62F65" w:rsidRPr="005107F9" w:rsidTr="00385FC5">
        <w:trPr>
          <w:jc w:val="center"/>
        </w:trPr>
        <w:tc>
          <w:tcPr>
            <w:tcW w:w="709" w:type="dxa"/>
          </w:tcPr>
          <w:p w:rsidR="00C62F65" w:rsidRPr="007C4E71" w:rsidRDefault="00C62F65" w:rsidP="00385FC5">
            <w:pPr>
              <w:autoSpaceDE w:val="0"/>
              <w:autoSpaceDN w:val="0"/>
              <w:adjustRightInd w:val="0"/>
              <w:spacing w:after="120" w:line="244" w:lineRule="auto"/>
              <w:jc w:val="center"/>
              <w:rPr>
                <w:rFonts w:eastAsia="Calibri"/>
                <w:b/>
                <w:bCs/>
                <w:sz w:val="18"/>
                <w:szCs w:val="18"/>
              </w:rPr>
            </w:pPr>
            <w:r w:rsidRPr="007C4E71">
              <w:rPr>
                <w:rFonts w:eastAsia="Calibri"/>
                <w:b/>
                <w:bCs/>
                <w:sz w:val="18"/>
                <w:szCs w:val="18"/>
              </w:rPr>
              <w:t>28</w:t>
            </w:r>
          </w:p>
        </w:tc>
        <w:tc>
          <w:tcPr>
            <w:tcW w:w="3976"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Равновесие на одной, выпад вперед. Кувырок вперед. Сед углом. Развитие координационных способностей.</w:t>
            </w:r>
          </w:p>
        </w:tc>
        <w:tc>
          <w:tcPr>
            <w:tcW w:w="7222"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Равновесие на одной, выпад вперед. Кувырок вперед. Сед углом. Стоя на коленях, наклон назад. Развитие координационных способностей.</w:t>
            </w: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Уметь выполнять комбинацию из 5 акробатических элемен</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29</w:t>
            </w:r>
          </w:p>
        </w:tc>
        <w:tc>
          <w:tcPr>
            <w:tcW w:w="3976" w:type="dxa"/>
          </w:tcPr>
          <w:p w:rsidR="00C62F65" w:rsidRPr="0045395A" w:rsidRDefault="00C62F65" w:rsidP="00385FC5">
            <w:pPr>
              <w:autoSpaceDE w:val="0"/>
              <w:autoSpaceDN w:val="0"/>
              <w:adjustRightInd w:val="0"/>
              <w:rPr>
                <w:rFonts w:eastAsia="Calibri"/>
                <w:sz w:val="18"/>
                <w:szCs w:val="18"/>
              </w:rPr>
            </w:pPr>
            <w:r>
              <w:rPr>
                <w:rFonts w:eastAsia="Calibri"/>
                <w:sz w:val="18"/>
                <w:szCs w:val="18"/>
              </w:rPr>
              <w:t xml:space="preserve">Упражнения в равновесии. </w:t>
            </w:r>
            <w:r w:rsidRPr="0045395A">
              <w:rPr>
                <w:rFonts w:eastAsia="Calibri"/>
                <w:sz w:val="18"/>
                <w:szCs w:val="18"/>
              </w:rPr>
              <w:t>Сед углом. Стоя на коленях, наклон назад. Развитие координационных способностей.</w:t>
            </w:r>
          </w:p>
        </w:tc>
        <w:tc>
          <w:tcPr>
            <w:tcW w:w="7222"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Равновесие на одной, выпад вперед. Кувырок вперед. Сед углом. Стоя на коленях, наклон назад. Развитие координационных способностей.</w:t>
            </w: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Уметь выполнять комбинацию из 5 акробатических элементов</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30</w:t>
            </w:r>
          </w:p>
        </w:tc>
        <w:tc>
          <w:tcPr>
            <w:tcW w:w="3976" w:type="dxa"/>
          </w:tcPr>
          <w:p w:rsidR="00C62F65" w:rsidRPr="0045395A" w:rsidRDefault="00C62F65" w:rsidP="00385FC5">
            <w:pPr>
              <w:autoSpaceDE w:val="0"/>
              <w:autoSpaceDN w:val="0"/>
              <w:adjustRightInd w:val="0"/>
              <w:spacing w:line="244" w:lineRule="auto"/>
              <w:rPr>
                <w:rFonts w:eastAsia="Calibri"/>
                <w:sz w:val="18"/>
                <w:szCs w:val="18"/>
              </w:rPr>
            </w:pPr>
            <w:r>
              <w:rPr>
                <w:rFonts w:eastAsia="Calibri"/>
                <w:sz w:val="18"/>
                <w:szCs w:val="18"/>
              </w:rPr>
              <w:t xml:space="preserve">Комбинация </w:t>
            </w:r>
            <w:r w:rsidRPr="0045395A">
              <w:rPr>
                <w:rFonts w:eastAsia="Calibri"/>
                <w:sz w:val="18"/>
                <w:szCs w:val="18"/>
              </w:rPr>
              <w:t>.</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Упражнения в равновесии.</w:t>
            </w:r>
          </w:p>
          <w:p w:rsidR="00C62F65" w:rsidRPr="007F2705" w:rsidRDefault="00C62F65" w:rsidP="00385FC5">
            <w:pPr>
              <w:autoSpaceDE w:val="0"/>
              <w:autoSpaceDN w:val="0"/>
              <w:adjustRightInd w:val="0"/>
              <w:spacing w:line="244" w:lineRule="auto"/>
              <w:rPr>
                <w:rFonts w:eastAsia="Calibri"/>
                <w:sz w:val="18"/>
                <w:szCs w:val="18"/>
                <w:lang w:val="en-US"/>
              </w:rPr>
            </w:pPr>
            <w:r w:rsidRPr="0045395A">
              <w:rPr>
                <w:rFonts w:eastAsia="Calibri"/>
                <w:sz w:val="18"/>
                <w:szCs w:val="18"/>
              </w:rPr>
              <w:t>Подтягивание в висе, в висе лёжа. Развитие координационных способ</w:t>
            </w:r>
            <w:r>
              <w:rPr>
                <w:rFonts w:eastAsia="Calibri"/>
                <w:sz w:val="18"/>
                <w:szCs w:val="18"/>
              </w:rPr>
              <w:t xml:space="preserve">ностей. </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Pr>
                <w:rFonts w:eastAsia="Calibri"/>
                <w:sz w:val="18"/>
                <w:szCs w:val="18"/>
              </w:rPr>
              <w:t xml:space="preserve">Комбинация </w:t>
            </w:r>
            <w:r w:rsidRPr="0045395A">
              <w:rPr>
                <w:rFonts w:eastAsia="Calibri"/>
                <w:sz w:val="18"/>
                <w:szCs w:val="18"/>
              </w:rPr>
              <w:t>.</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Упражнения в равновесии.</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Подтягивание в висе, в висе лёжа. Развитие координационных способностей. Ритмическая гимнастика. </w:t>
            </w:r>
          </w:p>
        </w:tc>
        <w:tc>
          <w:tcPr>
            <w:tcW w:w="4253" w:type="dxa"/>
          </w:tcPr>
          <w:p w:rsidR="00C62F65" w:rsidRPr="0045395A" w:rsidRDefault="00C62F65" w:rsidP="00385FC5">
            <w:pPr>
              <w:autoSpaceDE w:val="0"/>
              <w:autoSpaceDN w:val="0"/>
              <w:adjustRightInd w:val="0"/>
              <w:rPr>
                <w:rFonts w:eastAsia="Calibri"/>
                <w:sz w:val="18"/>
                <w:szCs w:val="18"/>
              </w:rPr>
            </w:pPr>
            <w:r w:rsidRPr="0045395A">
              <w:rPr>
                <w:rFonts w:eastAsia="Calibri"/>
                <w:sz w:val="18"/>
                <w:szCs w:val="18"/>
              </w:rPr>
              <w:t xml:space="preserve">Уметь </w:t>
            </w:r>
            <w:r>
              <w:rPr>
                <w:rFonts w:eastAsia="Calibri"/>
                <w:sz w:val="18"/>
                <w:szCs w:val="18"/>
              </w:rPr>
              <w:t xml:space="preserve">выполнять комбинацию </w:t>
            </w:r>
            <w:r w:rsidRPr="0045395A">
              <w:rPr>
                <w:rFonts w:eastAsia="Calibri"/>
                <w:sz w:val="18"/>
                <w:szCs w:val="18"/>
              </w:rPr>
              <w:t xml:space="preserve"> ,опорный прыжок через коня,козла.</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31</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 Зонная защита. Нападение быстрым прорывом. Броски мяча в кольцо в движении. Эстафеты.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sz w:val="18"/>
                <w:szCs w:val="18"/>
                <w:lang w:val="en-US"/>
              </w:rPr>
            </w:pPr>
            <w:r>
              <w:rPr>
                <w:rFonts w:eastAsia="Calibri"/>
                <w:b/>
                <w:sz w:val="18"/>
                <w:szCs w:val="18"/>
                <w:lang w:val="en-US"/>
              </w:rPr>
              <w:t>32</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Личная защита под своим кольцом. Взаимодействие трех игроков в нападении </w:t>
            </w:r>
            <w:r w:rsidRPr="0045395A">
              <w:rPr>
                <w:rFonts w:eastAsia="Calibri"/>
                <w:color w:val="000000"/>
                <w:sz w:val="18"/>
                <w:szCs w:val="18"/>
                <w:lang w:eastAsia="ru-RU"/>
              </w:rPr>
              <w:lastRenderedPageBreak/>
              <w:t>«малая восьмерка».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lastRenderedPageBreak/>
              <w:t xml:space="preserve">ОРУ. СУ. Личная защита под своим кольцом. Взаимодействие трех игроков в нападении </w:t>
            </w:r>
            <w:r w:rsidRPr="0045395A">
              <w:rPr>
                <w:rFonts w:eastAsia="Calibri"/>
                <w:color w:val="000000"/>
                <w:sz w:val="18"/>
                <w:szCs w:val="18"/>
                <w:lang w:eastAsia="ru-RU"/>
              </w:rPr>
              <w:lastRenderedPageBreak/>
              <w:t>«малая восьмерка».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lastRenderedPageBreak/>
              <w:t>Уметь</w:t>
            </w:r>
            <w:r w:rsidRPr="0045395A">
              <w:rPr>
                <w:rFonts w:eastAsia="Calibri"/>
                <w:color w:val="000000"/>
                <w:sz w:val="18"/>
                <w:szCs w:val="18"/>
                <w:lang w:eastAsia="ru-RU"/>
              </w:rPr>
              <w:t xml:space="preserve"> играть в баскетбол по правилам, выполнять </w:t>
            </w:r>
            <w:r w:rsidRPr="0045395A">
              <w:rPr>
                <w:rFonts w:eastAsia="Calibri"/>
                <w:color w:val="000000"/>
                <w:sz w:val="18"/>
                <w:szCs w:val="18"/>
                <w:lang w:eastAsia="ru-RU"/>
              </w:rPr>
              <w:lastRenderedPageBreak/>
              <w:t>технические и тактические приёмы.</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lastRenderedPageBreak/>
              <w:t>33</w:t>
            </w:r>
          </w:p>
        </w:tc>
        <w:tc>
          <w:tcPr>
            <w:tcW w:w="3976" w:type="dxa"/>
          </w:tcPr>
          <w:p w:rsidR="00C62F65" w:rsidRPr="0045395A" w:rsidRDefault="00C62F65" w:rsidP="00385FC5">
            <w:pPr>
              <w:ind w:right="-57"/>
              <w:rPr>
                <w:rFonts w:eastAsia="Calibri"/>
                <w:color w:val="000000"/>
                <w:sz w:val="18"/>
                <w:szCs w:val="18"/>
                <w:lang w:eastAsia="ru-RU"/>
              </w:rPr>
            </w:pPr>
            <w:r w:rsidRPr="008F72AF">
              <w:rPr>
                <w:rFonts w:eastAsia="Calibri"/>
                <w:b/>
                <w:sz w:val="18"/>
                <w:szCs w:val="18"/>
                <w:lang w:eastAsia="ru-RU"/>
              </w:rPr>
              <w:t>Техника безопасности  на уроках лыжной подготовки.</w:t>
            </w:r>
            <w:r w:rsidRPr="0045395A">
              <w:rPr>
                <w:rFonts w:eastAsia="Calibri"/>
                <w:sz w:val="18"/>
                <w:szCs w:val="18"/>
                <w:lang w:eastAsia="ru-RU"/>
              </w:rPr>
              <w:t xml:space="preserve"> Способы передв</w:t>
            </w:r>
            <w:r>
              <w:rPr>
                <w:rFonts w:eastAsia="Calibri"/>
                <w:sz w:val="18"/>
                <w:szCs w:val="18"/>
                <w:lang w:eastAsia="ru-RU"/>
              </w:rPr>
              <w:t xml:space="preserve">ижения на лыжах. Передвижение попеременным </w:t>
            </w:r>
            <w:r w:rsidRPr="0045395A">
              <w:rPr>
                <w:rFonts w:eastAsia="Calibri"/>
                <w:sz w:val="18"/>
                <w:szCs w:val="18"/>
                <w:lang w:eastAsia="ru-RU"/>
              </w:rPr>
              <w:t xml:space="preserve"> 2-х шажным ходом. Передвижение одновременными ходами.</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Техника безопасности  на уроках лыжной подготовки. Строевая подготовка с лыжами в руках. правила проведения самостоятельных занятий. Способы передвижения на лыжах. Передвижение п\п 2-х шажным ходом. Передвижение одновременными ходами.</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выполнять строевые приемы с лыжами в руках, знать способы передвижения на лыжах.</w:t>
            </w:r>
          </w:p>
        </w:tc>
      </w:tr>
      <w:tr w:rsidR="00C62F65" w:rsidRPr="005107F9" w:rsidTr="00385FC5">
        <w:trPr>
          <w:trHeight w:val="1066"/>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34</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 xml:space="preserve">Способы передвижения на лыжах.   Применение лыжных ходов в зависимости от рельефа местности.   Передвижение </w:t>
            </w:r>
            <w:r>
              <w:rPr>
                <w:rFonts w:eastAsia="Calibri"/>
                <w:sz w:val="18"/>
                <w:szCs w:val="18"/>
                <w:lang w:eastAsia="ru-RU"/>
              </w:rPr>
              <w:t>попеременным 2</w:t>
            </w:r>
            <w:r w:rsidRPr="0045395A">
              <w:rPr>
                <w:rFonts w:eastAsia="Calibri"/>
                <w:sz w:val="18"/>
                <w:szCs w:val="18"/>
                <w:lang w:eastAsia="ru-RU"/>
              </w:rPr>
              <w:t xml:space="preserve">х шажным ходом от 1200м  до 2,700м. </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ТБ на уроках   лыжной подготовки. Способы передвижения на лыжах.   Применение лыжных ходов в зависимости от рельефа местности.   Передвижение п\п2-х шажным ходом от 1200м  до 2,700м. Развитие выносливости.</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перемещаться п/п 2-х шажным ходом по пересеченной местности с различной скоростью.</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35</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Одновременный одношажный стартовый и основной варианты.   Перемещение  изученными способами от</w:t>
            </w:r>
            <w:r>
              <w:rPr>
                <w:rFonts w:eastAsia="Calibri"/>
                <w:sz w:val="18"/>
                <w:szCs w:val="18"/>
                <w:lang w:eastAsia="ru-RU"/>
              </w:rPr>
              <w:t xml:space="preserve"> 2000 до 30</w:t>
            </w:r>
            <w:r w:rsidRPr="0045395A">
              <w:rPr>
                <w:rFonts w:eastAsia="Calibri"/>
                <w:sz w:val="18"/>
                <w:szCs w:val="18"/>
                <w:lang w:eastAsia="ru-RU"/>
              </w:rPr>
              <w:t>00 метров.</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Одновременный одношажный стартовый и основной вариантыПеремещение  изученными способами от2000 до 3500 метров.</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выполнять согласованные движения рук при перемещении изучаемыми способами</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36</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Одновременный одношажный</w:t>
            </w:r>
            <w:r>
              <w:rPr>
                <w:rFonts w:eastAsia="Calibri"/>
                <w:sz w:val="18"/>
                <w:szCs w:val="18"/>
                <w:lang w:eastAsia="ru-RU"/>
              </w:rPr>
              <w:t>ход</w:t>
            </w:r>
            <w:r w:rsidRPr="0045395A">
              <w:rPr>
                <w:rFonts w:eastAsia="Calibri"/>
                <w:sz w:val="18"/>
                <w:szCs w:val="18"/>
                <w:lang w:eastAsia="ru-RU"/>
              </w:rPr>
              <w:t>.  . Перемещение  изученными способами от</w:t>
            </w:r>
            <w:r>
              <w:rPr>
                <w:rFonts w:eastAsia="Calibri"/>
                <w:sz w:val="18"/>
                <w:szCs w:val="18"/>
                <w:lang w:eastAsia="ru-RU"/>
              </w:rPr>
              <w:t xml:space="preserve"> </w:t>
            </w:r>
            <w:r w:rsidRPr="0045395A">
              <w:rPr>
                <w:rFonts w:eastAsia="Calibri"/>
                <w:sz w:val="18"/>
                <w:szCs w:val="18"/>
                <w:lang w:eastAsia="ru-RU"/>
              </w:rPr>
              <w:t>2000 до 3500 метров.</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Одновременный одношажный стартовый и основной варианты.   Т/безопасности при перемещении по дистанции. Перемещение  изученными способами от2000 до 3500 метров.</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выполнять согласованные движения рук при перемещении изучаемыми способами</w:t>
            </w:r>
          </w:p>
        </w:tc>
      </w:tr>
      <w:tr w:rsidR="00C62F65" w:rsidRPr="005107F9" w:rsidTr="00385FC5">
        <w:trPr>
          <w:trHeight w:val="604"/>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37</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 xml:space="preserve"> Подъем в гору скользящим шагом. Прохождение дистанции от 2300 до 4000 метров. </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 Подъем в гору скользящим шагом Т/безопасности при торможениях. Прохождение дистанции от 2300 до 4000 метров. Т/Б при преодолении подъема.</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выполнять спуски в различных стойках,  подъем в гору скользящим шагом</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38</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  Основные элементы тактики в лыжных гонках. </w:t>
            </w:r>
            <w:r w:rsidRPr="0045395A">
              <w:rPr>
                <w:rFonts w:eastAsia="Calibri"/>
                <w:b/>
                <w:bCs/>
                <w:sz w:val="18"/>
                <w:szCs w:val="18"/>
                <w:lang w:eastAsia="ru-RU"/>
              </w:rPr>
              <w:t> </w:t>
            </w:r>
            <w:r w:rsidRPr="0045395A">
              <w:rPr>
                <w:rFonts w:eastAsia="Calibri"/>
                <w:sz w:val="18"/>
                <w:szCs w:val="18"/>
                <w:lang w:eastAsia="ru-RU"/>
              </w:rPr>
              <w:t xml:space="preserve">Преодоление бугров и впадин при преодолении дистанции. </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  Основные элементы тактики в лыжных гонках. </w:t>
            </w:r>
            <w:r w:rsidRPr="0045395A">
              <w:rPr>
                <w:rFonts w:eastAsia="Calibri"/>
                <w:b/>
                <w:bCs/>
                <w:sz w:val="18"/>
                <w:szCs w:val="18"/>
                <w:lang w:eastAsia="ru-RU"/>
              </w:rPr>
              <w:t> </w:t>
            </w:r>
            <w:r w:rsidRPr="0045395A">
              <w:rPr>
                <w:rFonts w:eastAsia="Calibri"/>
                <w:sz w:val="18"/>
                <w:szCs w:val="18"/>
                <w:lang w:eastAsia="ru-RU"/>
              </w:rPr>
              <w:t>Преодоление бугров и впадин при преодолении дистанции. Т/Б  при прохождении дистанции</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 xml:space="preserve">преодолевать естественные препятствия, </w:t>
            </w:r>
            <w:r w:rsidRPr="0045395A">
              <w:rPr>
                <w:rFonts w:eastAsia="Calibri"/>
                <w:b/>
                <w:sz w:val="18"/>
                <w:szCs w:val="18"/>
                <w:lang w:eastAsia="ru-RU"/>
              </w:rPr>
              <w:t>знать</w:t>
            </w:r>
          </w:p>
          <w:p w:rsidR="00C62F65" w:rsidRPr="0045395A" w:rsidRDefault="00C62F65" w:rsidP="00385FC5">
            <w:pPr>
              <w:rPr>
                <w:rFonts w:eastAsia="Calibri"/>
                <w:color w:val="000000"/>
                <w:sz w:val="18"/>
                <w:szCs w:val="18"/>
                <w:lang w:eastAsia="ru-RU"/>
              </w:rPr>
            </w:pPr>
            <w:r w:rsidRPr="0045395A">
              <w:rPr>
                <w:rFonts w:eastAsia="Calibri"/>
                <w:sz w:val="18"/>
                <w:szCs w:val="18"/>
                <w:lang w:eastAsia="ru-RU"/>
              </w:rPr>
              <w:t>основные элементы тактики в лыжных гонках.</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39</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Спуски с поворотами и торможениями.  Передвижение на лыжах до 3 км</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Повторение ранее изученного материала. Спуски с поворотами и торможениями.  Передвижение на лыжах до 3 км</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выполнять повороты и торможения при спуске с о склонов, проходить дистанцию до 3000м</w:t>
            </w:r>
          </w:p>
        </w:tc>
      </w:tr>
      <w:tr w:rsidR="00C62F65" w:rsidRPr="005107F9" w:rsidTr="00385FC5">
        <w:trPr>
          <w:jc w:val="center"/>
        </w:trPr>
        <w:tc>
          <w:tcPr>
            <w:tcW w:w="709" w:type="dxa"/>
          </w:tcPr>
          <w:p w:rsidR="00C62F65" w:rsidRPr="007F2705"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40</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Спуски с поворотами и торможениями.  Передвижение на лыжах до 3</w:t>
            </w:r>
            <w:r>
              <w:rPr>
                <w:rFonts w:eastAsia="Calibri"/>
                <w:sz w:val="18"/>
                <w:szCs w:val="18"/>
                <w:lang w:eastAsia="ru-RU"/>
              </w:rPr>
              <w:t>,5</w:t>
            </w:r>
            <w:r w:rsidRPr="0045395A">
              <w:rPr>
                <w:rFonts w:eastAsia="Calibri"/>
                <w:sz w:val="18"/>
                <w:szCs w:val="18"/>
                <w:lang w:eastAsia="ru-RU"/>
              </w:rPr>
              <w:t xml:space="preserve"> км</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Повторение ранее изученного материала. Спуски с поворотами и торможениями.  Передвижение на лыжах до 3 км</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выполнять повороты и торможения при спуске с о склонов, проходить дистанцию до 3000м</w:t>
            </w:r>
          </w:p>
        </w:tc>
      </w:tr>
      <w:tr w:rsidR="00C62F65" w:rsidRPr="005107F9" w:rsidTr="00385FC5">
        <w:trPr>
          <w:jc w:val="center"/>
        </w:trPr>
        <w:tc>
          <w:tcPr>
            <w:tcW w:w="709" w:type="dxa"/>
          </w:tcPr>
          <w:p w:rsidR="00C62F65" w:rsidRPr="0045395A" w:rsidRDefault="00C62F65" w:rsidP="00385FC5">
            <w:pPr>
              <w:autoSpaceDE w:val="0"/>
              <w:autoSpaceDN w:val="0"/>
              <w:adjustRightInd w:val="0"/>
              <w:spacing w:after="120" w:line="244" w:lineRule="auto"/>
              <w:jc w:val="center"/>
              <w:rPr>
                <w:rFonts w:eastAsia="Calibri"/>
                <w:b/>
                <w:bCs/>
                <w:sz w:val="18"/>
                <w:szCs w:val="18"/>
              </w:rPr>
            </w:pPr>
            <w:r>
              <w:rPr>
                <w:rFonts w:eastAsia="Calibri"/>
                <w:b/>
                <w:bCs/>
                <w:sz w:val="18"/>
                <w:szCs w:val="18"/>
                <w:lang w:val="en-US"/>
              </w:rPr>
              <w:t>4</w:t>
            </w:r>
            <w:r w:rsidRPr="0045395A">
              <w:rPr>
                <w:rFonts w:eastAsia="Calibri"/>
                <w:b/>
                <w:bCs/>
                <w:sz w:val="18"/>
                <w:szCs w:val="18"/>
              </w:rPr>
              <w:t>1</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Передвижение на лыжах коньковым ходом. Перемещение изученными способ</w:t>
            </w:r>
            <w:r>
              <w:rPr>
                <w:rFonts w:eastAsia="Calibri"/>
                <w:sz w:val="18"/>
                <w:szCs w:val="18"/>
                <w:lang w:eastAsia="ru-RU"/>
              </w:rPr>
              <w:t>ами до  3</w:t>
            </w:r>
            <w:r w:rsidRPr="0045395A">
              <w:rPr>
                <w:rFonts w:eastAsia="Calibri"/>
                <w:sz w:val="18"/>
                <w:szCs w:val="18"/>
                <w:lang w:eastAsia="ru-RU"/>
              </w:rPr>
              <w:t>500м </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Повторение ранее изученного материала. Передвижение на лыжах коньковым ходом (при наличии условий). Работа рук при перемещении коньковыми ходами. Перемещение изученными способ</w:t>
            </w:r>
            <w:r>
              <w:rPr>
                <w:rFonts w:eastAsia="Calibri"/>
                <w:sz w:val="18"/>
                <w:szCs w:val="18"/>
                <w:lang w:eastAsia="ru-RU"/>
              </w:rPr>
              <w:t>ами до  3</w:t>
            </w:r>
            <w:r w:rsidRPr="0045395A">
              <w:rPr>
                <w:rFonts w:eastAsia="Calibri"/>
                <w:sz w:val="18"/>
                <w:szCs w:val="18"/>
                <w:lang w:eastAsia="ru-RU"/>
              </w:rPr>
              <w:t>500м </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
                <w:bCs/>
                <w:sz w:val="18"/>
                <w:szCs w:val="18"/>
                <w:lang w:eastAsia="ru-RU"/>
              </w:rPr>
              <w:t>Уметь </w:t>
            </w:r>
            <w:r w:rsidRPr="0045395A">
              <w:rPr>
                <w:rFonts w:eastAsia="Calibri"/>
                <w:sz w:val="18"/>
                <w:szCs w:val="18"/>
                <w:lang w:eastAsia="ru-RU"/>
              </w:rPr>
              <w:t>перемещаться коньковым ходом. проходить дистанцию до 3500м </w:t>
            </w:r>
          </w:p>
        </w:tc>
      </w:tr>
      <w:tr w:rsidR="00C62F65" w:rsidRPr="005107F9" w:rsidTr="00385FC5">
        <w:trPr>
          <w:jc w:val="center"/>
        </w:trPr>
        <w:tc>
          <w:tcPr>
            <w:tcW w:w="709" w:type="dxa"/>
          </w:tcPr>
          <w:p w:rsidR="00C62F65" w:rsidRPr="0045395A" w:rsidRDefault="00C62F65" w:rsidP="00385FC5">
            <w:pPr>
              <w:autoSpaceDE w:val="0"/>
              <w:autoSpaceDN w:val="0"/>
              <w:adjustRightInd w:val="0"/>
              <w:spacing w:after="120" w:line="244" w:lineRule="auto"/>
              <w:jc w:val="center"/>
              <w:rPr>
                <w:rFonts w:eastAsia="Calibri"/>
                <w:b/>
                <w:bCs/>
                <w:sz w:val="18"/>
                <w:szCs w:val="18"/>
              </w:rPr>
            </w:pPr>
            <w:r>
              <w:rPr>
                <w:rFonts w:eastAsia="Calibri"/>
                <w:b/>
                <w:bCs/>
                <w:sz w:val="18"/>
                <w:szCs w:val="18"/>
                <w:lang w:val="en-US"/>
              </w:rPr>
              <w:t>4</w:t>
            </w:r>
            <w:r w:rsidRPr="0045395A">
              <w:rPr>
                <w:rFonts w:eastAsia="Calibri"/>
                <w:b/>
                <w:bCs/>
                <w:sz w:val="18"/>
                <w:szCs w:val="18"/>
              </w:rPr>
              <w:t>2</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Передвижение изученными способами по 200-300м от 1800м  до 4000</w:t>
            </w:r>
            <w:r>
              <w:rPr>
                <w:rFonts w:eastAsia="Calibri"/>
                <w:sz w:val="18"/>
                <w:szCs w:val="18"/>
                <w:lang w:eastAsia="ru-RU"/>
              </w:rPr>
              <w:t xml:space="preserve"> </w:t>
            </w:r>
            <w:r w:rsidRPr="0045395A">
              <w:rPr>
                <w:rFonts w:eastAsia="Calibri"/>
                <w:sz w:val="18"/>
                <w:szCs w:val="18"/>
                <w:lang w:eastAsia="ru-RU"/>
              </w:rPr>
              <w:t xml:space="preserve">м по пересеченной </w:t>
            </w:r>
            <w:r w:rsidRPr="0045395A">
              <w:rPr>
                <w:rFonts w:eastAsia="Calibri"/>
                <w:sz w:val="18"/>
                <w:szCs w:val="18"/>
                <w:lang w:eastAsia="ru-RU"/>
              </w:rPr>
              <w:lastRenderedPageBreak/>
              <w:t>местности.. Развитие выносливости.</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lastRenderedPageBreak/>
              <w:t xml:space="preserve">Передвижение изученными способами по 200-300м от 1800м  до 4000м по пересеченной </w:t>
            </w:r>
            <w:r w:rsidRPr="0045395A">
              <w:rPr>
                <w:rFonts w:eastAsia="Calibri"/>
                <w:sz w:val="18"/>
                <w:szCs w:val="18"/>
                <w:lang w:eastAsia="ru-RU"/>
              </w:rPr>
              <w:lastRenderedPageBreak/>
              <w:t>местности.. Развитие выносливости.</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Cs/>
                <w:sz w:val="18"/>
                <w:szCs w:val="18"/>
                <w:lang w:eastAsia="ru-RU"/>
              </w:rPr>
              <w:lastRenderedPageBreak/>
              <w:t>Уметь </w:t>
            </w:r>
            <w:r w:rsidRPr="0045395A">
              <w:rPr>
                <w:rFonts w:eastAsia="Calibri"/>
                <w:sz w:val="18"/>
                <w:szCs w:val="18"/>
                <w:lang w:eastAsia="ru-RU"/>
              </w:rPr>
              <w:t xml:space="preserve">переходить с хода на ход; преодолевать </w:t>
            </w:r>
            <w:r w:rsidRPr="0045395A">
              <w:rPr>
                <w:rFonts w:eastAsia="Calibri"/>
                <w:sz w:val="18"/>
                <w:szCs w:val="18"/>
                <w:lang w:eastAsia="ru-RU"/>
              </w:rPr>
              <w:lastRenderedPageBreak/>
              <w:t>дистанцию по самочувствию</w:t>
            </w:r>
          </w:p>
        </w:tc>
      </w:tr>
      <w:tr w:rsidR="00C62F65" w:rsidRPr="005107F9" w:rsidTr="00385FC5">
        <w:trPr>
          <w:trHeight w:val="300"/>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lastRenderedPageBreak/>
              <w:t>43</w:t>
            </w:r>
          </w:p>
        </w:tc>
        <w:tc>
          <w:tcPr>
            <w:tcW w:w="3976"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Передвижение изучен</w:t>
            </w:r>
            <w:r>
              <w:rPr>
                <w:rFonts w:eastAsia="Calibri"/>
                <w:sz w:val="18"/>
                <w:szCs w:val="18"/>
                <w:lang w:eastAsia="ru-RU"/>
              </w:rPr>
              <w:t>ными способами по 200-300м от 20</w:t>
            </w:r>
            <w:r w:rsidRPr="0045395A">
              <w:rPr>
                <w:rFonts w:eastAsia="Calibri"/>
                <w:sz w:val="18"/>
                <w:szCs w:val="18"/>
                <w:lang w:eastAsia="ru-RU"/>
              </w:rPr>
              <w:t>00м  до 4000</w:t>
            </w:r>
            <w:r>
              <w:rPr>
                <w:rFonts w:eastAsia="Calibri"/>
                <w:sz w:val="18"/>
                <w:szCs w:val="18"/>
                <w:lang w:eastAsia="ru-RU"/>
              </w:rPr>
              <w:t xml:space="preserve"> </w:t>
            </w:r>
            <w:r w:rsidRPr="0045395A">
              <w:rPr>
                <w:rFonts w:eastAsia="Calibri"/>
                <w:sz w:val="18"/>
                <w:szCs w:val="18"/>
                <w:lang w:eastAsia="ru-RU"/>
              </w:rPr>
              <w:t>м по пересеченной местности.. Развитие выносливости.</w:t>
            </w:r>
          </w:p>
        </w:tc>
        <w:tc>
          <w:tcPr>
            <w:tcW w:w="7222" w:type="dxa"/>
          </w:tcPr>
          <w:p w:rsidR="00C62F65" w:rsidRPr="0045395A" w:rsidRDefault="00C62F65" w:rsidP="00385FC5">
            <w:pPr>
              <w:ind w:right="-57"/>
              <w:rPr>
                <w:rFonts w:eastAsia="Calibri"/>
                <w:color w:val="000000"/>
                <w:sz w:val="18"/>
                <w:szCs w:val="18"/>
                <w:lang w:eastAsia="ru-RU"/>
              </w:rPr>
            </w:pPr>
            <w:r w:rsidRPr="0045395A">
              <w:rPr>
                <w:rFonts w:eastAsia="Calibri"/>
                <w:sz w:val="18"/>
                <w:szCs w:val="18"/>
                <w:lang w:eastAsia="ru-RU"/>
              </w:rPr>
              <w:t>Передвижение изученными способами по 200-300м от 1800м  до 4000м по пересеченной местности.. Развитие выносливости.</w:t>
            </w:r>
          </w:p>
        </w:tc>
        <w:tc>
          <w:tcPr>
            <w:tcW w:w="4253" w:type="dxa"/>
          </w:tcPr>
          <w:p w:rsidR="00C62F65" w:rsidRPr="0045395A" w:rsidRDefault="00C62F65" w:rsidP="00385FC5">
            <w:pPr>
              <w:ind w:right="-57"/>
              <w:rPr>
                <w:rFonts w:eastAsia="Calibri"/>
                <w:color w:val="000000"/>
                <w:sz w:val="18"/>
                <w:szCs w:val="18"/>
                <w:lang w:eastAsia="ru-RU"/>
              </w:rPr>
            </w:pPr>
            <w:r w:rsidRPr="0045395A">
              <w:rPr>
                <w:rFonts w:eastAsia="Calibri"/>
                <w:bCs/>
                <w:sz w:val="18"/>
                <w:szCs w:val="18"/>
                <w:lang w:eastAsia="ru-RU"/>
              </w:rPr>
              <w:t>Уметь </w:t>
            </w:r>
            <w:r w:rsidRPr="0045395A">
              <w:rPr>
                <w:rFonts w:eastAsia="Calibri"/>
                <w:sz w:val="18"/>
                <w:szCs w:val="18"/>
                <w:lang w:eastAsia="ru-RU"/>
              </w:rPr>
              <w:t>переходить с хода на ход; преодолевать дистанцию по самочувствию</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44</w:t>
            </w:r>
          </w:p>
        </w:tc>
        <w:tc>
          <w:tcPr>
            <w:tcW w:w="3976" w:type="dxa"/>
          </w:tcPr>
          <w:p w:rsidR="00C62F65" w:rsidRPr="0045395A" w:rsidRDefault="00C62F65" w:rsidP="00385FC5">
            <w:pPr>
              <w:widowControl w:val="0"/>
              <w:shd w:val="clear" w:color="auto" w:fill="FFFFFF"/>
              <w:autoSpaceDE w:val="0"/>
              <w:autoSpaceDN w:val="0"/>
              <w:adjustRightInd w:val="0"/>
              <w:rPr>
                <w:rFonts w:eastAsia="Calibri"/>
                <w:sz w:val="18"/>
                <w:szCs w:val="18"/>
              </w:rPr>
            </w:pPr>
            <w:r w:rsidRPr="0045395A">
              <w:rPr>
                <w:rFonts w:eastAsia="Calibri"/>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Преодоление дистанции до 5 км (девушки) и до 6 км (юноши)</w:t>
            </w:r>
          </w:p>
        </w:tc>
        <w:tc>
          <w:tcPr>
            <w:tcW w:w="7222" w:type="dxa"/>
          </w:tcPr>
          <w:p w:rsidR="00C62F65" w:rsidRPr="0045395A" w:rsidRDefault="00C62F65" w:rsidP="00385FC5">
            <w:pPr>
              <w:widowControl w:val="0"/>
              <w:shd w:val="clear" w:color="auto" w:fill="FFFFFF"/>
              <w:autoSpaceDE w:val="0"/>
              <w:autoSpaceDN w:val="0"/>
              <w:adjustRightInd w:val="0"/>
              <w:rPr>
                <w:rFonts w:eastAsia="Calibri"/>
                <w:sz w:val="18"/>
                <w:szCs w:val="18"/>
              </w:rPr>
            </w:pPr>
            <w:r w:rsidRPr="0045395A">
              <w:rPr>
                <w:rFonts w:eastAsia="Calibri"/>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Преодоление дистанции до 5 км (девушки) и до 6 км (юноши)</w:t>
            </w:r>
          </w:p>
        </w:tc>
        <w:tc>
          <w:tcPr>
            <w:tcW w:w="4253" w:type="dxa"/>
          </w:tcPr>
          <w:p w:rsidR="00C62F65" w:rsidRPr="0045395A" w:rsidRDefault="00C62F65" w:rsidP="00385FC5">
            <w:pPr>
              <w:autoSpaceDE w:val="0"/>
              <w:autoSpaceDN w:val="0"/>
              <w:adjustRightInd w:val="0"/>
              <w:spacing w:line="244" w:lineRule="auto"/>
              <w:rPr>
                <w:rFonts w:eastAsia="Calibri"/>
                <w:bCs/>
                <w:sz w:val="18"/>
                <w:szCs w:val="18"/>
              </w:rPr>
            </w:pPr>
            <w:r w:rsidRPr="0045395A">
              <w:rPr>
                <w:rFonts w:eastAsia="Calibri"/>
                <w:b/>
                <w:bCs/>
                <w:sz w:val="18"/>
                <w:szCs w:val="18"/>
              </w:rPr>
              <w:t xml:space="preserve">Уметь </w:t>
            </w:r>
            <w:r w:rsidRPr="0045395A">
              <w:rPr>
                <w:rFonts w:eastAsia="Calibri"/>
                <w:bCs/>
                <w:sz w:val="18"/>
                <w:szCs w:val="18"/>
              </w:rPr>
              <w:t>передвигаться с переменной скоростью до 8км</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45</w:t>
            </w:r>
          </w:p>
        </w:tc>
        <w:tc>
          <w:tcPr>
            <w:tcW w:w="3976" w:type="dxa"/>
          </w:tcPr>
          <w:p w:rsidR="00C62F65" w:rsidRPr="0045395A" w:rsidRDefault="00C62F65" w:rsidP="00385FC5">
            <w:pPr>
              <w:widowControl w:val="0"/>
              <w:shd w:val="clear" w:color="auto" w:fill="FFFFFF"/>
              <w:autoSpaceDE w:val="0"/>
              <w:autoSpaceDN w:val="0"/>
              <w:adjustRightInd w:val="0"/>
              <w:rPr>
                <w:rFonts w:eastAsia="Calibri"/>
                <w:sz w:val="18"/>
                <w:szCs w:val="18"/>
              </w:rPr>
            </w:pPr>
            <w:r w:rsidRPr="0045395A">
              <w:rPr>
                <w:rFonts w:eastAsia="Calibri"/>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Преодоление дистанции до 5 км (девушки) и до 6 км (юноши)</w:t>
            </w:r>
          </w:p>
        </w:tc>
        <w:tc>
          <w:tcPr>
            <w:tcW w:w="7222" w:type="dxa"/>
          </w:tcPr>
          <w:p w:rsidR="00C62F65" w:rsidRPr="0045395A" w:rsidRDefault="00C62F65" w:rsidP="00385FC5">
            <w:pPr>
              <w:widowControl w:val="0"/>
              <w:shd w:val="clear" w:color="auto" w:fill="FFFFFF"/>
              <w:autoSpaceDE w:val="0"/>
              <w:autoSpaceDN w:val="0"/>
              <w:adjustRightInd w:val="0"/>
              <w:rPr>
                <w:rFonts w:eastAsia="Calibri"/>
                <w:sz w:val="18"/>
                <w:szCs w:val="18"/>
              </w:rPr>
            </w:pPr>
            <w:r w:rsidRPr="0045395A">
              <w:rPr>
                <w:rFonts w:eastAsia="Calibri"/>
                <w:sz w:val="18"/>
                <w:szCs w:val="18"/>
              </w:rPr>
              <w:t>Переход с одновременных ходов на попеременные. Преодоление подъёмов и препятствий.</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Преодоление дистанции до 5 км (девушки) и до 6 км (юноши)</w:t>
            </w:r>
          </w:p>
        </w:tc>
        <w:tc>
          <w:tcPr>
            <w:tcW w:w="4253" w:type="dxa"/>
          </w:tcPr>
          <w:p w:rsidR="00C62F65" w:rsidRPr="0045395A" w:rsidRDefault="00C62F65" w:rsidP="00385FC5">
            <w:pPr>
              <w:autoSpaceDE w:val="0"/>
              <w:autoSpaceDN w:val="0"/>
              <w:adjustRightInd w:val="0"/>
              <w:spacing w:line="244" w:lineRule="auto"/>
              <w:rPr>
                <w:rFonts w:eastAsia="Calibri"/>
                <w:bCs/>
                <w:sz w:val="18"/>
                <w:szCs w:val="18"/>
              </w:rPr>
            </w:pPr>
            <w:r w:rsidRPr="0045395A">
              <w:rPr>
                <w:rFonts w:eastAsia="Calibri"/>
                <w:b/>
                <w:bCs/>
                <w:sz w:val="18"/>
                <w:szCs w:val="18"/>
              </w:rPr>
              <w:t xml:space="preserve">Уметь </w:t>
            </w:r>
            <w:r w:rsidRPr="0045395A">
              <w:rPr>
                <w:rFonts w:eastAsia="Calibri"/>
                <w:bCs/>
                <w:sz w:val="18"/>
                <w:szCs w:val="18"/>
              </w:rPr>
              <w:t>передвигаться с переменной скоростью до 5-6 км</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46</w:t>
            </w:r>
          </w:p>
        </w:tc>
        <w:tc>
          <w:tcPr>
            <w:tcW w:w="3976" w:type="dxa"/>
          </w:tcPr>
          <w:p w:rsidR="00C62F65" w:rsidRPr="0045395A" w:rsidRDefault="00C62F65" w:rsidP="00385FC5">
            <w:pPr>
              <w:rPr>
                <w:rFonts w:eastAsia="Calibri"/>
                <w:sz w:val="18"/>
                <w:szCs w:val="18"/>
              </w:rPr>
            </w:pPr>
            <w:r w:rsidRPr="00C173CA">
              <w:rPr>
                <w:rFonts w:eastAsia="Calibri"/>
                <w:b/>
                <w:color w:val="000000"/>
                <w:sz w:val="18"/>
                <w:szCs w:val="18"/>
                <w:lang w:eastAsia="ru-RU"/>
              </w:rPr>
              <w:t>Инструктаж по технике безопасности на уроках  по баскетболу.</w:t>
            </w:r>
            <w:r w:rsidRPr="0045395A">
              <w:rPr>
                <w:rFonts w:eastAsia="Calibri"/>
                <w:color w:val="000000"/>
                <w:sz w:val="18"/>
                <w:szCs w:val="18"/>
                <w:lang w:eastAsia="ru-RU"/>
              </w:rPr>
              <w:t xml:space="preserve"> Перемещение в стойке баскетболиста</w:t>
            </w:r>
            <w:r>
              <w:rPr>
                <w:rFonts w:eastAsia="Calibri"/>
                <w:color w:val="000000"/>
                <w:sz w:val="18"/>
                <w:szCs w:val="18"/>
                <w:lang w:eastAsia="ru-RU"/>
              </w:rPr>
              <w:t>.</w:t>
            </w:r>
            <w:r w:rsidRPr="0045395A">
              <w:rPr>
                <w:rFonts w:eastAsia="Calibri"/>
                <w:color w:val="000000"/>
                <w:sz w:val="18"/>
                <w:szCs w:val="18"/>
                <w:lang w:eastAsia="ru-RU"/>
              </w:rPr>
              <w:t xml:space="preserve"> Комбинации из освоенных элементов техники перемещений, в парах в нападающей и защитной стойке. </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Инструктаж по технике безопасности на уроках  по баскетболу. Перемещение в стойке баскетболиста Комбинации из освоенных элементов техники перемещений, в парах в нападающей и защитной стойке. ОРУ с мячом. Специальные беговые упражнения Терминология игры в баскетбол. Правила игры в баскетбол.</w:t>
            </w:r>
          </w:p>
          <w:p w:rsidR="00C62F65" w:rsidRPr="0045395A" w:rsidRDefault="00C62F65" w:rsidP="00385FC5">
            <w:pPr>
              <w:autoSpaceDE w:val="0"/>
              <w:autoSpaceDN w:val="0"/>
              <w:adjustRightInd w:val="0"/>
              <w:rPr>
                <w:rFonts w:eastAsia="Calibri"/>
                <w:sz w:val="18"/>
                <w:szCs w:val="18"/>
              </w:rPr>
            </w:pPr>
          </w:p>
        </w:tc>
        <w:tc>
          <w:tcPr>
            <w:tcW w:w="4253"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br/>
              <w:t> </w:t>
            </w:r>
          </w:p>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 </w:t>
            </w:r>
            <w:r w:rsidRPr="0045395A">
              <w:rPr>
                <w:rFonts w:eastAsia="Calibri"/>
                <w:color w:val="000000"/>
                <w:sz w:val="18"/>
                <w:szCs w:val="18"/>
                <w:lang w:eastAsia="ru-RU"/>
              </w:rPr>
              <w:t>выполнять комбинации из освоенных элементов техники передвижений (перемещения в стойке, остановка, повороты).</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47</w:t>
            </w:r>
          </w:p>
        </w:tc>
        <w:tc>
          <w:tcPr>
            <w:tcW w:w="3976"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color w:val="000000"/>
                <w:sz w:val="18"/>
                <w:szCs w:val="18"/>
                <w:lang w:eastAsia="ru-RU"/>
              </w:rPr>
              <w:t xml:space="preserve">Варианты ловли и передачи мяча без сопротивления и с сопротивлением защитника </w:t>
            </w:r>
            <w:r>
              <w:rPr>
                <w:rFonts w:eastAsia="Calibri"/>
                <w:color w:val="000000"/>
                <w:sz w:val="18"/>
                <w:szCs w:val="18"/>
                <w:lang w:eastAsia="ru-RU"/>
              </w:rPr>
              <w:t>.</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color w:val="000000"/>
                <w:sz w:val="18"/>
                <w:szCs w:val="18"/>
                <w:lang w:eastAsia="ru-RU"/>
              </w:rPr>
              <w:t>Комплекс упражнений в движении. Варианты ловли и передачи мяча без сопротивления и с сопротивлением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 </w:t>
            </w:r>
            <w:r w:rsidRPr="0045395A">
              <w:rPr>
                <w:rFonts w:eastAsia="Calibri"/>
                <w:color w:val="000000"/>
                <w:sz w:val="18"/>
                <w:szCs w:val="18"/>
                <w:lang w:eastAsia="ru-RU"/>
              </w:rPr>
              <w:t>выполнять различные варианты передачи  и ловли мяча.</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48</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Варианты ловли и передачи мяча. Варианты ведения мяча без сопр</w:t>
            </w:r>
            <w:r>
              <w:rPr>
                <w:rFonts w:eastAsia="Calibri"/>
                <w:color w:val="000000"/>
                <w:sz w:val="18"/>
                <w:szCs w:val="18"/>
                <w:lang w:eastAsia="ru-RU"/>
              </w:rPr>
              <w:t>отивления  и с сопротивлением защитника.</w:t>
            </w:r>
            <w:r w:rsidRPr="0045395A">
              <w:rPr>
                <w:rFonts w:eastAsia="Calibri"/>
                <w:color w:val="000000"/>
                <w:sz w:val="18"/>
                <w:szCs w:val="18"/>
                <w:lang w:eastAsia="ru-RU"/>
              </w:rPr>
              <w:t xml:space="preserve">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Комплекс ОРУ № 3 – на осанку.</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ловли и передачи мяча. Варианты ведения мяча без сопр. и с сопр. защитника (ведение со сниженным отскоком).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приёмы.</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49</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Упражнения для рук и плечевого пояса. </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ведения мяча без сопротивления  и с сопротивлением  защитника (ведение со сниженным отскоком).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Комплекс– на осанку.</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ловли и передачи мяча. Варианты ведения мяча без сопротивления  и с сопротивлением  защитника (ведение со сниженным отскоком).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приёмы.</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50</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Варианты ловли и передач Варианты ведения </w:t>
            </w:r>
            <w:r w:rsidRPr="0045395A">
              <w:rPr>
                <w:rFonts w:eastAsia="Calibri"/>
                <w:color w:val="000000"/>
                <w:sz w:val="18"/>
                <w:szCs w:val="18"/>
                <w:lang w:eastAsia="ru-RU"/>
              </w:rPr>
              <w:lastRenderedPageBreak/>
              <w:t>мяча без с сопротивлением. Варианты бросков мяча без с сопротивлением защитников.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lastRenderedPageBreak/>
              <w:t xml:space="preserve">ОРУ с мячом. Варианты ловли и передач Варианты ведения мяча без сопротивления и с </w:t>
            </w:r>
            <w:r w:rsidRPr="0045395A">
              <w:rPr>
                <w:rFonts w:eastAsia="Calibri"/>
                <w:color w:val="000000"/>
                <w:sz w:val="18"/>
                <w:szCs w:val="18"/>
                <w:lang w:eastAsia="ru-RU"/>
              </w:rPr>
              <w:lastRenderedPageBreak/>
              <w:t>сопротивлением. Варианты бросков мяча без сопротивления и с сопротивлением защитников.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lastRenderedPageBreak/>
              <w:t>Уметь</w:t>
            </w:r>
            <w:r w:rsidRPr="0045395A">
              <w:rPr>
                <w:rFonts w:eastAsia="Calibri"/>
                <w:color w:val="000000"/>
                <w:sz w:val="18"/>
                <w:szCs w:val="18"/>
                <w:lang w:eastAsia="ru-RU"/>
              </w:rPr>
              <w:t xml:space="preserve"> играть в баскетбол по правилам, выполнять </w:t>
            </w:r>
            <w:r w:rsidRPr="0045395A">
              <w:rPr>
                <w:rFonts w:eastAsia="Calibri"/>
                <w:color w:val="000000"/>
                <w:sz w:val="18"/>
                <w:szCs w:val="18"/>
                <w:lang w:eastAsia="ru-RU"/>
              </w:rPr>
              <w:lastRenderedPageBreak/>
              <w:t>технические приёмы.</w:t>
            </w:r>
          </w:p>
        </w:tc>
      </w:tr>
      <w:tr w:rsidR="00C62F65" w:rsidRPr="005107F9" w:rsidTr="00385FC5">
        <w:trPr>
          <w:trHeight w:val="774"/>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lastRenderedPageBreak/>
              <w:t>51</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Действия против игрока с мячом (вырывание, выбивание, перехват, накрывание). Групповые действия.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Комплекс ОРУ № 3 –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52</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 Зонная защита. Нападение быстрым прорывом. Броски мяча в кольцо в движении. Эстафеты.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5107F9"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53</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Личная защита под своим кольцом. Взаимодействие трех игроков в нападении «малая восьмерка».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ОРУ. СУ. Личная защита под своим кольцом. Взаимодействие трех игроков в нападении «малая восьмерка».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5107F9" w:rsidTr="00385FC5">
        <w:trPr>
          <w:trHeight w:val="778"/>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54</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Варианты ловли и передач Варианты ведения мяча без с сопротивлением. Варианты бросков мяча без с сопротивлением защитников.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ОРУ с мячом. Варианты ловли и передач Варианты ведения мяча без сопротивления и с сопротивлением. Варианты бросков мяча без сопротивления и с сопротивлением защитников.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приёмы.</w:t>
            </w:r>
          </w:p>
        </w:tc>
      </w:tr>
      <w:tr w:rsidR="00C62F65" w:rsidRPr="0045395A" w:rsidTr="00385FC5">
        <w:trPr>
          <w:trHeight w:val="835"/>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55</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Действия против игрока с мячом (вырывание, выбивание, перехват, накрывание). Групповые действия.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Упражнения для рук и плечевого пояса. Комплекс ОРУ № 3 – на осанку. Варианты ловли и передачи мяча. Ведения мяча без сопротивления и с сопротивлением защитника. Действия против игрока с мячом (вырывание, выбивание, перехват, накрывание). Групповые действия (2 * 3 игрока).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45395A" w:rsidTr="00385FC5">
        <w:trPr>
          <w:trHeight w:val="420"/>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56</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 xml:space="preserve"> Зонная защита. Нападение быстрым прорывом. Броски мяча в кольцо в движении. Эстафеты. 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Комплекс ОРУ. Зонная защита. Нападение быстрым прорывом. Броски мяча в кольцо в движении. Эстафеты. Комплекс ОРУ на дыхание. 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45395A" w:rsidTr="00385FC5">
        <w:trPr>
          <w:trHeight w:val="444"/>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57</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Личная защита под своим кольцом. Взаимодействие трех игроков в нападении «малая восьмерка».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Учебная игра.</w:t>
            </w:r>
          </w:p>
        </w:tc>
        <w:tc>
          <w:tcPr>
            <w:tcW w:w="7222"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ОРУ. СУ. Личная защита под своим кольцом. Взаимодействие трех игроков в нападении «малая восьмерка».</w:t>
            </w:r>
          </w:p>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Учебная игра.</w:t>
            </w:r>
          </w:p>
        </w:tc>
        <w:tc>
          <w:tcPr>
            <w:tcW w:w="4253" w:type="dxa"/>
          </w:tcPr>
          <w:p w:rsidR="00C62F65" w:rsidRPr="0045395A" w:rsidRDefault="00C62F65" w:rsidP="00385FC5">
            <w:pPr>
              <w:rPr>
                <w:rFonts w:eastAsia="Calibri"/>
                <w:color w:val="000000"/>
                <w:sz w:val="18"/>
                <w:szCs w:val="18"/>
                <w:lang w:eastAsia="ru-RU"/>
              </w:rPr>
            </w:pPr>
            <w:r w:rsidRPr="0045395A">
              <w:rPr>
                <w:rFonts w:eastAsia="Calibri"/>
                <w:b/>
                <w:bCs/>
                <w:color w:val="000000"/>
                <w:sz w:val="18"/>
                <w:szCs w:val="18"/>
                <w:lang w:eastAsia="ru-RU"/>
              </w:rPr>
              <w:t>Уметь</w:t>
            </w:r>
            <w:r w:rsidRPr="0045395A">
              <w:rPr>
                <w:rFonts w:eastAsia="Calibri"/>
                <w:color w:val="000000"/>
                <w:sz w:val="18"/>
                <w:szCs w:val="18"/>
                <w:lang w:eastAsia="ru-RU"/>
              </w:rPr>
              <w:t> играть в баскетбол по правилам, выполнять технические и тактические приёмы.</w:t>
            </w:r>
          </w:p>
        </w:tc>
      </w:tr>
      <w:tr w:rsidR="00C62F65" w:rsidRPr="0045395A" w:rsidTr="00385FC5">
        <w:trPr>
          <w:trHeight w:val="469"/>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58</w:t>
            </w:r>
          </w:p>
        </w:tc>
        <w:tc>
          <w:tcPr>
            <w:tcW w:w="3976" w:type="dxa"/>
            <w:vAlign w:val="center"/>
          </w:tcPr>
          <w:p w:rsidR="00C62F65" w:rsidRPr="0045395A" w:rsidRDefault="00C62F65" w:rsidP="00385FC5">
            <w:pPr>
              <w:autoSpaceDE w:val="0"/>
              <w:autoSpaceDN w:val="0"/>
              <w:adjustRightInd w:val="0"/>
              <w:spacing w:after="120" w:line="244" w:lineRule="auto"/>
              <w:rPr>
                <w:rFonts w:eastAsia="Calibri"/>
                <w:bCs/>
                <w:sz w:val="18"/>
                <w:szCs w:val="18"/>
              </w:rPr>
            </w:pPr>
            <w:r>
              <w:rPr>
                <w:rFonts w:eastAsia="Calibri"/>
                <w:b/>
                <w:sz w:val="18"/>
                <w:szCs w:val="18"/>
              </w:rPr>
              <w:t xml:space="preserve">Техника </w:t>
            </w:r>
            <w:r w:rsidRPr="0045395A">
              <w:rPr>
                <w:rFonts w:eastAsia="Calibri"/>
                <w:b/>
                <w:sz w:val="18"/>
                <w:szCs w:val="18"/>
              </w:rPr>
              <w:t xml:space="preserve"> безопасности на уроках лёгкой атлетики. </w:t>
            </w:r>
            <w:r w:rsidRPr="0045395A">
              <w:rPr>
                <w:rFonts w:eastAsia="Calibri"/>
                <w:sz w:val="18"/>
                <w:szCs w:val="18"/>
              </w:rPr>
              <w:t xml:space="preserve">Низкий старт 40 м. Бег по дистанции 70–90 м. Финиширование. </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Pr>
                <w:rFonts w:eastAsia="Calibri"/>
                <w:b/>
                <w:sz w:val="18"/>
                <w:szCs w:val="18"/>
              </w:rPr>
              <w:t xml:space="preserve">Техника </w:t>
            </w:r>
            <w:r w:rsidRPr="0045395A">
              <w:rPr>
                <w:rFonts w:eastAsia="Calibri"/>
                <w:b/>
                <w:sz w:val="18"/>
                <w:szCs w:val="18"/>
              </w:rPr>
              <w:t xml:space="preserve"> безопасности на уроках лёгкой атлетики. </w:t>
            </w:r>
            <w:r w:rsidRPr="0045395A">
              <w:rPr>
                <w:rFonts w:eastAsia="Calibri"/>
                <w:sz w:val="18"/>
                <w:szCs w:val="18"/>
              </w:rPr>
              <w:t>Низкий старт 40 м. Бег по дистанции 70–90 м. Финиширование. Специальные беговые</w:t>
            </w:r>
            <w:r>
              <w:rPr>
                <w:rFonts w:eastAsia="Calibri"/>
                <w:sz w:val="18"/>
                <w:szCs w:val="18"/>
              </w:rPr>
              <w:t xml:space="preserve"> </w:t>
            </w:r>
            <w:r w:rsidRPr="0045395A">
              <w:rPr>
                <w:rFonts w:eastAsia="Calibri"/>
                <w:sz w:val="18"/>
                <w:szCs w:val="18"/>
              </w:rPr>
              <w:t xml:space="preserve">упражнения. Развитие скоростных качеств. </w:t>
            </w:r>
          </w:p>
        </w:tc>
        <w:tc>
          <w:tcPr>
            <w:tcW w:w="4253" w:type="dxa"/>
            <w:vAlign w:val="center"/>
          </w:tcPr>
          <w:p w:rsidR="00C62F65" w:rsidRPr="0045395A" w:rsidRDefault="00C62F65" w:rsidP="00385FC5">
            <w:pPr>
              <w:autoSpaceDE w:val="0"/>
              <w:autoSpaceDN w:val="0"/>
              <w:adjustRightInd w:val="0"/>
              <w:spacing w:line="244" w:lineRule="auto"/>
              <w:rPr>
                <w:rFonts w:eastAsia="Calibri"/>
                <w:b/>
                <w:sz w:val="18"/>
                <w:szCs w:val="18"/>
              </w:rPr>
            </w:pPr>
            <w:r w:rsidRPr="0045395A">
              <w:rPr>
                <w:rFonts w:eastAsia="Calibri"/>
                <w:b/>
                <w:sz w:val="18"/>
                <w:szCs w:val="18"/>
              </w:rPr>
              <w:t>Знать инструктаж по технике безопасности на уроках лёгкой атлетики.</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 с максимальной скоростью 100 м</w:t>
            </w:r>
          </w:p>
        </w:tc>
      </w:tr>
      <w:tr w:rsidR="00C62F65" w:rsidRPr="0045395A"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lastRenderedPageBreak/>
              <w:t>59</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sz w:val="18"/>
                <w:szCs w:val="18"/>
              </w:rPr>
              <w:t>Низкий старт 100 м. Стартовый разгон. Бег по дистанции 70–90 м. Финиширование.</w:t>
            </w:r>
            <w:r w:rsidRPr="0045395A">
              <w:rPr>
                <w:rFonts w:eastAsia="Calibri"/>
                <w:b/>
                <w:sz w:val="18"/>
                <w:szCs w:val="18"/>
              </w:rPr>
              <w:t xml:space="preserve"> Тест челночный бег 3 х 10 м.</w:t>
            </w:r>
            <w:r w:rsidRPr="0045395A">
              <w:rPr>
                <w:rFonts w:eastAsia="Calibri"/>
                <w:sz w:val="18"/>
                <w:szCs w:val="18"/>
              </w:rPr>
              <w:t xml:space="preserve"> Эстафетный бег.</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Низкий старт 100 м. Стартовый разгон. Бег по дистанции 70–90 м. Финиширование. Эстафетный бег. Специальные беговые упражнения. Развитие скоростных качеств. </w:t>
            </w:r>
            <w:r w:rsidRPr="0045395A">
              <w:rPr>
                <w:rFonts w:eastAsia="Calibri"/>
                <w:b/>
                <w:sz w:val="18"/>
                <w:szCs w:val="18"/>
              </w:rPr>
              <w:t>Тест челночный бег 3 х 10 м.</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 с максимальной скоростью 100 м</w:t>
            </w:r>
          </w:p>
        </w:tc>
      </w:tr>
      <w:tr w:rsidR="00C62F65" w:rsidRPr="0045395A" w:rsidTr="00385FC5">
        <w:trPr>
          <w:trHeight w:val="646"/>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60</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sz w:val="18"/>
                <w:szCs w:val="18"/>
              </w:rPr>
              <w:t>Развитие скоростных качеств.</w:t>
            </w:r>
            <w:r>
              <w:rPr>
                <w:rFonts w:eastAsia="Calibri"/>
                <w:sz w:val="18"/>
                <w:szCs w:val="18"/>
              </w:rPr>
              <w:t xml:space="preserve"> </w:t>
            </w:r>
            <w:r w:rsidRPr="0045395A">
              <w:rPr>
                <w:rFonts w:eastAsia="Calibri"/>
                <w:b/>
                <w:sz w:val="18"/>
                <w:szCs w:val="18"/>
              </w:rPr>
              <w:t>Бег на результат 100 м.</w:t>
            </w:r>
            <w:r w:rsidRPr="0045395A">
              <w:rPr>
                <w:rFonts w:eastAsia="Calibri"/>
                <w:sz w:val="18"/>
                <w:szCs w:val="18"/>
              </w:rPr>
              <w:t xml:space="preserve"> Эстафетный бег.</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sz w:val="18"/>
                <w:szCs w:val="18"/>
              </w:rPr>
              <w:t>Бег на результат 100 м.</w:t>
            </w:r>
            <w:r w:rsidRPr="0045395A">
              <w:rPr>
                <w:rFonts w:eastAsia="Calibri"/>
                <w:sz w:val="18"/>
                <w:szCs w:val="18"/>
              </w:rPr>
              <w:t xml:space="preserve"> Эстафетный бег.</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с максимальной скоростью 100 м</w:t>
            </w:r>
          </w:p>
        </w:tc>
      </w:tr>
      <w:tr w:rsidR="00C62F65" w:rsidRPr="0045395A" w:rsidTr="00385FC5">
        <w:trPr>
          <w:jc w:val="center"/>
        </w:trPr>
        <w:tc>
          <w:tcPr>
            <w:tcW w:w="709" w:type="dxa"/>
          </w:tcPr>
          <w:p w:rsidR="00C62F65" w:rsidRPr="0045395A" w:rsidRDefault="00C62F65" w:rsidP="00385FC5">
            <w:pPr>
              <w:autoSpaceDE w:val="0"/>
              <w:autoSpaceDN w:val="0"/>
              <w:adjustRightInd w:val="0"/>
              <w:spacing w:after="120" w:line="244" w:lineRule="auto"/>
              <w:jc w:val="center"/>
              <w:rPr>
                <w:rFonts w:eastAsia="Calibri"/>
                <w:b/>
                <w:bCs/>
                <w:sz w:val="18"/>
                <w:szCs w:val="18"/>
              </w:rPr>
            </w:pPr>
            <w:r>
              <w:rPr>
                <w:rFonts w:eastAsia="Calibri"/>
                <w:b/>
                <w:bCs/>
                <w:sz w:val="18"/>
                <w:szCs w:val="18"/>
                <w:lang w:val="en-US"/>
              </w:rPr>
              <w:t>6</w:t>
            </w:r>
            <w:r w:rsidRPr="0045395A">
              <w:rPr>
                <w:rFonts w:eastAsia="Calibri"/>
                <w:b/>
                <w:bCs/>
                <w:sz w:val="18"/>
                <w:szCs w:val="18"/>
              </w:rPr>
              <w:t>1</w:t>
            </w:r>
          </w:p>
        </w:tc>
        <w:tc>
          <w:tcPr>
            <w:tcW w:w="3976" w:type="dxa"/>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color w:val="000000"/>
                <w:sz w:val="18"/>
                <w:szCs w:val="18"/>
                <w:lang w:eastAsia="ru-RU"/>
              </w:rPr>
              <w:t>Развитие выносливости</w:t>
            </w:r>
            <w:r>
              <w:rPr>
                <w:rFonts w:eastAsia="Calibri"/>
                <w:color w:val="000000"/>
                <w:sz w:val="18"/>
                <w:szCs w:val="18"/>
                <w:lang w:eastAsia="ru-RU"/>
              </w:rPr>
              <w:t xml:space="preserve"> </w:t>
            </w:r>
            <w:r>
              <w:rPr>
                <w:rFonts w:eastAsia="Calibri"/>
                <w:b/>
                <w:sz w:val="18"/>
                <w:szCs w:val="18"/>
              </w:rPr>
              <w:t xml:space="preserve">в </w:t>
            </w:r>
            <w:r w:rsidRPr="0045395A">
              <w:rPr>
                <w:rFonts w:eastAsia="Calibri"/>
                <w:b/>
                <w:sz w:val="18"/>
                <w:szCs w:val="18"/>
              </w:rPr>
              <w:t xml:space="preserve"> беге 1000м.</w:t>
            </w:r>
          </w:p>
        </w:tc>
        <w:tc>
          <w:tcPr>
            <w:tcW w:w="7222"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Развитие скоростных качеств. Эстафетный бег. </w:t>
            </w:r>
            <w:r w:rsidRPr="0045395A">
              <w:rPr>
                <w:rFonts w:eastAsia="Calibri"/>
                <w:b/>
                <w:sz w:val="18"/>
                <w:szCs w:val="18"/>
              </w:rPr>
              <w:t>Развитие выносливости</w:t>
            </w:r>
            <w:r>
              <w:rPr>
                <w:rFonts w:eastAsia="Calibri"/>
                <w:b/>
                <w:sz w:val="18"/>
                <w:szCs w:val="18"/>
              </w:rPr>
              <w:t xml:space="preserve"> в </w:t>
            </w:r>
            <w:r w:rsidRPr="0045395A">
              <w:rPr>
                <w:rFonts w:eastAsia="Calibri"/>
                <w:b/>
                <w:sz w:val="18"/>
                <w:szCs w:val="18"/>
              </w:rPr>
              <w:t xml:space="preserve"> беге 1000м.</w:t>
            </w:r>
          </w:p>
        </w:tc>
        <w:tc>
          <w:tcPr>
            <w:tcW w:w="4253" w:type="dxa"/>
            <w:vAlign w:val="center"/>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пробегать</w:t>
            </w:r>
          </w:p>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с максимальной скоростью 100 м</w:t>
            </w:r>
          </w:p>
        </w:tc>
      </w:tr>
      <w:tr w:rsidR="00C62F65" w:rsidRPr="0045395A"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62</w:t>
            </w:r>
          </w:p>
        </w:tc>
        <w:tc>
          <w:tcPr>
            <w:tcW w:w="3976" w:type="dxa"/>
          </w:tcPr>
          <w:p w:rsidR="00C62F65" w:rsidRPr="0045395A" w:rsidRDefault="00C62F65" w:rsidP="00385FC5">
            <w:pPr>
              <w:pStyle w:val="a6"/>
              <w:rPr>
                <w:rFonts w:ascii="Times New Roman" w:hAnsi="Times New Roman"/>
                <w:sz w:val="18"/>
                <w:szCs w:val="18"/>
              </w:rPr>
            </w:pPr>
            <w:r w:rsidRPr="0045395A">
              <w:rPr>
                <w:rFonts w:ascii="Times New Roman" w:hAnsi="Times New Roman"/>
                <w:sz w:val="18"/>
                <w:szCs w:val="18"/>
              </w:rPr>
              <w:t>Прыжок</w:t>
            </w:r>
            <w:r>
              <w:rPr>
                <w:rFonts w:ascii="Times New Roman" w:hAnsi="Times New Roman"/>
                <w:sz w:val="18"/>
                <w:szCs w:val="18"/>
              </w:rPr>
              <w:t xml:space="preserve"> </w:t>
            </w:r>
            <w:r w:rsidRPr="0045395A">
              <w:rPr>
                <w:rFonts w:ascii="Times New Roman" w:hAnsi="Times New Roman"/>
                <w:sz w:val="18"/>
                <w:szCs w:val="18"/>
              </w:rPr>
              <w:t xml:space="preserve">в длину </w:t>
            </w:r>
          </w:p>
          <w:p w:rsidR="00C62F65" w:rsidRPr="0045395A" w:rsidRDefault="00C62F65" w:rsidP="00385FC5">
            <w:pPr>
              <w:pStyle w:val="a6"/>
              <w:rPr>
                <w:rFonts w:ascii="Times New Roman" w:hAnsi="Times New Roman"/>
                <w:b/>
                <w:bCs/>
                <w:sz w:val="18"/>
                <w:szCs w:val="18"/>
              </w:rPr>
            </w:pPr>
            <w:r w:rsidRPr="0045395A">
              <w:rPr>
                <w:rFonts w:ascii="Times New Roman" w:hAnsi="Times New Roman"/>
                <w:sz w:val="18"/>
                <w:szCs w:val="18"/>
              </w:rPr>
              <w:t>с разбег</w:t>
            </w:r>
            <w:r>
              <w:rPr>
                <w:rFonts w:ascii="Times New Roman" w:hAnsi="Times New Roman"/>
                <w:sz w:val="18"/>
                <w:szCs w:val="18"/>
              </w:rPr>
              <w:t>а</w:t>
            </w:r>
            <w:r w:rsidRPr="0045395A">
              <w:rPr>
                <w:rFonts w:ascii="Times New Roman" w:hAnsi="Times New Roman"/>
                <w:sz w:val="18"/>
                <w:szCs w:val="18"/>
              </w:rPr>
              <w:t xml:space="preserve"> способом «прог</w:t>
            </w:r>
            <w:r>
              <w:rPr>
                <w:rFonts w:ascii="Times New Roman" w:hAnsi="Times New Roman"/>
                <w:sz w:val="18"/>
                <w:szCs w:val="18"/>
              </w:rPr>
              <w:t>нувшись» с 13–15 шагов разбега</w:t>
            </w:r>
            <w:r w:rsidRPr="0045395A">
              <w:rPr>
                <w:rFonts w:ascii="Times New Roman" w:hAnsi="Times New Roman"/>
                <w:sz w:val="18"/>
                <w:szCs w:val="18"/>
              </w:rPr>
              <w:t>.</w:t>
            </w:r>
            <w:r w:rsidRPr="0045395A">
              <w:rPr>
                <w:rFonts w:ascii="Times New Roman" w:hAnsi="Times New Roman"/>
                <w:color w:val="000000"/>
                <w:sz w:val="18"/>
                <w:szCs w:val="18"/>
              </w:rPr>
              <w:t xml:space="preserve"> </w:t>
            </w:r>
            <w:r w:rsidRPr="0045395A">
              <w:rPr>
                <w:rFonts w:ascii="Times New Roman" w:hAnsi="Times New Roman"/>
                <w:b/>
                <w:sz w:val="18"/>
                <w:szCs w:val="18"/>
              </w:rPr>
              <w:t>Тест  подтягивание.</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Прыжок в длину  с разбега способом «прогнувшись» с 13–15 шагов разбега. Отталкивание. Специальные беговые упражнения.</w:t>
            </w:r>
            <w:r w:rsidRPr="0045395A">
              <w:rPr>
                <w:rFonts w:eastAsia="Calibri"/>
                <w:color w:val="000000"/>
                <w:sz w:val="18"/>
                <w:szCs w:val="18"/>
              </w:rPr>
              <w:t xml:space="preserve"> Развитие силовых качеств. </w:t>
            </w:r>
            <w:r w:rsidRPr="0045395A">
              <w:rPr>
                <w:rFonts w:eastAsia="Calibri"/>
                <w:sz w:val="18"/>
                <w:szCs w:val="18"/>
              </w:rPr>
              <w:t xml:space="preserve">Многоскоки. </w:t>
            </w:r>
            <w:r w:rsidRPr="0045395A">
              <w:rPr>
                <w:rFonts w:eastAsia="Calibri"/>
                <w:b/>
                <w:sz w:val="18"/>
                <w:szCs w:val="18"/>
              </w:rPr>
              <w:t>Тест  подтягивание.</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прыгать в длину с 13–15 шагов разбега</w:t>
            </w:r>
          </w:p>
        </w:tc>
      </w:tr>
      <w:tr w:rsidR="00C62F65" w:rsidRPr="0045395A" w:rsidTr="00385FC5">
        <w:trPr>
          <w:trHeight w:val="471"/>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63</w:t>
            </w:r>
          </w:p>
        </w:tc>
        <w:tc>
          <w:tcPr>
            <w:tcW w:w="3976" w:type="dxa"/>
          </w:tcPr>
          <w:p w:rsidR="00C62F65" w:rsidRPr="005F2C60"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Прыжок</w:t>
            </w:r>
            <w:r>
              <w:rPr>
                <w:rFonts w:eastAsia="Calibri"/>
                <w:sz w:val="18"/>
                <w:szCs w:val="18"/>
              </w:rPr>
              <w:t xml:space="preserve"> </w:t>
            </w:r>
            <w:r w:rsidRPr="0045395A">
              <w:rPr>
                <w:rFonts w:eastAsia="Calibri"/>
                <w:sz w:val="18"/>
                <w:szCs w:val="18"/>
              </w:rPr>
              <w:t>в длину с разбега способом «прогнувшись».</w:t>
            </w:r>
            <w:r w:rsidRPr="0045395A">
              <w:rPr>
                <w:rFonts w:eastAsia="Calibri"/>
                <w:color w:val="000000"/>
                <w:sz w:val="18"/>
                <w:szCs w:val="18"/>
                <w:lang w:eastAsia="ru-RU"/>
              </w:rPr>
              <w:t xml:space="preserve"> Развитие прыгучести.</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Прыжок в длину  с разбега способом «прогнувшись»</w:t>
            </w:r>
            <w:r>
              <w:rPr>
                <w:rFonts w:eastAsia="Calibri"/>
                <w:sz w:val="18"/>
                <w:szCs w:val="18"/>
              </w:rPr>
              <w:t xml:space="preserve"> </w:t>
            </w:r>
            <w:r w:rsidRPr="0045395A">
              <w:rPr>
                <w:rFonts w:eastAsia="Calibri"/>
                <w:sz w:val="18"/>
                <w:szCs w:val="18"/>
              </w:rPr>
              <w:t xml:space="preserve">на результат. Развитие скоростно-силовых качеств.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прыгать в длину с 13–15 шагов разбега</w:t>
            </w:r>
          </w:p>
        </w:tc>
      </w:tr>
      <w:tr w:rsidR="00C62F65" w:rsidRPr="0045395A"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64</w:t>
            </w:r>
          </w:p>
        </w:tc>
        <w:tc>
          <w:tcPr>
            <w:tcW w:w="3976" w:type="dxa"/>
            <w:vAlign w:val="center"/>
          </w:tcPr>
          <w:p w:rsidR="00C62F65" w:rsidRPr="0045395A" w:rsidRDefault="00C62F65" w:rsidP="00385FC5">
            <w:pPr>
              <w:autoSpaceDE w:val="0"/>
              <w:autoSpaceDN w:val="0"/>
              <w:adjustRightInd w:val="0"/>
              <w:spacing w:after="120" w:line="244" w:lineRule="auto"/>
              <w:rPr>
                <w:rFonts w:eastAsia="Calibri"/>
                <w:b/>
                <w:bCs/>
                <w:sz w:val="18"/>
                <w:szCs w:val="18"/>
              </w:rPr>
            </w:pPr>
            <w:r w:rsidRPr="0045395A">
              <w:rPr>
                <w:rFonts w:eastAsia="Calibri"/>
                <w:color w:val="000000"/>
                <w:sz w:val="18"/>
                <w:szCs w:val="18"/>
                <w:lang w:eastAsia="ru-RU"/>
              </w:rPr>
              <w:t>Метание гранаты на дальность</w:t>
            </w:r>
            <w:r w:rsidRPr="0045395A">
              <w:rPr>
                <w:rFonts w:eastAsia="Calibri"/>
                <w:sz w:val="18"/>
                <w:szCs w:val="18"/>
              </w:rPr>
              <w:t xml:space="preserve"> из разных положений</w:t>
            </w:r>
            <w:r w:rsidRPr="0045395A">
              <w:rPr>
                <w:rFonts w:eastAsia="Calibri"/>
                <w:color w:val="000000"/>
                <w:sz w:val="18"/>
                <w:szCs w:val="18"/>
                <w:lang w:eastAsia="ru-RU"/>
              </w:rPr>
              <w:t xml:space="preserve">. </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Метание гранаты из разных положений. Развитие скоростно-силовых качеств.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 xml:space="preserve">Уметь </w:t>
            </w:r>
            <w:r w:rsidRPr="0045395A">
              <w:rPr>
                <w:rFonts w:eastAsia="Calibri"/>
                <w:sz w:val="18"/>
                <w:szCs w:val="18"/>
              </w:rPr>
              <w:t>метать гранату из различных положений в цель и на дальность</w:t>
            </w:r>
          </w:p>
        </w:tc>
      </w:tr>
      <w:tr w:rsidR="00C62F65" w:rsidRPr="0045395A"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65</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color w:val="000000"/>
                <w:sz w:val="18"/>
                <w:szCs w:val="18"/>
                <w:lang w:eastAsia="ru-RU"/>
              </w:rPr>
              <w:t>Совершенствование. техники  метания гранаты на дальность</w:t>
            </w:r>
            <w:r>
              <w:rPr>
                <w:rFonts w:eastAsia="Calibri"/>
                <w:color w:val="000000"/>
                <w:sz w:val="18"/>
                <w:szCs w:val="18"/>
                <w:lang w:eastAsia="ru-RU"/>
              </w:rPr>
              <w:t xml:space="preserve"> с разбега</w:t>
            </w:r>
            <w:r w:rsidRPr="0045395A">
              <w:rPr>
                <w:rFonts w:eastAsia="Calibri"/>
                <w:color w:val="000000"/>
                <w:sz w:val="18"/>
                <w:szCs w:val="18"/>
                <w:lang w:eastAsia="ru-RU"/>
              </w:rPr>
              <w:t>.</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sz w:val="18"/>
                <w:szCs w:val="18"/>
              </w:rPr>
              <w:t xml:space="preserve">Метание гранаты на дальность с разбега. Развитие скоростно-силовых качеств. </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метать гранату из различных положений в цель и на дальность</w:t>
            </w:r>
          </w:p>
        </w:tc>
      </w:tr>
      <w:tr w:rsidR="00C62F65" w:rsidRPr="0045395A"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66</w:t>
            </w:r>
          </w:p>
        </w:tc>
        <w:tc>
          <w:tcPr>
            <w:tcW w:w="3976" w:type="dxa"/>
          </w:tcPr>
          <w:p w:rsidR="00C62F65" w:rsidRPr="00EE7C87" w:rsidRDefault="00C62F65" w:rsidP="00385FC5">
            <w:pPr>
              <w:rPr>
                <w:rFonts w:eastAsia="Calibri"/>
                <w:color w:val="000000"/>
                <w:sz w:val="18"/>
                <w:szCs w:val="18"/>
                <w:lang w:eastAsia="ru-RU"/>
              </w:rPr>
            </w:pPr>
            <w:r>
              <w:rPr>
                <w:rFonts w:eastAsia="Calibri"/>
                <w:color w:val="000000"/>
                <w:sz w:val="18"/>
                <w:szCs w:val="18"/>
                <w:lang w:eastAsia="ru-RU"/>
              </w:rPr>
              <w:t>Контрольные нормативы.</w:t>
            </w:r>
          </w:p>
        </w:tc>
        <w:tc>
          <w:tcPr>
            <w:tcW w:w="7222" w:type="dxa"/>
          </w:tcPr>
          <w:p w:rsidR="00C62F65" w:rsidRPr="0045395A" w:rsidRDefault="00C62F65" w:rsidP="00385FC5">
            <w:pPr>
              <w:autoSpaceDE w:val="0"/>
              <w:autoSpaceDN w:val="0"/>
              <w:adjustRightInd w:val="0"/>
              <w:spacing w:line="244" w:lineRule="auto"/>
              <w:rPr>
                <w:rFonts w:eastAsia="Calibri"/>
                <w:sz w:val="18"/>
                <w:szCs w:val="18"/>
              </w:rPr>
            </w:pPr>
          </w:p>
        </w:tc>
        <w:tc>
          <w:tcPr>
            <w:tcW w:w="4253" w:type="dxa"/>
          </w:tcPr>
          <w:p w:rsidR="00C62F65" w:rsidRPr="0045395A" w:rsidRDefault="00C62F65" w:rsidP="00385FC5">
            <w:pPr>
              <w:autoSpaceDE w:val="0"/>
              <w:autoSpaceDN w:val="0"/>
              <w:adjustRightInd w:val="0"/>
              <w:spacing w:line="244" w:lineRule="auto"/>
              <w:rPr>
                <w:rFonts w:eastAsia="Calibri"/>
                <w:b/>
                <w:bCs/>
                <w:sz w:val="18"/>
                <w:szCs w:val="18"/>
              </w:rPr>
            </w:pPr>
          </w:p>
        </w:tc>
      </w:tr>
      <w:tr w:rsidR="00C62F65" w:rsidRPr="0045395A" w:rsidTr="00385FC5">
        <w:trPr>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67</w:t>
            </w:r>
          </w:p>
        </w:tc>
        <w:tc>
          <w:tcPr>
            <w:tcW w:w="3976" w:type="dxa"/>
          </w:tcPr>
          <w:p w:rsidR="00C62F65" w:rsidRPr="0045395A" w:rsidRDefault="00C62F65" w:rsidP="00385FC5">
            <w:pPr>
              <w:rPr>
                <w:rFonts w:eastAsia="Calibri"/>
                <w:color w:val="000000"/>
                <w:sz w:val="18"/>
                <w:szCs w:val="18"/>
                <w:lang w:eastAsia="ru-RU"/>
              </w:rPr>
            </w:pPr>
            <w:r w:rsidRPr="0045395A">
              <w:rPr>
                <w:rFonts w:eastAsia="Calibri"/>
                <w:sz w:val="18"/>
                <w:szCs w:val="18"/>
              </w:rPr>
              <w:t>Преодоление горизонтальных и вертикальных препятствий</w:t>
            </w:r>
            <w:r>
              <w:rPr>
                <w:rFonts w:eastAsia="Calibri"/>
                <w:sz w:val="18"/>
                <w:szCs w:val="18"/>
              </w:rPr>
              <w:t>.</w:t>
            </w:r>
            <w:r w:rsidRPr="0045395A">
              <w:rPr>
                <w:rFonts w:eastAsia="Calibri"/>
                <w:color w:val="000000"/>
                <w:sz w:val="18"/>
                <w:szCs w:val="18"/>
                <w:lang w:eastAsia="ru-RU"/>
              </w:rPr>
              <w:t xml:space="preserve"> </w:t>
            </w:r>
          </w:p>
        </w:tc>
        <w:tc>
          <w:tcPr>
            <w:tcW w:w="7222" w:type="dxa"/>
          </w:tcPr>
          <w:p w:rsidR="00C62F65" w:rsidRPr="005F2C60" w:rsidRDefault="00C62F65" w:rsidP="00385FC5">
            <w:pPr>
              <w:rPr>
                <w:rFonts w:eastAsia="Calibri"/>
                <w:color w:val="000000"/>
                <w:sz w:val="18"/>
                <w:szCs w:val="18"/>
                <w:lang w:eastAsia="ru-RU"/>
              </w:rPr>
            </w:pPr>
            <w:r w:rsidRPr="0045395A">
              <w:rPr>
                <w:rFonts w:eastAsia="Calibri"/>
                <w:sz w:val="18"/>
                <w:szCs w:val="18"/>
              </w:rPr>
              <w:t>Преодоление горизонтальн</w:t>
            </w:r>
            <w:r>
              <w:rPr>
                <w:rFonts w:eastAsia="Calibri"/>
                <w:sz w:val="18"/>
                <w:szCs w:val="18"/>
              </w:rPr>
              <w:t>ых и вертикальных препятствий.</w:t>
            </w:r>
            <w:r w:rsidRPr="0045395A">
              <w:rPr>
                <w:rFonts w:eastAsia="Calibri"/>
                <w:color w:val="000000"/>
                <w:sz w:val="18"/>
                <w:szCs w:val="18"/>
                <w:lang w:eastAsia="ru-RU"/>
              </w:rPr>
              <w:t xml:space="preserve"> </w:t>
            </w:r>
            <w:r w:rsidRPr="0045395A">
              <w:rPr>
                <w:rFonts w:eastAsia="Calibri"/>
                <w:sz w:val="18"/>
                <w:szCs w:val="18"/>
              </w:rPr>
              <w:t>Развитие</w:t>
            </w:r>
            <w:r>
              <w:rPr>
                <w:rFonts w:eastAsia="Calibri"/>
                <w:sz w:val="18"/>
                <w:szCs w:val="18"/>
              </w:rPr>
              <w:t xml:space="preserve"> выносливости </w:t>
            </w:r>
            <w:r w:rsidRPr="0045395A">
              <w:rPr>
                <w:rFonts w:eastAsia="Calibri"/>
                <w:sz w:val="18"/>
                <w:szCs w:val="18"/>
              </w:rPr>
              <w:t xml:space="preserve"> в беге на средние дистанции.</w:t>
            </w:r>
            <w:r w:rsidRPr="0045395A">
              <w:rPr>
                <w:rFonts w:eastAsia="Calibri"/>
                <w:color w:val="000000"/>
                <w:sz w:val="18"/>
                <w:szCs w:val="18"/>
                <w:lang w:eastAsia="ru-RU"/>
              </w:rPr>
              <w:t xml:space="preserve"> Выполнение лёгкоатлетических  упражнений в условиях соревновательной деятельности.</w:t>
            </w: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r w:rsidRPr="0045395A">
              <w:rPr>
                <w:rFonts w:eastAsia="Calibri"/>
                <w:b/>
                <w:bCs/>
                <w:sz w:val="18"/>
                <w:szCs w:val="18"/>
              </w:rPr>
              <w:t>Уметь</w:t>
            </w:r>
            <w:r w:rsidRPr="0045395A">
              <w:rPr>
                <w:rFonts w:eastAsia="Calibri"/>
                <w:sz w:val="18"/>
                <w:szCs w:val="18"/>
              </w:rPr>
              <w:t xml:space="preserve"> </w:t>
            </w:r>
            <w:r>
              <w:rPr>
                <w:rFonts w:eastAsia="Calibri"/>
                <w:sz w:val="18"/>
                <w:szCs w:val="18"/>
              </w:rPr>
              <w:t>преодолевать</w:t>
            </w:r>
            <w:r w:rsidRPr="0045395A">
              <w:rPr>
                <w:rFonts w:eastAsia="Calibri"/>
                <w:sz w:val="18"/>
                <w:szCs w:val="18"/>
              </w:rPr>
              <w:t xml:space="preserve"> горизонтальн</w:t>
            </w:r>
            <w:r>
              <w:rPr>
                <w:rFonts w:eastAsia="Calibri"/>
                <w:sz w:val="18"/>
                <w:szCs w:val="18"/>
              </w:rPr>
              <w:t>ые и вертикальные препятствия.</w:t>
            </w:r>
          </w:p>
        </w:tc>
      </w:tr>
      <w:tr w:rsidR="00C62F65" w:rsidRPr="0045395A" w:rsidTr="00385FC5">
        <w:trPr>
          <w:trHeight w:val="622"/>
          <w:jc w:val="center"/>
        </w:trPr>
        <w:tc>
          <w:tcPr>
            <w:tcW w:w="709" w:type="dxa"/>
          </w:tcPr>
          <w:p w:rsidR="00C62F65" w:rsidRPr="00EE7C87" w:rsidRDefault="00C62F65" w:rsidP="00385FC5">
            <w:pPr>
              <w:autoSpaceDE w:val="0"/>
              <w:autoSpaceDN w:val="0"/>
              <w:adjustRightInd w:val="0"/>
              <w:spacing w:after="120" w:line="244" w:lineRule="auto"/>
              <w:jc w:val="center"/>
              <w:rPr>
                <w:rFonts w:eastAsia="Calibri"/>
                <w:b/>
                <w:bCs/>
                <w:sz w:val="18"/>
                <w:szCs w:val="18"/>
                <w:lang w:val="en-US"/>
              </w:rPr>
            </w:pPr>
            <w:r>
              <w:rPr>
                <w:rFonts w:eastAsia="Calibri"/>
                <w:b/>
                <w:bCs/>
                <w:sz w:val="18"/>
                <w:szCs w:val="18"/>
                <w:lang w:val="en-US"/>
              </w:rPr>
              <w:t>68</w:t>
            </w:r>
          </w:p>
        </w:tc>
        <w:tc>
          <w:tcPr>
            <w:tcW w:w="3976" w:type="dxa"/>
          </w:tcPr>
          <w:p w:rsidR="00C62F65" w:rsidRPr="00EE7C87" w:rsidRDefault="00C62F65" w:rsidP="00385FC5">
            <w:pPr>
              <w:rPr>
                <w:rFonts w:eastAsia="Calibri"/>
                <w:color w:val="000000"/>
                <w:sz w:val="18"/>
                <w:szCs w:val="18"/>
                <w:lang w:eastAsia="ru-RU"/>
              </w:rPr>
            </w:pPr>
            <w:r>
              <w:rPr>
                <w:rFonts w:eastAsia="Calibri"/>
                <w:color w:val="000000"/>
                <w:sz w:val="18"/>
                <w:szCs w:val="18"/>
                <w:lang w:eastAsia="ru-RU"/>
              </w:rPr>
              <w:t>Контрольные нормативы.</w:t>
            </w:r>
          </w:p>
        </w:tc>
        <w:tc>
          <w:tcPr>
            <w:tcW w:w="7222" w:type="dxa"/>
          </w:tcPr>
          <w:p w:rsidR="00C62F65" w:rsidRPr="005F2C60" w:rsidRDefault="00C62F65" w:rsidP="00385FC5">
            <w:pPr>
              <w:rPr>
                <w:rFonts w:eastAsia="Calibri"/>
                <w:color w:val="000000"/>
                <w:sz w:val="18"/>
                <w:szCs w:val="18"/>
                <w:lang w:eastAsia="ru-RU"/>
              </w:rPr>
            </w:pPr>
          </w:p>
        </w:tc>
        <w:tc>
          <w:tcPr>
            <w:tcW w:w="4253" w:type="dxa"/>
          </w:tcPr>
          <w:p w:rsidR="00C62F65" w:rsidRPr="0045395A" w:rsidRDefault="00C62F65" w:rsidP="00385FC5">
            <w:pPr>
              <w:autoSpaceDE w:val="0"/>
              <w:autoSpaceDN w:val="0"/>
              <w:adjustRightInd w:val="0"/>
              <w:spacing w:line="244" w:lineRule="auto"/>
              <w:rPr>
                <w:rFonts w:eastAsia="Calibri"/>
                <w:sz w:val="18"/>
                <w:szCs w:val="18"/>
              </w:rPr>
            </w:pPr>
          </w:p>
        </w:tc>
      </w:tr>
    </w:tbl>
    <w:p w:rsidR="00C62F65" w:rsidRDefault="00C62F65" w:rsidP="00C62F65">
      <w:pPr>
        <w:pStyle w:val="12"/>
        <w:ind w:left="-1440"/>
        <w:rPr>
          <w:b/>
          <w:sz w:val="36"/>
          <w:szCs w:val="36"/>
        </w:rPr>
      </w:pPr>
    </w:p>
    <w:p w:rsidR="00C62F65" w:rsidRDefault="00C62F65" w:rsidP="00C62F65">
      <w:pPr>
        <w:jc w:val="both"/>
        <w:rPr>
          <w:rFonts w:ascii="Times New Roman" w:hAnsi="Times New Roman" w:cs="Times New Roman"/>
        </w:rPr>
      </w:pPr>
    </w:p>
    <w:p w:rsidR="009A625C" w:rsidRDefault="009A625C"/>
    <w:sectPr w:rsidR="009A625C" w:rsidSect="005107F9">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FuturisC">
    <w:altName w:val="Arial Unicode MS"/>
    <w:charset w:val="80"/>
    <w:family w:val="decorative"/>
    <w:pitch w:val="variable"/>
    <w:sig w:usb0="00000001" w:usb1="08070000" w:usb2="00000010" w:usb3="00000000" w:csb0="00020000" w:csb1="00000000"/>
  </w:font>
  <w:font w:name="Andale Sans U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186618"/>
    <w:lvl w:ilvl="0">
      <w:start w:val="1"/>
      <w:numFmt w:val="bullet"/>
      <w:lvlText w:val=""/>
      <w:lvlJc w:val="left"/>
      <w:pPr>
        <w:ind w:left="142" w:firstLine="0"/>
      </w:pPr>
      <w:rPr>
        <w:rFonts w:ascii="Wingdings" w:hAnsi="Wingdings" w:hint="default"/>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2"/>
        <w:u w:val="none"/>
        <w:effect w:val="none"/>
      </w:rPr>
    </w:lvl>
  </w:abstractNum>
  <w:abstractNum w:abstractNumId="1">
    <w:nsid w:val="02941A76"/>
    <w:multiLevelType w:val="hybridMultilevel"/>
    <w:tmpl w:val="F93611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5359D"/>
    <w:multiLevelType w:val="hybridMultilevel"/>
    <w:tmpl w:val="C7B06358"/>
    <w:lvl w:ilvl="0" w:tplc="0419000B">
      <w:start w:val="1"/>
      <w:numFmt w:val="bullet"/>
      <w:lvlText w:val=""/>
      <w:lvlJc w:val="left"/>
      <w:pPr>
        <w:ind w:left="7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3FA78DC"/>
    <w:multiLevelType w:val="hybridMultilevel"/>
    <w:tmpl w:val="86562A2E"/>
    <w:lvl w:ilvl="0" w:tplc="72DCD792">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C287A08"/>
    <w:multiLevelType w:val="hybridMultilevel"/>
    <w:tmpl w:val="0552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BD5D91"/>
    <w:multiLevelType w:val="hybridMultilevel"/>
    <w:tmpl w:val="297A8E94"/>
    <w:lvl w:ilvl="0" w:tplc="0419000B">
      <w:start w:val="1"/>
      <w:numFmt w:val="bullet"/>
      <w:lvlText w:val=""/>
      <w:lvlJc w:val="left"/>
      <w:pPr>
        <w:ind w:left="129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01124A2"/>
    <w:multiLevelType w:val="hybridMultilevel"/>
    <w:tmpl w:val="7316B2EC"/>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1111A9"/>
    <w:multiLevelType w:val="hybridMultilevel"/>
    <w:tmpl w:val="94DA0A6E"/>
    <w:lvl w:ilvl="0" w:tplc="0419000B">
      <w:start w:val="1"/>
      <w:numFmt w:val="bullet"/>
      <w:lvlText w:val=""/>
      <w:lvlJc w:val="left"/>
      <w:pPr>
        <w:ind w:left="7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2C722E"/>
    <w:multiLevelType w:val="hybridMultilevel"/>
    <w:tmpl w:val="0C545536"/>
    <w:lvl w:ilvl="0" w:tplc="0419000B">
      <w:start w:val="1"/>
      <w:numFmt w:val="bullet"/>
      <w:lvlText w:val=""/>
      <w:lvlJc w:val="left"/>
      <w:pPr>
        <w:ind w:left="7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8E84113"/>
    <w:multiLevelType w:val="hybridMultilevel"/>
    <w:tmpl w:val="81145F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num>
  <w:num w:numId="10">
    <w:abstractNumId w:val="5"/>
    <w:lvlOverride w:ilvl="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62F65"/>
    <w:rsid w:val="009A625C"/>
    <w:rsid w:val="00C6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C62F65"/>
    <w:pPr>
      <w:spacing w:before="100" w:beforeAutospacing="1" w:after="119" w:line="240" w:lineRule="auto"/>
    </w:pPr>
    <w:rPr>
      <w:rFonts w:ascii="Times New Roman" w:hAnsi="Times New Roman" w:cs="Times New Roman"/>
      <w:sz w:val="24"/>
      <w:szCs w:val="24"/>
    </w:rPr>
  </w:style>
  <w:style w:type="character" w:customStyle="1" w:styleId="a4">
    <w:name w:val="Основной текст Знак"/>
    <w:link w:val="a5"/>
    <w:locked/>
    <w:rsid w:val="00C62F65"/>
    <w:rPr>
      <w:rFonts w:ascii="Calibri" w:eastAsia="Calibri" w:hAnsi="Calibri"/>
      <w:lang w:eastAsia="ru-RU"/>
    </w:rPr>
  </w:style>
  <w:style w:type="paragraph" w:styleId="a5">
    <w:name w:val="Body Text"/>
    <w:basedOn w:val="a"/>
    <w:link w:val="a4"/>
    <w:rsid w:val="00C62F65"/>
    <w:pPr>
      <w:widowControl w:val="0"/>
      <w:autoSpaceDE w:val="0"/>
      <w:autoSpaceDN w:val="0"/>
      <w:adjustRightInd w:val="0"/>
      <w:spacing w:after="120" w:line="240" w:lineRule="auto"/>
    </w:pPr>
    <w:rPr>
      <w:rFonts w:eastAsia="Calibri" w:cstheme="minorBidi"/>
      <w:lang w:eastAsia="ru-RU"/>
    </w:rPr>
  </w:style>
  <w:style w:type="character" w:customStyle="1" w:styleId="1">
    <w:name w:val="Основной текст Знак1"/>
    <w:basedOn w:val="a0"/>
    <w:link w:val="a5"/>
    <w:uiPriority w:val="99"/>
    <w:semiHidden/>
    <w:rsid w:val="00C62F65"/>
    <w:rPr>
      <w:rFonts w:ascii="Calibri" w:eastAsia="Times New Roman" w:hAnsi="Calibri" w:cs="Calibri"/>
    </w:rPr>
  </w:style>
  <w:style w:type="character" w:customStyle="1" w:styleId="2">
    <w:name w:val="Основной текст 2 Знак"/>
    <w:link w:val="20"/>
    <w:locked/>
    <w:rsid w:val="00C62F65"/>
    <w:rPr>
      <w:rFonts w:ascii="Calibri" w:eastAsia="Calibri" w:hAnsi="Calibri"/>
      <w:sz w:val="28"/>
      <w:lang w:eastAsia="ru-RU"/>
    </w:rPr>
  </w:style>
  <w:style w:type="paragraph" w:styleId="20">
    <w:name w:val="Body Text 2"/>
    <w:basedOn w:val="a"/>
    <w:link w:val="2"/>
    <w:rsid w:val="00C62F65"/>
    <w:pPr>
      <w:spacing w:after="0" w:line="360" w:lineRule="exact"/>
      <w:jc w:val="both"/>
    </w:pPr>
    <w:rPr>
      <w:rFonts w:eastAsia="Calibri" w:cstheme="minorBidi"/>
      <w:sz w:val="28"/>
      <w:lang w:eastAsia="ru-RU"/>
    </w:rPr>
  </w:style>
  <w:style w:type="character" w:customStyle="1" w:styleId="21">
    <w:name w:val="Основной текст 2 Знак1"/>
    <w:basedOn w:val="a0"/>
    <w:link w:val="20"/>
    <w:uiPriority w:val="99"/>
    <w:semiHidden/>
    <w:rsid w:val="00C62F65"/>
    <w:rPr>
      <w:rFonts w:ascii="Calibri" w:eastAsia="Times New Roman" w:hAnsi="Calibri" w:cs="Calibri"/>
    </w:rPr>
  </w:style>
  <w:style w:type="paragraph" w:customStyle="1" w:styleId="ListParagraph">
    <w:name w:val="List Paragraph"/>
    <w:basedOn w:val="a"/>
    <w:rsid w:val="00C62F65"/>
    <w:pPr>
      <w:ind w:left="708"/>
    </w:pPr>
  </w:style>
  <w:style w:type="paragraph" w:styleId="a6">
    <w:name w:val="No Spacing"/>
    <w:qFormat/>
    <w:rsid w:val="00C62F65"/>
    <w:pPr>
      <w:spacing w:after="0" w:line="240" w:lineRule="auto"/>
    </w:pPr>
    <w:rPr>
      <w:rFonts w:ascii="Calibri" w:eastAsia="Times New Roman" w:hAnsi="Calibri" w:cs="Times New Roman"/>
      <w:lang w:eastAsia="ru-RU"/>
    </w:rPr>
  </w:style>
  <w:style w:type="paragraph" w:styleId="a7">
    <w:name w:val="List Paragraph"/>
    <w:basedOn w:val="a"/>
    <w:qFormat/>
    <w:rsid w:val="00C62F65"/>
    <w:pPr>
      <w:ind w:left="720"/>
      <w:contextualSpacing/>
    </w:pPr>
    <w:rPr>
      <w:rFonts w:cs="Times New Roman"/>
    </w:rPr>
  </w:style>
  <w:style w:type="paragraph" w:customStyle="1" w:styleId="DopImDoc">
    <w:name w:val="Dop.Im.Doc"/>
    <w:basedOn w:val="a"/>
    <w:rsid w:val="00C62F65"/>
    <w:pPr>
      <w:suppressAutoHyphens/>
      <w:autoSpaceDE w:val="0"/>
      <w:spacing w:before="113" w:after="57" w:line="240" w:lineRule="atLeast"/>
      <w:jc w:val="center"/>
    </w:pPr>
    <w:rPr>
      <w:rFonts w:ascii="FuturisC" w:hAnsi="FuturisC" w:cs="Times New Roman"/>
      <w:b/>
      <w:bCs/>
      <w:lang w:eastAsia="ar-SA"/>
    </w:rPr>
  </w:style>
  <w:style w:type="table" w:styleId="a8">
    <w:name w:val="Table Grid"/>
    <w:basedOn w:val="a1"/>
    <w:rsid w:val="00C6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2F6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7">
    <w:name w:val="Font Style127"/>
    <w:rsid w:val="00C62F65"/>
    <w:rPr>
      <w:rFonts w:ascii="Times New Roman" w:hAnsi="Times New Roman" w:cs="Times New Roman"/>
      <w:b/>
      <w:bCs/>
      <w:spacing w:val="-10"/>
      <w:sz w:val="12"/>
      <w:szCs w:val="12"/>
    </w:rPr>
  </w:style>
  <w:style w:type="paragraph" w:customStyle="1" w:styleId="a9">
    <w:name w:val="Содержимое таблицы"/>
    <w:basedOn w:val="a"/>
    <w:qFormat/>
    <w:rsid w:val="00C62F65"/>
    <w:pPr>
      <w:widowControl w:val="0"/>
      <w:suppressLineNumbers/>
      <w:suppressAutoHyphens/>
      <w:spacing w:after="0" w:line="240" w:lineRule="auto"/>
    </w:pPr>
    <w:rPr>
      <w:rFonts w:ascii="Times New Roman" w:eastAsia="Andale Sans UI" w:hAnsi="Times New Roman" w:cs="Times New Roman"/>
      <w:kern w:val="2"/>
      <w:sz w:val="24"/>
      <w:szCs w:val="24"/>
    </w:rPr>
  </w:style>
  <w:style w:type="table" w:customStyle="1" w:styleId="10">
    <w:name w:val="Сетка таблицы1"/>
    <w:basedOn w:val="a1"/>
    <w:next w:val="a8"/>
    <w:rsid w:val="00C62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C62F65"/>
    <w:pPr>
      <w:spacing w:after="0" w:line="240" w:lineRule="auto"/>
    </w:pPr>
    <w:rPr>
      <w:rFonts w:ascii="Tahoma" w:hAnsi="Tahoma" w:cs="Times New Roman"/>
      <w:sz w:val="16"/>
      <w:szCs w:val="16"/>
      <w:lang/>
    </w:rPr>
  </w:style>
  <w:style w:type="character" w:customStyle="1" w:styleId="ab">
    <w:name w:val="Текст выноски Знак"/>
    <w:basedOn w:val="a0"/>
    <w:link w:val="aa"/>
    <w:rsid w:val="00C62F65"/>
    <w:rPr>
      <w:rFonts w:ascii="Tahoma" w:eastAsia="Times New Roman" w:hAnsi="Tahoma" w:cs="Times New Roman"/>
      <w:sz w:val="16"/>
      <w:szCs w:val="16"/>
      <w:lang/>
    </w:rPr>
  </w:style>
  <w:style w:type="numbering" w:customStyle="1" w:styleId="11">
    <w:name w:val="Нет списка1"/>
    <w:next w:val="a2"/>
    <w:semiHidden/>
    <w:rsid w:val="00C62F65"/>
  </w:style>
  <w:style w:type="paragraph" w:customStyle="1" w:styleId="Standard">
    <w:name w:val="Standard"/>
    <w:rsid w:val="00C62F6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1"/>
    <w:next w:val="a8"/>
    <w:uiPriority w:val="59"/>
    <w:rsid w:val="00C62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C62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62F65"/>
    <w:pPr>
      <w:autoSpaceDE w:val="0"/>
      <w:autoSpaceDN w:val="0"/>
      <w:adjustRightInd w:val="0"/>
      <w:spacing w:after="0" w:line="240" w:lineRule="auto"/>
    </w:pPr>
    <w:rPr>
      <w:rFonts w:ascii="Arial" w:eastAsia="Calibri" w:hAnsi="Arial" w:cs="Arial"/>
      <w:sz w:val="24"/>
      <w:szCs w:val="24"/>
    </w:rPr>
  </w:style>
  <w:style w:type="paragraph" w:customStyle="1" w:styleId="12">
    <w:name w:val="Цитата1"/>
    <w:basedOn w:val="a"/>
    <w:rsid w:val="00C62F65"/>
    <w:pPr>
      <w:suppressAutoHyphens/>
      <w:spacing w:after="0" w:line="240" w:lineRule="auto"/>
      <w:ind w:left="360" w:right="540"/>
    </w:pPr>
    <w:rPr>
      <w:rFonts w:ascii="Times New Roman" w:hAnsi="Times New Roman" w:cs="Times New Roman"/>
      <w:sz w:val="32"/>
      <w:szCs w:val="24"/>
      <w:lang w:eastAsia="ar-SA"/>
    </w:rPr>
  </w:style>
  <w:style w:type="paragraph" w:customStyle="1" w:styleId="13">
    <w:name w:val="Без интервала1"/>
    <w:rsid w:val="00C62F65"/>
    <w:pPr>
      <w:suppressAutoHyphens/>
      <w:spacing w:after="0" w:line="100" w:lineRule="atLeast"/>
    </w:pPr>
    <w:rPr>
      <w:rFonts w:ascii="Times New Roman" w:eastAsia="Arial Unicode MS"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11566</Words>
  <Characters>65929</Characters>
  <Application>Microsoft Office Word</Application>
  <DocSecurity>0</DocSecurity>
  <Lines>549</Lines>
  <Paragraphs>154</Paragraphs>
  <ScaleCrop>false</ScaleCrop>
  <Company>Microsoft</Company>
  <LinksUpToDate>false</LinksUpToDate>
  <CharactersWithSpaces>77341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2021-09-14T14:57:00Z</dcterms:created>
  <dcterms:modified xsi:type="dcterms:W3CDTF">2021-09-14T14:57:00Z</dcterms:modified>
</cp:coreProperties>
</file>