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0A" w:rsidRPr="00C926D4" w:rsidRDefault="0082300A" w:rsidP="0082300A">
      <w:pPr>
        <w:pStyle w:val="a3"/>
        <w:rPr>
          <w:rFonts w:ascii="Times New Roman" w:hAnsi="Times New Roman"/>
          <w:sz w:val="28"/>
          <w:szCs w:val="28"/>
        </w:rPr>
      </w:pPr>
      <w:r w:rsidRPr="00C926D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2300A" w:rsidRDefault="0082300A" w:rsidP="008230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1692910</wp:posOffset>
            </wp:positionH>
            <wp:positionV relativeFrom="page">
              <wp:posOffset>1417955</wp:posOffset>
            </wp:positionV>
            <wp:extent cx="5353050" cy="160972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773" t="18655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6D4">
        <w:rPr>
          <w:rFonts w:ascii="Times New Roman" w:hAnsi="Times New Roman"/>
          <w:sz w:val="28"/>
          <w:szCs w:val="28"/>
        </w:rPr>
        <w:t xml:space="preserve">                     «</w:t>
      </w:r>
      <w:proofErr w:type="spellStart"/>
      <w:r w:rsidRPr="00C926D4">
        <w:rPr>
          <w:rFonts w:ascii="Times New Roman" w:hAnsi="Times New Roman"/>
          <w:sz w:val="28"/>
          <w:szCs w:val="28"/>
        </w:rPr>
        <w:t>Чагодская</w:t>
      </w:r>
      <w:proofErr w:type="spellEnd"/>
      <w:r w:rsidRPr="00C926D4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82300A" w:rsidRPr="0082300A" w:rsidRDefault="0082300A" w:rsidP="0082300A">
      <w:pPr>
        <w:pStyle w:val="a3"/>
        <w:rPr>
          <w:rFonts w:ascii="Times New Roman" w:hAnsi="Times New Roman"/>
          <w:sz w:val="32"/>
          <w:szCs w:val="32"/>
        </w:rPr>
      </w:pPr>
    </w:p>
    <w:p w:rsidR="0082300A" w:rsidRPr="0082300A" w:rsidRDefault="0082300A" w:rsidP="0082300A">
      <w:pPr>
        <w:pStyle w:val="a3"/>
        <w:rPr>
          <w:rFonts w:ascii="Times New Roman" w:hAnsi="Times New Roman"/>
          <w:sz w:val="32"/>
          <w:szCs w:val="32"/>
        </w:rPr>
      </w:pPr>
    </w:p>
    <w:p w:rsidR="0082300A" w:rsidRPr="0082300A" w:rsidRDefault="0082300A" w:rsidP="0082300A">
      <w:pPr>
        <w:rPr>
          <w:rFonts w:ascii="Times New Roman" w:hAnsi="Times New Roman" w:cs="Times New Roman"/>
          <w:b/>
          <w:sz w:val="32"/>
          <w:szCs w:val="32"/>
        </w:rPr>
      </w:pPr>
    </w:p>
    <w:p w:rsidR="0082300A" w:rsidRPr="0082300A" w:rsidRDefault="0082300A" w:rsidP="008230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00A" w:rsidRPr="0082300A" w:rsidRDefault="0082300A" w:rsidP="008230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00A" w:rsidRPr="0082300A" w:rsidRDefault="0082300A" w:rsidP="008230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00A" w:rsidRPr="0082300A" w:rsidRDefault="0082300A" w:rsidP="0082300A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00A" w:rsidRPr="0082300A" w:rsidRDefault="0082300A" w:rsidP="008230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00A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</w:p>
    <w:p w:rsidR="0082300A" w:rsidRPr="0082300A" w:rsidRDefault="0082300A" w:rsidP="008230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2300A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82300A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82300A" w:rsidRPr="0082300A" w:rsidRDefault="0082300A" w:rsidP="008230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00A">
        <w:rPr>
          <w:rFonts w:ascii="Times New Roman" w:hAnsi="Times New Roman" w:cs="Times New Roman"/>
          <w:b/>
          <w:sz w:val="32"/>
          <w:szCs w:val="32"/>
        </w:rPr>
        <w:t xml:space="preserve"> по внеурочной деятельности</w:t>
      </w:r>
    </w:p>
    <w:p w:rsidR="0082300A" w:rsidRPr="0082300A" w:rsidRDefault="0082300A" w:rsidP="008230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300A">
        <w:rPr>
          <w:rFonts w:ascii="Times New Roman" w:hAnsi="Times New Roman" w:cs="Times New Roman"/>
          <w:b/>
          <w:i/>
          <w:sz w:val="32"/>
          <w:szCs w:val="32"/>
        </w:rPr>
        <w:t xml:space="preserve"> «Познай себя»</w:t>
      </w:r>
    </w:p>
    <w:p w:rsidR="0082300A" w:rsidRPr="0082300A" w:rsidRDefault="0082300A" w:rsidP="008230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00A">
        <w:rPr>
          <w:rFonts w:ascii="Times New Roman" w:hAnsi="Times New Roman" w:cs="Times New Roman"/>
          <w:b/>
          <w:sz w:val="32"/>
          <w:szCs w:val="32"/>
        </w:rPr>
        <w:t>коммуникативная деятельность</w:t>
      </w:r>
    </w:p>
    <w:p w:rsidR="0082300A" w:rsidRPr="0082300A" w:rsidRDefault="0082300A" w:rsidP="008230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2300A" w:rsidRPr="0082300A" w:rsidRDefault="0082300A" w:rsidP="0082300A">
      <w:pPr>
        <w:jc w:val="center"/>
        <w:rPr>
          <w:rFonts w:ascii="Times New Roman" w:hAnsi="Times New Roman" w:cs="Times New Roman"/>
          <w:sz w:val="32"/>
          <w:szCs w:val="32"/>
        </w:rPr>
      </w:pPr>
      <w:r w:rsidRPr="0082300A">
        <w:rPr>
          <w:rFonts w:ascii="Times New Roman" w:hAnsi="Times New Roman" w:cs="Times New Roman"/>
          <w:sz w:val="32"/>
          <w:szCs w:val="32"/>
        </w:rPr>
        <w:t>для 1-4 классов</w:t>
      </w:r>
    </w:p>
    <w:p w:rsidR="0082300A" w:rsidRPr="0082300A" w:rsidRDefault="0082300A" w:rsidP="0082300A">
      <w:pPr>
        <w:jc w:val="center"/>
        <w:rPr>
          <w:rFonts w:ascii="Times New Roman" w:hAnsi="Times New Roman" w:cs="Times New Roman"/>
          <w:sz w:val="32"/>
          <w:szCs w:val="32"/>
        </w:rPr>
      </w:pPr>
      <w:r w:rsidRPr="0082300A">
        <w:rPr>
          <w:rFonts w:ascii="Times New Roman" w:hAnsi="Times New Roman" w:cs="Times New Roman"/>
          <w:sz w:val="32"/>
          <w:szCs w:val="32"/>
        </w:rPr>
        <w:t>дети с ОВЗ</w:t>
      </w:r>
    </w:p>
    <w:p w:rsidR="002159F4" w:rsidRPr="002159F4" w:rsidRDefault="002159F4" w:rsidP="00215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300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</w:t>
      </w: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300A" w:rsidRPr="0048070E" w:rsidRDefault="0082300A" w:rsidP="008230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0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Составитель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70E"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82300A" w:rsidRDefault="0082300A" w:rsidP="00823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48070E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48070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2300A" w:rsidRDefault="0082300A" w:rsidP="0021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159F4" w:rsidRPr="002159F4" w:rsidRDefault="002159F4" w:rsidP="002159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2159F4" w:rsidRPr="002159F4" w:rsidRDefault="0082300A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</w:t>
      </w:r>
      <w:r w:rsidRPr="0082300A">
        <w:rPr>
          <w:rFonts w:ascii="Times New Roman" w:eastAsia="Times New Roman" w:hAnsi="Times New Roman" w:cs="Times New Roman"/>
          <w:bCs/>
          <w:color w:val="000000"/>
          <w:sz w:val="28"/>
        </w:rPr>
        <w:t>Рабочая программа по внеурочной деятельности</w:t>
      </w:r>
      <w:r w:rsidR="002159F4"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Познай себя</w:t>
      </w:r>
      <w:r w:rsidR="002159F4"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» </w:t>
      </w:r>
      <w:r w:rsidR="002159F4" w:rsidRPr="002159F4">
        <w:rPr>
          <w:rFonts w:ascii="Times New Roman" w:eastAsia="Times New Roman" w:hAnsi="Times New Roman" w:cs="Times New Roman"/>
          <w:color w:val="000000"/>
          <w:sz w:val="28"/>
        </w:rPr>
        <w:t>для обучающихся с ОВЗ </w:t>
      </w:r>
      <w:r w:rsidR="002159F4"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2159F4" w:rsidRPr="002159F4">
        <w:rPr>
          <w:rFonts w:ascii="Times New Roman" w:eastAsia="Times New Roman" w:hAnsi="Times New Roman" w:cs="Times New Roman"/>
          <w:color w:val="000000"/>
          <w:sz w:val="28"/>
        </w:rPr>
        <w:t>разработана на основе нормативных документов и материалов:</w:t>
      </w:r>
    </w:p>
    <w:p w:rsidR="002159F4" w:rsidRPr="002159F4" w:rsidRDefault="002159F4" w:rsidP="002159F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Конвенци</w:t>
      </w:r>
      <w:r>
        <w:rPr>
          <w:rFonts w:ascii="Times New Roman" w:eastAsia="Times New Roman" w:hAnsi="Times New Roman" w:cs="Times New Roman"/>
          <w:color w:val="000000"/>
          <w:sz w:val="28"/>
        </w:rPr>
        <w:t>я ООН о правах ребенка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159F4" w:rsidRPr="002159F4" w:rsidRDefault="002159F4" w:rsidP="002159F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Конвенция </w:t>
      </w:r>
      <w:r>
        <w:rPr>
          <w:rFonts w:ascii="Times New Roman" w:eastAsia="Times New Roman" w:hAnsi="Times New Roman" w:cs="Times New Roman"/>
          <w:color w:val="000000"/>
          <w:sz w:val="28"/>
        </w:rPr>
        <w:t>ООН о правах инвалидов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159F4" w:rsidRPr="002159F4" w:rsidRDefault="002159F4" w:rsidP="002159F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Федерального Закона «Об образовании в Российской Федерации»</w:t>
      </w:r>
    </w:p>
    <w:p w:rsidR="002159F4" w:rsidRPr="002159F4" w:rsidRDefault="002159F4" w:rsidP="002159F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Примерной  адаптированной основной общеобразовательной программы образования обучающихся с лёгкой  умственной отсталостью (интеллектуальными нарушениями) от 22 декабря  2015 г. № 4/15)</w:t>
      </w:r>
    </w:p>
    <w:p w:rsidR="002159F4" w:rsidRPr="002159F4" w:rsidRDefault="002159F4" w:rsidP="002159F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Федерального государственного образовательного стандарта основного общего образования, утверждённого  приказом Министра  образования и науки  Российской Федерации  от 17  декабря 2010 г. № 1897;</w:t>
      </w:r>
    </w:p>
    <w:p w:rsidR="002159F4" w:rsidRPr="002159F4" w:rsidRDefault="002159F4" w:rsidP="002159F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Приказа № 1527 от 12.03.2014 года «О деятельности педагога – психолога в образовательных организациях Алтайского края»;</w:t>
      </w:r>
    </w:p>
    <w:p w:rsidR="002159F4" w:rsidRPr="002159F4" w:rsidRDefault="002159F4" w:rsidP="002159F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Приказа №104/1 от 06.10.2014 года комитета по образованию Алтайского края </w:t>
      </w:r>
      <w:proofErr w:type="spellStart"/>
      <w:r w:rsidRPr="002159F4">
        <w:rPr>
          <w:rFonts w:ascii="Times New Roman" w:eastAsia="Times New Roman" w:hAnsi="Times New Roman" w:cs="Times New Roman"/>
          <w:color w:val="000000"/>
          <w:sz w:val="28"/>
        </w:rPr>
        <w:t>Локтевского</w:t>
      </w:r>
      <w:proofErr w:type="spellEnd"/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 района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образовательных организациях </w:t>
      </w:r>
      <w:proofErr w:type="spellStart"/>
      <w:r w:rsidRPr="002159F4">
        <w:rPr>
          <w:rFonts w:ascii="Times New Roman" w:eastAsia="Times New Roman" w:hAnsi="Times New Roman" w:cs="Times New Roman"/>
          <w:color w:val="000000"/>
          <w:sz w:val="28"/>
        </w:rPr>
        <w:t>Локтевского</w:t>
      </w:r>
      <w:proofErr w:type="spellEnd"/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 района»;</w:t>
      </w:r>
    </w:p>
    <w:p w:rsidR="002159F4" w:rsidRPr="002159F4" w:rsidRDefault="002159F4" w:rsidP="002159F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Программы коррекционной работы в школе: </w:t>
      </w:r>
      <w:proofErr w:type="spellStart"/>
      <w:r w:rsidRPr="002159F4">
        <w:rPr>
          <w:rFonts w:ascii="Times New Roman" w:eastAsia="Times New Roman" w:hAnsi="Times New Roman" w:cs="Times New Roman"/>
          <w:color w:val="000000"/>
          <w:sz w:val="28"/>
        </w:rPr>
        <w:t>Психолого</w:t>
      </w:r>
      <w:proofErr w:type="spellEnd"/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 – педагогическое обеспечение образовательного процесса. Нейропсихологическая диагностика, профилактика и коррекция в школе / А.В.Семенович. – М. : Дрофа, 2015.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При планировании   учитывались  возрастные особенности  подростков 12-14 лет и  рекомендации  Программы коррекционной работы в школе: </w:t>
      </w:r>
      <w:proofErr w:type="spellStart"/>
      <w:r w:rsidRPr="002159F4">
        <w:rPr>
          <w:rFonts w:ascii="Times New Roman" w:eastAsia="Times New Roman" w:hAnsi="Times New Roman" w:cs="Times New Roman"/>
          <w:color w:val="000000"/>
          <w:sz w:val="28"/>
        </w:rPr>
        <w:t>Психолого</w:t>
      </w:r>
      <w:proofErr w:type="spellEnd"/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 – педагогическое обеспечение образовательного процесса. Нейропсихологическая диагностика, профилактика и коррекция в школе          / А.В.Семенович. – М. : Дрофа, 2015.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Данная  программа является  частью системы  </w:t>
      </w:r>
      <w:proofErr w:type="spellStart"/>
      <w:r w:rsidRPr="002159F4">
        <w:rPr>
          <w:rFonts w:ascii="Times New Roman" w:eastAsia="Times New Roman" w:hAnsi="Times New Roman" w:cs="Times New Roman"/>
          <w:color w:val="000000"/>
          <w:sz w:val="28"/>
        </w:rPr>
        <w:t>учебно</w:t>
      </w:r>
      <w:proofErr w:type="spellEnd"/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 – воспитательной  работы   школы  и составлена в соответствии с целями и задачами обучения и воспитания детей с ОВЗ.  Она  ориентирована  на  успешную  интеграцию  каждого ребёнка с ОВЗ  в обществе сверстников. Коррекционная направленность программы  предполагает: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 учет индивидуально-психологических особенностей каждого обучающегося;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выбор средств и приёмов, позволяющих наиболее эффективно формировать воспитательное пространство,  что ведёт к развитию личности.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Подросток  учится жить по законам общества, бережно относиться к окружающему миру, ценить собственное здоровье и здоровье близких, 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задумываться о самовоспитании. В связи  с этим  программа воспитания и социализации  ставит такие цели и задачи: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</w:p>
    <w:p w:rsidR="002159F4" w:rsidRPr="002159F4" w:rsidRDefault="002159F4" w:rsidP="002159F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практическая подготовка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2159F4" w:rsidRPr="002159F4" w:rsidRDefault="002159F4" w:rsidP="002159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расширение кругозора обучающихся в процессе ознакомления с различными сторонами повседневной жизни;</w:t>
      </w:r>
    </w:p>
    <w:p w:rsidR="002159F4" w:rsidRPr="002159F4" w:rsidRDefault="002159F4" w:rsidP="002159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формирование и развитие навыков самообслуживания и трудовых навыков, связанных с ведением домашнего хозяйства;</w:t>
      </w:r>
    </w:p>
    <w:p w:rsidR="002159F4" w:rsidRPr="002159F4" w:rsidRDefault="002159F4" w:rsidP="002159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ознакомление с основами экономики ведения домашнего хозяйства и формирование необходимых умений;</w:t>
      </w:r>
    </w:p>
    <w:p w:rsidR="002159F4" w:rsidRPr="002159F4" w:rsidRDefault="002159F4" w:rsidP="002159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2159F4" w:rsidRPr="002159F4" w:rsidRDefault="002159F4" w:rsidP="002159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усвоение морально-этических норм поведения, выработка навыков общения (в том числе с использованием деловых бумаг);</w:t>
      </w:r>
    </w:p>
    <w:p w:rsidR="002159F4" w:rsidRPr="002159F4" w:rsidRDefault="002159F4" w:rsidP="002159F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развитие навыков здорового образа жизни; положительных качеств и свойств личности.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Своеобразие развития детей с ОВЗ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 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Нарушение процессов  ощущения, восприятия, представления, воображения, мышления, памяти и внимания отличает данных детей от сверстников. 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в примитивности интересов, потребностей и мотивов, что затрудняет формирование правильных отношений со сверстниками и взрослыми. Индивидуальные и групповые коррекционные занятия помогают сбалансировать недостатки личностного развития подростка, способствуют более лёгкой адаптации его в обществе сверстников.  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 ориентирована на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обучающихся начальной школы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</w:rPr>
        <w:t>6 - 10</w:t>
      </w:r>
      <w:r w:rsidR="0082300A">
        <w:rPr>
          <w:rFonts w:ascii="Times New Roman" w:eastAsia="Times New Roman" w:hAnsi="Times New Roman" w:cs="Times New Roman"/>
          <w:color w:val="000000"/>
          <w:sz w:val="28"/>
        </w:rPr>
        <w:t xml:space="preserve"> лет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.   Календарный учебный график для   каждого класса  содержит  по  </w:t>
      </w:r>
      <w:r w:rsidR="0082300A">
        <w:rPr>
          <w:rFonts w:ascii="Times New Roman" w:eastAsia="Times New Roman" w:hAnsi="Times New Roman" w:cs="Times New Roman"/>
          <w:color w:val="000000"/>
          <w:sz w:val="28"/>
        </w:rPr>
        <w:t>34 учебных часа, из расчёта  по 1 часу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 в неделю.  Дети с ОВЗ из этих классов посещают  коррекционные занятия  педагога – психолога  </w:t>
      </w:r>
      <w:r w:rsidR="0082300A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 раза в неделю. 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Каждое занятие проводится в стандартной форме и включает в себя следующие элементы: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ритуал приветствия,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разминку,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основное содержание,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рефлексию по поводу данного занятия,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ритуал прощания.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     В ходе работы используются: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 игровые методы,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-  метод обсуждения темы в </w:t>
      </w:r>
      <w:proofErr w:type="spellStart"/>
      <w:r w:rsidRPr="002159F4">
        <w:rPr>
          <w:rFonts w:ascii="Times New Roman" w:eastAsia="Times New Roman" w:hAnsi="Times New Roman" w:cs="Times New Roman"/>
          <w:color w:val="000000"/>
          <w:sz w:val="28"/>
        </w:rPr>
        <w:t>вопросно</w:t>
      </w:r>
      <w:proofErr w:type="spellEnd"/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 – ответной форме,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 ролевые игры,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 работа в парах,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 </w:t>
      </w:r>
      <w:proofErr w:type="spellStart"/>
      <w:r w:rsidRPr="002159F4">
        <w:rPr>
          <w:rFonts w:ascii="Times New Roman" w:eastAsia="Times New Roman" w:hAnsi="Times New Roman" w:cs="Times New Roman"/>
          <w:color w:val="000000"/>
          <w:sz w:val="28"/>
        </w:rPr>
        <w:t>арт</w:t>
      </w:r>
      <w:proofErr w:type="spellEnd"/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 - терапия в различных её видах (рисуночная терапия, музыкотерапия, творческое рассказывание,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 </w:t>
      </w:r>
      <w:proofErr w:type="spellStart"/>
      <w:r w:rsidRPr="002159F4">
        <w:rPr>
          <w:rFonts w:ascii="Times New Roman" w:eastAsia="Times New Roman" w:hAnsi="Times New Roman" w:cs="Times New Roman"/>
          <w:color w:val="000000"/>
          <w:sz w:val="28"/>
        </w:rPr>
        <w:t>сказкотерапия</w:t>
      </w:r>
      <w:proofErr w:type="spellEnd"/>
      <w:r w:rsidRPr="002159F4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 метод аутогенной тренировки,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 </w:t>
      </w:r>
      <w:proofErr w:type="spellStart"/>
      <w:r w:rsidRPr="002159F4">
        <w:rPr>
          <w:rFonts w:ascii="Times New Roman" w:eastAsia="Times New Roman" w:hAnsi="Times New Roman" w:cs="Times New Roman"/>
          <w:color w:val="000000"/>
          <w:sz w:val="28"/>
        </w:rPr>
        <w:t>психогимнастика</w:t>
      </w:r>
      <w:proofErr w:type="spellEnd"/>
      <w:r w:rsidRPr="002159F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Огромную помощь здесь окажет такой вид работы, как чтение произведений по изучаемой теме, обсуждение характеров и поступков героев. Получая знания, обучающиеся будут отрабатывать навыки чтения, анализа произведений.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В предыдущем учебном году обучающиеся посещали  коррекционные занятия  по темам: «Эмоционально – волевое развитие личности»  и  «Познай себя». В результате  бесед, </w:t>
      </w:r>
      <w:proofErr w:type="spellStart"/>
      <w:r w:rsidRPr="002159F4">
        <w:rPr>
          <w:rFonts w:ascii="Times New Roman" w:eastAsia="Times New Roman" w:hAnsi="Times New Roman" w:cs="Times New Roman"/>
          <w:color w:val="000000"/>
          <w:sz w:val="28"/>
        </w:rPr>
        <w:t>психодиагностик</w:t>
      </w:r>
      <w:proofErr w:type="spellEnd"/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  были выявлены имеющиеся у детей проблемы по личностному развитию, </w:t>
      </w:r>
      <w:proofErr w:type="spellStart"/>
      <w:r w:rsidRPr="002159F4">
        <w:rPr>
          <w:rFonts w:ascii="Times New Roman" w:eastAsia="Times New Roman" w:hAnsi="Times New Roman" w:cs="Times New Roman"/>
          <w:color w:val="000000"/>
          <w:sz w:val="28"/>
        </w:rPr>
        <w:t>здоровьесбережению</w:t>
      </w:r>
      <w:proofErr w:type="spellEnd"/>
      <w:r w:rsidRPr="002159F4">
        <w:rPr>
          <w:rFonts w:ascii="Times New Roman" w:eastAsia="Times New Roman" w:hAnsi="Times New Roman" w:cs="Times New Roman"/>
          <w:color w:val="000000"/>
          <w:sz w:val="28"/>
        </w:rPr>
        <w:t>, правовому воспитанию, общению в социуме, трудовому воспитанию, творческому развитию.  Каждый ребёнок знаком с этими вопросами, но много у него неясностей, вопросов, неточностей в понимании. Учитывая  особенности психического  развития, ему необходимы  разъяснения, корректировки и дополнительные знания по  жизненно важным  вопросам. В связи с этим  в программе  выделены  приоритетные направления  работы, это:</w:t>
      </w:r>
    </w:p>
    <w:p w:rsidR="002159F4" w:rsidRPr="002159F4" w:rsidRDefault="002159F4" w:rsidP="002159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Личностное развитие</w:t>
      </w:r>
    </w:p>
    <w:p w:rsidR="002159F4" w:rsidRPr="002159F4" w:rsidRDefault="002159F4" w:rsidP="002159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Охрана здоровья и Основы безопасности жизнедеятельности</w:t>
      </w:r>
    </w:p>
    <w:p w:rsidR="002159F4" w:rsidRPr="002159F4" w:rsidRDefault="002159F4" w:rsidP="002159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Основы гражданского самосознания</w:t>
      </w:r>
    </w:p>
    <w:p w:rsidR="002159F4" w:rsidRPr="002159F4" w:rsidRDefault="002159F4" w:rsidP="002159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Творческое развитие</w:t>
      </w:r>
    </w:p>
    <w:p w:rsidR="002159F4" w:rsidRPr="002159F4" w:rsidRDefault="002159F4" w:rsidP="002159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Трудовое воспитание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Каждое направление имеет свои цели, задачи,  определяет знания, умения и навыки, которые подростки должны получить по реализации программы.</w:t>
      </w:r>
    </w:p>
    <w:p w:rsidR="002159F4" w:rsidRPr="002159F4" w:rsidRDefault="002159F4" w:rsidP="002159F4">
      <w:pPr>
        <w:numPr>
          <w:ilvl w:val="0"/>
          <w:numId w:val="6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Личностное развитие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 развитие механизмов эмоционально-волевого урегулирования,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            мотивационной сферы воспитанников: интересов, желаний,  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            потребностей.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2159F4" w:rsidRPr="002159F4" w:rsidRDefault="002159F4" w:rsidP="00215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учить правильному  изложению  своих  мыслей  в устной форме;</w:t>
      </w:r>
    </w:p>
    <w:p w:rsidR="002159F4" w:rsidRPr="002159F4" w:rsidRDefault="002159F4" w:rsidP="00215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учить понимать и объяснять, что происходит вокруг нас;</w:t>
      </w:r>
    </w:p>
    <w:p w:rsidR="002159F4" w:rsidRPr="002159F4" w:rsidRDefault="002159F4" w:rsidP="00215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учить определять своё отношение к происходящему.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занятий:</w:t>
      </w:r>
    </w:p>
    <w:p w:rsidR="002159F4" w:rsidRPr="002159F4" w:rsidRDefault="002159F4" w:rsidP="002159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Нравственные беседы: «Дружба. Друг. Настоящий друг». «Правила на всю жизнь». «Герои Земли русской». «Мужественность и её черты».  «Курение – опасная ловушка». «Волшебные слова».</w:t>
      </w:r>
    </w:p>
    <w:p w:rsidR="002159F4" w:rsidRPr="002159F4" w:rsidRDefault="002159F4" w:rsidP="002159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Правовые, этические беседы: «Стыд и совесть». «Азбука общения». «Что такое доверие». «Кто аккуратен, тот людям приятен".</w:t>
      </w:r>
    </w:p>
    <w:p w:rsidR="002159F4" w:rsidRPr="002159F4" w:rsidRDefault="002159F4" w:rsidP="002159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Тренинги: «Привычки хорошие и плохие». «Азбука общения». «Учимся говорить комплименты». «Память и внимание».</w:t>
      </w:r>
    </w:p>
    <w:p w:rsidR="002159F4" w:rsidRPr="002159F4" w:rsidRDefault="002159F4" w:rsidP="002159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Экологические беседы: «Мир всей планете». «Прекрасна природа в любое время года».</w:t>
      </w:r>
    </w:p>
    <w:p w:rsidR="002159F4" w:rsidRPr="002159F4" w:rsidRDefault="002159F4" w:rsidP="002159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Игры, практикумы: «Волшебные слова». «Праздники страны».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Обучающиеся  должны овладеть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 мотивационной, эмоционально-волевой сферой  как основой  развития регулирующей функции поведения, что включает в себя:</w:t>
      </w:r>
    </w:p>
    <w:p w:rsidR="002159F4" w:rsidRPr="002159F4" w:rsidRDefault="002159F4" w:rsidP="002159F4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Нормы и правила поведения;</w:t>
      </w:r>
    </w:p>
    <w:p w:rsidR="002159F4" w:rsidRPr="002159F4" w:rsidRDefault="002159F4" w:rsidP="002159F4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Выделять главную мысль произведения;</w:t>
      </w: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159F4" w:rsidRPr="002159F4" w:rsidRDefault="002159F4" w:rsidP="002159F4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Определять основные черты характера героев;</w:t>
      </w:r>
    </w:p>
    <w:p w:rsidR="002159F4" w:rsidRPr="002159F4" w:rsidRDefault="002159F4" w:rsidP="002159F4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объяснять своё отношение к родным и близким людям, к родной стране, её прошлому и настоящему</w:t>
      </w:r>
    </w:p>
    <w:p w:rsidR="002159F4" w:rsidRPr="002159F4" w:rsidRDefault="002159F4" w:rsidP="002159F4">
      <w:pPr>
        <w:numPr>
          <w:ilvl w:val="0"/>
          <w:numId w:val="10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«Охрана здоровья и Основы безопасности жизнедеятельности»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формирование санитарно – гигиенических навыков,  профилактических умений по охране здоровья; воспитание привычки к здоровому образу жизни.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2159F4" w:rsidRPr="002159F4" w:rsidRDefault="002159F4" w:rsidP="002159F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сформировать представление о понятии «здоровье»;</w:t>
      </w:r>
    </w:p>
    <w:p w:rsidR="002159F4" w:rsidRPr="002159F4" w:rsidRDefault="002159F4" w:rsidP="002159F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сформировать навыки самообслуживания;</w:t>
      </w:r>
    </w:p>
    <w:p w:rsidR="002159F4" w:rsidRPr="002159F4" w:rsidRDefault="002159F4" w:rsidP="002159F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развить в детях потребность в занятиях физической культурой и спортом;</w:t>
      </w:r>
    </w:p>
    <w:p w:rsidR="002159F4" w:rsidRPr="002159F4" w:rsidRDefault="002159F4" w:rsidP="002159F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развитие навыков ориентировочного поведения в различных знакомых и незнакомых ситуациях;</w:t>
      </w:r>
    </w:p>
    <w:p w:rsidR="002159F4" w:rsidRPr="002159F4" w:rsidRDefault="002159F4" w:rsidP="002159F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воспитывать в ребенке ответственность за себя, свое здоровье, за свои поступки;</w:t>
      </w:r>
    </w:p>
    <w:p w:rsidR="002159F4" w:rsidRPr="002159F4" w:rsidRDefault="002159F4" w:rsidP="002159F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развить основные двигательные качества: физическую выносливость, силу, быстроту, ловкость;</w:t>
      </w:r>
    </w:p>
    <w:p w:rsidR="002159F4" w:rsidRPr="002159F4" w:rsidRDefault="002159F4" w:rsidP="002159F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мотивация здорового образа жизни и создание условий для ее реализации; ориентироваться в различных жизненных ситуациях;</w:t>
      </w:r>
    </w:p>
    <w:p w:rsidR="002159F4" w:rsidRPr="002159F4" w:rsidRDefault="002159F4" w:rsidP="002159F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владеть основами знаний о здоровом образе жизни;</w:t>
      </w:r>
    </w:p>
    <w:p w:rsidR="002159F4" w:rsidRPr="002159F4" w:rsidRDefault="002159F4" w:rsidP="002159F4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заботиться о своем здоровье.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занятий:</w:t>
      </w:r>
    </w:p>
    <w:p w:rsidR="002159F4" w:rsidRPr="002159F4" w:rsidRDefault="002159F4" w:rsidP="002159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Беседы по правилам дорожного движения.         </w:t>
      </w:r>
    </w:p>
    <w:p w:rsidR="002159F4" w:rsidRPr="002159F4" w:rsidRDefault="002159F4" w:rsidP="002159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Познавательные беседы: «Витамины укрепляют организм». «Меры пожарной безопасности». «Осторожно, гололёд».</w:t>
      </w:r>
    </w:p>
    <w:p w:rsidR="002159F4" w:rsidRPr="002159F4" w:rsidRDefault="002159F4" w:rsidP="002159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Нравственные беседы: «Сам сохрани своё здоровье». «Что имеем, не храним, потерявши, плачем».</w:t>
      </w:r>
    </w:p>
    <w:p w:rsidR="002159F4" w:rsidRPr="002159F4" w:rsidRDefault="002159F4" w:rsidP="002159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Тренинги: «Осанка – красивая спина». «Спорт укрепляет здоровье». «Движение – это жизнь». «Правила поведения на праздниках».</w:t>
      </w:r>
    </w:p>
    <w:p w:rsidR="002159F4" w:rsidRPr="002159F4" w:rsidRDefault="002159F4" w:rsidP="00215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Обучающиеся  должны овладеть  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системой профилактических умений по охране здоровья, а именно:</w:t>
      </w:r>
    </w:p>
    <w:p w:rsidR="002159F4" w:rsidRPr="002159F4" w:rsidRDefault="002159F4" w:rsidP="002159F4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Ежедневно выполнять утреннюю зарядку ( под контролем взрослых);</w:t>
      </w:r>
    </w:p>
    <w:p w:rsidR="002159F4" w:rsidRPr="002159F4" w:rsidRDefault="002159F4" w:rsidP="002159F4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Владеть навыками самообслуживания;</w:t>
      </w:r>
    </w:p>
    <w:p w:rsidR="002159F4" w:rsidRPr="002159F4" w:rsidRDefault="002159F4" w:rsidP="002159F4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Сознательно выполнять процедуры закаливания;</w:t>
      </w:r>
    </w:p>
    <w:p w:rsidR="002159F4" w:rsidRPr="002159F4" w:rsidRDefault="002159F4" w:rsidP="002159F4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 xml:space="preserve">Содержать в чистоте класс, свою комнату, рабочее место и </w:t>
      </w:r>
      <w:proofErr w:type="spellStart"/>
      <w:r w:rsidRPr="002159F4">
        <w:rPr>
          <w:rFonts w:ascii="Times New Roman" w:eastAsia="Times New Roman" w:hAnsi="Times New Roman" w:cs="Times New Roman"/>
          <w:color w:val="000000"/>
          <w:sz w:val="28"/>
        </w:rPr>
        <w:t>т.д</w:t>
      </w:r>
      <w:proofErr w:type="spellEnd"/>
      <w:r w:rsidRPr="002159F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159F4" w:rsidRPr="002159F4" w:rsidRDefault="002159F4" w:rsidP="002159F4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Принимать участие в спортивных и оздоровительных мероприятиях, подвижных играх.</w:t>
      </w:r>
    </w:p>
    <w:p w:rsidR="002159F4" w:rsidRPr="002159F4" w:rsidRDefault="002159F4" w:rsidP="002159F4">
      <w:pPr>
        <w:numPr>
          <w:ilvl w:val="0"/>
          <w:numId w:val="14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«Основы гражданского самосознания»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осмысление себя как гражданина общества, знакомство с правами  и обязанностями,  усвоение основ национальной культуры.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2159F4" w:rsidRPr="002159F4" w:rsidRDefault="002159F4" w:rsidP="002159F4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уточнить представления о правах и обязанностях обучающегося школы;</w:t>
      </w:r>
    </w:p>
    <w:p w:rsidR="002159F4" w:rsidRPr="002159F4" w:rsidRDefault="002159F4" w:rsidP="002159F4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-познакомить детей с историей, традициями русского народа;</w:t>
      </w:r>
    </w:p>
    <w:p w:rsidR="002159F4" w:rsidRPr="002159F4" w:rsidRDefault="002159F4" w:rsidP="002159F4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познакомить с символикой России (флаг, герб, гимн );</w:t>
      </w:r>
    </w:p>
    <w:p w:rsidR="002159F4" w:rsidRPr="002159F4" w:rsidRDefault="002159F4" w:rsidP="002159F4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познакомить с историей родного края;</w:t>
      </w:r>
    </w:p>
    <w:p w:rsidR="002159F4" w:rsidRPr="002159F4" w:rsidRDefault="002159F4" w:rsidP="002159F4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воспитывать чувство патриотизма, гордость за свою Родину;</w:t>
      </w:r>
    </w:p>
    <w:p w:rsidR="002159F4" w:rsidRPr="002159F4" w:rsidRDefault="002159F4" w:rsidP="002159F4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- познакомить с основными законами жизни каждого человека нашей страны (Конституция).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занятий:</w:t>
      </w:r>
    </w:p>
    <w:p w:rsidR="002159F4" w:rsidRPr="002159F4" w:rsidRDefault="002159F4" w:rsidP="002159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Нравственные беседы: «От чего зависят поступки человека». «Права человека и гражданина». «Что такое общество. Мы выбираем, нас выбирают». «Жадность и зависть. Уголовное право».</w:t>
      </w:r>
    </w:p>
    <w:p w:rsidR="002159F4" w:rsidRPr="002159F4" w:rsidRDefault="002159F4" w:rsidP="002159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Ролевые игры: «Правонарушения». «Моя семья». «Герои моей семьи».</w:t>
      </w:r>
    </w:p>
    <w:p w:rsidR="002159F4" w:rsidRPr="002159F4" w:rsidRDefault="002159F4" w:rsidP="002159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Познавательные беседы: «Ради жизни на Земле». «Символы  России». «Что такое честь». «Что такое Конституция».</w:t>
      </w:r>
    </w:p>
    <w:p w:rsidR="002159F4" w:rsidRPr="002159F4" w:rsidRDefault="002159F4" w:rsidP="00215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Обучающиеся должны знать свои 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 права и обязанности, овладеть основами экономического  просвещения; национального самосознания, а именно:</w:t>
      </w:r>
    </w:p>
    <w:p w:rsidR="002159F4" w:rsidRPr="002159F4" w:rsidRDefault="002159F4" w:rsidP="002159F4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Знать права и обязанности обучающегося;</w:t>
      </w:r>
    </w:p>
    <w:p w:rsidR="002159F4" w:rsidRPr="002159F4" w:rsidRDefault="002159F4" w:rsidP="002159F4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Помнить основные исторические даты и события России;</w:t>
      </w:r>
    </w:p>
    <w:p w:rsidR="002159F4" w:rsidRPr="002159F4" w:rsidRDefault="002159F4" w:rsidP="002159F4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Знать имена людей, прославивших Россию, родной край;</w:t>
      </w:r>
    </w:p>
    <w:p w:rsidR="002159F4" w:rsidRPr="002159F4" w:rsidRDefault="002159F4" w:rsidP="002159F4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Знать традиционные праздники и обычаи русского народа.</w:t>
      </w:r>
    </w:p>
    <w:p w:rsidR="002159F4" w:rsidRPr="002159F4" w:rsidRDefault="002159F4" w:rsidP="002159F4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80"/>
        <w:jc w:val="center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«Творческое развитие»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развития механизмов творческого восприятия мышления,  чувства восхищения  прекрасным и бережного к нему отношения, формирование духовных запасов личности каждого воспитанника.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2159F4" w:rsidRPr="002159F4" w:rsidRDefault="002159F4" w:rsidP="002159F4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развивать практические умения, элементы художественного исполнительства, фантазию, конструктивное мышление путем приобщения воспитанников к разнообразным жанрам искусства, к культурному наследию общества;</w:t>
      </w:r>
    </w:p>
    <w:p w:rsidR="002159F4" w:rsidRPr="002159F4" w:rsidRDefault="002159F4" w:rsidP="002159F4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продолжать формировать эстетическое восприятие окружающего мира;</w:t>
      </w:r>
    </w:p>
    <w:p w:rsidR="002159F4" w:rsidRPr="002159F4" w:rsidRDefault="002159F4" w:rsidP="002159F4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развивать эстетические представления на основе знакомства с разнообразными видами творчества человека;</w:t>
      </w:r>
    </w:p>
    <w:p w:rsidR="002159F4" w:rsidRPr="002159F4" w:rsidRDefault="002159F4" w:rsidP="002159F4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формировать эстетические представления, фантазию, мышление и сообразительность на основе знакомства с разнообразными видами творчества человека;</w:t>
      </w:r>
    </w:p>
    <w:p w:rsidR="002159F4" w:rsidRPr="002159F4" w:rsidRDefault="002159F4" w:rsidP="002159F4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развивать практические навыки и умения, мелкую моторику рук.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занятий:</w:t>
      </w:r>
    </w:p>
    <w:p w:rsidR="002159F4" w:rsidRPr="002159F4" w:rsidRDefault="002159F4" w:rsidP="002159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Практические занятия: «Прекрасна природа в любое время года». «Мастерская Деда Мороза». «Подарки родным и близким».</w:t>
      </w:r>
    </w:p>
    <w:p w:rsidR="002159F4" w:rsidRPr="002159F4" w:rsidRDefault="002159F4" w:rsidP="002159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Занятия – игры: «Звуки весны». «Краски осени». «Цветок желаний». «Защитники Отечества».</w:t>
      </w:r>
    </w:p>
    <w:p w:rsidR="002159F4" w:rsidRPr="002159F4" w:rsidRDefault="002159F4" w:rsidP="002159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Познавательные беседы: «Как празднуют Новый год в разных странах». «Голубь мира». «Герои нашего времени».</w:t>
      </w:r>
    </w:p>
    <w:p w:rsidR="002159F4" w:rsidRPr="002159F4" w:rsidRDefault="002159F4" w:rsidP="00215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Обучающиеся  должны знать и уметь: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159F4" w:rsidRPr="002159F4" w:rsidRDefault="002159F4" w:rsidP="002159F4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Знать различные инструменты обслуживающего труда, их возможности, умения владеть ими;</w:t>
      </w:r>
    </w:p>
    <w:p w:rsidR="002159F4" w:rsidRPr="002159F4" w:rsidRDefault="002159F4" w:rsidP="002159F4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Уметь планировать свою работу;  </w:t>
      </w:r>
    </w:p>
    <w:p w:rsidR="002159F4" w:rsidRPr="002159F4" w:rsidRDefault="002159F4" w:rsidP="002159F4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Работать по инструкции;</w:t>
      </w:r>
    </w:p>
    <w:p w:rsidR="002159F4" w:rsidRPr="002159F4" w:rsidRDefault="002159F4" w:rsidP="002159F4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Освоить такие вспомогательные средства, как эскиз, набросок, схема;</w:t>
      </w:r>
    </w:p>
    <w:p w:rsidR="002159F4" w:rsidRPr="002159F4" w:rsidRDefault="002159F4" w:rsidP="002159F4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Переносить свои впечатления и преставления в разные виды художественной деятельности : лепку, рисование, аппликацию, конструирование.</w:t>
      </w:r>
    </w:p>
    <w:p w:rsidR="002159F4" w:rsidRPr="002159F4" w:rsidRDefault="002159F4" w:rsidP="002159F4">
      <w:pPr>
        <w:numPr>
          <w:ilvl w:val="0"/>
          <w:numId w:val="22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«Трудовое воспитание»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отработка навыков трудового поведения, вооружение основными навыками самообслуживания, осмысление необходимости трудовой деятельности, развитие потребности  трудиться.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Задачи:</w:t>
      </w:r>
    </w:p>
    <w:p w:rsidR="002159F4" w:rsidRPr="002159F4" w:rsidRDefault="002159F4" w:rsidP="002159F4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сформировать навыки самообслуживания; продолжать знакомить детей с правилами личной гигиены;</w:t>
      </w:r>
    </w:p>
    <w:p w:rsidR="002159F4" w:rsidRPr="002159F4" w:rsidRDefault="002159F4" w:rsidP="002159F4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научить правильному уходу за одеждой; научить производить мелкий ремонт одежды, обуви;</w:t>
      </w:r>
    </w:p>
    <w:p w:rsidR="002159F4" w:rsidRPr="002159F4" w:rsidRDefault="002159F4" w:rsidP="002159F4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научить ухаживать за жилищем; научить пользоваться бытовыми электроприборами;</w:t>
      </w:r>
    </w:p>
    <w:p w:rsidR="002159F4" w:rsidRPr="002159F4" w:rsidRDefault="002159F4" w:rsidP="002159F4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познакомить детей с правилами ухода за предметами личного пользования;</w:t>
      </w:r>
    </w:p>
    <w:p w:rsidR="002159F4" w:rsidRPr="002159F4" w:rsidRDefault="002159F4" w:rsidP="002159F4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воспитывать в детях бережливость, аккуратность в сфере их обращения с вещами.</w:t>
      </w:r>
    </w:p>
    <w:p w:rsidR="002159F4" w:rsidRPr="002159F4" w:rsidRDefault="002159F4" w:rsidP="00215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занятий:</w:t>
      </w:r>
    </w:p>
    <w:p w:rsidR="002159F4" w:rsidRPr="002159F4" w:rsidRDefault="002159F4" w:rsidP="002159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Практические занятия: «Уход за школьной одеждой, обувью». «Виды одежды. Уход за ней». «Проворная игла». «Мой уютный класс. Моя комната». «Чтобы сад расцвёл». «Новогодние костюмы и маски».</w:t>
      </w:r>
    </w:p>
    <w:p w:rsidR="002159F4" w:rsidRPr="002159F4" w:rsidRDefault="002159F4" w:rsidP="002159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Познавательные занятия: «Кем я стану, когда вырасту». «Комнатные растения». «Семейная династия». «Кого волнует беспорядок». «Труд, вложенный в кусочек хлеба». «Золотые руки».</w:t>
      </w:r>
    </w:p>
    <w:p w:rsidR="002159F4" w:rsidRPr="002159F4" w:rsidRDefault="002159F4" w:rsidP="00215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Обучающиеся  должны </w:t>
      </w:r>
      <w:r w:rsidRPr="002159F4">
        <w:rPr>
          <w:rFonts w:ascii="Times New Roman" w:eastAsia="Times New Roman" w:hAnsi="Times New Roman" w:cs="Times New Roman"/>
          <w:color w:val="000000"/>
          <w:sz w:val="28"/>
        </w:rPr>
        <w:t>осмыслить  необходимость трудовой деятельности, профессиональной подготовка, общей ориентации в мире профессий, а именно:</w:t>
      </w:r>
    </w:p>
    <w:p w:rsidR="002159F4" w:rsidRPr="002159F4" w:rsidRDefault="002159F4" w:rsidP="002159F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владеть элементарными навыками самообслуживания;</w:t>
      </w:r>
    </w:p>
    <w:p w:rsidR="002159F4" w:rsidRPr="002159F4" w:rsidRDefault="002159F4" w:rsidP="002159F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знать и выполнять правила поведения в школе, в своём доме, в своей комнате, в столовой,  классной комнате;</w:t>
      </w:r>
    </w:p>
    <w:p w:rsidR="002159F4" w:rsidRPr="002159F4" w:rsidRDefault="002159F4" w:rsidP="002159F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участвовать в дежурстве по школе, по столовой;</w:t>
      </w:r>
    </w:p>
    <w:p w:rsidR="002159F4" w:rsidRPr="002159F4" w:rsidRDefault="002159F4" w:rsidP="002159F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поддерживать чистоту и порядок в классе, доме, своей комнате;</w:t>
      </w:r>
    </w:p>
    <w:p w:rsidR="002159F4" w:rsidRPr="002159F4" w:rsidRDefault="002159F4" w:rsidP="002159F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правильно ухаживать за одеждой, обувью; выполнять их ремонт;</w:t>
      </w:r>
    </w:p>
    <w:p w:rsidR="002159F4" w:rsidRPr="002159F4" w:rsidRDefault="002159F4" w:rsidP="002159F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выполнять работы по обслуживающему труду;</w:t>
      </w:r>
    </w:p>
    <w:p w:rsidR="002159F4" w:rsidRPr="002159F4" w:rsidRDefault="002159F4" w:rsidP="002159F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уметь ухаживать за комнатными растениями и растениями в школьном саду;</w:t>
      </w:r>
    </w:p>
    <w:p w:rsidR="002159F4" w:rsidRPr="002159F4" w:rsidRDefault="002159F4" w:rsidP="002159F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color w:val="000000"/>
          <w:sz w:val="28"/>
        </w:rPr>
        <w:t>уметь ухаживать за растениями на школьных клумбах.</w:t>
      </w:r>
    </w:p>
    <w:p w:rsidR="002159F4" w:rsidRPr="002159F4" w:rsidRDefault="002159F4" w:rsidP="002159F4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2159F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Тематическое планирование</w:t>
      </w:r>
    </w:p>
    <w:tbl>
      <w:tblPr>
        <w:tblW w:w="9495" w:type="dxa"/>
        <w:tblInd w:w="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5787"/>
        <w:gridCol w:w="2551"/>
      </w:tblGrid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proofErr w:type="spellStart"/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 направления, занятия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работы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Вводное занятие. Знакомство, свободные дискуссии о летних каникулах, планах на учебный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Дискуссия.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«Дружба. Друг. Настоящий друг».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Нравственные беседы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«Правила на всю жизнь».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«Привычки хорошие и плохие».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Тренинг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«Азбука общения».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Тренинг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Правила дорожного движения. «Моя дорога в </w:t>
            </w: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школу и обратно»       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Практическое </w:t>
            </w: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занятие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7.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«Прекрасна природа в любое время года».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Экскурсия.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Уход за школьной одеждой, обувью.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занятия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одежды. Уход за ней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«Проворная игла».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11.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«Что такое доверие»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Этические беседы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12.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Азбука общения.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13.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Стыд и совесть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14.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 аккуратен, тот людям приятен"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15.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Познавательные беседы: «Витамины укрепляют организм».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Познаватель-ные</w:t>
            </w:r>
            <w:proofErr w:type="spellEnd"/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беседы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16.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«Меры пожарной безопасности».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17.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«Осторожно, гололёд».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18.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«От чего зависят поступки человека».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Нравственные беседы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19.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«Права человека и гражданина».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20.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«Правонарушения»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Ролевые игры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21.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«Моя семья»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22.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«Герои моей семьи».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23.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«Прекрасна природа в любое время года» (зима)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Экскурсия.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24.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Мой уютный класс. Моя комната.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25.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«Чтобы на окне сад расцвёл».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Практическое занятие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26.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такое общество. «Мы выбираем, нас выбирают».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Правовые беседы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27.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«Что такое Конституция».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28.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«Жадность и зависть. Уголовное право».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29.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«Сам сохрани своё здоровье».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Нравственные беседы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30.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«Что имеем, не храним, потерявши, плачем».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31.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 Как празднуют Новый год в разных странах?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Познавательная беседа.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32.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«Мастерская Деда Мороза».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Практическая работа.</w:t>
            </w: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33.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«Новогодние костюмы и маски».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00A" w:rsidRPr="002159F4" w:rsidRDefault="0082300A" w:rsidP="0021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300A" w:rsidRPr="002159F4" w:rsidTr="0082300A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34.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«Кем я стану, когда вырасту».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F4" w:rsidRPr="002159F4" w:rsidRDefault="0082300A" w:rsidP="002159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159F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Познавательные занятия.</w:t>
            </w:r>
          </w:p>
        </w:tc>
      </w:tr>
    </w:tbl>
    <w:p w:rsidR="0075219D" w:rsidRDefault="0075219D"/>
    <w:sectPr w:rsidR="0075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2A2"/>
    <w:multiLevelType w:val="multilevel"/>
    <w:tmpl w:val="5238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863FE"/>
    <w:multiLevelType w:val="multilevel"/>
    <w:tmpl w:val="C0EE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70457"/>
    <w:multiLevelType w:val="multilevel"/>
    <w:tmpl w:val="4A7A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93AC7"/>
    <w:multiLevelType w:val="multilevel"/>
    <w:tmpl w:val="4BEC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12F64"/>
    <w:multiLevelType w:val="multilevel"/>
    <w:tmpl w:val="A4A8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45BF7"/>
    <w:multiLevelType w:val="multilevel"/>
    <w:tmpl w:val="D57C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23BA7"/>
    <w:multiLevelType w:val="multilevel"/>
    <w:tmpl w:val="81D2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04E8A"/>
    <w:multiLevelType w:val="multilevel"/>
    <w:tmpl w:val="B26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022EB"/>
    <w:multiLevelType w:val="multilevel"/>
    <w:tmpl w:val="A77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C70CE"/>
    <w:multiLevelType w:val="multilevel"/>
    <w:tmpl w:val="A9F0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061AA"/>
    <w:multiLevelType w:val="multilevel"/>
    <w:tmpl w:val="13CE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85E68"/>
    <w:multiLevelType w:val="multilevel"/>
    <w:tmpl w:val="E982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964C1"/>
    <w:multiLevelType w:val="multilevel"/>
    <w:tmpl w:val="026C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94672"/>
    <w:multiLevelType w:val="multilevel"/>
    <w:tmpl w:val="9B00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E5B47"/>
    <w:multiLevelType w:val="multilevel"/>
    <w:tmpl w:val="F4FC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B2A96"/>
    <w:multiLevelType w:val="multilevel"/>
    <w:tmpl w:val="D7E0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4B1D93"/>
    <w:multiLevelType w:val="multilevel"/>
    <w:tmpl w:val="8E76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DF33A4"/>
    <w:multiLevelType w:val="multilevel"/>
    <w:tmpl w:val="BD8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72107"/>
    <w:multiLevelType w:val="multilevel"/>
    <w:tmpl w:val="732E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D7FDB"/>
    <w:multiLevelType w:val="multilevel"/>
    <w:tmpl w:val="7C3A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D1C6E"/>
    <w:multiLevelType w:val="multilevel"/>
    <w:tmpl w:val="CD90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33600"/>
    <w:multiLevelType w:val="multilevel"/>
    <w:tmpl w:val="AA5C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7D1170"/>
    <w:multiLevelType w:val="multilevel"/>
    <w:tmpl w:val="2DC8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0A4AB6"/>
    <w:multiLevelType w:val="multilevel"/>
    <w:tmpl w:val="E368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51153F"/>
    <w:multiLevelType w:val="multilevel"/>
    <w:tmpl w:val="706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20"/>
  </w:num>
  <w:num w:numId="10">
    <w:abstractNumId w:val="4"/>
  </w:num>
  <w:num w:numId="11">
    <w:abstractNumId w:val="24"/>
  </w:num>
  <w:num w:numId="12">
    <w:abstractNumId w:val="16"/>
  </w:num>
  <w:num w:numId="13">
    <w:abstractNumId w:val="22"/>
  </w:num>
  <w:num w:numId="14">
    <w:abstractNumId w:val="21"/>
  </w:num>
  <w:num w:numId="15">
    <w:abstractNumId w:val="10"/>
  </w:num>
  <w:num w:numId="16">
    <w:abstractNumId w:val="19"/>
  </w:num>
  <w:num w:numId="17">
    <w:abstractNumId w:val="1"/>
  </w:num>
  <w:num w:numId="18">
    <w:abstractNumId w:val="8"/>
  </w:num>
  <w:num w:numId="19">
    <w:abstractNumId w:val="17"/>
  </w:num>
  <w:num w:numId="20">
    <w:abstractNumId w:val="23"/>
  </w:num>
  <w:num w:numId="21">
    <w:abstractNumId w:val="9"/>
  </w:num>
  <w:num w:numId="22">
    <w:abstractNumId w:val="7"/>
  </w:num>
  <w:num w:numId="23">
    <w:abstractNumId w:val="18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59F4"/>
    <w:rsid w:val="002159F4"/>
    <w:rsid w:val="0075219D"/>
    <w:rsid w:val="0082300A"/>
    <w:rsid w:val="00C1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2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159F4"/>
  </w:style>
  <w:style w:type="character" w:customStyle="1" w:styleId="c35">
    <w:name w:val="c35"/>
    <w:basedOn w:val="a0"/>
    <w:rsid w:val="002159F4"/>
  </w:style>
  <w:style w:type="character" w:customStyle="1" w:styleId="c37">
    <w:name w:val="c37"/>
    <w:basedOn w:val="a0"/>
    <w:rsid w:val="002159F4"/>
  </w:style>
  <w:style w:type="paragraph" w:customStyle="1" w:styleId="c15">
    <w:name w:val="c15"/>
    <w:basedOn w:val="a"/>
    <w:rsid w:val="002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159F4"/>
  </w:style>
  <w:style w:type="character" w:customStyle="1" w:styleId="c4">
    <w:name w:val="c4"/>
    <w:basedOn w:val="a0"/>
    <w:rsid w:val="002159F4"/>
  </w:style>
  <w:style w:type="paragraph" w:customStyle="1" w:styleId="c36">
    <w:name w:val="c36"/>
    <w:basedOn w:val="a"/>
    <w:rsid w:val="002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2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2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159F4"/>
  </w:style>
  <w:style w:type="paragraph" w:styleId="a3">
    <w:name w:val="No Spacing"/>
    <w:qFormat/>
    <w:rsid w:val="008230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Sashka</cp:lastModifiedBy>
  <cp:revision>2</cp:revision>
  <dcterms:created xsi:type="dcterms:W3CDTF">2023-10-23T21:50:00Z</dcterms:created>
  <dcterms:modified xsi:type="dcterms:W3CDTF">2023-10-23T22:12:00Z</dcterms:modified>
</cp:coreProperties>
</file>