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4424">
        <w:rPr>
          <w:rFonts w:ascii="Times New Roman" w:hAnsi="Times New Roman" w:cs="Times New Roman"/>
          <w:sz w:val="24"/>
          <w:szCs w:val="24"/>
        </w:rPr>
        <w:t>Чагодская</w:t>
      </w:r>
      <w:proofErr w:type="spellEnd"/>
      <w:r w:rsidRPr="00CA442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CA4424" w:rsidRPr="00CA4424" w:rsidRDefault="00CA4424" w:rsidP="00CA44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400C62" w:rsidP="00CA44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C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9715" cy="155194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424" w:rsidRPr="00CA4424" w:rsidRDefault="00CA4424" w:rsidP="00CA44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424" w:rsidRPr="00400C62" w:rsidRDefault="00CA4424" w:rsidP="00CA442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A4424" w:rsidRPr="00400C62" w:rsidRDefault="00400C62" w:rsidP="00CA4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2">
        <w:rPr>
          <w:rFonts w:ascii="Times New Roman" w:hAnsi="Times New Roman" w:cs="Times New Roman"/>
          <w:b/>
          <w:sz w:val="32"/>
          <w:szCs w:val="32"/>
        </w:rPr>
        <w:t>О</w:t>
      </w:r>
      <w:r w:rsidR="00CA4424" w:rsidRPr="00400C62">
        <w:rPr>
          <w:rFonts w:ascii="Times New Roman" w:hAnsi="Times New Roman" w:cs="Times New Roman"/>
          <w:b/>
          <w:sz w:val="32"/>
          <w:szCs w:val="32"/>
        </w:rPr>
        <w:t xml:space="preserve">бщеобразовательная </w:t>
      </w:r>
    </w:p>
    <w:p w:rsidR="00400C62" w:rsidRDefault="00CA4424" w:rsidP="00CA4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00C62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400C62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r w:rsidR="00400C62" w:rsidRPr="00400C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4424" w:rsidRPr="00400C62" w:rsidRDefault="00400C62" w:rsidP="00CA4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2"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CA4424" w:rsidRPr="00400C62" w:rsidRDefault="00CA4424" w:rsidP="00CA4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2">
        <w:rPr>
          <w:rFonts w:ascii="Times New Roman" w:hAnsi="Times New Roman" w:cs="Times New Roman"/>
          <w:b/>
          <w:sz w:val="32"/>
          <w:szCs w:val="32"/>
        </w:rPr>
        <w:t>физкультурно-спортивной направленности</w:t>
      </w:r>
    </w:p>
    <w:p w:rsidR="00CA4424" w:rsidRPr="00400C62" w:rsidRDefault="00CA4424" w:rsidP="00CA44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0C62">
        <w:rPr>
          <w:rFonts w:ascii="Times New Roman" w:hAnsi="Times New Roman" w:cs="Times New Roman"/>
          <w:b/>
          <w:i/>
          <w:sz w:val="32"/>
          <w:szCs w:val="32"/>
        </w:rPr>
        <w:t>«ОФП»</w:t>
      </w:r>
    </w:p>
    <w:p w:rsidR="00CA4424" w:rsidRPr="00400C62" w:rsidRDefault="00CA4424" w:rsidP="00CA4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2">
        <w:rPr>
          <w:rFonts w:ascii="Times New Roman" w:hAnsi="Times New Roman" w:cs="Times New Roman"/>
          <w:b/>
          <w:sz w:val="32"/>
          <w:szCs w:val="32"/>
        </w:rPr>
        <w:t>на 2023 – 2024 учебный год</w:t>
      </w:r>
    </w:p>
    <w:p w:rsidR="00CA4424" w:rsidRPr="00400C62" w:rsidRDefault="00400C62" w:rsidP="00CA4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2">
        <w:rPr>
          <w:rFonts w:ascii="Times New Roman" w:hAnsi="Times New Roman" w:cs="Times New Roman"/>
          <w:b/>
          <w:sz w:val="32"/>
          <w:szCs w:val="32"/>
        </w:rPr>
        <w:t>5 - 8</w:t>
      </w:r>
      <w:r w:rsidR="00CA4424" w:rsidRPr="00400C6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A4424" w:rsidRPr="00400C62" w:rsidRDefault="00CA4424" w:rsidP="00CA442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A4424" w:rsidRPr="00400C62" w:rsidRDefault="00CA4424" w:rsidP="00CA4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4424">
        <w:rPr>
          <w:rFonts w:ascii="Times New Roman" w:hAnsi="Times New Roman" w:cs="Times New Roman"/>
          <w:sz w:val="24"/>
          <w:szCs w:val="24"/>
        </w:rPr>
        <w:t xml:space="preserve">    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44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Матвеева З.С.</w:t>
      </w:r>
      <w:r w:rsidRPr="00CA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Срок реализации  1 год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tabs>
          <w:tab w:val="left" w:pos="6028"/>
        </w:tabs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ab/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CA4424" w:rsidRDefault="00CA4424" w:rsidP="00CA442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400C62" w:rsidRDefault="00400C62" w:rsidP="00CA442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400C62" w:rsidRPr="00CA4424" w:rsidRDefault="00400C62" w:rsidP="00CA442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CA4424">
        <w:rPr>
          <w:rStyle w:val="a4"/>
          <w:b w:val="0"/>
        </w:rPr>
        <w:t>2023 г.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</w:pPr>
      <w:r w:rsidRPr="00CA4424">
        <w:rPr>
          <w:rStyle w:val="a4"/>
        </w:rPr>
        <w:t>Пояснительная записка</w:t>
      </w:r>
    </w:p>
    <w:p w:rsidR="00CA4424" w:rsidRPr="00CA4424" w:rsidRDefault="00CA4424" w:rsidP="00CA442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               Рабочая  программа «ОФП» разработана на основе  Федерального компонента государственного стандарта основного общего образования по физической к</w:t>
      </w:r>
      <w:r w:rsidR="00400C62">
        <w:rPr>
          <w:rFonts w:ascii="Times New Roman" w:hAnsi="Times New Roman" w:cs="Times New Roman"/>
          <w:sz w:val="24"/>
          <w:szCs w:val="24"/>
        </w:rPr>
        <w:t>ультуре(базовый уровень)</w:t>
      </w:r>
      <w:r w:rsidRPr="00CA4424">
        <w:rPr>
          <w:rFonts w:ascii="Times New Roman" w:hAnsi="Times New Roman" w:cs="Times New Roman"/>
          <w:sz w:val="24"/>
          <w:szCs w:val="24"/>
        </w:rPr>
        <w:t>, «Комплексной программы физич</w:t>
      </w:r>
      <w:r w:rsidR="00400C62">
        <w:rPr>
          <w:rFonts w:ascii="Times New Roman" w:hAnsi="Times New Roman" w:cs="Times New Roman"/>
          <w:sz w:val="24"/>
          <w:szCs w:val="24"/>
        </w:rPr>
        <w:t>еского воспитания учащихся 5 -7 классов».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 xml:space="preserve">            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left="709"/>
        <w:jc w:val="center"/>
        <w:rPr>
          <w:rStyle w:val="a4"/>
        </w:rPr>
      </w:pPr>
      <w:r w:rsidRPr="00CA4424">
        <w:rPr>
          <w:rStyle w:val="a4"/>
        </w:rPr>
        <w:t>Обоснование необходимости программы.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t>Причинами ухудшения состояния здоровья детей являются:</w:t>
      </w:r>
    </w:p>
    <w:p w:rsidR="00CA4424" w:rsidRPr="00CA4424" w:rsidRDefault="00CA4424" w:rsidP="00CA442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несоответствие системы обучения детей гигиеническим нормативам;</w:t>
      </w:r>
    </w:p>
    <w:p w:rsidR="00CA4424" w:rsidRPr="00CA4424" w:rsidRDefault="00CA4424" w:rsidP="00CA442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перегрузка учебных программ;</w:t>
      </w:r>
    </w:p>
    <w:p w:rsidR="00CA4424" w:rsidRPr="00CA4424" w:rsidRDefault="00CA4424" w:rsidP="00CA442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ухудшение экологической обстановки;</w:t>
      </w:r>
    </w:p>
    <w:p w:rsidR="00CA4424" w:rsidRPr="00CA4424" w:rsidRDefault="00CA4424" w:rsidP="00CA442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недостаточное или несбалансированное питание;</w:t>
      </w:r>
    </w:p>
    <w:p w:rsidR="00CA4424" w:rsidRPr="00CA4424" w:rsidRDefault="00CA4424" w:rsidP="00CA442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стрессовые воздействия;</w:t>
      </w:r>
    </w:p>
    <w:p w:rsidR="00CA4424" w:rsidRPr="00CA4424" w:rsidRDefault="00CA4424" w:rsidP="00CA442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распространение нездоровых привычек.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t>ОФП - это система занятий физическими упражнениями, направленная на развитие всех физических качеств - выносливости, силы,  ловкости, гибкости, скорости в их гармоничном сочетании.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            ОФП - это способ развития или сохранения физических качеств, то есть внутреннего , физиологического, биохимического уровня.</w:t>
      </w:r>
      <w:r w:rsidRPr="00CA4424">
        <w:rPr>
          <w:rFonts w:ascii="Times New Roman" w:hAnsi="Times New Roman" w:cs="Times New Roman"/>
          <w:sz w:val="24"/>
          <w:szCs w:val="24"/>
        </w:rPr>
        <w:br/>
        <w:t xml:space="preserve">Заниматься в спортивном объединении может каждый обучающийся, прошедший медицинский осмотр и допущенный врачом к занятиям.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Основная задача   спортивного объединения - воспитание участников объединения в процессе овладения физической куль турой.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>Основные задачи теоретических занятий - дать необходимые знания по истории, теории и методике физической культуры, о врачебном контроле и самоконтроле, о гигиене, о технике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Каждое практическое занятие должно состоять из трех частей: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-подготовительной, куда включаются спортивные упражнения на внимание, ходьба, бег, </w:t>
      </w:r>
      <w:proofErr w:type="spellStart"/>
      <w:r w:rsidRPr="00CA442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A4424">
        <w:rPr>
          <w:rFonts w:ascii="Times New Roman" w:hAnsi="Times New Roman" w:cs="Times New Roman"/>
          <w:sz w:val="24"/>
          <w:szCs w:val="24"/>
        </w:rPr>
        <w:t xml:space="preserve"> упражнения (без предметов, с предметами, в парах и т. д.);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-основной, в которой выполняются упражнения в лазанье, равновесии, преодолении препятствий, упражнения из разделов гимнастики, легкой атлетики, проводятся подвижные и спортивные игры;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-заключительной,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 </w:t>
      </w:r>
      <w:r w:rsidRPr="00CA4424">
        <w:rPr>
          <w:rStyle w:val="a4"/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rPr>
          <w:rStyle w:val="a5"/>
          <w:u w:val="single"/>
        </w:rPr>
        <w:t>Цель Программы:</w:t>
      </w:r>
      <w:r w:rsidRPr="00CA4424"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ind w:firstLine="709"/>
      </w:pPr>
      <w:r w:rsidRPr="00CA4424">
        <w:t xml:space="preserve">Для достижения указанной цели решаются следующие </w:t>
      </w:r>
      <w:r w:rsidRPr="00CA4424">
        <w:rPr>
          <w:rStyle w:val="a5"/>
          <w:u w:val="single"/>
        </w:rPr>
        <w:t>задачи</w:t>
      </w:r>
      <w:r w:rsidRPr="00CA4424">
        <w:t xml:space="preserve">: 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>Оздоровительные:</w:t>
      </w:r>
    </w:p>
    <w:p w:rsidR="00CA4424" w:rsidRPr="00CA4424" w:rsidRDefault="00CA4424" w:rsidP="00CA442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укреплять здоровье и закаливать занимающихся; </w:t>
      </w:r>
    </w:p>
    <w:p w:rsidR="00CA4424" w:rsidRPr="00CA4424" w:rsidRDefault="00CA4424" w:rsidP="00CA442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удовлетворять суточную потребность в физической нагрузке;</w:t>
      </w:r>
    </w:p>
    <w:p w:rsidR="00CA4424" w:rsidRPr="00CA4424" w:rsidRDefault="00CA4424" w:rsidP="00CA442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ведение закаливающих процедур;</w:t>
      </w:r>
    </w:p>
    <w:p w:rsidR="00CA4424" w:rsidRPr="00CA4424" w:rsidRDefault="00CA4424" w:rsidP="00CA442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укреплять и развивать дыхательный аппарат и организм детей;</w:t>
      </w:r>
    </w:p>
    <w:p w:rsidR="00CA4424" w:rsidRPr="00CA4424" w:rsidRDefault="00CA4424" w:rsidP="00CA442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снимать физическую и умственную усталость.</w:t>
      </w:r>
    </w:p>
    <w:p w:rsidR="00CA4424" w:rsidRPr="00CA4424" w:rsidRDefault="00CA4424" w:rsidP="00CA44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CA442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>Занятия в  секции  ОФП  проводятся с целью:</w:t>
      </w:r>
    </w:p>
    <w:p w:rsidR="00CA4424" w:rsidRPr="00CA4424" w:rsidRDefault="00CA4424" w:rsidP="00CA4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ознакомить учащихся с правилами самоконтроля состояния здоровья на занятиях и дома;</w:t>
      </w:r>
    </w:p>
    <w:p w:rsidR="00CA4424" w:rsidRPr="00CA4424" w:rsidRDefault="00CA4424" w:rsidP="00CA4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CA4424" w:rsidRPr="00CA4424" w:rsidRDefault="00CA4424" w:rsidP="00CA4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обучать диафрагмально-релаксационному дыханию;</w:t>
      </w:r>
    </w:p>
    <w:p w:rsidR="00CA4424" w:rsidRPr="00CA4424" w:rsidRDefault="00CA4424" w:rsidP="00CA4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направленностью;</w:t>
      </w:r>
    </w:p>
    <w:p w:rsidR="00CA4424" w:rsidRPr="00CA4424" w:rsidRDefault="00CA4424" w:rsidP="00CA44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формировать у обучающихся навыки здорового образа жизни.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b/>
          <w:bCs/>
        </w:rPr>
        <w:t>Развивающие:</w:t>
      </w:r>
    </w:p>
    <w:p w:rsidR="00CA4424" w:rsidRPr="00CA4424" w:rsidRDefault="00CA4424" w:rsidP="00CA4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CA4424" w:rsidRPr="00CA4424" w:rsidRDefault="00CA4424" w:rsidP="00CA4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b/>
          <w:bCs/>
        </w:rPr>
        <w:t>Воспитательные:</w:t>
      </w:r>
    </w:p>
    <w:p w:rsidR="00CA4424" w:rsidRPr="00CA4424" w:rsidRDefault="00CA4424" w:rsidP="00CA442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прививать жизненно важные гигиенические навыки;</w:t>
      </w:r>
    </w:p>
    <w:p w:rsidR="00CA4424" w:rsidRPr="00CA4424" w:rsidRDefault="00CA4424" w:rsidP="00CA442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:rsidR="00CA4424" w:rsidRPr="00CA4424" w:rsidRDefault="00CA4424" w:rsidP="00CA442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CA4424" w:rsidRPr="00CA4424" w:rsidRDefault="00CA4424" w:rsidP="00CA442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формировать умения самостоятельно заниматься физическими упражнениями.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rStyle w:val="a4"/>
        </w:rPr>
        <w:t>Группа ОПФ.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rStyle w:val="a4"/>
        </w:rPr>
        <w:lastRenderedPageBreak/>
        <w:t>    -    Задачи: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>     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- овладение школой движений;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 xml:space="preserve">     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 xml:space="preserve">     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 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rPr>
          <w:u w:val="single"/>
        </w:rPr>
      </w:pPr>
      <w:r w:rsidRPr="00CA4424">
        <w:rPr>
          <w:rStyle w:val="a4"/>
        </w:rPr>
        <w:t>Способы двигательной деятельности</w:t>
      </w:r>
      <w:r w:rsidRPr="00CA4424">
        <w:t xml:space="preserve">         </w:t>
      </w:r>
      <w:r w:rsidRPr="00CA4424">
        <w:rPr>
          <w:rStyle w:val="a4"/>
        </w:rPr>
        <w:t>(содержание программного материала)</w:t>
      </w:r>
      <w:r w:rsidRPr="00CA4424">
        <w:rPr>
          <w:u w:val="single"/>
        </w:rPr>
        <w:t xml:space="preserve">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Гимнастика:</w:t>
      </w:r>
      <w:r w:rsidRPr="00CA4424">
        <w:rPr>
          <w:rFonts w:ascii="Times New Roman" w:hAnsi="Times New Roman" w:cs="Times New Roman"/>
          <w:sz w:val="24"/>
          <w:szCs w:val="24"/>
        </w:rPr>
        <w:t xml:space="preserve"> Строевые, </w:t>
      </w:r>
      <w:proofErr w:type="spellStart"/>
      <w:r w:rsidRPr="00CA442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A4424">
        <w:rPr>
          <w:rFonts w:ascii="Times New Roman" w:hAnsi="Times New Roman" w:cs="Times New Roman"/>
          <w:sz w:val="24"/>
          <w:szCs w:val="24"/>
        </w:rPr>
        <w:t xml:space="preserve"> упражнения, преодоление полосы препятствий, гимнастические упражнения на снарядах: девочки - сгибание и разгибание рук в упоре лежа на скамейке; мальчики - подтягивание; подъем из виса в упор переворотом; подъем силой на перекладине. 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outlineLvl w:val="0"/>
        <w:rPr>
          <w:b/>
        </w:rPr>
      </w:pPr>
      <w:r w:rsidRPr="00CA4424">
        <w:rPr>
          <w:rStyle w:val="a5"/>
          <w:b/>
        </w:rPr>
        <w:t>Спортивные игры: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rStyle w:val="letter1"/>
          <w:b/>
        </w:rPr>
        <w:t>Баскетбол</w:t>
      </w:r>
      <w:r w:rsidRPr="00CA4424">
        <w:rPr>
          <w:b/>
        </w:rPr>
        <w:t>.</w:t>
      </w:r>
      <w:r w:rsidRPr="00CA4424">
        <w:t xml:space="preserve">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 Упражнения общей физической подготовки.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> </w:t>
      </w:r>
      <w:r w:rsidRPr="00CA4424">
        <w:rPr>
          <w:rStyle w:val="letter1"/>
          <w:b/>
        </w:rPr>
        <w:t>Волейбол</w:t>
      </w:r>
      <w:r w:rsidRPr="00CA4424"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зону. Игра в волейбол  по правилам.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</w:pPr>
      <w:r w:rsidRPr="00CA4424">
        <w:rPr>
          <w:b/>
          <w:u w:val="single"/>
        </w:rPr>
        <w:t xml:space="preserve"> МАТЕРИАЛЬНО-ТЕХНИЧЕСКАЯ  БАЗА  ДЛЯ РЕАЛИЗАЦИИ  ПРОГРАММЫ</w:t>
      </w:r>
    </w:p>
    <w:p w:rsidR="00CA4424" w:rsidRPr="00CA4424" w:rsidRDefault="00CA4424" w:rsidP="00CA442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CA4424" w:rsidRPr="00CA4424" w:rsidRDefault="00CA4424" w:rsidP="00CA442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  <w:sectPr w:rsidR="00CA4424" w:rsidRPr="00CA4424" w:rsidSect="003D3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424" w:rsidRPr="00CA4424" w:rsidRDefault="00CA4424" w:rsidP="00CA442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>Спортивная площадка;</w:t>
      </w:r>
    </w:p>
    <w:p w:rsidR="00CA4424" w:rsidRPr="00CA4424" w:rsidRDefault="00CA4424" w:rsidP="00CA442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>Класс (для теоретических занятий);</w:t>
      </w:r>
    </w:p>
    <w:p w:rsidR="00CA4424" w:rsidRPr="00CA4424" w:rsidRDefault="00CA4424" w:rsidP="00CA442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  <w:sectPr w:rsidR="00CA4424" w:rsidRPr="00CA4424" w:rsidSect="004806F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>Спортивный зал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A4424">
        <w:rPr>
          <w:rFonts w:ascii="Times New Roman" w:hAnsi="Times New Roman" w:cs="Times New Roman"/>
          <w:b/>
          <w:sz w:val="24"/>
          <w:szCs w:val="24"/>
        </w:rPr>
        <w:t>Инвентарь: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  <w:sectPr w:rsidR="00CA4424" w:rsidRPr="00CA4424" w:rsidSect="004806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>Волейбольные мячи;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Баскетбольные мячи;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Скакалки;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Теннисные мячи;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Малые мячи;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Гимнастическая стенка;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Щиты с кольцами;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Секундомер;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Маты;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>Ракетки;</w:t>
      </w:r>
    </w:p>
    <w:p w:rsidR="00CA4424" w:rsidRPr="00CA4424" w:rsidRDefault="00CA4424" w:rsidP="00CA442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Обручи.</w:t>
      </w:r>
    </w:p>
    <w:p w:rsidR="00CA4424" w:rsidRPr="00CA4424" w:rsidRDefault="00CA4424" w:rsidP="00CA4424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  <w:sectPr w:rsidR="00CA4424" w:rsidRPr="00CA4424" w:rsidSect="004806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4424" w:rsidRPr="00CA4424" w:rsidRDefault="00CA4424" w:rsidP="00CA4424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  <w:u w:val="single"/>
        </w:rPr>
      </w:pPr>
      <w:r w:rsidRPr="00CA4424">
        <w:rPr>
          <w:sz w:val="24"/>
          <w:szCs w:val="24"/>
          <w:u w:val="single"/>
        </w:rPr>
        <w:lastRenderedPageBreak/>
        <w:t>Методическое обеспечение образовательной программы.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b/>
          <w:bCs/>
        </w:rPr>
        <w:t>Формы занятий:</w:t>
      </w:r>
    </w:p>
    <w:p w:rsidR="00CA4424" w:rsidRPr="00CA4424" w:rsidRDefault="00CA4424" w:rsidP="00CA4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CA4424" w:rsidRPr="00CA4424" w:rsidRDefault="00CA4424" w:rsidP="00CA4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занятия оздоровительной направленности;</w:t>
      </w:r>
    </w:p>
    <w:p w:rsidR="00CA4424" w:rsidRPr="00CA4424" w:rsidRDefault="00CA4424" w:rsidP="00CA4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праздники;</w:t>
      </w:r>
    </w:p>
    <w:p w:rsidR="00CA4424" w:rsidRPr="00CA4424" w:rsidRDefault="00CA4424" w:rsidP="00CA442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эстафеты, домашние задания.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b/>
          <w:bCs/>
        </w:rPr>
        <w:t>Методы и приёмы учебно-воспитательного процесса: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 xml:space="preserve">Эффективность реализации программы: </w:t>
      </w:r>
    </w:p>
    <w:p w:rsidR="00CA4424" w:rsidRPr="00CA4424" w:rsidRDefault="00CA4424" w:rsidP="00CA442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информационно-познавательные (беседы, показ);</w:t>
      </w:r>
    </w:p>
    <w:p w:rsidR="00CA4424" w:rsidRPr="00CA4424" w:rsidRDefault="00CA4424" w:rsidP="00CA442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творческие (развивающие игры);</w:t>
      </w:r>
    </w:p>
    <w:p w:rsidR="00CA4424" w:rsidRPr="00CA4424" w:rsidRDefault="00CA4424" w:rsidP="00CA442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методы контроля и самоконтроля (самоанализ, тестирование, беседы).</w:t>
      </w:r>
    </w:p>
    <w:p w:rsidR="00CA4424" w:rsidRPr="00CA4424" w:rsidRDefault="00CA4424" w:rsidP="00CA442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424">
        <w:rPr>
          <w:rStyle w:val="a4"/>
          <w:rFonts w:ascii="Times New Roman" w:hAnsi="Times New Roman" w:cs="Times New Roman"/>
          <w:sz w:val="24"/>
          <w:szCs w:val="24"/>
        </w:rPr>
        <w:t>Организационно-методические рекомендации</w:t>
      </w:r>
    </w:p>
    <w:p w:rsidR="00CA4424" w:rsidRPr="00CA4424" w:rsidRDefault="00CA4424" w:rsidP="00CA44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Занятия проводятся 1 раз  неделю по 1 часу.</w:t>
      </w:r>
    </w:p>
    <w:p w:rsidR="00CA4424" w:rsidRPr="00CA4424" w:rsidRDefault="00CA4424" w:rsidP="00CA44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Занятия в объединении позволяют: </w:t>
      </w:r>
    </w:p>
    <w:p w:rsidR="00CA4424" w:rsidRPr="00CA4424" w:rsidRDefault="00CA4424" w:rsidP="00CA4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максимально поднять уровень физического здоровья среди детей младшего школьного возраста;</w:t>
      </w:r>
    </w:p>
    <w:p w:rsidR="00CA4424" w:rsidRPr="00CA4424" w:rsidRDefault="00CA4424" w:rsidP="00CA4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развить логическое, пространственное и ассоциативное мышление при занятиях физической культурой;</w:t>
      </w:r>
    </w:p>
    <w:p w:rsidR="00CA4424" w:rsidRPr="00CA4424" w:rsidRDefault="00CA4424" w:rsidP="00CA4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развить физические качества: ловкость, гибкость, сила, скорость, выносливость;</w:t>
      </w:r>
    </w:p>
    <w:p w:rsidR="00CA4424" w:rsidRPr="00CA4424" w:rsidRDefault="00CA4424" w:rsidP="00CA4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сформировать мотивацию к занятиям физической культурой;</w:t>
      </w:r>
    </w:p>
    <w:p w:rsidR="00CA4424" w:rsidRPr="00CA4424" w:rsidRDefault="00CA4424" w:rsidP="00CA442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подготовить детей к дальнейшим занятиям физической культурой и спортом.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424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результаты.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Ожидаемые результаты :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осознание влияния физических упражнений на организм человека и его развитие;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понимание вреда  алкоголя и курения на организм человека;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повышение уровня развития и расширение функциональных возможностей организма;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мощность метательных движений, игровая ловкость и выносливость – атлетическая подготовка)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Должны знать :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историю развития спорта в России, выдающихся спортсменов;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способы  предупреждения травм и  оказания первой помощи;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 основы правильного питания;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правила спортивных игр;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 разные виды лыжного хода;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 правила организации соревнований;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 правила самостоятельного выполнения упражнений.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A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lastRenderedPageBreak/>
        <w:t>-         подавать, вести, принимать   и передавать мяч во время спортивных игр с мячом;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группироваться;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использовать различные тактические действия;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владеть техникой игры перемещений во время игры;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использовать страховку и  </w:t>
      </w:r>
      <w:proofErr w:type="spellStart"/>
      <w:r w:rsidRPr="00CA4424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Pr="00CA4424">
        <w:rPr>
          <w:rFonts w:ascii="Times New Roman" w:hAnsi="Times New Roman" w:cs="Times New Roman"/>
          <w:sz w:val="24"/>
          <w:szCs w:val="24"/>
        </w:rPr>
        <w:t>;</w:t>
      </w:r>
    </w:p>
    <w:p w:rsidR="00CA4424" w:rsidRPr="00CA4424" w:rsidRDefault="00CA4424" w:rsidP="00CA4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-         использовать самоконтроль за состоянием здоровья.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rPr>
          <w:b/>
          <w:bCs/>
          <w:u w:val="single"/>
        </w:rPr>
        <w:t>Анализ результатов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>освоения программы осуществляется следующими способами:</w:t>
      </w:r>
    </w:p>
    <w:p w:rsidR="00CA4424" w:rsidRPr="00CA4424" w:rsidRDefault="00CA4424" w:rsidP="00CA4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текущий контроль знаний в процессе устного опроса;</w:t>
      </w:r>
    </w:p>
    <w:p w:rsidR="00CA4424" w:rsidRPr="00CA4424" w:rsidRDefault="00CA4424" w:rsidP="00CA4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текущий контроль умений и навыков в процессе наблюдения за индивидуальной работой;</w:t>
      </w:r>
    </w:p>
    <w:p w:rsidR="00CA4424" w:rsidRPr="00CA4424" w:rsidRDefault="00CA4424" w:rsidP="00CA4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тематический контроль умений и навыков после изучения тем;</w:t>
      </w:r>
    </w:p>
    <w:p w:rsidR="00CA4424" w:rsidRPr="00CA4424" w:rsidRDefault="00CA4424" w:rsidP="00CA4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CA4424" w:rsidRPr="00CA4424" w:rsidRDefault="00CA4424" w:rsidP="00CA4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CA4424" w:rsidRPr="00CA4424" w:rsidRDefault="00CA4424" w:rsidP="00CA4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итоговый контроль умений и навыков;</w:t>
      </w:r>
    </w:p>
    <w:p w:rsidR="00CA4424" w:rsidRPr="00CA4424" w:rsidRDefault="00CA4424" w:rsidP="00CA44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контроль за состоянием здоровья: количество острых заболеваний в год, показатели физического развития, группа здоровья. 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  <w:jc w:val="center"/>
      </w:pPr>
      <w:r w:rsidRPr="00CA4424">
        <w:rPr>
          <w:b/>
          <w:bCs/>
          <w:u w:val="single"/>
        </w:rPr>
        <w:t>Итоги реализации программы</w:t>
      </w:r>
      <w:r w:rsidRPr="00CA4424">
        <w:rPr>
          <w:b/>
          <w:bCs/>
        </w:rPr>
        <w:t>:</w:t>
      </w:r>
    </w:p>
    <w:p w:rsidR="00CA4424" w:rsidRPr="00CA4424" w:rsidRDefault="00CA4424" w:rsidP="00CA4424">
      <w:pPr>
        <w:pStyle w:val="a3"/>
        <w:spacing w:before="0" w:beforeAutospacing="0" w:after="0" w:afterAutospacing="0" w:line="276" w:lineRule="auto"/>
      </w:pPr>
      <w:r w:rsidRPr="00CA4424">
        <w:t>беседы, выполнение контрольных упражнений (тестов), праздников «Здоровья».</w:t>
      </w:r>
    </w:p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A4424" w:rsidRPr="00CA4424" w:rsidRDefault="00CA4424" w:rsidP="00CA4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Группа ОФП .</w:t>
      </w:r>
    </w:p>
    <w:tbl>
      <w:tblPr>
        <w:tblW w:w="10321" w:type="dxa"/>
        <w:tblInd w:w="-432" w:type="dxa"/>
        <w:tblLayout w:type="fixed"/>
        <w:tblLook w:val="01E0"/>
      </w:tblPr>
      <w:tblGrid>
        <w:gridCol w:w="540"/>
        <w:gridCol w:w="1418"/>
        <w:gridCol w:w="6946"/>
        <w:gridCol w:w="1417"/>
      </w:tblGrid>
      <w:tr w:rsidR="00CA4424" w:rsidRPr="00CA4424" w:rsidTr="00E22B5A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 xml:space="preserve"> Раздел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CA4424" w:rsidRPr="00CA4424" w:rsidRDefault="00CA4424" w:rsidP="00CA4424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CA4424" w:rsidRPr="00CA4424" w:rsidTr="00E22B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атлетика.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A442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Ускорения 300-500м.Развитие скоростных качеств .Эстафета.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424" w:rsidRPr="00CA4424" w:rsidTr="00E22B5A">
        <w:trPr>
          <w:trHeight w:val="4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2. Строевые упражнения. Повороты на месте. Ускорения 300-500м.Развитие скоростных качеств .Эстафета.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3. Беговые упражнения. Бег 6 мин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подбор подводящих упражнений: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1. О.Р.У. беговые. Бег 12мин. Подтягивание. Технические приемы в  футболе.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2..Вводный урок. Инструктаж по технике безопасности. Подтягивание.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игры. Техника ведения мяча (по прямой, по кругу)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3. Подводящие упражнения для освоения техники ведения мяча разными способами. Основные правила игры. Техника ведения мяча (по прямой, по кругу, змейкой, между стоек).Передача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4. Основные правила игры. Техника ведения мяча (по прямой, по кругу, змейкой, между стоек).Техника удара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5. Отбор мяча. Выбивания. Перехват. Сгибание ,разгибание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 xml:space="preserve">6. Основные правила игры. Техника ведения мяча (по прямой, по </w:t>
            </w:r>
            <w:r w:rsidRPr="00CA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кругу, змейкой, между стоек). Отбор мяча. Выбивания. Перехват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pStyle w:val="c0"/>
              <w:spacing w:before="0" w:beforeAutospacing="0" w:after="0" w:afterAutospacing="0" w:line="276" w:lineRule="auto"/>
            </w:pPr>
            <w:r w:rsidRPr="00CA4424">
              <w:t>7.Удар внутренней стороной стопы. Бег на средние дистанции Технические приемы в  футболе.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pStyle w:val="c0"/>
              <w:spacing w:before="0" w:beforeAutospacing="0" w:after="0" w:afterAutospacing="0" w:line="276" w:lineRule="auto"/>
            </w:pPr>
            <w:r w:rsidRPr="00CA4424">
              <w:t xml:space="preserve">8.Бег на месте с высоким подниманием бедра и опорой руками о стенку. Выполнять в среднем темпе сериями по 10 – 20 сек. Бег от 200 до 1000 м.  Учебная игра. </w:t>
            </w:r>
          </w:p>
          <w:p w:rsidR="00CA4424" w:rsidRPr="00CA4424" w:rsidRDefault="00CA4424" w:rsidP="00CA4424">
            <w:pPr>
              <w:pStyle w:val="c0"/>
              <w:spacing w:before="0" w:beforeAutospacing="0" w:after="0" w:afterAutospacing="0" w:line="276" w:lineRule="auto"/>
            </w:pPr>
            <w:r w:rsidRPr="00CA4424">
              <w:t>Удар внутренней стороной стопы. Ведение по прямой, с обводкой предметов. 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безопасности. Прыжки через скакалку.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Упражнения в висах, упорах. Подъем переворотом. Подтягивание.(у)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2. Прыжки через скакалку. Упражнения в висах, упорах. В движении полоса препятствий.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ПРИСЕДАНИЕ НА 1 НОГЕ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3.О.Р.У.на месте. Прыжки через скакалку. Упражнения в висах ,упорах. О.Р.У.В в движении, полоса препятствий. Эстафета. Игры.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подготовка(что это такое?).Физическая нагрузка.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4.О.Р.У.В в движении, полоса препятствий. Эстафета. Игры.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1. ---Составление плана и подбор подводящих упражнений.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Передача мяча сверху.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Челночный бег4*9м.(у)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2. Стойка игрока.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Перемещение в стойке. Прием мяча снизу.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3. Передача мяча сверху. Перемещение в стойке. Прием мяча снизу.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4. Передача мяча сверху .Перемещение в стойке. Прием мяча снизу.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5.Передача мяча, прием мяча снизу. Нижняя прямая 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6. Спец.. беговые, на месте. Стойка игрока.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7. Передача мяча сверху. Нижняя прямая,  боковая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8. Передача мяча сверху. Нижняя прямая,  боковая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1. Техника передвижения и остановки прыжком. Эстафеты с баскетбольными мячами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2. Ведение мяча змейкой, передачи .Техника остановки двумя шагами бросок в кольцо.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качеств. Игра в мини-баскетбол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 xml:space="preserve">3 Эстафеты баскетболистов с ведением мяча змейкой, передачей </w:t>
            </w:r>
            <w:r w:rsidRPr="00CA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от груди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4. Бросок мяча одной рукой от плеча, Передачи: от гуди, головы, от плеча.. Поднимание туловища.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5. Ведение мяча с изменением направления. Совершенствовать передачи мяча. Игра в баскетбол.2*2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6. Ведение мяча с изменением направления. Совершенствовать передачи мяча .Игра в мини-баскетбол..3*3,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7. Техника передвижения и остановки прыжком. Бросок в кольцо. Эстафеты с баскетбольными мячами. Вырывание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и выбивание мяча. Игра в мини- баскетбол.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8.  Бросок в кольцо. Эстафеты с баскетбольными мячами Вырывание</w:t>
            </w: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и выбивание мяча. Игра в мини- баскетбол.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Легкая  атлетика</w:t>
            </w:r>
          </w:p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1.Строевые упражнения. Повороты на месте. Ускорения 300-500м.Развитие скоростных качеств .Эстафета.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424" w:rsidRPr="00CA4424" w:rsidTr="00E22B5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 xml:space="preserve">2.Подвижные игры. Спец.беговые упр.бег 10мин.Поднимание туловища. Челночный бег. Подтягивание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24" w:rsidRPr="00CA4424" w:rsidTr="00E22B5A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424">
              <w:rPr>
                <w:rFonts w:ascii="Times New Roman" w:hAnsi="Times New Roman" w:cs="Times New Roman"/>
                <w:sz w:val="24"/>
                <w:szCs w:val="24"/>
              </w:rPr>
              <w:t>3.О.Р.У.беговые.Бег 12мин. Подтягивание.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24" w:rsidRPr="00CA4424" w:rsidRDefault="00CA4424" w:rsidP="00CA4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424" w:rsidRPr="00CA4424" w:rsidRDefault="00CA4424" w:rsidP="00CA44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4424" w:rsidRPr="00CA4424" w:rsidRDefault="00CA4424" w:rsidP="00CA44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4424" w:rsidRPr="00CA4424" w:rsidRDefault="00CA4424" w:rsidP="00CA44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A4424">
        <w:rPr>
          <w:rFonts w:ascii="Times New Roman" w:hAnsi="Times New Roman" w:cs="Times New Roman"/>
          <w:b/>
          <w:kern w:val="2"/>
          <w:sz w:val="24"/>
          <w:szCs w:val="24"/>
        </w:rPr>
        <w:t>Используемая  литература:</w:t>
      </w:r>
    </w:p>
    <w:p w:rsidR="00CA4424" w:rsidRPr="00CA4424" w:rsidRDefault="00CA4424" w:rsidP="00CA44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A4424" w:rsidRPr="00CA4424" w:rsidRDefault="00CA4424" w:rsidP="00CA4424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24">
        <w:rPr>
          <w:rFonts w:ascii="Times New Roman" w:hAnsi="Times New Roman" w:cs="Times New Roman"/>
          <w:color w:val="000000"/>
          <w:sz w:val="24"/>
          <w:szCs w:val="24"/>
        </w:rPr>
        <w:t>А.П. Матвеев. Физическая культура. 6-7 классы. Учебник для общеобразовательных учреждений.</w:t>
      </w:r>
      <w:r w:rsidRPr="00CA4424">
        <w:rPr>
          <w:rFonts w:ascii="Times New Roman" w:hAnsi="Times New Roman" w:cs="Times New Roman"/>
          <w:sz w:val="24"/>
          <w:szCs w:val="24"/>
        </w:rPr>
        <w:t xml:space="preserve"> Физическая культура М.2011г. «Просвещение».  </w:t>
      </w:r>
    </w:p>
    <w:p w:rsidR="00CA4424" w:rsidRPr="00CA4424" w:rsidRDefault="00CA4424" w:rsidP="00CA4424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24">
        <w:rPr>
          <w:rFonts w:ascii="Times New Roman" w:hAnsi="Times New Roman" w:cs="Times New Roman"/>
          <w:color w:val="000000"/>
          <w:sz w:val="24"/>
          <w:szCs w:val="24"/>
        </w:rPr>
        <w:t>А.П. Матвеев. Физическая культура.</w:t>
      </w:r>
      <w:r w:rsidRPr="00CA4424">
        <w:rPr>
          <w:rFonts w:ascii="Times New Roman" w:hAnsi="Times New Roman" w:cs="Times New Roman"/>
          <w:sz w:val="24"/>
          <w:szCs w:val="24"/>
        </w:rPr>
        <w:t>8-9-й классы : учебник для общеобразовательных учреждений .Учебник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CA4424" w:rsidRPr="00CA4424" w:rsidRDefault="00CA4424" w:rsidP="00CA4424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 xml:space="preserve">Рабочая программа «Физическая культура 5 – 9 классы»   </w:t>
      </w:r>
      <w:proofErr w:type="spellStart"/>
      <w:r w:rsidRPr="00CA4424">
        <w:rPr>
          <w:rFonts w:ascii="Times New Roman" w:hAnsi="Times New Roman" w:cs="Times New Roman"/>
          <w:sz w:val="24"/>
          <w:szCs w:val="24"/>
        </w:rPr>
        <w:t>Автор:Матвеев</w:t>
      </w:r>
      <w:proofErr w:type="spellEnd"/>
      <w:r w:rsidRPr="00CA4424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CA4424" w:rsidRPr="00CA4424" w:rsidRDefault="00CA4424" w:rsidP="00CA44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М. “Просвещение”,2012;</w:t>
      </w:r>
    </w:p>
    <w:p w:rsidR="00CA4424" w:rsidRPr="00CA4424" w:rsidRDefault="00CA4424" w:rsidP="00CA4424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kern w:val="2"/>
        </w:rPr>
      </w:pPr>
      <w:r w:rsidRPr="00CA4424">
        <w:t xml:space="preserve">Комплексной программы физического воспитания учащихся 1-11 классов (авторы В.И. Лях, А.А. </w:t>
      </w:r>
      <w:proofErr w:type="spellStart"/>
      <w:r w:rsidRPr="00CA4424">
        <w:t>Зданевич</w:t>
      </w:r>
      <w:proofErr w:type="spellEnd"/>
      <w:r w:rsidRPr="00CA4424">
        <w:t>, М.: Просвещение, 2010);</w:t>
      </w:r>
    </w:p>
    <w:p w:rsidR="009D076E" w:rsidRPr="00CA4424" w:rsidRDefault="009D076E" w:rsidP="00CA44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076E" w:rsidRPr="00CA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4424"/>
    <w:rsid w:val="00400C62"/>
    <w:rsid w:val="009D076E"/>
    <w:rsid w:val="00CA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A4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4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CA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A4424"/>
    <w:rPr>
      <w:b/>
      <w:bCs/>
    </w:rPr>
  </w:style>
  <w:style w:type="character" w:styleId="a5">
    <w:name w:val="Emphasis"/>
    <w:basedOn w:val="a0"/>
    <w:uiPriority w:val="20"/>
    <w:qFormat/>
    <w:rsid w:val="00CA4424"/>
    <w:rPr>
      <w:i/>
      <w:iCs/>
    </w:rPr>
  </w:style>
  <w:style w:type="character" w:customStyle="1" w:styleId="c4">
    <w:name w:val="c4"/>
    <w:basedOn w:val="a0"/>
    <w:rsid w:val="00CA4424"/>
  </w:style>
  <w:style w:type="paragraph" w:customStyle="1" w:styleId="c0">
    <w:name w:val="c0"/>
    <w:basedOn w:val="a"/>
    <w:rsid w:val="00CA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0"/>
    <w:rsid w:val="00CA4424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6">
    <w:name w:val="List Paragraph"/>
    <w:basedOn w:val="a"/>
    <w:qFormat/>
    <w:rsid w:val="00CA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4</cp:revision>
  <dcterms:created xsi:type="dcterms:W3CDTF">2023-10-22T12:17:00Z</dcterms:created>
  <dcterms:modified xsi:type="dcterms:W3CDTF">2023-10-22T12:27:00Z</dcterms:modified>
</cp:coreProperties>
</file>